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404"/>
        <w:gridCol w:w="2951"/>
        <w:gridCol w:w="3094"/>
      </w:tblGrid>
      <w:tr w:rsidR="00D052A5" w:rsidRPr="004A0A9D" w:rsidTr="000B1052">
        <w:trPr>
          <w:trHeight w:val="1420"/>
        </w:trPr>
        <w:tc>
          <w:tcPr>
            <w:tcW w:w="2906" w:type="dxa"/>
          </w:tcPr>
          <w:p w:rsidR="00D052A5" w:rsidRPr="004A0A9D" w:rsidRDefault="00D052A5" w:rsidP="008522C4">
            <w:pPr>
              <w:rPr>
                <w:lang w:val="en-US"/>
              </w:rPr>
            </w:pPr>
          </w:p>
        </w:tc>
        <w:tc>
          <w:tcPr>
            <w:tcW w:w="3355" w:type="dxa"/>
            <w:gridSpan w:val="2"/>
          </w:tcPr>
          <w:p w:rsidR="00D052A5" w:rsidRDefault="00D052A5" w:rsidP="008522C4">
            <w:pPr>
              <w:jc w:val="center"/>
            </w:pPr>
          </w:p>
          <w:p w:rsidR="00D052A5" w:rsidRPr="004A0A9D" w:rsidRDefault="00D052A5" w:rsidP="008522C4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-168275</wp:posOffset>
                  </wp:positionV>
                  <wp:extent cx="792480" cy="899160"/>
                  <wp:effectExtent l="19050" t="0" r="7620" b="0"/>
                  <wp:wrapTight wrapText="bothSides">
                    <wp:wrapPolygon edited="0">
                      <wp:start x="-519" y="0"/>
                      <wp:lineTo x="-519" y="19220"/>
                      <wp:lineTo x="2596" y="21051"/>
                      <wp:lineTo x="9346" y="21051"/>
                      <wp:lineTo x="12462" y="21051"/>
                      <wp:lineTo x="19212" y="21051"/>
                      <wp:lineTo x="21808" y="19220"/>
                      <wp:lineTo x="21808" y="0"/>
                      <wp:lineTo x="-519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4" w:type="dxa"/>
          </w:tcPr>
          <w:p w:rsidR="00D052A5" w:rsidRPr="004A0A9D" w:rsidRDefault="00D052A5" w:rsidP="008522C4">
            <w:pPr>
              <w:rPr>
                <w:lang w:val="en-US"/>
              </w:rPr>
            </w:pPr>
          </w:p>
        </w:tc>
      </w:tr>
      <w:tr w:rsidR="00D052A5" w:rsidRPr="002D02A1" w:rsidTr="000B1052">
        <w:tc>
          <w:tcPr>
            <w:tcW w:w="9355" w:type="dxa"/>
            <w:gridSpan w:val="4"/>
          </w:tcPr>
          <w:p w:rsidR="00D052A5" w:rsidRDefault="00D052A5" w:rsidP="00D052A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1057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  <w:r w:rsidR="00AC18EA">
              <w:rPr>
                <w:b/>
                <w:iCs/>
                <w:color w:val="252525"/>
                <w:sz w:val="28"/>
                <w:szCs w:val="28"/>
              </w:rPr>
              <w:t xml:space="preserve">УЛЁТОВСКОГО </w:t>
            </w:r>
            <w:r>
              <w:rPr>
                <w:b/>
                <w:iCs/>
                <w:color w:val="252525"/>
                <w:sz w:val="28"/>
                <w:szCs w:val="28"/>
              </w:rPr>
              <w:t xml:space="preserve">МУНИЦИПАЛЬНОГО </w:t>
            </w:r>
            <w:r w:rsidR="00AC18EA">
              <w:rPr>
                <w:b/>
                <w:iCs/>
                <w:color w:val="252525"/>
                <w:sz w:val="28"/>
                <w:szCs w:val="28"/>
              </w:rPr>
              <w:t>ОКРУГА</w:t>
            </w:r>
          </w:p>
          <w:p w:rsidR="00D052A5" w:rsidRDefault="00D052A5" w:rsidP="00D052A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ЗАБАЙКАЛЬСКОГО КРАЯ</w:t>
            </w:r>
          </w:p>
          <w:p w:rsidR="00D052A5" w:rsidRPr="002D02A1" w:rsidRDefault="00D052A5" w:rsidP="00D052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D052A5" w:rsidRPr="00924200" w:rsidTr="000B1052">
        <w:tc>
          <w:tcPr>
            <w:tcW w:w="9355" w:type="dxa"/>
            <w:gridSpan w:val="4"/>
          </w:tcPr>
          <w:p w:rsidR="00D052A5" w:rsidRPr="00924200" w:rsidRDefault="00D052A5" w:rsidP="008522C4">
            <w:pPr>
              <w:jc w:val="center"/>
            </w:pPr>
          </w:p>
        </w:tc>
      </w:tr>
      <w:tr w:rsidR="00D052A5" w:rsidRPr="00BF27FD" w:rsidTr="000B1052">
        <w:tc>
          <w:tcPr>
            <w:tcW w:w="9355" w:type="dxa"/>
            <w:gridSpan w:val="4"/>
          </w:tcPr>
          <w:p w:rsidR="00D052A5" w:rsidRPr="00BF27FD" w:rsidRDefault="00D052A5" w:rsidP="008522C4">
            <w:pPr>
              <w:rPr>
                <w:sz w:val="28"/>
                <w:szCs w:val="28"/>
              </w:rPr>
            </w:pPr>
          </w:p>
        </w:tc>
      </w:tr>
      <w:tr w:rsidR="00D052A5" w:rsidRPr="00BF27FD" w:rsidTr="000B1052">
        <w:tc>
          <w:tcPr>
            <w:tcW w:w="3310" w:type="dxa"/>
            <w:gridSpan w:val="2"/>
          </w:tcPr>
          <w:p w:rsidR="00D052A5" w:rsidRPr="00BF27FD" w:rsidRDefault="00D052A5" w:rsidP="00AC18EA">
            <w:pPr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«</w:t>
            </w:r>
            <w:r w:rsidR="00D158B0" w:rsidRPr="00D158B0">
              <w:rPr>
                <w:sz w:val="28"/>
                <w:szCs w:val="28"/>
                <w:u w:val="single"/>
              </w:rPr>
              <w:t>29</w:t>
            </w:r>
            <w:r w:rsidRPr="00BF27FD">
              <w:rPr>
                <w:sz w:val="28"/>
                <w:szCs w:val="28"/>
              </w:rPr>
              <w:t xml:space="preserve">» </w:t>
            </w:r>
            <w:r w:rsidR="00F944E2">
              <w:rPr>
                <w:sz w:val="28"/>
                <w:szCs w:val="28"/>
              </w:rPr>
              <w:t xml:space="preserve"> </w:t>
            </w:r>
            <w:r w:rsidR="00AC18EA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</w:t>
            </w:r>
            <w:r w:rsidR="00A058FB">
              <w:rPr>
                <w:sz w:val="28"/>
                <w:szCs w:val="28"/>
              </w:rPr>
              <w:t>2</w:t>
            </w:r>
            <w:r w:rsidR="00AC18EA">
              <w:rPr>
                <w:sz w:val="28"/>
                <w:szCs w:val="28"/>
              </w:rPr>
              <w:t>5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51" w:type="dxa"/>
          </w:tcPr>
          <w:p w:rsidR="00D052A5" w:rsidRPr="00BF27FD" w:rsidRDefault="00D052A5" w:rsidP="008522C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4" w:type="dxa"/>
          </w:tcPr>
          <w:p w:rsidR="00D052A5" w:rsidRPr="00BF27FD" w:rsidRDefault="00D052A5" w:rsidP="00AC18EA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 xml:space="preserve">№ </w:t>
            </w:r>
            <w:bookmarkStart w:id="0" w:name="_GoBack"/>
            <w:r w:rsidR="00D158B0" w:rsidRPr="00D158B0">
              <w:rPr>
                <w:sz w:val="28"/>
                <w:szCs w:val="28"/>
                <w:u w:val="single"/>
              </w:rPr>
              <w:t>108</w:t>
            </w:r>
            <w:bookmarkEnd w:id="0"/>
          </w:p>
        </w:tc>
      </w:tr>
      <w:tr w:rsidR="00D052A5" w:rsidRPr="00BF27FD" w:rsidTr="000B1052">
        <w:tc>
          <w:tcPr>
            <w:tcW w:w="3310" w:type="dxa"/>
            <w:gridSpan w:val="2"/>
          </w:tcPr>
          <w:p w:rsidR="00D052A5" w:rsidRPr="00BF27FD" w:rsidRDefault="00D052A5" w:rsidP="008522C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:rsidR="00D052A5" w:rsidRPr="00BF27FD" w:rsidRDefault="00D052A5" w:rsidP="008522C4">
            <w:pPr>
              <w:jc w:val="center"/>
              <w:rPr>
                <w:sz w:val="28"/>
                <w:szCs w:val="28"/>
              </w:rPr>
            </w:pPr>
            <w:proofErr w:type="spellStart"/>
            <w:r w:rsidRPr="00BF27FD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094" w:type="dxa"/>
          </w:tcPr>
          <w:p w:rsidR="00D052A5" w:rsidRPr="00BF27FD" w:rsidRDefault="00D052A5" w:rsidP="008522C4">
            <w:pPr>
              <w:rPr>
                <w:sz w:val="28"/>
                <w:szCs w:val="28"/>
                <w:lang w:val="en-US"/>
              </w:rPr>
            </w:pPr>
          </w:p>
        </w:tc>
      </w:tr>
      <w:tr w:rsidR="00D052A5" w:rsidRPr="00BF3926" w:rsidTr="000B1052">
        <w:trPr>
          <w:trHeight w:val="257"/>
        </w:trPr>
        <w:tc>
          <w:tcPr>
            <w:tcW w:w="3310" w:type="dxa"/>
            <w:gridSpan w:val="2"/>
          </w:tcPr>
          <w:p w:rsidR="00D052A5" w:rsidRPr="00BF3926" w:rsidRDefault="00D052A5" w:rsidP="008522C4">
            <w:pPr>
              <w:rPr>
                <w:lang w:val="en-US"/>
              </w:rPr>
            </w:pPr>
          </w:p>
        </w:tc>
        <w:tc>
          <w:tcPr>
            <w:tcW w:w="2951" w:type="dxa"/>
          </w:tcPr>
          <w:p w:rsidR="00D052A5" w:rsidRPr="00BF3926" w:rsidRDefault="00D052A5" w:rsidP="008522C4">
            <w:pPr>
              <w:jc w:val="center"/>
            </w:pPr>
          </w:p>
        </w:tc>
        <w:tc>
          <w:tcPr>
            <w:tcW w:w="3094" w:type="dxa"/>
          </w:tcPr>
          <w:p w:rsidR="00D052A5" w:rsidRPr="00BF3926" w:rsidRDefault="00D052A5" w:rsidP="008522C4">
            <w:pPr>
              <w:rPr>
                <w:lang w:val="en-US"/>
              </w:rPr>
            </w:pPr>
          </w:p>
        </w:tc>
      </w:tr>
    </w:tbl>
    <w:p w:rsidR="003E1ED7" w:rsidRPr="00381839" w:rsidRDefault="000B1052" w:rsidP="00CE21F8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bookmarkStart w:id="1" w:name="bookmark3"/>
      <w:r w:rsidRPr="00381839">
        <w:rPr>
          <w:rFonts w:eastAsiaTheme="minorHAnsi"/>
          <w:sz w:val="28"/>
          <w:szCs w:val="28"/>
          <w:lang w:eastAsia="en-US"/>
        </w:rPr>
        <w:t xml:space="preserve"> </w:t>
      </w:r>
      <w:r w:rsidRPr="00381839">
        <w:rPr>
          <w:rFonts w:eastAsiaTheme="minorHAnsi"/>
          <w:b/>
          <w:sz w:val="28"/>
          <w:szCs w:val="28"/>
          <w:lang w:eastAsia="en-US"/>
        </w:rPr>
        <w:t>Об установлении срока рассрочки оплаты движимого и недвижимого имущества, находящегося в</w:t>
      </w:r>
      <w:r w:rsidR="001E26D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81839">
        <w:rPr>
          <w:rFonts w:eastAsiaTheme="minorHAnsi"/>
          <w:b/>
          <w:sz w:val="28"/>
          <w:szCs w:val="28"/>
          <w:lang w:eastAsia="en-US"/>
        </w:rPr>
        <w:t xml:space="preserve">муниципальной собственности </w:t>
      </w:r>
      <w:r w:rsidR="00AC18EA">
        <w:rPr>
          <w:rFonts w:eastAsiaTheme="minorHAnsi"/>
          <w:b/>
          <w:sz w:val="28"/>
          <w:szCs w:val="28"/>
          <w:lang w:eastAsia="en-US"/>
        </w:rPr>
        <w:t xml:space="preserve">Улётовского </w:t>
      </w:r>
      <w:r w:rsidRPr="00381839">
        <w:rPr>
          <w:rFonts w:eastAsiaTheme="minorHAnsi"/>
          <w:b/>
          <w:sz w:val="28"/>
          <w:szCs w:val="28"/>
          <w:lang w:eastAsia="en-US"/>
        </w:rPr>
        <w:t xml:space="preserve">муниципального </w:t>
      </w:r>
      <w:r w:rsidR="00AC18EA">
        <w:rPr>
          <w:rFonts w:eastAsiaTheme="minorHAnsi"/>
          <w:b/>
          <w:sz w:val="28"/>
          <w:szCs w:val="28"/>
          <w:lang w:eastAsia="en-US"/>
        </w:rPr>
        <w:t>округа</w:t>
      </w:r>
      <w:r w:rsidRPr="00381839">
        <w:rPr>
          <w:rFonts w:eastAsiaTheme="minorHAnsi"/>
          <w:b/>
          <w:sz w:val="28"/>
          <w:szCs w:val="28"/>
          <w:lang w:eastAsia="en-US"/>
        </w:rPr>
        <w:t xml:space="preserve"> Забайкальского края и приобретаемого субъектами малого и среднего предпринимательства при реализации преимущественного права</w:t>
      </w:r>
      <w:r w:rsidR="0013049D" w:rsidRPr="00381839">
        <w:rPr>
          <w:rFonts w:eastAsiaTheme="minorHAnsi"/>
          <w:b/>
          <w:sz w:val="28"/>
          <w:szCs w:val="28"/>
          <w:lang w:eastAsia="en-US"/>
        </w:rPr>
        <w:t xml:space="preserve"> на приобретение арендуемого имущества</w:t>
      </w:r>
      <w:r w:rsidRPr="0038183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E21F8" w:rsidRPr="00381839" w:rsidRDefault="00CE21F8" w:rsidP="00CE21F8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bookmarkEnd w:id="1"/>
    <w:p w:rsidR="005B2C8A" w:rsidRPr="00381839" w:rsidRDefault="00CE21F8" w:rsidP="00381839">
      <w:pPr>
        <w:pStyle w:val="a4"/>
        <w:spacing w:before="0"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  <w:r w:rsidRPr="00381839">
        <w:rPr>
          <w:spacing w:val="2"/>
          <w:sz w:val="28"/>
          <w:szCs w:val="28"/>
        </w:rPr>
        <w:t xml:space="preserve">  </w:t>
      </w:r>
      <w:r w:rsidR="00381839" w:rsidRPr="00381839">
        <w:rPr>
          <w:sz w:val="28"/>
          <w:szCs w:val="28"/>
        </w:rPr>
        <w:t xml:space="preserve">В соответствии с пунктом 3 части 1 статьи 15 Федерального закона от 06.10.2003 </w:t>
      </w:r>
      <w:r w:rsidR="001E26DD">
        <w:rPr>
          <w:sz w:val="28"/>
          <w:szCs w:val="28"/>
        </w:rPr>
        <w:t>№</w:t>
      </w:r>
      <w:r w:rsidR="00381839" w:rsidRPr="00381839">
        <w:rPr>
          <w:sz w:val="28"/>
          <w:szCs w:val="28"/>
        </w:rPr>
        <w:t xml:space="preserve">131-ФЗ </w:t>
      </w:r>
      <w:r w:rsidR="001E26DD">
        <w:rPr>
          <w:sz w:val="28"/>
          <w:szCs w:val="28"/>
        </w:rPr>
        <w:t>«</w:t>
      </w:r>
      <w:r w:rsidR="00381839" w:rsidRPr="0038183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26DD">
        <w:rPr>
          <w:sz w:val="28"/>
          <w:szCs w:val="28"/>
        </w:rPr>
        <w:t>»</w:t>
      </w:r>
      <w:r w:rsidR="00381839" w:rsidRPr="00381839">
        <w:rPr>
          <w:sz w:val="28"/>
          <w:szCs w:val="28"/>
        </w:rPr>
        <w:t xml:space="preserve">, частью 1 статьи 5 Федерального закона от 22.07.2008 </w:t>
      </w:r>
      <w:r w:rsidR="001E26DD">
        <w:rPr>
          <w:sz w:val="28"/>
          <w:szCs w:val="28"/>
        </w:rPr>
        <w:t>№</w:t>
      </w:r>
      <w:r w:rsidR="00381839" w:rsidRPr="00381839">
        <w:rPr>
          <w:sz w:val="28"/>
          <w:szCs w:val="28"/>
        </w:rPr>
        <w:t xml:space="preserve">159-ФЗ </w:t>
      </w:r>
      <w:r w:rsidR="001E26DD">
        <w:rPr>
          <w:sz w:val="28"/>
          <w:szCs w:val="28"/>
        </w:rPr>
        <w:t>«</w:t>
      </w:r>
      <w:r w:rsidR="00381839" w:rsidRPr="00381839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1E26DD">
        <w:rPr>
          <w:sz w:val="28"/>
          <w:szCs w:val="28"/>
        </w:rPr>
        <w:t>льные акты Российской Федерации»</w:t>
      </w:r>
      <w:r w:rsidR="00381839" w:rsidRPr="00381839">
        <w:rPr>
          <w:sz w:val="28"/>
          <w:szCs w:val="28"/>
        </w:rPr>
        <w:t xml:space="preserve">, </w:t>
      </w:r>
      <w:r w:rsidR="00381839" w:rsidRPr="002F1AAA">
        <w:rPr>
          <w:spacing w:val="2"/>
          <w:sz w:val="28"/>
          <w:szCs w:val="28"/>
        </w:rPr>
        <w:t>Уставом</w:t>
      </w:r>
      <w:r w:rsidR="00AC18EA">
        <w:rPr>
          <w:spacing w:val="2"/>
          <w:sz w:val="28"/>
          <w:szCs w:val="28"/>
        </w:rPr>
        <w:t xml:space="preserve"> Улётовского</w:t>
      </w:r>
      <w:r w:rsidR="00381839" w:rsidRPr="002F1AAA">
        <w:rPr>
          <w:spacing w:val="2"/>
          <w:sz w:val="28"/>
          <w:szCs w:val="28"/>
        </w:rPr>
        <w:t xml:space="preserve"> муниципального </w:t>
      </w:r>
      <w:r w:rsidR="00AC18EA">
        <w:rPr>
          <w:spacing w:val="2"/>
          <w:sz w:val="28"/>
          <w:szCs w:val="28"/>
        </w:rPr>
        <w:t>округа</w:t>
      </w:r>
      <w:r w:rsidR="00381839" w:rsidRPr="002F1AAA">
        <w:rPr>
          <w:spacing w:val="2"/>
          <w:sz w:val="28"/>
          <w:szCs w:val="28"/>
        </w:rPr>
        <w:t xml:space="preserve"> Забайкальского края,</w:t>
      </w:r>
      <w:r w:rsidR="00381839">
        <w:rPr>
          <w:spacing w:val="2"/>
          <w:sz w:val="28"/>
          <w:szCs w:val="28"/>
        </w:rPr>
        <w:t xml:space="preserve"> принятым решением Совета</w:t>
      </w:r>
      <w:r w:rsidR="00AC18EA">
        <w:rPr>
          <w:spacing w:val="2"/>
          <w:sz w:val="28"/>
          <w:szCs w:val="28"/>
        </w:rPr>
        <w:t xml:space="preserve"> Улётовского</w:t>
      </w:r>
      <w:r w:rsidR="00381839">
        <w:rPr>
          <w:spacing w:val="2"/>
          <w:sz w:val="28"/>
          <w:szCs w:val="28"/>
        </w:rPr>
        <w:t xml:space="preserve"> муниципального </w:t>
      </w:r>
      <w:r w:rsidR="00AC18EA">
        <w:rPr>
          <w:spacing w:val="2"/>
          <w:sz w:val="28"/>
          <w:szCs w:val="28"/>
        </w:rPr>
        <w:t>округа</w:t>
      </w:r>
      <w:r w:rsidR="00381839">
        <w:rPr>
          <w:spacing w:val="2"/>
          <w:sz w:val="28"/>
          <w:szCs w:val="28"/>
        </w:rPr>
        <w:t xml:space="preserve"> Забайкальского края от </w:t>
      </w:r>
      <w:r w:rsidR="00AC18EA">
        <w:rPr>
          <w:spacing w:val="2"/>
          <w:sz w:val="28"/>
          <w:szCs w:val="28"/>
        </w:rPr>
        <w:t>12</w:t>
      </w:r>
      <w:r w:rsidR="00381839">
        <w:rPr>
          <w:spacing w:val="2"/>
          <w:sz w:val="28"/>
          <w:szCs w:val="28"/>
        </w:rPr>
        <w:t>.1</w:t>
      </w:r>
      <w:r w:rsidR="00AC18EA">
        <w:rPr>
          <w:spacing w:val="2"/>
          <w:sz w:val="28"/>
          <w:szCs w:val="28"/>
        </w:rPr>
        <w:t>1</w:t>
      </w:r>
      <w:r w:rsidR="00381839">
        <w:rPr>
          <w:spacing w:val="2"/>
          <w:sz w:val="28"/>
          <w:szCs w:val="28"/>
        </w:rPr>
        <w:t>.2014 №</w:t>
      </w:r>
      <w:r w:rsidR="00AC18EA">
        <w:rPr>
          <w:spacing w:val="2"/>
          <w:sz w:val="28"/>
          <w:szCs w:val="28"/>
        </w:rPr>
        <w:t>25</w:t>
      </w:r>
      <w:r w:rsidR="001E26DD">
        <w:rPr>
          <w:spacing w:val="2"/>
          <w:sz w:val="28"/>
          <w:szCs w:val="28"/>
        </w:rPr>
        <w:t xml:space="preserve">, </w:t>
      </w:r>
      <w:r w:rsidR="003E1ED7" w:rsidRPr="00381839">
        <w:rPr>
          <w:spacing w:val="2"/>
          <w:sz w:val="28"/>
          <w:szCs w:val="28"/>
        </w:rPr>
        <w:t xml:space="preserve">Совет </w:t>
      </w:r>
      <w:r w:rsidR="00AC18EA">
        <w:rPr>
          <w:spacing w:val="2"/>
          <w:sz w:val="28"/>
          <w:szCs w:val="28"/>
        </w:rPr>
        <w:t xml:space="preserve">Улётовского </w:t>
      </w:r>
      <w:r w:rsidR="003E1ED7" w:rsidRPr="00381839">
        <w:rPr>
          <w:spacing w:val="2"/>
          <w:sz w:val="28"/>
          <w:szCs w:val="28"/>
        </w:rPr>
        <w:t>муниципа</w:t>
      </w:r>
      <w:r w:rsidR="002F1AAA" w:rsidRPr="00381839">
        <w:rPr>
          <w:spacing w:val="2"/>
          <w:sz w:val="28"/>
          <w:szCs w:val="28"/>
        </w:rPr>
        <w:t>льного</w:t>
      </w:r>
      <w:r w:rsidR="00AC18EA">
        <w:rPr>
          <w:spacing w:val="2"/>
          <w:sz w:val="28"/>
          <w:szCs w:val="28"/>
        </w:rPr>
        <w:t xml:space="preserve"> округа</w:t>
      </w:r>
      <w:r w:rsidR="002F1AAA" w:rsidRPr="00381839">
        <w:rPr>
          <w:spacing w:val="2"/>
          <w:sz w:val="28"/>
          <w:szCs w:val="28"/>
        </w:rPr>
        <w:t xml:space="preserve"> Забайкальского края</w:t>
      </w:r>
      <w:r w:rsidR="003E1ED7" w:rsidRPr="00381839">
        <w:rPr>
          <w:spacing w:val="2"/>
          <w:sz w:val="28"/>
          <w:szCs w:val="28"/>
        </w:rPr>
        <w:t xml:space="preserve"> </w:t>
      </w:r>
      <w:r w:rsidR="003E1ED7" w:rsidRPr="00381839">
        <w:rPr>
          <w:b/>
          <w:spacing w:val="2"/>
          <w:sz w:val="28"/>
          <w:szCs w:val="28"/>
        </w:rPr>
        <w:t>р</w:t>
      </w:r>
      <w:r w:rsidR="00F920DD" w:rsidRPr="00381839">
        <w:rPr>
          <w:b/>
          <w:spacing w:val="2"/>
          <w:sz w:val="28"/>
          <w:szCs w:val="28"/>
        </w:rPr>
        <w:t xml:space="preserve"> </w:t>
      </w:r>
      <w:r w:rsidR="003E1ED7" w:rsidRPr="00381839">
        <w:rPr>
          <w:b/>
          <w:spacing w:val="2"/>
          <w:sz w:val="28"/>
          <w:szCs w:val="28"/>
        </w:rPr>
        <w:t>е</w:t>
      </w:r>
      <w:r w:rsidR="00F920DD" w:rsidRPr="00381839">
        <w:rPr>
          <w:b/>
          <w:spacing w:val="2"/>
          <w:sz w:val="28"/>
          <w:szCs w:val="28"/>
        </w:rPr>
        <w:t xml:space="preserve"> </w:t>
      </w:r>
      <w:r w:rsidR="003E1ED7" w:rsidRPr="00381839">
        <w:rPr>
          <w:b/>
          <w:spacing w:val="2"/>
          <w:sz w:val="28"/>
          <w:szCs w:val="28"/>
        </w:rPr>
        <w:t>ш</w:t>
      </w:r>
      <w:r w:rsidR="00F920DD" w:rsidRPr="00381839">
        <w:rPr>
          <w:b/>
          <w:spacing w:val="2"/>
          <w:sz w:val="28"/>
          <w:szCs w:val="28"/>
        </w:rPr>
        <w:t xml:space="preserve"> </w:t>
      </w:r>
      <w:r w:rsidR="003E1ED7" w:rsidRPr="00381839">
        <w:rPr>
          <w:b/>
          <w:spacing w:val="2"/>
          <w:sz w:val="28"/>
          <w:szCs w:val="28"/>
        </w:rPr>
        <w:t>и</w:t>
      </w:r>
      <w:r w:rsidR="00F920DD" w:rsidRPr="00381839">
        <w:rPr>
          <w:b/>
          <w:spacing w:val="2"/>
          <w:sz w:val="28"/>
          <w:szCs w:val="28"/>
        </w:rPr>
        <w:t xml:space="preserve"> </w:t>
      </w:r>
      <w:r w:rsidR="003E1ED7" w:rsidRPr="00381839">
        <w:rPr>
          <w:b/>
          <w:spacing w:val="2"/>
          <w:sz w:val="28"/>
          <w:szCs w:val="28"/>
        </w:rPr>
        <w:t>л</w:t>
      </w:r>
      <w:r w:rsidR="003E1ED7" w:rsidRPr="00381839">
        <w:rPr>
          <w:spacing w:val="2"/>
          <w:sz w:val="28"/>
          <w:szCs w:val="28"/>
        </w:rPr>
        <w:t>:</w:t>
      </w:r>
    </w:p>
    <w:p w:rsidR="000B1052" w:rsidRPr="00381839" w:rsidRDefault="000B1052" w:rsidP="000B10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1839">
        <w:rPr>
          <w:spacing w:val="2"/>
          <w:sz w:val="28"/>
          <w:szCs w:val="28"/>
        </w:rPr>
        <w:t>1.</w:t>
      </w:r>
      <w:r w:rsidRPr="00381839">
        <w:rPr>
          <w:rFonts w:eastAsiaTheme="minorHAnsi"/>
          <w:sz w:val="28"/>
          <w:szCs w:val="28"/>
          <w:lang w:eastAsia="en-US"/>
        </w:rPr>
        <w:t xml:space="preserve"> Срок рассрочки оплаты недвижимого имущества, находящегося в </w:t>
      </w:r>
      <w:r w:rsidR="00AB11B0" w:rsidRPr="00AB11B0">
        <w:rPr>
          <w:rFonts w:eastAsiaTheme="minorHAnsi"/>
          <w:sz w:val="28"/>
          <w:szCs w:val="28"/>
          <w:lang w:eastAsia="en-US"/>
        </w:rPr>
        <w:t>муниципальной собственности</w:t>
      </w:r>
      <w:r w:rsidR="00AC18EA">
        <w:rPr>
          <w:rFonts w:eastAsiaTheme="minorHAnsi"/>
          <w:sz w:val="28"/>
          <w:szCs w:val="28"/>
          <w:lang w:eastAsia="en-US"/>
        </w:rPr>
        <w:t xml:space="preserve"> Улётовского </w:t>
      </w:r>
      <w:r w:rsidR="00AC18EA" w:rsidRPr="00AB11B0">
        <w:rPr>
          <w:rFonts w:eastAsiaTheme="minorHAnsi"/>
          <w:sz w:val="28"/>
          <w:szCs w:val="28"/>
          <w:lang w:eastAsia="en-US"/>
        </w:rPr>
        <w:t>муниципального</w:t>
      </w:r>
      <w:r w:rsidR="00AC18EA">
        <w:rPr>
          <w:rFonts w:eastAsiaTheme="minorHAnsi"/>
          <w:sz w:val="28"/>
          <w:szCs w:val="28"/>
          <w:lang w:eastAsia="en-US"/>
        </w:rPr>
        <w:t xml:space="preserve"> округа</w:t>
      </w:r>
      <w:r w:rsidR="00AB11B0" w:rsidRPr="00AB11B0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="00AB11B0" w:rsidRPr="0038183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81839">
        <w:rPr>
          <w:rFonts w:eastAsiaTheme="minorHAnsi"/>
          <w:sz w:val="28"/>
          <w:szCs w:val="28"/>
          <w:lang w:eastAsia="en-US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пять лет.</w:t>
      </w:r>
    </w:p>
    <w:p w:rsidR="000B1052" w:rsidRDefault="000B1052" w:rsidP="00381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1839">
        <w:rPr>
          <w:rFonts w:eastAsiaTheme="minorHAnsi"/>
          <w:sz w:val="28"/>
          <w:szCs w:val="28"/>
          <w:lang w:eastAsia="en-US"/>
        </w:rPr>
        <w:t>2.</w:t>
      </w:r>
      <w:r w:rsidR="001E26DD">
        <w:rPr>
          <w:rFonts w:eastAsiaTheme="minorHAnsi"/>
          <w:sz w:val="28"/>
          <w:szCs w:val="28"/>
          <w:lang w:eastAsia="en-US"/>
        </w:rPr>
        <w:t xml:space="preserve"> </w:t>
      </w:r>
      <w:r w:rsidRPr="00381839">
        <w:rPr>
          <w:rFonts w:eastAsiaTheme="minorHAnsi"/>
          <w:sz w:val="28"/>
          <w:szCs w:val="28"/>
          <w:lang w:eastAsia="en-US"/>
        </w:rPr>
        <w:t xml:space="preserve">Срок рассрочки оплаты движимого имущества, находящегося в </w:t>
      </w:r>
      <w:r w:rsidR="00AB11B0" w:rsidRPr="00AB11B0">
        <w:rPr>
          <w:rFonts w:eastAsiaTheme="minorHAnsi"/>
          <w:sz w:val="28"/>
          <w:szCs w:val="28"/>
          <w:lang w:eastAsia="en-US"/>
        </w:rPr>
        <w:t xml:space="preserve">муниципальной собственности </w:t>
      </w:r>
      <w:r w:rsidR="00AC18EA">
        <w:rPr>
          <w:rFonts w:eastAsiaTheme="minorHAnsi"/>
          <w:sz w:val="28"/>
          <w:szCs w:val="28"/>
          <w:lang w:eastAsia="en-US"/>
        </w:rPr>
        <w:t xml:space="preserve">Улётовского </w:t>
      </w:r>
      <w:r w:rsidR="00AB11B0" w:rsidRPr="00AB11B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AC18EA">
        <w:rPr>
          <w:rFonts w:eastAsiaTheme="minorHAnsi"/>
          <w:sz w:val="28"/>
          <w:szCs w:val="28"/>
          <w:lang w:eastAsia="en-US"/>
        </w:rPr>
        <w:t>округа</w:t>
      </w:r>
      <w:r w:rsidR="00AB11B0" w:rsidRPr="00AB11B0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Pr="00381839">
        <w:rPr>
          <w:rFonts w:eastAsiaTheme="minorHAnsi"/>
          <w:sz w:val="28"/>
          <w:szCs w:val="28"/>
          <w:lang w:eastAsia="en-US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три года.</w:t>
      </w:r>
    </w:p>
    <w:p w:rsidR="00A83ED6" w:rsidRPr="00A83ED6" w:rsidRDefault="00A83ED6" w:rsidP="00A83E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 Признать утратившим силу </w:t>
      </w:r>
      <w:r>
        <w:rPr>
          <w:sz w:val="28"/>
          <w:szCs w:val="28"/>
        </w:rPr>
        <w:t>Решение Совета муниципального района «Улётовский район» от 27.03.2024 г. №166</w:t>
      </w:r>
      <w:r w:rsidRPr="00A83ED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83ED6">
        <w:rPr>
          <w:rFonts w:eastAsiaTheme="minorHAnsi"/>
          <w:sz w:val="28"/>
          <w:szCs w:val="28"/>
          <w:lang w:eastAsia="en-US"/>
        </w:rPr>
        <w:t>«Об установлении срока рассрочки оплаты движимого и недвижимого имущества, находящегося в муниципальной собственности муниципального района «Улётовский район» Забайкальского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имущества».</w:t>
      </w:r>
    </w:p>
    <w:p w:rsidR="00BF6AB3" w:rsidRPr="00381839" w:rsidRDefault="00A83ED6" w:rsidP="00A83ED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4</w:t>
      </w:r>
      <w:r w:rsidR="003E1ED7" w:rsidRPr="00381839">
        <w:rPr>
          <w:rFonts w:ascii="Times New Roman" w:hAnsi="Times New Roman"/>
          <w:sz w:val="28"/>
          <w:szCs w:val="28"/>
        </w:rPr>
        <w:t>.</w:t>
      </w:r>
      <w:r w:rsidR="00F920DD" w:rsidRPr="00381839">
        <w:rPr>
          <w:rFonts w:ascii="Times New Roman" w:hAnsi="Times New Roman"/>
          <w:sz w:val="28"/>
          <w:szCs w:val="28"/>
        </w:rPr>
        <w:t xml:space="preserve"> </w:t>
      </w:r>
      <w:r w:rsidR="001E26DD" w:rsidRPr="00B83D1E">
        <w:rPr>
          <w:rFonts w:ascii="Times New Roman" w:hAnsi="Times New Roman"/>
          <w:sz w:val="28"/>
          <w:szCs w:val="28"/>
        </w:rPr>
        <w:t xml:space="preserve">Настоящее </w:t>
      </w:r>
      <w:r w:rsidR="001E26DD">
        <w:rPr>
          <w:rFonts w:ascii="Times New Roman" w:hAnsi="Times New Roman"/>
          <w:sz w:val="28"/>
          <w:szCs w:val="28"/>
        </w:rPr>
        <w:t>решение официально</w:t>
      </w:r>
      <w:r w:rsidR="001E26DD" w:rsidRPr="00B83D1E">
        <w:rPr>
          <w:rFonts w:ascii="Times New Roman" w:hAnsi="Times New Roman"/>
          <w:sz w:val="28"/>
          <w:szCs w:val="28"/>
        </w:rPr>
        <w:t xml:space="preserve"> опубликовать</w:t>
      </w:r>
      <w:r w:rsidR="001E26DD">
        <w:rPr>
          <w:rFonts w:ascii="Times New Roman" w:hAnsi="Times New Roman"/>
          <w:sz w:val="28"/>
          <w:szCs w:val="28"/>
        </w:rPr>
        <w:t xml:space="preserve"> (обнародовать) </w:t>
      </w:r>
      <w:r w:rsidR="001E26DD" w:rsidRPr="00B83D1E">
        <w:rPr>
          <w:rFonts w:ascii="Times New Roman" w:hAnsi="Times New Roman"/>
          <w:sz w:val="28"/>
          <w:szCs w:val="28"/>
        </w:rPr>
        <w:t>на официальном сайте муниципального района «</w:t>
      </w:r>
      <w:proofErr w:type="spellStart"/>
      <w:r w:rsidR="001E26DD" w:rsidRPr="00B83D1E">
        <w:rPr>
          <w:rFonts w:ascii="Times New Roman" w:hAnsi="Times New Roman"/>
          <w:sz w:val="28"/>
          <w:szCs w:val="28"/>
        </w:rPr>
        <w:t>Улётовский</w:t>
      </w:r>
      <w:proofErr w:type="spellEnd"/>
      <w:r w:rsidR="001E26DD" w:rsidRPr="00B83D1E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«Интернет» в разделе</w:t>
      </w:r>
      <w:r w:rsidR="001E26DD">
        <w:rPr>
          <w:rFonts w:ascii="Times New Roman" w:hAnsi="Times New Roman"/>
          <w:sz w:val="28"/>
          <w:szCs w:val="28"/>
        </w:rPr>
        <w:t xml:space="preserve"> </w:t>
      </w:r>
      <w:r w:rsidR="001E26DD" w:rsidRPr="00BF6AB3">
        <w:rPr>
          <w:rFonts w:ascii="Times New Roman" w:hAnsi="Times New Roman"/>
          <w:sz w:val="28"/>
          <w:szCs w:val="28"/>
        </w:rPr>
        <w:t>«Документы» - «</w:t>
      </w:r>
      <w:r w:rsidR="001E26DD">
        <w:rPr>
          <w:rFonts w:ascii="Times New Roman" w:hAnsi="Times New Roman"/>
          <w:sz w:val="28"/>
          <w:szCs w:val="28"/>
        </w:rPr>
        <w:t xml:space="preserve">Правовые акты </w:t>
      </w:r>
      <w:r w:rsidR="001E26DD" w:rsidRPr="005D317B">
        <w:rPr>
          <w:rFonts w:ascii="Times New Roman" w:hAnsi="Times New Roman"/>
          <w:sz w:val="28"/>
          <w:szCs w:val="28"/>
        </w:rPr>
        <w:t xml:space="preserve">Совета» - </w:t>
      </w:r>
      <w:hyperlink r:id="rId6" w:history="1">
        <w:r w:rsidR="001E26DD" w:rsidRPr="005D317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1E26DD" w:rsidRPr="005D317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1E26DD" w:rsidRPr="005D317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1E26DD" w:rsidRPr="005D317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1E26DD" w:rsidRPr="005D317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  <w:r w:rsidR="001E26DD" w:rsidRPr="005D317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</w:hyperlink>
    </w:p>
    <w:p w:rsidR="003E1ED7" w:rsidRPr="00381839" w:rsidRDefault="00BF6AB3" w:rsidP="00BF6A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1839">
        <w:rPr>
          <w:rFonts w:ascii="Times New Roman" w:hAnsi="Times New Roman"/>
          <w:sz w:val="28"/>
          <w:szCs w:val="28"/>
        </w:rPr>
        <w:t xml:space="preserve">          </w:t>
      </w:r>
      <w:r w:rsidR="00A83ED6">
        <w:rPr>
          <w:rFonts w:ascii="Times New Roman" w:hAnsi="Times New Roman"/>
          <w:sz w:val="28"/>
          <w:szCs w:val="28"/>
        </w:rPr>
        <w:t>5</w:t>
      </w:r>
      <w:r w:rsidR="003E1ED7" w:rsidRPr="00381839">
        <w:rPr>
          <w:rFonts w:ascii="Times New Roman" w:hAnsi="Times New Roman"/>
          <w:sz w:val="28"/>
          <w:szCs w:val="28"/>
        </w:rPr>
        <w:t>.</w:t>
      </w:r>
      <w:r w:rsidR="00F920DD" w:rsidRPr="00381839">
        <w:rPr>
          <w:rFonts w:ascii="Times New Roman" w:hAnsi="Times New Roman"/>
          <w:sz w:val="28"/>
          <w:szCs w:val="28"/>
        </w:rPr>
        <w:t xml:space="preserve"> </w:t>
      </w:r>
      <w:r w:rsidR="00EE26FE" w:rsidRPr="00381839">
        <w:rPr>
          <w:rFonts w:ascii="Times New Roman" w:hAnsi="Times New Roman"/>
          <w:sz w:val="28"/>
          <w:szCs w:val="28"/>
        </w:rPr>
        <w:t xml:space="preserve">Контроль </w:t>
      </w:r>
      <w:r w:rsidR="00204208" w:rsidRPr="00381839">
        <w:rPr>
          <w:rFonts w:ascii="Times New Roman" w:hAnsi="Times New Roman"/>
          <w:sz w:val="28"/>
          <w:szCs w:val="28"/>
        </w:rPr>
        <w:t xml:space="preserve">за исполнением настоящего решения </w:t>
      </w:r>
      <w:r w:rsidR="00EE26FE" w:rsidRPr="00381839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r w:rsidR="00CE0A76" w:rsidRPr="00381839">
        <w:rPr>
          <w:rFonts w:ascii="Times New Roman" w:hAnsi="Times New Roman"/>
          <w:sz w:val="28"/>
          <w:szCs w:val="28"/>
        </w:rPr>
        <w:t>главы</w:t>
      </w:r>
      <w:r w:rsidR="00AC1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8EA">
        <w:rPr>
          <w:rFonts w:ascii="Times New Roman" w:hAnsi="Times New Roman"/>
          <w:sz w:val="28"/>
          <w:szCs w:val="28"/>
        </w:rPr>
        <w:t>Улётовского</w:t>
      </w:r>
      <w:proofErr w:type="spellEnd"/>
      <w:r w:rsidR="00EE26FE" w:rsidRPr="00381839">
        <w:rPr>
          <w:rFonts w:ascii="Times New Roman" w:hAnsi="Times New Roman"/>
          <w:sz w:val="28"/>
          <w:szCs w:val="28"/>
        </w:rPr>
        <w:t xml:space="preserve"> </w:t>
      </w:r>
      <w:r w:rsidR="00204208" w:rsidRPr="00381839">
        <w:rPr>
          <w:rFonts w:ascii="Times New Roman" w:hAnsi="Times New Roman"/>
          <w:sz w:val="28"/>
          <w:szCs w:val="28"/>
        </w:rPr>
        <w:t>муниципального</w:t>
      </w:r>
      <w:r w:rsidR="00AC18EA">
        <w:rPr>
          <w:rFonts w:ascii="Times New Roman" w:hAnsi="Times New Roman"/>
          <w:sz w:val="28"/>
          <w:szCs w:val="28"/>
        </w:rPr>
        <w:t xml:space="preserve"> округа</w:t>
      </w:r>
      <w:r w:rsidR="001E26DD">
        <w:rPr>
          <w:rFonts w:ascii="Times New Roman" w:hAnsi="Times New Roman"/>
          <w:sz w:val="28"/>
          <w:szCs w:val="28"/>
        </w:rPr>
        <w:t xml:space="preserve"> </w:t>
      </w:r>
      <w:r w:rsidR="00EE26FE" w:rsidRPr="00381839">
        <w:rPr>
          <w:rFonts w:ascii="Times New Roman" w:hAnsi="Times New Roman"/>
          <w:sz w:val="28"/>
          <w:szCs w:val="28"/>
        </w:rPr>
        <w:t>(</w:t>
      </w:r>
      <w:r w:rsidR="00603011" w:rsidRPr="00381839">
        <w:rPr>
          <w:rFonts w:ascii="Times New Roman" w:hAnsi="Times New Roman"/>
          <w:sz w:val="28"/>
          <w:szCs w:val="28"/>
        </w:rPr>
        <w:t>В.А.</w:t>
      </w:r>
      <w:r w:rsidR="008940B6" w:rsidRPr="00381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011" w:rsidRPr="00381839">
        <w:rPr>
          <w:rFonts w:ascii="Times New Roman" w:hAnsi="Times New Roman"/>
          <w:sz w:val="28"/>
          <w:szCs w:val="28"/>
        </w:rPr>
        <w:t>Горковенко</w:t>
      </w:r>
      <w:proofErr w:type="spellEnd"/>
      <w:r w:rsidR="00EE26FE" w:rsidRPr="00381839">
        <w:rPr>
          <w:rFonts w:ascii="Times New Roman" w:hAnsi="Times New Roman"/>
          <w:sz w:val="28"/>
          <w:szCs w:val="28"/>
        </w:rPr>
        <w:t>).</w:t>
      </w:r>
    </w:p>
    <w:p w:rsidR="007C4D5D" w:rsidRDefault="007C4D5D" w:rsidP="003E1ED7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A83ED6" w:rsidRDefault="00A83ED6" w:rsidP="003E1ED7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AC18EA" w:rsidRDefault="003E1ED7" w:rsidP="003E1ED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C18EA">
        <w:rPr>
          <w:sz w:val="28"/>
          <w:szCs w:val="28"/>
        </w:rPr>
        <w:t xml:space="preserve">Улётовского </w:t>
      </w:r>
    </w:p>
    <w:p w:rsidR="00A47569" w:rsidRDefault="003E1ED7" w:rsidP="003E1ED7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C18EA">
        <w:rPr>
          <w:sz w:val="28"/>
          <w:szCs w:val="28"/>
        </w:rPr>
        <w:t xml:space="preserve"> округа</w:t>
      </w:r>
    </w:p>
    <w:p w:rsidR="000B1052" w:rsidRDefault="00A47569" w:rsidP="003E1ED7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</w:t>
      </w:r>
      <w:r w:rsidR="003E1ED7">
        <w:rPr>
          <w:sz w:val="28"/>
          <w:szCs w:val="28"/>
        </w:rPr>
        <w:tab/>
      </w:r>
      <w:r w:rsidR="00AC18EA">
        <w:rPr>
          <w:sz w:val="28"/>
          <w:szCs w:val="28"/>
        </w:rPr>
        <w:t xml:space="preserve">                             </w:t>
      </w:r>
      <w:r w:rsidR="003E1ED7">
        <w:rPr>
          <w:sz w:val="28"/>
          <w:szCs w:val="28"/>
        </w:rPr>
        <w:tab/>
        <w:t>А.И.</w:t>
      </w:r>
      <w:r w:rsidR="008940B6">
        <w:rPr>
          <w:sz w:val="28"/>
          <w:szCs w:val="28"/>
        </w:rPr>
        <w:t xml:space="preserve"> </w:t>
      </w:r>
      <w:proofErr w:type="spellStart"/>
      <w:r w:rsidR="003E1ED7">
        <w:rPr>
          <w:sz w:val="28"/>
          <w:szCs w:val="28"/>
        </w:rPr>
        <w:t>Синкевич</w:t>
      </w:r>
      <w:proofErr w:type="spellEnd"/>
    </w:p>
    <w:sectPr w:rsidR="000B1052" w:rsidSect="00A83E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D7"/>
    <w:rsid w:val="000322FC"/>
    <w:rsid w:val="00032A92"/>
    <w:rsid w:val="00044D36"/>
    <w:rsid w:val="00066078"/>
    <w:rsid w:val="00084D8C"/>
    <w:rsid w:val="000921BE"/>
    <w:rsid w:val="000A1E5E"/>
    <w:rsid w:val="000A3E2E"/>
    <w:rsid w:val="000A5BDD"/>
    <w:rsid w:val="000B1052"/>
    <w:rsid w:val="000C2968"/>
    <w:rsid w:val="00101C9A"/>
    <w:rsid w:val="0010576B"/>
    <w:rsid w:val="00110310"/>
    <w:rsid w:val="00121244"/>
    <w:rsid w:val="0012256B"/>
    <w:rsid w:val="0013049D"/>
    <w:rsid w:val="00137F06"/>
    <w:rsid w:val="001754A0"/>
    <w:rsid w:val="00192222"/>
    <w:rsid w:val="001D7990"/>
    <w:rsid w:val="001E26DD"/>
    <w:rsid w:val="001E7A70"/>
    <w:rsid w:val="00204208"/>
    <w:rsid w:val="002135E7"/>
    <w:rsid w:val="00240F89"/>
    <w:rsid w:val="00287E25"/>
    <w:rsid w:val="00287F50"/>
    <w:rsid w:val="002932BE"/>
    <w:rsid w:val="002B0A97"/>
    <w:rsid w:val="002F1AAA"/>
    <w:rsid w:val="002F35FF"/>
    <w:rsid w:val="003006E7"/>
    <w:rsid w:val="0033747B"/>
    <w:rsid w:val="003517F8"/>
    <w:rsid w:val="003565C9"/>
    <w:rsid w:val="00381839"/>
    <w:rsid w:val="003B6FF0"/>
    <w:rsid w:val="003E087F"/>
    <w:rsid w:val="003E1ED7"/>
    <w:rsid w:val="00466B8A"/>
    <w:rsid w:val="00481B6F"/>
    <w:rsid w:val="004B304F"/>
    <w:rsid w:val="005148E1"/>
    <w:rsid w:val="005272EC"/>
    <w:rsid w:val="005351D7"/>
    <w:rsid w:val="00560192"/>
    <w:rsid w:val="005730F7"/>
    <w:rsid w:val="005B2C8A"/>
    <w:rsid w:val="00603011"/>
    <w:rsid w:val="00615976"/>
    <w:rsid w:val="00644552"/>
    <w:rsid w:val="00646D84"/>
    <w:rsid w:val="00660076"/>
    <w:rsid w:val="006835AE"/>
    <w:rsid w:val="006967F7"/>
    <w:rsid w:val="006A7D96"/>
    <w:rsid w:val="006B47C2"/>
    <w:rsid w:val="006B589C"/>
    <w:rsid w:val="006E359A"/>
    <w:rsid w:val="006F755B"/>
    <w:rsid w:val="007104F5"/>
    <w:rsid w:val="007255D4"/>
    <w:rsid w:val="007342AD"/>
    <w:rsid w:val="0074583B"/>
    <w:rsid w:val="0079306F"/>
    <w:rsid w:val="007A5382"/>
    <w:rsid w:val="007C4D5D"/>
    <w:rsid w:val="007E74E3"/>
    <w:rsid w:val="007F12F4"/>
    <w:rsid w:val="0080311B"/>
    <w:rsid w:val="00804FEA"/>
    <w:rsid w:val="008464DD"/>
    <w:rsid w:val="008522C4"/>
    <w:rsid w:val="008760B2"/>
    <w:rsid w:val="008940B6"/>
    <w:rsid w:val="008C2F7E"/>
    <w:rsid w:val="00906734"/>
    <w:rsid w:val="009275B5"/>
    <w:rsid w:val="009329D5"/>
    <w:rsid w:val="009B2D72"/>
    <w:rsid w:val="009C023F"/>
    <w:rsid w:val="009C55AF"/>
    <w:rsid w:val="009E7FC9"/>
    <w:rsid w:val="00A058FB"/>
    <w:rsid w:val="00A104BE"/>
    <w:rsid w:val="00A16813"/>
    <w:rsid w:val="00A4074C"/>
    <w:rsid w:val="00A47569"/>
    <w:rsid w:val="00A51056"/>
    <w:rsid w:val="00A80012"/>
    <w:rsid w:val="00A8392F"/>
    <w:rsid w:val="00A83ED6"/>
    <w:rsid w:val="00A87116"/>
    <w:rsid w:val="00AB11B0"/>
    <w:rsid w:val="00AC18EA"/>
    <w:rsid w:val="00AC34B9"/>
    <w:rsid w:val="00B12F57"/>
    <w:rsid w:val="00B27485"/>
    <w:rsid w:val="00B55785"/>
    <w:rsid w:val="00B820E2"/>
    <w:rsid w:val="00B83249"/>
    <w:rsid w:val="00B85021"/>
    <w:rsid w:val="00B90EAB"/>
    <w:rsid w:val="00B9659E"/>
    <w:rsid w:val="00BA6F1D"/>
    <w:rsid w:val="00BE52F1"/>
    <w:rsid w:val="00BF6AB3"/>
    <w:rsid w:val="00C6376C"/>
    <w:rsid w:val="00C65DCC"/>
    <w:rsid w:val="00CB30A4"/>
    <w:rsid w:val="00CB77F7"/>
    <w:rsid w:val="00CC1B01"/>
    <w:rsid w:val="00CD78C9"/>
    <w:rsid w:val="00CE0A76"/>
    <w:rsid w:val="00CE21F8"/>
    <w:rsid w:val="00D052A5"/>
    <w:rsid w:val="00D14B76"/>
    <w:rsid w:val="00D158B0"/>
    <w:rsid w:val="00D34828"/>
    <w:rsid w:val="00D80B67"/>
    <w:rsid w:val="00D8193E"/>
    <w:rsid w:val="00DD173D"/>
    <w:rsid w:val="00E075B8"/>
    <w:rsid w:val="00E17D37"/>
    <w:rsid w:val="00E232B8"/>
    <w:rsid w:val="00E25D3B"/>
    <w:rsid w:val="00E50A45"/>
    <w:rsid w:val="00E7141F"/>
    <w:rsid w:val="00E821C0"/>
    <w:rsid w:val="00E846EA"/>
    <w:rsid w:val="00EE26FE"/>
    <w:rsid w:val="00EF5415"/>
    <w:rsid w:val="00F227EC"/>
    <w:rsid w:val="00F71BAC"/>
    <w:rsid w:val="00F920DD"/>
    <w:rsid w:val="00F944E2"/>
    <w:rsid w:val="00FA52CD"/>
    <w:rsid w:val="00FB5305"/>
    <w:rsid w:val="00FD7638"/>
    <w:rsid w:val="00FE7A23"/>
    <w:rsid w:val="00FF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00D4"/>
  <w15:docId w15:val="{8C41261D-C063-4F3B-A2EB-4E5E952C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3E1E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E1ED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ED7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paragraph" w:styleId="a4">
    <w:name w:val="Normal (Web)"/>
    <w:basedOn w:val="a"/>
    <w:uiPriority w:val="99"/>
    <w:rsid w:val="003E1ED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E1ED7"/>
    <w:rPr>
      <w:b/>
      <w:bCs/>
    </w:rPr>
  </w:style>
  <w:style w:type="table" w:styleId="a6">
    <w:name w:val="Table Grid"/>
    <w:basedOn w:val="a1"/>
    <w:uiPriority w:val="59"/>
    <w:rsid w:val="003E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71BAC"/>
    <w:rPr>
      <w:rFonts w:ascii="Verdana" w:hAnsi="Verdana"/>
      <w:color w:val="0000FF"/>
      <w:u w:val="single"/>
      <w:lang w:val="en-US" w:eastAsia="en-US" w:bidi="ar-SA"/>
    </w:rPr>
  </w:style>
  <w:style w:type="paragraph" w:styleId="a8">
    <w:name w:val="No Spacing"/>
    <w:uiPriority w:val="1"/>
    <w:qFormat/>
    <w:rsid w:val="00F71BA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2932B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93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3E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3E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6B88-D48E-4CA5-8C8C-23B79057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2025-01-29T06:59:00Z</cp:lastPrinted>
  <dcterms:created xsi:type="dcterms:W3CDTF">2025-01-13T03:46:00Z</dcterms:created>
  <dcterms:modified xsi:type="dcterms:W3CDTF">2025-01-29T06:59:00Z</dcterms:modified>
</cp:coreProperties>
</file>