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AF" w:rsidRPr="00B340A1" w:rsidRDefault="00034DAF" w:rsidP="00034DAF">
      <w:pPr>
        <w:jc w:val="both"/>
        <w:rPr>
          <w:b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709"/>
        <w:gridCol w:w="3059"/>
        <w:gridCol w:w="2611"/>
      </w:tblGrid>
      <w:tr w:rsidR="00034DAF" w:rsidRPr="00B340A1" w:rsidTr="007A7D79">
        <w:trPr>
          <w:trHeight w:val="1420"/>
        </w:trPr>
        <w:tc>
          <w:tcPr>
            <w:tcW w:w="3085" w:type="dxa"/>
          </w:tcPr>
          <w:p w:rsidR="00034DAF" w:rsidRPr="00B340A1" w:rsidRDefault="00034DAF" w:rsidP="008547B2">
            <w:pPr>
              <w:rPr>
                <w:lang w:val="en-US"/>
              </w:rPr>
            </w:pPr>
          </w:p>
        </w:tc>
        <w:tc>
          <w:tcPr>
            <w:tcW w:w="3768" w:type="dxa"/>
            <w:gridSpan w:val="2"/>
          </w:tcPr>
          <w:p w:rsidR="00034DAF" w:rsidRPr="00B340A1" w:rsidRDefault="00034DAF" w:rsidP="008547B2">
            <w:pPr>
              <w:jc w:val="center"/>
            </w:pPr>
          </w:p>
          <w:p w:rsidR="00034DAF" w:rsidRPr="00B340A1" w:rsidRDefault="00034DAF" w:rsidP="008547B2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4D05817B" wp14:editId="6745364E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1" w:type="dxa"/>
          </w:tcPr>
          <w:p w:rsidR="00034DAF" w:rsidRPr="00B340A1" w:rsidRDefault="00034DAF" w:rsidP="008547B2">
            <w:pPr>
              <w:rPr>
                <w:lang w:val="en-US"/>
              </w:rPr>
            </w:pPr>
          </w:p>
        </w:tc>
      </w:tr>
      <w:tr w:rsidR="00034DAF" w:rsidRPr="00B340A1" w:rsidTr="007A7D79">
        <w:tc>
          <w:tcPr>
            <w:tcW w:w="9464" w:type="dxa"/>
            <w:gridSpan w:val="4"/>
          </w:tcPr>
          <w:p w:rsidR="00034DAF" w:rsidRPr="00B340A1" w:rsidRDefault="00034DAF" w:rsidP="008547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4DAF" w:rsidRPr="00B340A1" w:rsidTr="007A7D79">
        <w:tc>
          <w:tcPr>
            <w:tcW w:w="9464" w:type="dxa"/>
            <w:gridSpan w:val="4"/>
          </w:tcPr>
          <w:p w:rsidR="00346257" w:rsidRDefault="00034DAF" w:rsidP="008547B2">
            <w:pPr>
              <w:jc w:val="center"/>
              <w:rPr>
                <w:b/>
                <w:sz w:val="28"/>
                <w:szCs w:val="28"/>
              </w:rPr>
            </w:pPr>
            <w:r w:rsidRPr="00B340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034DAF" w:rsidRPr="00B340A1" w:rsidRDefault="00346257" w:rsidP="00854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034DAF" w:rsidRPr="00B340A1" w:rsidRDefault="00034DAF" w:rsidP="008547B2">
            <w:pPr>
              <w:jc w:val="center"/>
              <w:rPr>
                <w:b/>
                <w:sz w:val="28"/>
                <w:szCs w:val="28"/>
              </w:rPr>
            </w:pPr>
            <w:r w:rsidRPr="00B340A1">
              <w:rPr>
                <w:b/>
                <w:sz w:val="28"/>
                <w:szCs w:val="28"/>
              </w:rPr>
              <w:t>ЗАБАЙКАЛЬСКОГО КРАЯ</w:t>
            </w:r>
          </w:p>
          <w:p w:rsidR="00034DAF" w:rsidRPr="0052399C" w:rsidRDefault="00034DAF" w:rsidP="00854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34DAF" w:rsidRPr="00B340A1" w:rsidTr="007A7D79">
        <w:tc>
          <w:tcPr>
            <w:tcW w:w="9464" w:type="dxa"/>
            <w:gridSpan w:val="4"/>
          </w:tcPr>
          <w:p w:rsidR="00034DAF" w:rsidRPr="00B340A1" w:rsidRDefault="00034DAF" w:rsidP="008547B2">
            <w:pPr>
              <w:jc w:val="center"/>
              <w:rPr>
                <w:sz w:val="28"/>
                <w:szCs w:val="28"/>
              </w:rPr>
            </w:pPr>
          </w:p>
        </w:tc>
      </w:tr>
      <w:tr w:rsidR="00034DAF" w:rsidRPr="00B340A1" w:rsidTr="007A7D79">
        <w:tc>
          <w:tcPr>
            <w:tcW w:w="3794" w:type="dxa"/>
            <w:gridSpan w:val="2"/>
          </w:tcPr>
          <w:p w:rsidR="00034DAF" w:rsidRPr="00B340A1" w:rsidRDefault="005F6001" w:rsidP="00D5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56869">
              <w:rPr>
                <w:sz w:val="28"/>
                <w:szCs w:val="28"/>
                <w:u w:val="single"/>
              </w:rPr>
              <w:t>11</w:t>
            </w:r>
            <w:r w:rsidR="006B4F9C">
              <w:rPr>
                <w:sz w:val="28"/>
                <w:szCs w:val="28"/>
              </w:rPr>
              <w:t>» февраля 2025</w:t>
            </w:r>
            <w:r w:rsidR="00034DAF">
              <w:rPr>
                <w:sz w:val="28"/>
                <w:szCs w:val="28"/>
              </w:rPr>
              <w:t xml:space="preserve"> </w:t>
            </w:r>
            <w:r w:rsidR="00034DAF" w:rsidRPr="00B340A1">
              <w:rPr>
                <w:sz w:val="28"/>
                <w:szCs w:val="28"/>
              </w:rPr>
              <w:t>года</w:t>
            </w:r>
          </w:p>
        </w:tc>
        <w:tc>
          <w:tcPr>
            <w:tcW w:w="3059" w:type="dxa"/>
          </w:tcPr>
          <w:p w:rsidR="00034DAF" w:rsidRPr="00FB6CCB" w:rsidRDefault="00FB6CCB" w:rsidP="0085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611" w:type="dxa"/>
          </w:tcPr>
          <w:p w:rsidR="00034DAF" w:rsidRPr="00B340A1" w:rsidRDefault="00FB6CCB" w:rsidP="00D5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F6001">
              <w:rPr>
                <w:sz w:val="28"/>
                <w:szCs w:val="28"/>
              </w:rPr>
              <w:t xml:space="preserve">№ </w:t>
            </w:r>
            <w:r w:rsidR="00D56869">
              <w:rPr>
                <w:sz w:val="28"/>
                <w:szCs w:val="28"/>
                <w:u w:val="single"/>
              </w:rPr>
              <w:t>80</w:t>
            </w:r>
            <w:r w:rsidRPr="005F6001">
              <w:rPr>
                <w:sz w:val="28"/>
                <w:szCs w:val="28"/>
              </w:rPr>
              <w:t>/н</w:t>
            </w:r>
          </w:p>
        </w:tc>
      </w:tr>
      <w:tr w:rsidR="00034DAF" w:rsidRPr="00B340A1" w:rsidTr="007A7D79">
        <w:tc>
          <w:tcPr>
            <w:tcW w:w="3794" w:type="dxa"/>
            <w:gridSpan w:val="2"/>
          </w:tcPr>
          <w:p w:rsidR="00034DAF" w:rsidRPr="00B340A1" w:rsidRDefault="00034DAF" w:rsidP="008547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34DAF" w:rsidRPr="00B340A1" w:rsidRDefault="00034DAF" w:rsidP="008547B2">
            <w:pPr>
              <w:jc w:val="center"/>
              <w:rPr>
                <w:sz w:val="28"/>
                <w:szCs w:val="28"/>
              </w:rPr>
            </w:pPr>
            <w:r w:rsidRPr="00B340A1">
              <w:rPr>
                <w:sz w:val="28"/>
                <w:szCs w:val="28"/>
              </w:rPr>
              <w:t>с.Улёты</w:t>
            </w:r>
          </w:p>
        </w:tc>
        <w:tc>
          <w:tcPr>
            <w:tcW w:w="2611" w:type="dxa"/>
          </w:tcPr>
          <w:p w:rsidR="00034DAF" w:rsidRPr="00B340A1" w:rsidRDefault="00034DAF" w:rsidP="008547B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34DAF" w:rsidRPr="00A252FE" w:rsidRDefault="00034DAF" w:rsidP="00346257">
      <w:pPr>
        <w:jc w:val="both"/>
        <w:rPr>
          <w:sz w:val="28"/>
          <w:szCs w:val="28"/>
        </w:rPr>
      </w:pPr>
    </w:p>
    <w:p w:rsidR="00346257" w:rsidRDefault="00346257" w:rsidP="00346257">
      <w:pPr>
        <w:rPr>
          <w:b/>
        </w:rPr>
      </w:pPr>
    </w:p>
    <w:p w:rsidR="00346257" w:rsidRPr="00ED7455" w:rsidRDefault="00346257" w:rsidP="00346257">
      <w:pPr>
        <w:jc w:val="both"/>
        <w:rPr>
          <w:sz w:val="28"/>
          <w:szCs w:val="28"/>
        </w:rPr>
      </w:pPr>
      <w:r w:rsidRPr="00ED7455">
        <w:rPr>
          <w:b/>
          <w:sz w:val="28"/>
          <w:szCs w:val="28"/>
        </w:rPr>
        <w:t>Об утверждении Положения о комиссии по соблюдению тр</w:t>
      </w:r>
      <w:r>
        <w:rPr>
          <w:b/>
          <w:sz w:val="28"/>
          <w:szCs w:val="28"/>
        </w:rPr>
        <w:t>ебований к служебному поведению</w:t>
      </w:r>
      <w:r w:rsidRPr="00ED7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ED7455">
        <w:rPr>
          <w:b/>
          <w:sz w:val="28"/>
          <w:szCs w:val="28"/>
        </w:rPr>
        <w:t>урегулированию конфликта интересов</w:t>
      </w:r>
      <w:r>
        <w:rPr>
          <w:b/>
          <w:sz w:val="28"/>
          <w:szCs w:val="28"/>
        </w:rPr>
        <w:t xml:space="preserve"> му</w:t>
      </w:r>
      <w:r w:rsidR="009350FD">
        <w:rPr>
          <w:b/>
          <w:sz w:val="28"/>
          <w:szCs w:val="28"/>
        </w:rPr>
        <w:t>ниципальных служащих, замещающих</w:t>
      </w:r>
      <w:r>
        <w:rPr>
          <w:b/>
          <w:sz w:val="28"/>
          <w:szCs w:val="28"/>
        </w:rPr>
        <w:t xml:space="preserve"> должности муниципальной службы в администрации Улётовского муниципального округа</w:t>
      </w:r>
      <w:r w:rsidR="00BC6C29">
        <w:rPr>
          <w:b/>
          <w:sz w:val="28"/>
          <w:szCs w:val="28"/>
        </w:rPr>
        <w:t xml:space="preserve"> Забайкальского края</w:t>
      </w:r>
      <w:r w:rsidR="009350FD">
        <w:rPr>
          <w:b/>
          <w:sz w:val="28"/>
          <w:szCs w:val="28"/>
        </w:rPr>
        <w:t>, отраслевых (</w:t>
      </w:r>
      <w:r>
        <w:rPr>
          <w:b/>
          <w:sz w:val="28"/>
          <w:szCs w:val="28"/>
        </w:rPr>
        <w:t>функциональных) органах администрации Улётовского муниципального округа</w:t>
      </w:r>
      <w:r w:rsidR="00BC6C29">
        <w:rPr>
          <w:b/>
          <w:sz w:val="28"/>
          <w:szCs w:val="28"/>
        </w:rPr>
        <w:t xml:space="preserve"> Забайкальского края</w:t>
      </w:r>
    </w:p>
    <w:p w:rsidR="00346257" w:rsidRPr="00ED7455" w:rsidRDefault="00346257" w:rsidP="003462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46257" w:rsidRPr="00A252FE" w:rsidRDefault="00346257" w:rsidP="00346257">
      <w:pPr>
        <w:ind w:firstLine="708"/>
        <w:jc w:val="both"/>
        <w:rPr>
          <w:sz w:val="28"/>
          <w:szCs w:val="28"/>
        </w:rPr>
      </w:pPr>
    </w:p>
    <w:p w:rsidR="00346257" w:rsidRPr="00A252FE" w:rsidRDefault="00346257" w:rsidP="003462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14.1</w:t>
      </w:r>
      <w:r w:rsidRPr="00A252F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20247">
        <w:rPr>
          <w:rFonts w:ascii="Times New Roman" w:hAnsi="Times New Roman" w:cs="Times New Roman"/>
          <w:sz w:val="28"/>
          <w:szCs w:val="28"/>
        </w:rPr>
        <w:t>2.03.</w:t>
      </w:r>
      <w:r w:rsidRPr="00A252FE">
        <w:rPr>
          <w:rFonts w:ascii="Times New Roman" w:hAnsi="Times New Roman" w:cs="Times New Roman"/>
          <w:sz w:val="28"/>
          <w:szCs w:val="28"/>
        </w:rPr>
        <w:t xml:space="preserve">2007 </w:t>
      </w:r>
      <w:r w:rsidR="007A7D79">
        <w:rPr>
          <w:rFonts w:ascii="Times New Roman" w:hAnsi="Times New Roman" w:cs="Times New Roman"/>
          <w:sz w:val="28"/>
          <w:szCs w:val="28"/>
        </w:rPr>
        <w:t xml:space="preserve">      </w:t>
      </w:r>
      <w:r w:rsidRPr="00A252FE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color w:val="000000"/>
          <w:sz w:val="28"/>
          <w:szCs w:val="28"/>
        </w:rPr>
        <w:t>Фе</w:t>
      </w:r>
      <w:r w:rsidR="00E20247">
        <w:rPr>
          <w:rFonts w:ascii="Times New Roman" w:hAnsi="Times New Roman" w:cs="Times New Roman"/>
          <w:color w:val="000000"/>
          <w:sz w:val="28"/>
          <w:szCs w:val="28"/>
        </w:rPr>
        <w:t>деральным законом от 25.12.</w:t>
      </w:r>
      <w:r w:rsidRPr="00A252FE">
        <w:rPr>
          <w:rFonts w:ascii="Times New Roman" w:hAnsi="Times New Roman" w:cs="Times New Roman"/>
          <w:color w:val="000000"/>
          <w:sz w:val="28"/>
          <w:szCs w:val="28"/>
        </w:rPr>
        <w:t>2008  </w:t>
      </w:r>
      <w:hyperlink r:id="rId7" w:tgtFrame="_blank" w:history="1">
        <w:r w:rsidRPr="00A252FE">
          <w:rPr>
            <w:rStyle w:val="1"/>
            <w:rFonts w:ascii="Times New Roman" w:hAnsi="Times New Roman" w:cs="Times New Roman"/>
            <w:sz w:val="28"/>
            <w:szCs w:val="28"/>
          </w:rPr>
          <w:t>№ 273-ФЗ</w:t>
        </w:r>
      </w:hyperlink>
      <w:r w:rsidRPr="00A252FE">
        <w:rPr>
          <w:rFonts w:ascii="Times New Roman" w:hAnsi="Times New Roman" w:cs="Times New Roman"/>
          <w:color w:val="000000"/>
          <w:sz w:val="28"/>
          <w:szCs w:val="28"/>
        </w:rPr>
        <w:t> «О противодействии коррупции», Указом Президент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2024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01.07.</w:t>
      </w:r>
      <w:r w:rsidRPr="00A252FE">
        <w:rPr>
          <w:rFonts w:ascii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color w:val="000000"/>
          <w:sz w:val="28"/>
          <w:szCs w:val="28"/>
        </w:rPr>
        <w:t xml:space="preserve">№ 821 «О комиссиях по соблюдению требований к служебному поведению </w:t>
      </w:r>
      <w:proofErr w:type="gramStart"/>
      <w:r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федеральных государственных служащих и урегулированию конфликта интересов», </w:t>
      </w:r>
      <w:r w:rsidRPr="002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8 Порядка образования комиссии по соблюдению требований к служебному поведению муниципальных служащих и урегулированию конфликта интересов, утвержденного постановлением Правительства Забайкальского края </w:t>
      </w:r>
      <w:hyperlink r:id="rId8" w:tgtFrame="_blank" w:history="1">
        <w:r w:rsidR="00E2024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16.10.</w:t>
        </w:r>
        <w:r w:rsidRPr="00203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2012 № 446</w:t>
        </w:r>
      </w:hyperlink>
      <w:r w:rsidRPr="00A252FE">
        <w:rPr>
          <w:rFonts w:ascii="Times New Roman" w:hAnsi="Times New Roman" w:cs="Times New Roman"/>
          <w:sz w:val="28"/>
          <w:szCs w:val="28"/>
        </w:rPr>
        <w:t>,</w:t>
      </w:r>
      <w:r w:rsidRPr="00F41E20">
        <w:t xml:space="preserve"> </w:t>
      </w:r>
      <w:r w:rsidRPr="00F41E20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 w:rsidRPr="00F41E20">
        <w:rPr>
          <w:rFonts w:ascii="Times New Roman" w:hAnsi="Times New Roman" w:cs="Times New Roman"/>
          <w:sz w:val="28"/>
          <w:szCs w:val="28"/>
        </w:rPr>
        <w:t xml:space="preserve">Забайкальского края, </w:t>
      </w:r>
      <w:r>
        <w:rPr>
          <w:rFonts w:ascii="Times New Roman" w:hAnsi="Times New Roman" w:cs="Times New Roman"/>
          <w:sz w:val="28"/>
          <w:szCs w:val="28"/>
        </w:rPr>
        <w:t>принятым</w:t>
      </w:r>
      <w:r w:rsidRPr="00F41E20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F41E20">
        <w:rPr>
          <w:rFonts w:ascii="Times New Roman" w:hAnsi="Times New Roman" w:cs="Times New Roman"/>
          <w:sz w:val="28"/>
          <w:szCs w:val="28"/>
        </w:rPr>
        <w:t xml:space="preserve"> от </w:t>
      </w:r>
      <w:r w:rsidR="00E20247">
        <w:rPr>
          <w:rFonts w:ascii="Times New Roman" w:hAnsi="Times New Roman" w:cs="Times New Roman"/>
          <w:sz w:val="28"/>
          <w:szCs w:val="28"/>
        </w:rPr>
        <w:t xml:space="preserve">12.11.2024 </w:t>
      </w:r>
      <w:r>
        <w:rPr>
          <w:rFonts w:ascii="Times New Roman" w:hAnsi="Times New Roman" w:cs="Times New Roman"/>
          <w:sz w:val="28"/>
          <w:szCs w:val="28"/>
        </w:rPr>
        <w:t xml:space="preserve">№ 25, </w:t>
      </w:r>
      <w:r w:rsidRPr="00F41E20">
        <w:rPr>
          <w:rFonts w:ascii="Times New Roman" w:hAnsi="Times New Roman" w:cs="Times New Roman"/>
          <w:sz w:val="28"/>
          <w:szCs w:val="28"/>
        </w:rPr>
        <w:t xml:space="preserve">Положением об администрации </w:t>
      </w:r>
      <w:r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F41E20">
        <w:rPr>
          <w:rFonts w:ascii="Times New Roman" w:hAnsi="Times New Roman" w:cs="Times New Roman"/>
          <w:sz w:val="28"/>
          <w:szCs w:val="28"/>
        </w:rPr>
        <w:t xml:space="preserve"> Забайкальского края, утверждённым решением Совета</w:t>
      </w:r>
      <w:proofErr w:type="gramEnd"/>
      <w:r w:rsidRPr="00F41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 w:rsidRPr="00F41E20">
        <w:rPr>
          <w:rFonts w:ascii="Times New Roman" w:hAnsi="Times New Roman" w:cs="Times New Roman"/>
          <w:sz w:val="28"/>
          <w:szCs w:val="28"/>
        </w:rPr>
        <w:t xml:space="preserve">Забайкальского края от </w:t>
      </w:r>
      <w:r w:rsidR="00E20247">
        <w:rPr>
          <w:rFonts w:ascii="Times New Roman" w:hAnsi="Times New Roman" w:cs="Times New Roman"/>
          <w:sz w:val="28"/>
          <w:szCs w:val="28"/>
        </w:rPr>
        <w:t xml:space="preserve">29.01.2025 </w:t>
      </w:r>
      <w:r w:rsidRPr="00F41E2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E20247">
        <w:rPr>
          <w:rFonts w:ascii="Times New Roman" w:hAnsi="Times New Roman" w:cs="Times New Roman"/>
          <w:sz w:val="28"/>
          <w:szCs w:val="28"/>
        </w:rPr>
        <w:t xml:space="preserve">, </w:t>
      </w:r>
      <w:r w:rsidR="00A40874"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="00A40874" w:rsidRPr="00A252FE">
        <w:rPr>
          <w:rFonts w:ascii="Times New Roman" w:hAnsi="Times New Roman" w:cs="Times New Roman"/>
          <w:sz w:val="28"/>
          <w:szCs w:val="28"/>
        </w:rPr>
        <w:t xml:space="preserve"> осуществления мер по предупреждению коррупции</w:t>
      </w:r>
      <w:r w:rsidR="007A7D79">
        <w:rPr>
          <w:rFonts w:ascii="Times New Roman" w:hAnsi="Times New Roman" w:cs="Times New Roman"/>
          <w:sz w:val="28"/>
          <w:szCs w:val="28"/>
        </w:rPr>
        <w:t xml:space="preserve">, </w:t>
      </w:r>
      <w:r w:rsidRPr="00A252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252F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202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52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т:</w:t>
      </w:r>
    </w:p>
    <w:p w:rsidR="00034DAF" w:rsidRPr="009350FD" w:rsidRDefault="00034DAF" w:rsidP="009350FD">
      <w:pPr>
        <w:ind w:firstLine="709"/>
        <w:jc w:val="both"/>
        <w:rPr>
          <w:sz w:val="28"/>
          <w:szCs w:val="28"/>
        </w:rPr>
      </w:pPr>
      <w:r w:rsidRPr="009B7A05">
        <w:rPr>
          <w:sz w:val="28"/>
          <w:szCs w:val="28"/>
        </w:rPr>
        <w:t>1.</w:t>
      </w:r>
      <w:r w:rsidR="009350FD">
        <w:rPr>
          <w:sz w:val="28"/>
          <w:szCs w:val="28"/>
        </w:rPr>
        <w:t xml:space="preserve"> </w:t>
      </w:r>
      <w:r w:rsidRPr="009B7A0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 </w:t>
      </w:r>
      <w:r w:rsidRPr="009350FD">
        <w:rPr>
          <w:sz w:val="28"/>
          <w:szCs w:val="28"/>
        </w:rPr>
        <w:t xml:space="preserve">о </w:t>
      </w:r>
      <w:r w:rsidR="009350FD" w:rsidRPr="009350FD">
        <w:rPr>
          <w:sz w:val="28"/>
          <w:szCs w:val="28"/>
        </w:rPr>
        <w:t>комиссии по соблюдению требований к служебному поведению и урегулированию конфликта интересов м</w:t>
      </w:r>
      <w:r w:rsidR="008147ED">
        <w:rPr>
          <w:sz w:val="28"/>
          <w:szCs w:val="28"/>
        </w:rPr>
        <w:t>униципальных служащих, замещающих</w:t>
      </w:r>
      <w:r w:rsidR="009350FD" w:rsidRPr="009350FD">
        <w:rPr>
          <w:sz w:val="28"/>
          <w:szCs w:val="28"/>
        </w:rPr>
        <w:t xml:space="preserve"> должности муниципальной службы </w:t>
      </w:r>
      <w:r w:rsidR="009350FD" w:rsidRPr="009350FD">
        <w:rPr>
          <w:sz w:val="28"/>
          <w:szCs w:val="28"/>
        </w:rPr>
        <w:lastRenderedPageBreak/>
        <w:t>в администрации Улётовского муниципального округа</w:t>
      </w:r>
      <w:r w:rsidR="007156B1">
        <w:rPr>
          <w:sz w:val="28"/>
          <w:szCs w:val="28"/>
        </w:rPr>
        <w:t xml:space="preserve"> Забайкальского края</w:t>
      </w:r>
      <w:r w:rsidR="009350FD" w:rsidRPr="009350FD">
        <w:rPr>
          <w:sz w:val="28"/>
          <w:szCs w:val="28"/>
        </w:rPr>
        <w:t>, отраслевых</w:t>
      </w:r>
      <w:r w:rsidR="007156B1">
        <w:rPr>
          <w:sz w:val="28"/>
          <w:szCs w:val="28"/>
        </w:rPr>
        <w:t xml:space="preserve"> </w:t>
      </w:r>
      <w:r w:rsidR="009350FD">
        <w:rPr>
          <w:sz w:val="28"/>
          <w:szCs w:val="28"/>
        </w:rPr>
        <w:t>(</w:t>
      </w:r>
      <w:r w:rsidR="009350FD" w:rsidRPr="009350FD">
        <w:rPr>
          <w:sz w:val="28"/>
          <w:szCs w:val="28"/>
        </w:rPr>
        <w:t>функциональных) органах администрации Улётовского муниципального округа</w:t>
      </w:r>
      <w:r w:rsidR="007156B1">
        <w:rPr>
          <w:sz w:val="28"/>
          <w:szCs w:val="28"/>
        </w:rPr>
        <w:t xml:space="preserve"> Забайкальского края</w:t>
      </w:r>
      <w:r w:rsidR="009350FD">
        <w:rPr>
          <w:sz w:val="28"/>
          <w:szCs w:val="28"/>
        </w:rPr>
        <w:t xml:space="preserve"> </w:t>
      </w:r>
      <w:proofErr w:type="gramStart"/>
      <w:r w:rsidR="009350FD">
        <w:rPr>
          <w:sz w:val="28"/>
          <w:szCs w:val="28"/>
        </w:rPr>
        <w:t>согласно приложения</w:t>
      </w:r>
      <w:proofErr w:type="gramEnd"/>
      <w:r w:rsidR="009350FD">
        <w:rPr>
          <w:sz w:val="28"/>
          <w:szCs w:val="28"/>
        </w:rPr>
        <w:t xml:space="preserve"> к настоящему постановлению. </w:t>
      </w:r>
    </w:p>
    <w:p w:rsidR="002417D4" w:rsidRDefault="005F6001" w:rsidP="003901F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17D4">
        <w:rPr>
          <w:rFonts w:ascii="Times New Roman" w:hAnsi="Times New Roman" w:cs="Times New Roman"/>
          <w:sz w:val="28"/>
          <w:szCs w:val="28"/>
        </w:rPr>
        <w:t>.</w:t>
      </w:r>
      <w:r w:rsidR="00DC020C">
        <w:rPr>
          <w:rFonts w:ascii="Times New Roman" w:hAnsi="Times New Roman" w:cs="Times New Roman"/>
          <w:sz w:val="28"/>
          <w:szCs w:val="28"/>
        </w:rPr>
        <w:t xml:space="preserve"> </w:t>
      </w:r>
      <w:r w:rsidR="002417D4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17D4">
        <w:rPr>
          <w:rFonts w:ascii="Times New Roman" w:hAnsi="Times New Roman" w:cs="Times New Roman"/>
          <w:sz w:val="28"/>
          <w:szCs w:val="28"/>
        </w:rPr>
        <w:t xml:space="preserve"> силу</w:t>
      </w:r>
      <w:r w:rsidR="005A1441">
        <w:rPr>
          <w:rFonts w:ascii="Times New Roman" w:hAnsi="Times New Roman" w:cs="Times New Roman"/>
          <w:sz w:val="28"/>
          <w:szCs w:val="28"/>
        </w:rPr>
        <w:t>:</w:t>
      </w:r>
    </w:p>
    <w:p w:rsidR="005A1441" w:rsidRDefault="005A1441" w:rsidP="000F640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1B7AFC">
        <w:rPr>
          <w:rFonts w:ascii="Times New Roman" w:hAnsi="Times New Roman" w:cs="Times New Roman"/>
          <w:sz w:val="28"/>
          <w:szCs w:val="28"/>
        </w:rPr>
        <w:t>администрации муниципального района «Улётовский райо</w:t>
      </w:r>
      <w:r w:rsidR="000F6405">
        <w:rPr>
          <w:rFonts w:ascii="Times New Roman" w:hAnsi="Times New Roman" w:cs="Times New Roman"/>
          <w:sz w:val="28"/>
          <w:szCs w:val="28"/>
        </w:rPr>
        <w:t xml:space="preserve">н» Забайкальского края от </w:t>
      </w:r>
      <w:r w:rsidR="00E20247">
        <w:rPr>
          <w:rFonts w:ascii="Times New Roman" w:hAnsi="Times New Roman" w:cs="Times New Roman"/>
          <w:sz w:val="28"/>
          <w:szCs w:val="28"/>
        </w:rPr>
        <w:t>25.04.</w:t>
      </w:r>
      <w:r w:rsidR="000F6405">
        <w:rPr>
          <w:rFonts w:ascii="Times New Roman" w:hAnsi="Times New Roman" w:cs="Times New Roman"/>
          <w:sz w:val="28"/>
          <w:szCs w:val="28"/>
        </w:rPr>
        <w:t>20</w:t>
      </w:r>
      <w:r w:rsidR="008147ED">
        <w:rPr>
          <w:rFonts w:ascii="Times New Roman" w:hAnsi="Times New Roman" w:cs="Times New Roman"/>
          <w:sz w:val="28"/>
          <w:szCs w:val="28"/>
        </w:rPr>
        <w:t>23</w:t>
      </w:r>
      <w:r w:rsidR="00E20247">
        <w:rPr>
          <w:rFonts w:ascii="Times New Roman" w:hAnsi="Times New Roman" w:cs="Times New Roman"/>
          <w:sz w:val="28"/>
          <w:szCs w:val="28"/>
        </w:rPr>
        <w:t xml:space="preserve"> </w:t>
      </w:r>
      <w:r w:rsidR="000F6405">
        <w:rPr>
          <w:rFonts w:ascii="Times New Roman" w:hAnsi="Times New Roman" w:cs="Times New Roman"/>
          <w:sz w:val="28"/>
          <w:szCs w:val="28"/>
        </w:rPr>
        <w:t xml:space="preserve">№ </w:t>
      </w:r>
      <w:r w:rsidR="008147ED">
        <w:rPr>
          <w:rFonts w:ascii="Times New Roman" w:hAnsi="Times New Roman" w:cs="Times New Roman"/>
          <w:sz w:val="28"/>
          <w:szCs w:val="28"/>
        </w:rPr>
        <w:t>217</w:t>
      </w:r>
      <w:r w:rsidR="000F6405">
        <w:rPr>
          <w:rFonts w:ascii="Times New Roman" w:hAnsi="Times New Roman" w:cs="Times New Roman"/>
          <w:sz w:val="28"/>
          <w:szCs w:val="28"/>
        </w:rPr>
        <w:t>/н</w:t>
      </w:r>
      <w:r w:rsidR="001B7AF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</w:t>
      </w:r>
      <w:r w:rsidR="00E34943">
        <w:rPr>
          <w:rFonts w:ascii="Times New Roman" w:hAnsi="Times New Roman" w:cs="Times New Roman"/>
          <w:sz w:val="28"/>
          <w:szCs w:val="28"/>
        </w:rPr>
        <w:t xml:space="preserve">иссии по соблюдению требований </w:t>
      </w:r>
      <w:r w:rsidR="001B7AFC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  <w:r w:rsidR="000F6405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9B0768">
        <w:rPr>
          <w:rFonts w:ascii="Times New Roman" w:hAnsi="Times New Roman" w:cs="Times New Roman"/>
          <w:sz w:val="28"/>
          <w:szCs w:val="28"/>
        </w:rPr>
        <w:t xml:space="preserve"> </w:t>
      </w:r>
      <w:r w:rsidR="000F6405">
        <w:rPr>
          <w:rFonts w:ascii="Times New Roman" w:hAnsi="Times New Roman" w:cs="Times New Roman"/>
          <w:sz w:val="28"/>
          <w:szCs w:val="28"/>
        </w:rPr>
        <w:t>в муниципальном районе</w:t>
      </w:r>
      <w:r w:rsidR="001B7AFC">
        <w:rPr>
          <w:rFonts w:ascii="Times New Roman" w:hAnsi="Times New Roman" w:cs="Times New Roman"/>
          <w:sz w:val="28"/>
          <w:szCs w:val="28"/>
        </w:rPr>
        <w:t xml:space="preserve"> «Улётовский район» Забайкальского края</w:t>
      </w:r>
      <w:r w:rsidR="000F6405">
        <w:rPr>
          <w:rFonts w:ascii="Times New Roman" w:hAnsi="Times New Roman" w:cs="Times New Roman"/>
          <w:sz w:val="28"/>
          <w:szCs w:val="28"/>
        </w:rPr>
        <w:t>»;</w:t>
      </w:r>
      <w:r w:rsidR="009B0768">
        <w:rPr>
          <w:rFonts w:ascii="Times New Roman" w:hAnsi="Times New Roman" w:cs="Times New Roman"/>
          <w:sz w:val="28"/>
          <w:szCs w:val="28"/>
        </w:rPr>
        <w:t xml:space="preserve"> </w:t>
      </w:r>
      <w:r w:rsidR="000F6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405" w:rsidRDefault="009B0768" w:rsidP="003901F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2C79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«Улётовский район»</w:t>
      </w:r>
      <w:r w:rsidR="000F6405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E20247">
        <w:rPr>
          <w:rFonts w:ascii="Times New Roman" w:hAnsi="Times New Roman" w:cs="Times New Roman"/>
          <w:sz w:val="28"/>
          <w:szCs w:val="28"/>
        </w:rPr>
        <w:t>25.03.</w:t>
      </w:r>
      <w:r w:rsidR="008147ED">
        <w:rPr>
          <w:rFonts w:ascii="Times New Roman" w:hAnsi="Times New Roman" w:cs="Times New Roman"/>
          <w:sz w:val="28"/>
          <w:szCs w:val="28"/>
        </w:rPr>
        <w:t>2024</w:t>
      </w:r>
      <w:r w:rsidR="00E20247">
        <w:rPr>
          <w:rFonts w:ascii="Times New Roman" w:hAnsi="Times New Roman" w:cs="Times New Roman"/>
          <w:sz w:val="28"/>
          <w:szCs w:val="28"/>
        </w:rPr>
        <w:t xml:space="preserve"> </w:t>
      </w:r>
      <w:r w:rsidR="000F6405">
        <w:rPr>
          <w:rFonts w:ascii="Times New Roman" w:hAnsi="Times New Roman" w:cs="Times New Roman"/>
          <w:sz w:val="28"/>
          <w:szCs w:val="28"/>
        </w:rPr>
        <w:t xml:space="preserve">№ </w:t>
      </w:r>
      <w:r w:rsidR="008147ED">
        <w:rPr>
          <w:rFonts w:ascii="Times New Roman" w:hAnsi="Times New Roman" w:cs="Times New Roman"/>
          <w:sz w:val="28"/>
          <w:szCs w:val="28"/>
        </w:rPr>
        <w:t>167</w:t>
      </w:r>
      <w:r w:rsidR="000F6405">
        <w:rPr>
          <w:rFonts w:ascii="Times New Roman" w:hAnsi="Times New Roman" w:cs="Times New Roman"/>
          <w:sz w:val="28"/>
          <w:szCs w:val="28"/>
        </w:rPr>
        <w:t>/н</w:t>
      </w:r>
      <w:r w:rsidR="002C795C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0F6405">
        <w:rPr>
          <w:rFonts w:ascii="Times New Roman" w:hAnsi="Times New Roman" w:cs="Times New Roman"/>
          <w:sz w:val="28"/>
          <w:szCs w:val="28"/>
        </w:rPr>
        <w:t xml:space="preserve"> Положение о комиссии по соблюдению требований  к служебному поведению муниципальных служащих и урегулированию конфликта интересов  в муниципальном районе «Улётовский район» Забайка</w:t>
      </w:r>
      <w:r w:rsidR="008147ED">
        <w:rPr>
          <w:rFonts w:ascii="Times New Roman" w:hAnsi="Times New Roman" w:cs="Times New Roman"/>
          <w:sz w:val="28"/>
          <w:szCs w:val="28"/>
        </w:rPr>
        <w:t>льского края, утверждённый</w:t>
      </w:r>
      <w:r w:rsidR="000F640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«Улётовский район» Забайкаль</w:t>
      </w:r>
      <w:r w:rsidR="008147ED">
        <w:rPr>
          <w:rFonts w:ascii="Times New Roman" w:hAnsi="Times New Roman" w:cs="Times New Roman"/>
          <w:sz w:val="28"/>
          <w:szCs w:val="28"/>
        </w:rPr>
        <w:t>ского края от 25.04.2023</w:t>
      </w:r>
      <w:r w:rsidR="000F6405">
        <w:rPr>
          <w:rFonts w:ascii="Times New Roman" w:hAnsi="Times New Roman" w:cs="Times New Roman"/>
          <w:sz w:val="28"/>
          <w:szCs w:val="28"/>
        </w:rPr>
        <w:t xml:space="preserve"> № </w:t>
      </w:r>
      <w:r w:rsidR="008147ED">
        <w:rPr>
          <w:rFonts w:ascii="Times New Roman" w:hAnsi="Times New Roman" w:cs="Times New Roman"/>
          <w:sz w:val="28"/>
          <w:szCs w:val="28"/>
        </w:rPr>
        <w:t>217/н».</w:t>
      </w:r>
      <w:proofErr w:type="gramEnd"/>
    </w:p>
    <w:p w:rsidR="00D640B5" w:rsidRPr="009B5CCD" w:rsidRDefault="00E34943" w:rsidP="00D640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4DAF" w:rsidRPr="00646A9C">
        <w:rPr>
          <w:sz w:val="28"/>
          <w:szCs w:val="28"/>
        </w:rPr>
        <w:t xml:space="preserve">. </w:t>
      </w:r>
      <w:r w:rsidR="00D640B5" w:rsidRPr="009B5CCD">
        <w:rPr>
          <w:sz w:val="28"/>
          <w:szCs w:val="28"/>
        </w:rPr>
        <w:t xml:space="preserve">Настоящее </w:t>
      </w:r>
      <w:r w:rsidR="00D640B5">
        <w:rPr>
          <w:sz w:val="28"/>
          <w:szCs w:val="28"/>
        </w:rPr>
        <w:t>постановление</w:t>
      </w:r>
      <w:r w:rsidR="00D640B5" w:rsidRPr="009B5CCD">
        <w:rPr>
          <w:sz w:val="28"/>
          <w:szCs w:val="28"/>
        </w:rPr>
        <w:t xml:space="preserve"> официально опубликовать (обнародовать) на официальном сайте </w:t>
      </w:r>
      <w:r w:rsidR="00E20247">
        <w:rPr>
          <w:sz w:val="28"/>
          <w:szCs w:val="28"/>
        </w:rPr>
        <w:t xml:space="preserve">муниципального района «Улётовский район» Забайкальского края </w:t>
      </w:r>
      <w:r w:rsidR="00D640B5" w:rsidRPr="009B5CCD">
        <w:rPr>
          <w:sz w:val="28"/>
          <w:szCs w:val="28"/>
        </w:rPr>
        <w:t>в информационно-телекоммуникационной сети «Интернет» в разделе «Документы» - «Правовые акты администрации»</w:t>
      </w:r>
      <w:r w:rsidR="00D640B5">
        <w:rPr>
          <w:sz w:val="28"/>
          <w:szCs w:val="28"/>
        </w:rPr>
        <w:t xml:space="preserve"> и в разделе «Деятельность»</w:t>
      </w:r>
      <w:r w:rsidR="00832F1E">
        <w:rPr>
          <w:sz w:val="28"/>
          <w:szCs w:val="28"/>
        </w:rPr>
        <w:t xml:space="preserve"> - «ПРОТИВОДЕЙСТВИЕ КОРРУПЦИИ</w:t>
      </w:r>
      <w:r w:rsidR="00D640B5" w:rsidRPr="00D359CE">
        <w:rPr>
          <w:sz w:val="28"/>
          <w:szCs w:val="28"/>
        </w:rPr>
        <w:t xml:space="preserve">» </w:t>
      </w:r>
      <w:r w:rsidR="00D640B5" w:rsidRPr="009B5CCD">
        <w:rPr>
          <w:sz w:val="28"/>
          <w:szCs w:val="28"/>
        </w:rPr>
        <w:t>-</w:t>
      </w:r>
      <w:r w:rsidR="00D640B5">
        <w:rPr>
          <w:sz w:val="28"/>
          <w:szCs w:val="28"/>
        </w:rPr>
        <w:t xml:space="preserve"> «</w:t>
      </w:r>
      <w:r w:rsidR="006860AA">
        <w:rPr>
          <w:sz w:val="28"/>
          <w:szCs w:val="28"/>
        </w:rPr>
        <w:t>Комиссия по соблюдению требований к служебному поведению и урегулированию конфликта интересов»</w:t>
      </w:r>
      <w:r w:rsidR="00D640B5">
        <w:rPr>
          <w:sz w:val="28"/>
          <w:szCs w:val="28"/>
        </w:rPr>
        <w:t xml:space="preserve"> -</w:t>
      </w:r>
      <w:r w:rsidR="00D640B5" w:rsidRPr="009B5CCD">
        <w:rPr>
          <w:sz w:val="28"/>
          <w:szCs w:val="28"/>
        </w:rPr>
        <w:t xml:space="preserve"> https://uletov.75.ru/.</w:t>
      </w:r>
    </w:p>
    <w:p w:rsidR="003C3DEE" w:rsidRDefault="003C3DEE" w:rsidP="00D640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3DEE" w:rsidRDefault="003C3DEE" w:rsidP="00034DA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0AA" w:rsidRDefault="006860AA" w:rsidP="00034DA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34F7" w:rsidRDefault="006860AA" w:rsidP="00AE34F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4DAF">
        <w:rPr>
          <w:rFonts w:ascii="Times New Roman" w:hAnsi="Times New Roman" w:cs="Times New Roman"/>
          <w:sz w:val="28"/>
          <w:szCs w:val="28"/>
        </w:rPr>
        <w:t xml:space="preserve"> </w:t>
      </w:r>
      <w:r w:rsidR="00AE34F7">
        <w:rPr>
          <w:rFonts w:ascii="Times New Roman" w:hAnsi="Times New Roman" w:cs="Times New Roman"/>
          <w:sz w:val="28"/>
          <w:szCs w:val="28"/>
        </w:rPr>
        <w:t xml:space="preserve">Улётовского </w:t>
      </w:r>
      <w:proofErr w:type="gramStart"/>
      <w:r w:rsidR="00AE34F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34DAF" w:rsidRDefault="00AE34F7" w:rsidP="00AE34F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       </w:t>
      </w:r>
      <w:r w:rsidR="006860AA">
        <w:rPr>
          <w:rFonts w:ascii="Times New Roman" w:hAnsi="Times New Roman" w:cs="Times New Roman"/>
          <w:sz w:val="28"/>
          <w:szCs w:val="28"/>
        </w:rPr>
        <w:t>А.И.</w:t>
      </w:r>
      <w:r w:rsidR="005B58A0">
        <w:rPr>
          <w:rFonts w:ascii="Times New Roman" w:hAnsi="Times New Roman" w:cs="Times New Roman"/>
          <w:sz w:val="28"/>
          <w:szCs w:val="28"/>
        </w:rPr>
        <w:t xml:space="preserve"> </w:t>
      </w:r>
      <w:r w:rsidR="006860AA">
        <w:rPr>
          <w:rFonts w:ascii="Times New Roman" w:hAnsi="Times New Roman" w:cs="Times New Roman"/>
          <w:sz w:val="28"/>
          <w:szCs w:val="28"/>
        </w:rPr>
        <w:t>Синкевич</w:t>
      </w:r>
    </w:p>
    <w:p w:rsidR="00034DAF" w:rsidRDefault="00034DAF" w:rsidP="00034DAF">
      <w:pPr>
        <w:ind w:left="4536"/>
        <w:jc w:val="center"/>
      </w:pPr>
    </w:p>
    <w:p w:rsidR="008627E4" w:rsidRDefault="008627E4" w:rsidP="00034DAF">
      <w:pPr>
        <w:ind w:left="4536"/>
        <w:jc w:val="center"/>
      </w:pPr>
    </w:p>
    <w:p w:rsidR="008627E4" w:rsidRDefault="008627E4" w:rsidP="00034DAF">
      <w:pPr>
        <w:ind w:left="4536"/>
        <w:jc w:val="center"/>
      </w:pPr>
    </w:p>
    <w:p w:rsidR="008627E4" w:rsidRDefault="008627E4" w:rsidP="00034DAF">
      <w:pPr>
        <w:ind w:left="4536"/>
        <w:jc w:val="center"/>
      </w:pPr>
    </w:p>
    <w:p w:rsidR="008627E4" w:rsidRDefault="008627E4" w:rsidP="00034DAF">
      <w:pPr>
        <w:ind w:left="4536"/>
        <w:jc w:val="center"/>
      </w:pPr>
    </w:p>
    <w:p w:rsidR="008627E4" w:rsidRDefault="008627E4" w:rsidP="00034DAF">
      <w:pPr>
        <w:ind w:left="4536"/>
        <w:jc w:val="center"/>
      </w:pPr>
    </w:p>
    <w:p w:rsidR="008627E4" w:rsidRDefault="008627E4" w:rsidP="00DF7C81"/>
    <w:p w:rsidR="00DF7C81" w:rsidRDefault="00DF7C81" w:rsidP="00DF7C81"/>
    <w:p w:rsidR="00E34943" w:rsidRDefault="00E34943" w:rsidP="00DF7C81"/>
    <w:p w:rsidR="00E34943" w:rsidRDefault="00E34943" w:rsidP="00DF7C81"/>
    <w:p w:rsidR="00E34943" w:rsidRDefault="00E34943" w:rsidP="00DF7C81"/>
    <w:p w:rsidR="00E34943" w:rsidRDefault="00E34943" w:rsidP="00DF7C81"/>
    <w:p w:rsidR="00882B76" w:rsidRDefault="00882B76" w:rsidP="00DF7C81"/>
    <w:p w:rsidR="00882B76" w:rsidRDefault="00882B76" w:rsidP="00DF7C81"/>
    <w:p w:rsidR="00882B76" w:rsidRDefault="00882B76" w:rsidP="00DF7C81"/>
    <w:p w:rsidR="00882B76" w:rsidRDefault="00882B76" w:rsidP="00DF7C81"/>
    <w:p w:rsidR="00882B76" w:rsidRDefault="00882B76" w:rsidP="00DF7C81"/>
    <w:p w:rsidR="00882B76" w:rsidRDefault="00882B76" w:rsidP="00DF7C81"/>
    <w:p w:rsidR="00034DAF" w:rsidRPr="00DE774C" w:rsidRDefault="007A7D79" w:rsidP="004D7287">
      <w:pPr>
        <w:ind w:left="4536"/>
      </w:pPr>
      <w:r>
        <w:lastRenderedPageBreak/>
        <w:t xml:space="preserve"> </w:t>
      </w:r>
      <w:r w:rsidR="004D7287">
        <w:t xml:space="preserve">                          </w:t>
      </w:r>
      <w:r w:rsidR="00882B76">
        <w:t>Приложение</w:t>
      </w:r>
    </w:p>
    <w:p w:rsidR="00034DAF" w:rsidRDefault="00882B76" w:rsidP="00034DAF">
      <w:pPr>
        <w:ind w:left="4536"/>
        <w:jc w:val="center"/>
      </w:pPr>
      <w:r>
        <w:t xml:space="preserve">к </w:t>
      </w:r>
      <w:r w:rsidR="00034DAF" w:rsidRPr="00DE774C">
        <w:t>постановлени</w:t>
      </w:r>
      <w:r>
        <w:t>ю</w:t>
      </w:r>
      <w:r w:rsidR="00034DAF" w:rsidRPr="00DE774C">
        <w:t xml:space="preserve"> администрации </w:t>
      </w:r>
    </w:p>
    <w:p w:rsidR="00DF7C81" w:rsidRDefault="00034DAF" w:rsidP="00882B76">
      <w:pPr>
        <w:ind w:left="4536"/>
        <w:jc w:val="center"/>
      </w:pPr>
      <w:r>
        <w:t xml:space="preserve"> </w:t>
      </w:r>
      <w:r w:rsidR="00882B76">
        <w:t>Улётовского муниципального округа</w:t>
      </w:r>
    </w:p>
    <w:p w:rsidR="00034DAF" w:rsidRPr="00DE774C" w:rsidRDefault="00882B76" w:rsidP="00034DAF">
      <w:pPr>
        <w:ind w:left="4536"/>
        <w:jc w:val="center"/>
      </w:pPr>
      <w:r>
        <w:t>от «</w:t>
      </w:r>
      <w:r w:rsidR="00D56869">
        <w:rPr>
          <w:u w:val="single"/>
        </w:rPr>
        <w:t>11</w:t>
      </w:r>
      <w:r w:rsidR="00034DAF" w:rsidRPr="00DE774C">
        <w:t>»</w:t>
      </w:r>
      <w:r w:rsidR="006049AB">
        <w:t xml:space="preserve"> </w:t>
      </w:r>
      <w:r>
        <w:t>февраля 2025</w:t>
      </w:r>
      <w:r w:rsidR="00C1778F">
        <w:t xml:space="preserve"> г. № </w:t>
      </w:r>
      <w:r w:rsidR="00D56869">
        <w:rPr>
          <w:u w:val="single"/>
        </w:rPr>
        <w:t>80</w:t>
      </w:r>
      <w:bookmarkStart w:id="0" w:name="_GoBack"/>
      <w:bookmarkEnd w:id="0"/>
      <w:r w:rsidR="006049AB">
        <w:t>/н</w:t>
      </w:r>
    </w:p>
    <w:p w:rsidR="00034DAF" w:rsidRPr="000F7935" w:rsidRDefault="00034DAF" w:rsidP="00034DAF">
      <w:pPr>
        <w:ind w:left="4253"/>
        <w:jc w:val="right"/>
        <w:rPr>
          <w:sz w:val="28"/>
          <w:szCs w:val="28"/>
        </w:rPr>
      </w:pPr>
    </w:p>
    <w:p w:rsidR="00034DAF" w:rsidRDefault="00034DAF" w:rsidP="00034DAF">
      <w:pPr>
        <w:rPr>
          <w:b/>
          <w:sz w:val="28"/>
          <w:szCs w:val="28"/>
        </w:rPr>
      </w:pPr>
    </w:p>
    <w:p w:rsidR="00034DAF" w:rsidRDefault="00034DAF" w:rsidP="00034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D568D5" w:rsidRPr="00ED7455" w:rsidRDefault="00D568D5" w:rsidP="00D568D5">
      <w:pPr>
        <w:jc w:val="center"/>
        <w:rPr>
          <w:sz w:val="28"/>
          <w:szCs w:val="28"/>
        </w:rPr>
      </w:pPr>
      <w:r w:rsidRPr="00ED7455">
        <w:rPr>
          <w:b/>
          <w:sz w:val="28"/>
          <w:szCs w:val="28"/>
        </w:rPr>
        <w:t>о комиссии по соблюдению тр</w:t>
      </w:r>
      <w:r>
        <w:rPr>
          <w:b/>
          <w:sz w:val="28"/>
          <w:szCs w:val="28"/>
        </w:rPr>
        <w:t>ебований к служебному поведению</w:t>
      </w:r>
      <w:r w:rsidRPr="00ED7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ED7455">
        <w:rPr>
          <w:b/>
          <w:sz w:val="28"/>
          <w:szCs w:val="28"/>
        </w:rPr>
        <w:t>урегулированию конфликта интересов</w:t>
      </w:r>
      <w:r>
        <w:rPr>
          <w:b/>
          <w:sz w:val="28"/>
          <w:szCs w:val="28"/>
        </w:rPr>
        <w:t xml:space="preserve"> муниципальных служащих, замещающих должности муниципальной службы в администрации Улётовского муниципального округа</w:t>
      </w:r>
      <w:r w:rsidR="0070683D">
        <w:rPr>
          <w:b/>
          <w:sz w:val="28"/>
          <w:szCs w:val="28"/>
        </w:rPr>
        <w:t xml:space="preserve"> Забайкальского края</w:t>
      </w:r>
      <w:r>
        <w:rPr>
          <w:b/>
          <w:sz w:val="28"/>
          <w:szCs w:val="28"/>
        </w:rPr>
        <w:t>, отраслевых (функциональных) органах администрации Улётовского муниципального округа</w:t>
      </w:r>
      <w:r w:rsidR="0070683D">
        <w:rPr>
          <w:b/>
          <w:sz w:val="28"/>
          <w:szCs w:val="28"/>
        </w:rPr>
        <w:t xml:space="preserve"> Забайкальского края</w:t>
      </w:r>
    </w:p>
    <w:p w:rsidR="00D568D5" w:rsidRPr="00ED7455" w:rsidRDefault="00D568D5" w:rsidP="00D568D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27E4" w:rsidRPr="00AB6484" w:rsidRDefault="009D6CC1" w:rsidP="003E5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>Настоящим Положением определяется порядок форм</w:t>
      </w:r>
      <w:r>
        <w:rPr>
          <w:rFonts w:eastAsiaTheme="minorHAnsi"/>
          <w:sz w:val="28"/>
          <w:szCs w:val="28"/>
          <w:lang w:eastAsia="en-US"/>
        </w:rPr>
        <w:t>ирования и деятельности комиссии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по соблюдени</w:t>
      </w:r>
      <w:r>
        <w:rPr>
          <w:rFonts w:eastAsiaTheme="minorHAnsi"/>
          <w:sz w:val="28"/>
          <w:szCs w:val="28"/>
          <w:lang w:eastAsia="en-US"/>
        </w:rPr>
        <w:t>ю требований к слу</w:t>
      </w:r>
      <w:r w:rsidR="00091322">
        <w:rPr>
          <w:rFonts w:eastAsiaTheme="minorHAnsi"/>
          <w:sz w:val="28"/>
          <w:szCs w:val="28"/>
          <w:lang w:eastAsia="en-US"/>
        </w:rPr>
        <w:t xml:space="preserve">жебному поведению </w:t>
      </w:r>
      <w:r w:rsidR="008627E4" w:rsidRPr="008627E4">
        <w:rPr>
          <w:rFonts w:eastAsiaTheme="minorHAnsi"/>
          <w:sz w:val="28"/>
          <w:szCs w:val="28"/>
          <w:lang w:eastAsia="en-US"/>
        </w:rPr>
        <w:t>и урегулированию конфликта и</w:t>
      </w:r>
      <w:r w:rsidR="00E71419">
        <w:rPr>
          <w:rFonts w:eastAsiaTheme="minorHAnsi"/>
          <w:sz w:val="28"/>
          <w:szCs w:val="28"/>
          <w:lang w:eastAsia="en-US"/>
        </w:rPr>
        <w:t>нтересов</w:t>
      </w:r>
      <w:r w:rsidR="00091322">
        <w:rPr>
          <w:rFonts w:eastAsiaTheme="minorHAnsi"/>
          <w:sz w:val="28"/>
          <w:szCs w:val="28"/>
          <w:lang w:eastAsia="en-US"/>
        </w:rPr>
        <w:t xml:space="preserve"> муниципальных служащих,</w:t>
      </w:r>
      <w:r w:rsidR="005B58A0">
        <w:rPr>
          <w:rFonts w:eastAsiaTheme="minorHAnsi"/>
          <w:sz w:val="28"/>
          <w:szCs w:val="28"/>
          <w:lang w:eastAsia="en-US"/>
        </w:rPr>
        <w:t xml:space="preserve"> </w:t>
      </w:r>
      <w:r w:rsidR="00091322">
        <w:rPr>
          <w:rFonts w:eastAsiaTheme="minorHAnsi"/>
          <w:sz w:val="28"/>
          <w:szCs w:val="28"/>
          <w:lang w:eastAsia="en-US"/>
        </w:rPr>
        <w:t>замещающих должности муниципальной службы в администрации Улётовского муниципального округа</w:t>
      </w:r>
      <w:r w:rsidR="0070683D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091322">
        <w:rPr>
          <w:rFonts w:eastAsiaTheme="minorHAnsi"/>
          <w:sz w:val="28"/>
          <w:szCs w:val="28"/>
          <w:lang w:eastAsia="en-US"/>
        </w:rPr>
        <w:t>, отраслевых (функциональных) органах администрации Ул</w:t>
      </w:r>
      <w:r w:rsidR="00816F0E">
        <w:rPr>
          <w:rFonts w:eastAsiaTheme="minorHAnsi"/>
          <w:sz w:val="28"/>
          <w:szCs w:val="28"/>
          <w:lang w:eastAsia="en-US"/>
        </w:rPr>
        <w:t>ётовско</w:t>
      </w:r>
      <w:r w:rsidR="0024183E">
        <w:rPr>
          <w:rFonts w:eastAsiaTheme="minorHAnsi"/>
          <w:sz w:val="28"/>
          <w:szCs w:val="28"/>
          <w:lang w:eastAsia="en-US"/>
        </w:rPr>
        <w:t>го муниципального округа</w:t>
      </w:r>
      <w:r w:rsidR="0070683D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24183E">
        <w:rPr>
          <w:rFonts w:eastAsiaTheme="minorHAnsi"/>
          <w:sz w:val="28"/>
          <w:szCs w:val="28"/>
          <w:lang w:eastAsia="en-US"/>
        </w:rPr>
        <w:t>.</w:t>
      </w:r>
      <w:r w:rsidR="00E71419">
        <w:rPr>
          <w:rFonts w:eastAsiaTheme="minorHAnsi"/>
          <w:sz w:val="28"/>
          <w:szCs w:val="28"/>
          <w:lang w:eastAsia="en-US"/>
        </w:rPr>
        <w:t xml:space="preserve"> </w:t>
      </w:r>
      <w:r w:rsidR="00091322">
        <w:rPr>
          <w:rFonts w:eastAsiaTheme="minorHAnsi"/>
          <w:sz w:val="28"/>
          <w:szCs w:val="28"/>
          <w:lang w:eastAsia="en-US"/>
        </w:rPr>
        <w:t xml:space="preserve"> </w:t>
      </w:r>
      <w:r w:rsidR="00E71419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</w:t>
      </w:r>
      <w:r w:rsidR="00091322">
        <w:rPr>
          <w:rFonts w:eastAsiaTheme="minorHAnsi"/>
          <w:sz w:val="28"/>
          <w:szCs w:val="28"/>
          <w:lang w:eastAsia="en-US"/>
        </w:rPr>
        <w:t xml:space="preserve"> </w:t>
      </w:r>
    </w:p>
    <w:p w:rsidR="00AF5992" w:rsidRPr="00AF5992" w:rsidRDefault="003E5091" w:rsidP="00AF5992">
      <w:pPr>
        <w:spacing w:line="240" w:lineRule="atLeast"/>
        <w:ind w:firstLine="709"/>
        <w:jc w:val="both"/>
        <w:rPr>
          <w:sz w:val="28"/>
          <w:szCs w:val="28"/>
        </w:rPr>
      </w:pPr>
      <w:r w:rsidRPr="003E5091">
        <w:rPr>
          <w:sz w:val="28"/>
          <w:szCs w:val="28"/>
        </w:rPr>
        <w:t xml:space="preserve">Под </w:t>
      </w:r>
      <w:r w:rsidRPr="003E5091">
        <w:rPr>
          <w:rStyle w:val="a6"/>
          <w:b/>
          <w:bCs/>
          <w:sz w:val="28"/>
          <w:szCs w:val="28"/>
        </w:rPr>
        <w:t>конфликтом интересов</w:t>
      </w:r>
      <w:r w:rsidR="00D547BF">
        <w:rPr>
          <w:rStyle w:val="a6"/>
          <w:b/>
          <w:bCs/>
          <w:sz w:val="28"/>
          <w:szCs w:val="28"/>
        </w:rPr>
        <w:t xml:space="preserve"> </w:t>
      </w:r>
      <w:r w:rsidR="00AF5992" w:rsidRPr="00AF5992">
        <w:rPr>
          <w:rFonts w:eastAsiaTheme="minorHAnsi"/>
          <w:sz w:val="28"/>
          <w:szCs w:val="28"/>
          <w:lang w:eastAsia="en-US"/>
        </w:rPr>
        <w:t>понимается ситуация, при которой личная заинтересованность (прямая или косвенная) лица, замещающего должность</w:t>
      </w:r>
      <w:r w:rsidR="00E576BB">
        <w:rPr>
          <w:rFonts w:eastAsiaTheme="minorHAnsi"/>
          <w:sz w:val="28"/>
          <w:szCs w:val="28"/>
          <w:lang w:eastAsia="en-US"/>
        </w:rPr>
        <w:t xml:space="preserve"> муниципальной службы</w:t>
      </w:r>
      <w:r w:rsidR="00AF5992" w:rsidRPr="00AF5992">
        <w:rPr>
          <w:rFonts w:eastAsiaTheme="minorHAnsi"/>
          <w:sz w:val="28"/>
          <w:szCs w:val="28"/>
          <w:lang w:eastAsia="en-US"/>
        </w:rPr>
        <w:t>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E5091" w:rsidRPr="00DC020C" w:rsidRDefault="003E5091" w:rsidP="00E57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992">
        <w:rPr>
          <w:rFonts w:ascii="Times New Roman" w:hAnsi="Times New Roman" w:cs="Times New Roman"/>
          <w:sz w:val="28"/>
          <w:szCs w:val="28"/>
        </w:rPr>
        <w:t xml:space="preserve">Под </w:t>
      </w:r>
      <w:r w:rsidRPr="00AF5992">
        <w:rPr>
          <w:rStyle w:val="a6"/>
          <w:rFonts w:ascii="Times New Roman" w:hAnsi="Times New Roman" w:cs="Times New Roman"/>
          <w:b/>
          <w:bCs/>
          <w:sz w:val="28"/>
          <w:szCs w:val="28"/>
        </w:rPr>
        <w:t>личной заинтересованностью</w:t>
      </w:r>
      <w:r w:rsidR="00DC020C" w:rsidRPr="00DC020C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5992" w:rsidRPr="00AF5992">
        <w:rPr>
          <w:rFonts w:ascii="Times New Roman" w:hAnsi="Times New Roman" w:cs="Times New Roman"/>
          <w:sz w:val="28"/>
          <w:szCs w:val="28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</w:t>
      </w:r>
      <w:r w:rsidR="00AF5992">
        <w:rPr>
          <w:rFonts w:ascii="Times New Roman" w:hAnsi="Times New Roman" w:cs="Times New Roman"/>
          <w:sz w:val="28"/>
          <w:szCs w:val="28"/>
        </w:rPr>
        <w:t>(преимуществ) лицом, замещающего должность муниципальной службы</w:t>
      </w:r>
      <w:r w:rsidR="00AF5992" w:rsidRPr="00AF5992">
        <w:rPr>
          <w:rFonts w:ascii="Times New Roman" w:hAnsi="Times New Roman" w:cs="Times New Roman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="005B5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992" w:rsidRPr="00AF5992">
        <w:rPr>
          <w:rFonts w:ascii="Times New Roman" w:hAnsi="Times New Roman" w:cs="Times New Roman"/>
          <w:sz w:val="28"/>
          <w:szCs w:val="28"/>
        </w:rPr>
        <w:t>организаци</w:t>
      </w:r>
      <w:r w:rsidR="00AF5992">
        <w:rPr>
          <w:rFonts w:ascii="Times New Roman" w:hAnsi="Times New Roman" w:cs="Times New Roman"/>
          <w:sz w:val="28"/>
          <w:szCs w:val="28"/>
        </w:rPr>
        <w:t xml:space="preserve">ями, с которыми лицо, </w:t>
      </w:r>
      <w:r w:rsidR="00E576BB">
        <w:rPr>
          <w:rFonts w:ascii="Times New Roman" w:hAnsi="Times New Roman" w:cs="Times New Roman"/>
          <w:sz w:val="28"/>
          <w:szCs w:val="28"/>
        </w:rPr>
        <w:t>замещающего должность муниципальной службы</w:t>
      </w:r>
      <w:r w:rsidR="00AF5992" w:rsidRPr="00AF5992">
        <w:rPr>
          <w:rFonts w:ascii="Times New Roman" w:hAnsi="Times New Roman" w:cs="Times New Roman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</w:t>
      </w:r>
      <w:r w:rsidR="00E576BB">
        <w:rPr>
          <w:rFonts w:ascii="Times New Roman" w:hAnsi="Times New Roman" w:cs="Times New Roman"/>
          <w:sz w:val="28"/>
          <w:szCs w:val="28"/>
        </w:rPr>
        <w:t>ными близкими отношениями.</w:t>
      </w:r>
      <w:proofErr w:type="gramEnd"/>
    </w:p>
    <w:p w:rsidR="00793919" w:rsidRPr="0024183E" w:rsidRDefault="00793919" w:rsidP="00A13755">
      <w:pPr>
        <w:ind w:firstLine="709"/>
        <w:jc w:val="both"/>
        <w:rPr>
          <w:sz w:val="28"/>
          <w:szCs w:val="28"/>
        </w:rPr>
      </w:pPr>
      <w:r w:rsidRPr="0079391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DC020C" w:rsidRPr="00DC020C">
        <w:rPr>
          <w:color w:val="000000" w:themeColor="text1"/>
          <w:sz w:val="28"/>
          <w:szCs w:val="28"/>
        </w:rPr>
        <w:t xml:space="preserve"> </w:t>
      </w:r>
      <w:proofErr w:type="gramStart"/>
      <w:r w:rsidRPr="0024183E">
        <w:rPr>
          <w:sz w:val="28"/>
          <w:szCs w:val="28"/>
        </w:rPr>
        <w:t>Комиссия</w:t>
      </w:r>
      <w:r w:rsidR="0024183E" w:rsidRPr="0024183E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Улётовского муниципального округа</w:t>
      </w:r>
      <w:r w:rsidR="0070683D">
        <w:rPr>
          <w:sz w:val="28"/>
          <w:szCs w:val="28"/>
        </w:rPr>
        <w:t xml:space="preserve"> Забайкальского края</w:t>
      </w:r>
      <w:r w:rsidR="0024183E" w:rsidRPr="0024183E">
        <w:rPr>
          <w:sz w:val="28"/>
          <w:szCs w:val="28"/>
        </w:rPr>
        <w:t>, отраслевых (функциональных) органах администрации Улётовского муниципального округа</w:t>
      </w:r>
      <w:r w:rsidR="0070683D">
        <w:rPr>
          <w:sz w:val="28"/>
          <w:szCs w:val="28"/>
        </w:rPr>
        <w:t xml:space="preserve"> Забайкальского края </w:t>
      </w:r>
      <w:r w:rsidR="005B58A0">
        <w:rPr>
          <w:sz w:val="28"/>
          <w:szCs w:val="28"/>
        </w:rPr>
        <w:t>(</w:t>
      </w:r>
      <w:r w:rsidR="0024183E">
        <w:rPr>
          <w:sz w:val="28"/>
          <w:szCs w:val="28"/>
        </w:rPr>
        <w:t>далее</w:t>
      </w:r>
      <w:r w:rsidR="005B58A0">
        <w:rPr>
          <w:sz w:val="28"/>
          <w:szCs w:val="28"/>
        </w:rPr>
        <w:t xml:space="preserve"> </w:t>
      </w:r>
      <w:r w:rsidR="0024183E">
        <w:rPr>
          <w:sz w:val="28"/>
          <w:szCs w:val="28"/>
        </w:rPr>
        <w:t xml:space="preserve">- комиссия) </w:t>
      </w:r>
      <w:r w:rsidRPr="0024183E">
        <w:rPr>
          <w:sz w:val="28"/>
          <w:szCs w:val="28"/>
        </w:rPr>
        <w:t xml:space="preserve">в своей деятельности </w:t>
      </w:r>
      <w:r w:rsidRPr="0024183E">
        <w:rPr>
          <w:sz w:val="28"/>
          <w:szCs w:val="28"/>
        </w:rPr>
        <w:lastRenderedPageBreak/>
        <w:t xml:space="preserve">руководствуется </w:t>
      </w:r>
      <w:hyperlink r:id="rId9" w:history="1">
        <w:r w:rsidRPr="0024183E">
          <w:rPr>
            <w:color w:val="000000" w:themeColor="text1"/>
            <w:sz w:val="28"/>
            <w:szCs w:val="28"/>
          </w:rPr>
          <w:t>Конституцией</w:t>
        </w:r>
      </w:hyperlink>
      <w:r w:rsidRPr="0024183E">
        <w:rPr>
          <w:color w:val="000000" w:themeColor="text1"/>
          <w:sz w:val="28"/>
          <w:szCs w:val="28"/>
        </w:rPr>
        <w:t xml:space="preserve"> Российской</w:t>
      </w:r>
      <w:r w:rsidRPr="00793919">
        <w:rPr>
          <w:color w:val="000000" w:themeColor="text1"/>
          <w:sz w:val="28"/>
          <w:szCs w:val="28"/>
        </w:rPr>
        <w:t xml:space="preserve">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</w:t>
      </w:r>
      <w:proofErr w:type="gramEnd"/>
      <w:r w:rsidRPr="00793919">
        <w:rPr>
          <w:color w:val="000000" w:themeColor="text1"/>
          <w:sz w:val="28"/>
          <w:szCs w:val="28"/>
        </w:rPr>
        <w:t xml:space="preserve"> Забайкальского края, </w:t>
      </w:r>
      <w:r w:rsidR="00A23B93">
        <w:rPr>
          <w:color w:val="000000" w:themeColor="text1"/>
          <w:sz w:val="28"/>
          <w:szCs w:val="28"/>
        </w:rPr>
        <w:t xml:space="preserve">муниципальными актами </w:t>
      </w:r>
      <w:r w:rsidR="004007A9">
        <w:rPr>
          <w:color w:val="000000" w:themeColor="text1"/>
          <w:sz w:val="28"/>
          <w:szCs w:val="28"/>
        </w:rPr>
        <w:t>Улётовского муниципального округа</w:t>
      </w:r>
      <w:r w:rsidR="00A23B93">
        <w:rPr>
          <w:color w:val="000000" w:themeColor="text1"/>
          <w:sz w:val="28"/>
          <w:szCs w:val="28"/>
        </w:rPr>
        <w:t xml:space="preserve"> Забайкальского края и </w:t>
      </w:r>
      <w:r w:rsidRPr="00793919">
        <w:rPr>
          <w:color w:val="000000" w:themeColor="text1"/>
          <w:sz w:val="28"/>
          <w:szCs w:val="28"/>
        </w:rPr>
        <w:t>настоящим Положением.</w:t>
      </w:r>
    </w:p>
    <w:p w:rsidR="008627E4" w:rsidRPr="00793919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>3. Основн</w:t>
      </w:r>
      <w:r w:rsidR="00D33D68">
        <w:rPr>
          <w:rFonts w:eastAsiaTheme="minorHAnsi"/>
          <w:color w:val="000000" w:themeColor="text1"/>
          <w:sz w:val="28"/>
          <w:szCs w:val="28"/>
          <w:lang w:eastAsia="en-US"/>
        </w:rPr>
        <w:t>ой задачей комиссии является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а) </w:t>
      </w:r>
      <w:r w:rsidR="00292465">
        <w:rPr>
          <w:rFonts w:eastAsiaTheme="minorHAnsi"/>
          <w:color w:val="000000" w:themeColor="text1"/>
          <w:sz w:val="28"/>
          <w:szCs w:val="28"/>
          <w:lang w:eastAsia="en-US"/>
        </w:rPr>
        <w:t>в обеспечении соблюдения муниципальными служащими</w:t>
      </w:r>
      <w:r w:rsidR="000343CA">
        <w:rPr>
          <w:rFonts w:eastAsiaTheme="minorHAnsi"/>
          <w:color w:val="000000" w:themeColor="text1"/>
          <w:sz w:val="28"/>
          <w:szCs w:val="28"/>
          <w:lang w:eastAsia="en-US"/>
        </w:rPr>
        <w:t>, замещающими должности муниципальной службы в администрации Улётовского муниципального округа</w:t>
      </w:r>
      <w:r w:rsidR="00E57D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Забайкальского края</w:t>
      </w:r>
      <w:r w:rsidR="000343CA">
        <w:rPr>
          <w:rFonts w:eastAsiaTheme="minorHAnsi"/>
          <w:color w:val="000000" w:themeColor="text1"/>
          <w:sz w:val="28"/>
          <w:szCs w:val="28"/>
          <w:lang w:eastAsia="en-US"/>
        </w:rPr>
        <w:t>, отраслевых (функциональных) органах администрации Улётовского муниципального округа</w:t>
      </w:r>
      <w:r w:rsidR="00E57D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Забайкальского края</w:t>
      </w:r>
      <w:r w:rsidR="002924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ограничений и запретов, требований о предотвращении или урегулировании конфликта интересов, </w:t>
      </w:r>
      <w:r w:rsidR="002B6B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исполнения 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обязанностей, установленных </w:t>
      </w:r>
      <w:r w:rsidR="00327AC2" w:rsidRPr="00327AC2">
        <w:rPr>
          <w:sz w:val="28"/>
          <w:szCs w:val="28"/>
        </w:rPr>
        <w:t xml:space="preserve">Федеральными законами от </w:t>
      </w:r>
      <w:r w:rsidR="00EE517A">
        <w:rPr>
          <w:sz w:val="28"/>
          <w:szCs w:val="28"/>
        </w:rPr>
        <w:t>0</w:t>
      </w:r>
      <w:r w:rsidR="00CD157B">
        <w:rPr>
          <w:sz w:val="28"/>
          <w:szCs w:val="28"/>
        </w:rPr>
        <w:t>2.03.</w:t>
      </w:r>
      <w:r w:rsidR="00327AC2" w:rsidRPr="00327AC2">
        <w:rPr>
          <w:sz w:val="28"/>
          <w:szCs w:val="28"/>
        </w:rPr>
        <w:t xml:space="preserve">2007  № 25-ФЗ «О муниципальной службе в Российской Федерации», </w:t>
      </w:r>
      <w:r w:rsidRPr="00327AC2">
        <w:rPr>
          <w:rFonts w:eastAsiaTheme="minorHAnsi"/>
          <w:sz w:val="28"/>
          <w:szCs w:val="28"/>
          <w:lang w:eastAsia="en-US"/>
        </w:rPr>
        <w:t>от</w:t>
      </w:r>
      <w:r w:rsidR="00CD15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25.12.</w:t>
      </w:r>
      <w:r w:rsidR="00EE517A">
        <w:rPr>
          <w:rFonts w:eastAsiaTheme="minorHAnsi"/>
          <w:color w:val="000000" w:themeColor="text1"/>
          <w:sz w:val="28"/>
          <w:szCs w:val="28"/>
          <w:lang w:eastAsia="en-US"/>
        </w:rPr>
        <w:t>2008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F5DA9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273-ФЗ </w:t>
      </w:r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>О противодействии коррупции</w:t>
      </w:r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другими федеральными </w:t>
      </w:r>
      <w:hyperlink r:id="rId10" w:history="1">
        <w:r w:rsidRPr="00793919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законами</w:t>
        </w:r>
      </w:hyperlink>
      <w:r w:rsidR="00850E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</w:t>
      </w:r>
      <w:proofErr w:type="gramEnd"/>
      <w:r w:rsidR="00850E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законами Забайкальского края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51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целях противодействия коррупции 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>(далее - требования к служебному поведению и (или) требования об урегулировании конфликта интересов);</w:t>
      </w:r>
    </w:p>
    <w:p w:rsidR="008627E4" w:rsidRPr="008627E4" w:rsidRDefault="00AE0C05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в осуществлении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мер по предупреждению коррупции.</w:t>
      </w:r>
    </w:p>
    <w:p w:rsidR="008627E4" w:rsidRPr="008627E4" w:rsidRDefault="000343CA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Комиссия</w:t>
      </w:r>
      <w:r w:rsidR="001200F8">
        <w:rPr>
          <w:rFonts w:eastAsiaTheme="minorHAnsi"/>
          <w:sz w:val="28"/>
          <w:szCs w:val="28"/>
          <w:lang w:eastAsia="en-US"/>
        </w:rPr>
        <w:t xml:space="preserve"> рассматривае</w:t>
      </w:r>
      <w:r w:rsidR="008627E4" w:rsidRPr="008627E4">
        <w:rPr>
          <w:rFonts w:eastAsiaTheme="minorHAnsi"/>
          <w:sz w:val="28"/>
          <w:szCs w:val="28"/>
          <w:lang w:eastAsia="en-US"/>
        </w:rPr>
        <w:t>т вопросы, связанные с соблюдением требований к служебному поведению и (или) требований об урегулировании конфликта интере</w:t>
      </w:r>
      <w:r w:rsidR="0034759D">
        <w:rPr>
          <w:rFonts w:eastAsiaTheme="minorHAnsi"/>
          <w:sz w:val="28"/>
          <w:szCs w:val="28"/>
          <w:lang w:eastAsia="en-US"/>
        </w:rPr>
        <w:t>сов, в отношении муниципальных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служащих, замещающих долж</w:t>
      </w:r>
      <w:r w:rsidR="00AB6484">
        <w:rPr>
          <w:rFonts w:eastAsiaTheme="minorHAnsi"/>
          <w:sz w:val="28"/>
          <w:szCs w:val="28"/>
          <w:lang w:eastAsia="en-US"/>
        </w:rPr>
        <w:t>ности</w:t>
      </w:r>
      <w:r w:rsidR="0034759D">
        <w:rPr>
          <w:rFonts w:eastAsiaTheme="minorHAnsi"/>
          <w:sz w:val="28"/>
          <w:szCs w:val="28"/>
          <w:lang w:eastAsia="en-US"/>
        </w:rPr>
        <w:t xml:space="preserve"> муниципальной </w:t>
      </w:r>
      <w:r w:rsidR="000C4C5A">
        <w:rPr>
          <w:rFonts w:eastAsiaTheme="minorHAnsi"/>
          <w:sz w:val="28"/>
          <w:szCs w:val="28"/>
          <w:lang w:eastAsia="en-US"/>
        </w:rPr>
        <w:t xml:space="preserve">службы в </w:t>
      </w:r>
      <w:r w:rsidR="000C4C5A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Улётовского муниципального округа</w:t>
      </w:r>
      <w:r w:rsidR="001200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Забайкальского края</w:t>
      </w:r>
      <w:r w:rsidR="000C4C5A">
        <w:rPr>
          <w:rFonts w:eastAsiaTheme="minorHAnsi"/>
          <w:color w:val="000000" w:themeColor="text1"/>
          <w:sz w:val="28"/>
          <w:szCs w:val="28"/>
          <w:lang w:eastAsia="en-US"/>
        </w:rPr>
        <w:t>, отраслевых (функциональных) органах администрации Улётовского муниципального округа</w:t>
      </w:r>
      <w:r w:rsidR="001200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Забайкальского края</w:t>
      </w:r>
      <w:r w:rsidR="0076646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0C4C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200F8">
        <w:rPr>
          <w:color w:val="000000"/>
          <w:sz w:val="28"/>
          <w:szCs w:val="28"/>
          <w:shd w:val="clear" w:color="auto" w:fill="FFFFFF"/>
        </w:rPr>
        <w:t>При этом в состав Комиссии</w:t>
      </w:r>
      <w:r w:rsidR="007B7CCD">
        <w:rPr>
          <w:color w:val="000000"/>
          <w:sz w:val="28"/>
          <w:szCs w:val="28"/>
          <w:shd w:val="clear" w:color="auto" w:fill="FFFFFF"/>
        </w:rPr>
        <w:t xml:space="preserve"> на время рассмотрения поступившего обращения включается представитель нанимателя (работодатель) муниципального служащего, замещающего должность в </w:t>
      </w:r>
      <w:r w:rsidR="001200F8">
        <w:rPr>
          <w:color w:val="000000"/>
          <w:sz w:val="28"/>
          <w:szCs w:val="28"/>
          <w:shd w:val="clear" w:color="auto" w:fill="FFFFFF"/>
        </w:rPr>
        <w:t xml:space="preserve"> </w:t>
      </w:r>
      <w:r w:rsidR="001200F8">
        <w:rPr>
          <w:rFonts w:eastAsiaTheme="minorHAnsi"/>
          <w:color w:val="000000" w:themeColor="text1"/>
          <w:sz w:val="28"/>
          <w:szCs w:val="28"/>
          <w:lang w:eastAsia="en-US"/>
        </w:rPr>
        <w:t>отраслевом (функциональном) органе администрации Улётовского муниципального округа Забайкальского края.</w:t>
      </w:r>
    </w:p>
    <w:p w:rsidR="008627E4" w:rsidRPr="008627E4" w:rsidRDefault="00E23E11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Комиссия образуется правовым актом администрации </w:t>
      </w:r>
      <w:r w:rsidR="00043E21">
        <w:rPr>
          <w:rFonts w:eastAsiaTheme="minorHAnsi"/>
          <w:sz w:val="28"/>
          <w:szCs w:val="28"/>
          <w:lang w:eastAsia="en-US"/>
        </w:rPr>
        <w:t>Улётовского муниципального округа Забайкальского края.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Указанным актом утверждаются состав комиссии и порядок ее работы.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В состав комиссии входят председатель комиссии, его</w:t>
      </w:r>
      <w:r w:rsidR="002E7517">
        <w:rPr>
          <w:rFonts w:eastAsiaTheme="minorHAnsi"/>
          <w:sz w:val="28"/>
          <w:szCs w:val="28"/>
          <w:lang w:eastAsia="en-US"/>
        </w:rPr>
        <w:t xml:space="preserve"> заместитель, назначаемые</w:t>
      </w:r>
      <w:r w:rsidR="00D22A9B">
        <w:rPr>
          <w:rFonts w:eastAsiaTheme="minorHAnsi"/>
          <w:sz w:val="28"/>
          <w:szCs w:val="28"/>
          <w:lang w:eastAsia="en-US"/>
        </w:rPr>
        <w:t xml:space="preserve"> главой </w:t>
      </w:r>
      <w:r w:rsidR="00493520">
        <w:rPr>
          <w:rFonts w:eastAsiaTheme="minorHAnsi"/>
          <w:sz w:val="28"/>
          <w:szCs w:val="28"/>
          <w:lang w:eastAsia="en-US"/>
        </w:rPr>
        <w:t>Улётовского муниципального округа Забайкальского края,</w:t>
      </w:r>
      <w:r w:rsidR="00D22A9B">
        <w:rPr>
          <w:rFonts w:eastAsiaTheme="minorHAnsi"/>
          <w:sz w:val="28"/>
          <w:szCs w:val="28"/>
          <w:lang w:eastAsia="en-US"/>
        </w:rPr>
        <w:t xml:space="preserve"> </w:t>
      </w:r>
      <w:r w:rsidRPr="008627E4">
        <w:rPr>
          <w:rFonts w:eastAsiaTheme="minorHAnsi"/>
          <w:sz w:val="28"/>
          <w:szCs w:val="28"/>
          <w:lang w:eastAsia="en-US"/>
        </w:rPr>
        <w:t>из числа членов комиссии, заме</w:t>
      </w:r>
      <w:r w:rsidR="002E7517">
        <w:rPr>
          <w:rFonts w:eastAsiaTheme="minorHAnsi"/>
          <w:sz w:val="28"/>
          <w:szCs w:val="28"/>
          <w:lang w:eastAsia="en-US"/>
        </w:rPr>
        <w:t>щающих должности муниципальной</w:t>
      </w:r>
      <w:r w:rsidR="0098434F">
        <w:rPr>
          <w:rFonts w:eastAsiaTheme="minorHAnsi"/>
          <w:sz w:val="28"/>
          <w:szCs w:val="28"/>
          <w:lang w:eastAsia="en-US"/>
        </w:rPr>
        <w:t xml:space="preserve"> службы в органе местного самоуправления</w:t>
      </w:r>
      <w:r w:rsidRPr="008627E4">
        <w:rPr>
          <w:rFonts w:eastAsiaTheme="minorHAnsi"/>
          <w:sz w:val="28"/>
          <w:szCs w:val="28"/>
          <w:lang w:eastAsia="en-US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627E4" w:rsidRPr="008627E4" w:rsidRDefault="00B61C65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0"/>
      <w:bookmarkEnd w:id="1"/>
      <w:r>
        <w:rPr>
          <w:rFonts w:eastAsiaTheme="minorHAnsi"/>
          <w:sz w:val="28"/>
          <w:szCs w:val="28"/>
          <w:lang w:eastAsia="en-US"/>
        </w:rPr>
        <w:t>6</w:t>
      </w:r>
      <w:r w:rsidR="008627E4" w:rsidRPr="008627E4">
        <w:rPr>
          <w:rFonts w:eastAsiaTheme="minorHAnsi"/>
          <w:sz w:val="28"/>
          <w:szCs w:val="28"/>
          <w:lang w:eastAsia="en-US"/>
        </w:rPr>
        <w:t>. В состав комиссии входят:</w:t>
      </w:r>
    </w:p>
    <w:p w:rsidR="00AB6484" w:rsidRDefault="00AB648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F485D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  <w:r w:rsidR="00E6365C">
        <w:rPr>
          <w:rFonts w:eastAsiaTheme="minorHAnsi"/>
          <w:sz w:val="28"/>
          <w:szCs w:val="28"/>
          <w:lang w:eastAsia="en-US"/>
        </w:rPr>
        <w:t>главы Улётовского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(председатель комиссии);</w:t>
      </w:r>
    </w:p>
    <w:p w:rsidR="00AB6484" w:rsidRDefault="00AB6484" w:rsidP="0039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878BF">
        <w:rPr>
          <w:sz w:val="28"/>
          <w:szCs w:val="28"/>
        </w:rPr>
        <w:t>должностное лицо, ответственное за работу по профилактике коррупционных и иных правонарушений (секретарь комиссии);</w:t>
      </w:r>
    </w:p>
    <w:p w:rsidR="008627E4" w:rsidRPr="008627E4" w:rsidRDefault="00AB648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F485D">
        <w:rPr>
          <w:rFonts w:eastAsiaTheme="minorHAnsi"/>
          <w:sz w:val="28"/>
          <w:szCs w:val="28"/>
          <w:lang w:eastAsia="en-US"/>
        </w:rPr>
        <w:t xml:space="preserve"> муниципальные </w:t>
      </w:r>
      <w:r w:rsidR="00E6365C">
        <w:rPr>
          <w:rFonts w:eastAsiaTheme="minorHAnsi"/>
          <w:sz w:val="28"/>
          <w:szCs w:val="28"/>
          <w:lang w:eastAsia="en-US"/>
        </w:rPr>
        <w:t xml:space="preserve">служащие </w:t>
      </w:r>
      <w:r w:rsidR="004F485D">
        <w:rPr>
          <w:rFonts w:eastAsiaTheme="minorHAnsi"/>
          <w:sz w:val="28"/>
          <w:szCs w:val="28"/>
          <w:lang w:eastAsia="en-US"/>
        </w:rPr>
        <w:t xml:space="preserve">по вопросам муниципальной </w:t>
      </w:r>
      <w:r w:rsidR="00E6365C">
        <w:rPr>
          <w:rFonts w:eastAsiaTheme="minorHAnsi"/>
          <w:sz w:val="28"/>
          <w:szCs w:val="28"/>
          <w:lang w:eastAsia="en-US"/>
        </w:rPr>
        <w:t xml:space="preserve">службы и кадров, юридическим вопросам, другие муниципальные служащие </w:t>
      </w:r>
      <w:r w:rsidR="004F485D">
        <w:rPr>
          <w:rFonts w:eastAsiaTheme="minorHAnsi"/>
          <w:sz w:val="28"/>
          <w:szCs w:val="28"/>
          <w:lang w:eastAsia="en-US"/>
        </w:rPr>
        <w:t xml:space="preserve"> определяемые главой </w:t>
      </w:r>
      <w:r w:rsidR="00E6365C">
        <w:rPr>
          <w:rFonts w:eastAsiaTheme="minorHAnsi"/>
          <w:sz w:val="28"/>
          <w:szCs w:val="28"/>
          <w:lang w:eastAsia="en-US"/>
        </w:rPr>
        <w:t>Улётовского муниципального округа Забайкальского края;</w:t>
      </w:r>
    </w:p>
    <w:p w:rsidR="008627E4" w:rsidRPr="008627E4" w:rsidRDefault="00AB648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2"/>
      <w:bookmarkEnd w:id="2"/>
      <w:r>
        <w:rPr>
          <w:rFonts w:eastAsiaTheme="minorHAnsi"/>
          <w:sz w:val="28"/>
          <w:szCs w:val="28"/>
          <w:lang w:eastAsia="en-US"/>
        </w:rPr>
        <w:t>-</w:t>
      </w:r>
      <w:bookmarkStart w:id="3" w:name="Par14"/>
      <w:bookmarkEnd w:id="3"/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</w:t>
      </w:r>
      <w:r w:rsidR="005F315E">
        <w:rPr>
          <w:rFonts w:eastAsiaTheme="minorHAnsi"/>
          <w:sz w:val="28"/>
          <w:szCs w:val="28"/>
          <w:lang w:eastAsia="en-US"/>
        </w:rPr>
        <w:t>оторых связана с муниципальной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службой.</w:t>
      </w:r>
    </w:p>
    <w:p w:rsidR="008627E4" w:rsidRPr="008627E4" w:rsidRDefault="00B61C65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15"/>
      <w:bookmarkEnd w:id="4"/>
      <w:r>
        <w:rPr>
          <w:rFonts w:eastAsiaTheme="minorHAnsi"/>
          <w:sz w:val="28"/>
          <w:szCs w:val="28"/>
          <w:lang w:eastAsia="en-US"/>
        </w:rPr>
        <w:t xml:space="preserve">7. Глава </w:t>
      </w:r>
      <w:r w:rsidR="000B17FD">
        <w:rPr>
          <w:rFonts w:eastAsiaTheme="minorHAnsi"/>
          <w:sz w:val="28"/>
          <w:szCs w:val="28"/>
          <w:lang w:eastAsia="en-US"/>
        </w:rPr>
        <w:t>Улётовского муниципального округа Забайкальского края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может принять решение о включении в состав комиссии:</w:t>
      </w:r>
    </w:p>
    <w:p w:rsidR="00AB6484" w:rsidRPr="00A878BF" w:rsidRDefault="00331AE4" w:rsidP="00AB6484">
      <w:pPr>
        <w:spacing w:line="34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депутата</w:t>
      </w:r>
      <w:r w:rsidR="00AB6484" w:rsidRPr="00A878BF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Улётовского муниципального округа Забайкальского края;</w:t>
      </w:r>
    </w:p>
    <w:p w:rsidR="00AB6484" w:rsidRPr="00A878BF" w:rsidRDefault="00331AE4" w:rsidP="00AB6484">
      <w:pPr>
        <w:spacing w:line="348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представителя общественной</w:t>
      </w:r>
      <w:r w:rsidR="00AB6484" w:rsidRPr="00A878BF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, созданной в Улётовском муниципальном округе Забайкальского края</w:t>
      </w:r>
      <w:r w:rsidR="00AB6484" w:rsidRPr="00A878BF">
        <w:rPr>
          <w:sz w:val="28"/>
          <w:szCs w:val="28"/>
        </w:rPr>
        <w:t>;</w:t>
      </w:r>
      <w:proofErr w:type="gramEnd"/>
    </w:p>
    <w:p w:rsidR="00331AE4" w:rsidRPr="00A878BF" w:rsidRDefault="00331AE4" w:rsidP="00331AE4">
      <w:pPr>
        <w:spacing w:line="34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представителя</w:t>
      </w:r>
      <w:r w:rsidR="00AB6484" w:rsidRPr="00A878BF">
        <w:rPr>
          <w:sz w:val="28"/>
          <w:szCs w:val="28"/>
        </w:rPr>
        <w:t xml:space="preserve"> профсоюзной организации</w:t>
      </w:r>
      <w:r>
        <w:rPr>
          <w:sz w:val="28"/>
          <w:szCs w:val="28"/>
        </w:rPr>
        <w:t>, действующей в установленном порядке в Улётовском муниципальном округе Забайкальского края</w:t>
      </w:r>
      <w:r w:rsidR="00236A63">
        <w:rPr>
          <w:sz w:val="28"/>
          <w:szCs w:val="28"/>
        </w:rPr>
        <w:t>.</w:t>
      </w:r>
    </w:p>
    <w:p w:rsidR="008627E4" w:rsidRDefault="00236A63" w:rsidP="00236A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060FC">
        <w:rPr>
          <w:rFonts w:eastAsiaTheme="minorHAnsi"/>
          <w:sz w:val="28"/>
          <w:szCs w:val="28"/>
          <w:lang w:eastAsia="en-US"/>
        </w:rPr>
        <w:t>8.</w:t>
      </w:r>
      <w:r w:rsidR="008627E4" w:rsidRPr="008627E4">
        <w:rPr>
          <w:rFonts w:eastAsiaTheme="minorHAnsi"/>
          <w:sz w:val="28"/>
          <w:szCs w:val="28"/>
          <w:lang w:eastAsia="en-US"/>
        </w:rPr>
        <w:t>Число членов комиссии, не заме</w:t>
      </w:r>
      <w:r w:rsidR="001060FC">
        <w:rPr>
          <w:rFonts w:eastAsiaTheme="minorHAnsi"/>
          <w:sz w:val="28"/>
          <w:szCs w:val="28"/>
          <w:lang w:eastAsia="en-US"/>
        </w:rPr>
        <w:t>щающих должности муниципальной службы</w:t>
      </w:r>
      <w:r w:rsidR="008627E4" w:rsidRPr="008627E4">
        <w:rPr>
          <w:rFonts w:eastAsiaTheme="minorHAnsi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8627E4" w:rsidRPr="008627E4" w:rsidRDefault="001060FC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627E4" w:rsidRPr="008627E4">
        <w:rPr>
          <w:rFonts w:eastAsiaTheme="minorHAnsi"/>
          <w:sz w:val="28"/>
          <w:szCs w:val="28"/>
          <w:lang w:eastAsia="en-US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627E4" w:rsidRPr="008627E4" w:rsidRDefault="001060FC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23"/>
      <w:bookmarkEnd w:id="5"/>
      <w:r>
        <w:rPr>
          <w:rFonts w:eastAsiaTheme="minorHAnsi"/>
          <w:sz w:val="28"/>
          <w:szCs w:val="28"/>
          <w:lang w:eastAsia="en-US"/>
        </w:rPr>
        <w:t>10</w:t>
      </w:r>
      <w:r w:rsidR="008627E4" w:rsidRPr="008627E4">
        <w:rPr>
          <w:rFonts w:eastAsiaTheme="minorHAnsi"/>
          <w:sz w:val="28"/>
          <w:szCs w:val="28"/>
          <w:lang w:eastAsia="en-US"/>
        </w:rPr>
        <w:t>. В заседаниях комиссии с правом совещательного голоса участвуют: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27E4">
        <w:rPr>
          <w:rFonts w:eastAsiaTheme="minorHAnsi"/>
          <w:sz w:val="28"/>
          <w:szCs w:val="28"/>
          <w:lang w:eastAsia="en-US"/>
        </w:rPr>
        <w:t>а) непос</w:t>
      </w:r>
      <w:r w:rsidR="001060FC">
        <w:rPr>
          <w:rFonts w:eastAsiaTheme="minorHAnsi"/>
          <w:sz w:val="28"/>
          <w:szCs w:val="28"/>
          <w:lang w:eastAsia="en-US"/>
        </w:rPr>
        <w:t>редственный руководитель муниципального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1060FC">
        <w:rPr>
          <w:rFonts w:eastAsiaTheme="minorHAnsi"/>
          <w:sz w:val="28"/>
          <w:szCs w:val="28"/>
          <w:lang w:eastAsia="en-US"/>
        </w:rPr>
        <w:t>лем комиссии два муниципальных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служащих, замещающ</w:t>
      </w:r>
      <w:r w:rsidR="001060FC">
        <w:rPr>
          <w:rFonts w:eastAsiaTheme="minorHAnsi"/>
          <w:sz w:val="28"/>
          <w:szCs w:val="28"/>
          <w:lang w:eastAsia="en-US"/>
        </w:rPr>
        <w:t xml:space="preserve">их в </w:t>
      </w:r>
      <w:r w:rsidR="00390CA2">
        <w:rPr>
          <w:rFonts w:eastAsiaTheme="minorHAnsi"/>
          <w:sz w:val="28"/>
          <w:szCs w:val="28"/>
          <w:lang w:eastAsia="en-US"/>
        </w:rPr>
        <w:t>администрации Улётовского муниципального округа Забайкальского края, отраслевых (функциональных_ органах администрации Улётовского муниципального округа Забайкальского края,</w:t>
      </w:r>
      <w:r w:rsidRPr="008627E4">
        <w:rPr>
          <w:rFonts w:eastAsiaTheme="minorHAnsi"/>
          <w:sz w:val="28"/>
          <w:szCs w:val="28"/>
          <w:lang w:eastAsia="en-US"/>
        </w:rPr>
        <w:t xml:space="preserve"> аналогичные должн</w:t>
      </w:r>
      <w:r w:rsidR="00836668">
        <w:rPr>
          <w:rFonts w:eastAsiaTheme="minorHAnsi"/>
          <w:sz w:val="28"/>
          <w:szCs w:val="28"/>
          <w:lang w:eastAsia="en-US"/>
        </w:rPr>
        <w:t xml:space="preserve">ости, замещаемой муниципальным 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служащим, в отношении которого комиссией рассматривается этот вопрос;</w:t>
      </w:r>
      <w:proofErr w:type="gramEnd"/>
    </w:p>
    <w:p w:rsidR="00AB6484" w:rsidRDefault="005E1E3E" w:rsidP="006B35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25"/>
      <w:bookmarkEnd w:id="6"/>
      <w:r>
        <w:rPr>
          <w:rFonts w:eastAsiaTheme="minorHAnsi"/>
          <w:sz w:val="28"/>
          <w:szCs w:val="28"/>
          <w:lang w:eastAsia="en-US"/>
        </w:rPr>
        <w:t>б) другие муниципальные</w:t>
      </w:r>
      <w:r w:rsidR="006B3586">
        <w:rPr>
          <w:rFonts w:eastAsiaTheme="minorHAnsi"/>
          <w:sz w:val="28"/>
          <w:szCs w:val="28"/>
          <w:lang w:eastAsia="en-US"/>
        </w:rPr>
        <w:t xml:space="preserve"> служащие, </w:t>
      </w:r>
      <w:r w:rsidR="008627E4" w:rsidRPr="008627E4">
        <w:rPr>
          <w:rFonts w:eastAsiaTheme="minorHAnsi"/>
          <w:sz w:val="28"/>
          <w:szCs w:val="28"/>
          <w:lang w:eastAsia="en-US"/>
        </w:rPr>
        <w:t>специалисты, которые могут дать поясн</w:t>
      </w:r>
      <w:r>
        <w:rPr>
          <w:rFonts w:eastAsiaTheme="minorHAnsi"/>
          <w:sz w:val="28"/>
          <w:szCs w:val="28"/>
          <w:lang w:eastAsia="en-US"/>
        </w:rPr>
        <w:t>ения по вопросам муниципальной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службы и вопросам, рассматриваемым комиссией;</w:t>
      </w:r>
    </w:p>
    <w:p w:rsidR="00AB6484" w:rsidRDefault="00AB648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представители заинтересованных организаций</w:t>
      </w:r>
      <w:r w:rsidR="005E1E3E">
        <w:rPr>
          <w:rFonts w:eastAsiaTheme="minorHAnsi"/>
          <w:sz w:val="28"/>
          <w:szCs w:val="28"/>
          <w:lang w:eastAsia="en-US"/>
        </w:rPr>
        <w:t>;</w:t>
      </w:r>
    </w:p>
    <w:p w:rsidR="00AB6484" w:rsidRPr="008627E4" w:rsidRDefault="00AB648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д)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Pr="00A878BF">
        <w:rPr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</w:t>
      </w:r>
      <w:r w:rsidRPr="00A878BF">
        <w:rPr>
          <w:sz w:val="28"/>
          <w:szCs w:val="28"/>
        </w:rPr>
        <w:lastRenderedPageBreak/>
        <w:t>основании ходатайства муниципального служащего, в отношении которого комиссией рассматривается этот вопрос, или любого члена комиссии</w:t>
      </w:r>
      <w:r w:rsidR="004E7B44">
        <w:rPr>
          <w:sz w:val="28"/>
          <w:szCs w:val="28"/>
        </w:rPr>
        <w:t>.</w:t>
      </w:r>
      <w:proofErr w:type="gramEnd"/>
    </w:p>
    <w:p w:rsidR="008627E4" w:rsidRPr="008627E4" w:rsidRDefault="004F0928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8627E4" w:rsidRPr="008627E4">
        <w:rPr>
          <w:rFonts w:eastAsiaTheme="minorHAnsi"/>
          <w:sz w:val="28"/>
          <w:szCs w:val="28"/>
          <w:lang w:eastAsia="en-US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</w:t>
      </w:r>
      <w:r>
        <w:rPr>
          <w:rFonts w:eastAsiaTheme="minorHAnsi"/>
          <w:sz w:val="28"/>
          <w:szCs w:val="28"/>
          <w:lang w:eastAsia="en-US"/>
        </w:rPr>
        <w:t>щающих должнос</w:t>
      </w:r>
      <w:r w:rsidR="00AB6484">
        <w:rPr>
          <w:rFonts w:eastAsiaTheme="minorHAnsi"/>
          <w:sz w:val="28"/>
          <w:szCs w:val="28"/>
          <w:lang w:eastAsia="en-US"/>
        </w:rPr>
        <w:t xml:space="preserve">ти муниципальной службы в </w:t>
      </w:r>
      <w:r w:rsidR="00BF4E32">
        <w:rPr>
          <w:rFonts w:eastAsiaTheme="minorHAnsi"/>
          <w:sz w:val="28"/>
          <w:szCs w:val="28"/>
          <w:lang w:eastAsia="en-US"/>
        </w:rPr>
        <w:t>Улётовском муниципальном округе</w:t>
      </w:r>
      <w:r w:rsidR="008627E4" w:rsidRPr="008627E4">
        <w:rPr>
          <w:rFonts w:eastAsiaTheme="minorHAnsi"/>
          <w:sz w:val="28"/>
          <w:szCs w:val="28"/>
          <w:lang w:eastAsia="en-US"/>
        </w:rPr>
        <w:t>, недопустимо.</w:t>
      </w:r>
    </w:p>
    <w:p w:rsidR="008627E4" w:rsidRPr="008627E4" w:rsidRDefault="00542EA3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8627E4" w:rsidRPr="008627E4">
        <w:rPr>
          <w:rFonts w:eastAsiaTheme="minorHAnsi"/>
          <w:sz w:val="28"/>
          <w:szCs w:val="28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627E4" w:rsidRPr="008627E4" w:rsidRDefault="00542EA3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28"/>
      <w:bookmarkEnd w:id="7"/>
      <w:r>
        <w:rPr>
          <w:rFonts w:eastAsiaTheme="minorHAnsi"/>
          <w:sz w:val="28"/>
          <w:szCs w:val="28"/>
          <w:lang w:eastAsia="en-US"/>
        </w:rPr>
        <w:t>13</w:t>
      </w:r>
      <w:r w:rsidR="008627E4" w:rsidRPr="008627E4">
        <w:rPr>
          <w:rFonts w:eastAsiaTheme="minorHAnsi"/>
          <w:sz w:val="28"/>
          <w:szCs w:val="28"/>
          <w:lang w:eastAsia="en-US"/>
        </w:rPr>
        <w:t>. Основаниями для проведения заседания комиссии являются:</w:t>
      </w:r>
    </w:p>
    <w:p w:rsidR="008627E4" w:rsidRPr="003E72D0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29"/>
      <w:bookmarkEnd w:id="8"/>
      <w:proofErr w:type="gramStart"/>
      <w:r>
        <w:rPr>
          <w:rFonts w:eastAsiaTheme="minorHAnsi"/>
          <w:sz w:val="28"/>
          <w:szCs w:val="28"/>
          <w:lang w:eastAsia="en-US"/>
        </w:rPr>
        <w:t>1)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представление </w:t>
      </w:r>
      <w:r w:rsidR="00222E47">
        <w:rPr>
          <w:rFonts w:eastAsiaTheme="minorHAnsi"/>
          <w:sz w:val="28"/>
          <w:szCs w:val="28"/>
          <w:lang w:eastAsia="en-US"/>
        </w:rPr>
        <w:t xml:space="preserve">главой Улётовского муниципального округа Забайкальского края, </w:t>
      </w:r>
      <w:r w:rsidR="00480359">
        <w:rPr>
          <w:rFonts w:eastAsiaTheme="minorHAnsi"/>
          <w:sz w:val="28"/>
          <w:szCs w:val="28"/>
          <w:lang w:eastAsia="en-US"/>
        </w:rPr>
        <w:t>руководителем отраслевого (функционального) органа администрации Улётовского округа муниципального округа Забайкальского края</w:t>
      </w:r>
      <w:r w:rsidR="00542EA3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2B7D34">
        <w:rPr>
          <w:rFonts w:eastAsiaTheme="minorHAnsi"/>
          <w:sz w:val="28"/>
          <w:szCs w:val="28"/>
          <w:lang w:eastAsia="en-US"/>
        </w:rPr>
        <w:t xml:space="preserve"> Порядком</w:t>
      </w:r>
      <w:r w:rsidR="002B7D34" w:rsidRPr="002B7D34">
        <w:rPr>
          <w:rFonts w:eastAsiaTheme="minorHAnsi"/>
          <w:sz w:val="28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</w:t>
      </w:r>
      <w:proofErr w:type="gramEnd"/>
      <w:r w:rsidR="002B7D34" w:rsidRPr="002B7D3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B7D34" w:rsidRPr="002B7D34">
        <w:rPr>
          <w:rFonts w:eastAsiaTheme="minorHAnsi"/>
          <w:sz w:val="28"/>
          <w:szCs w:val="28"/>
          <w:lang w:eastAsia="en-US"/>
        </w:rPr>
        <w:t>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</w:t>
      </w:r>
      <w:r w:rsidR="002B7D34">
        <w:rPr>
          <w:rFonts w:eastAsiaTheme="minorHAnsi"/>
          <w:sz w:val="28"/>
          <w:szCs w:val="28"/>
          <w:lang w:eastAsia="en-US"/>
        </w:rPr>
        <w:t xml:space="preserve">аконом </w:t>
      </w:r>
      <w:r w:rsidR="00E12D2E">
        <w:rPr>
          <w:rFonts w:eastAsiaTheme="minorHAnsi"/>
          <w:sz w:val="28"/>
          <w:szCs w:val="28"/>
          <w:lang w:eastAsia="en-US"/>
        </w:rPr>
        <w:t xml:space="preserve">от 25.12.2008 </w:t>
      </w:r>
      <w:r w:rsidR="002B7D34" w:rsidRPr="003E72D0">
        <w:rPr>
          <w:rFonts w:eastAsiaTheme="minorHAnsi"/>
          <w:sz w:val="28"/>
          <w:szCs w:val="28"/>
          <w:lang w:eastAsia="en-US"/>
        </w:rPr>
        <w:t>№ 273-ФЗ «О противодействии коррупции» и другими нормативными правовыми актами Российской Федерации</w:t>
      </w:r>
      <w:r w:rsidR="008627E4" w:rsidRPr="003E72D0">
        <w:rPr>
          <w:rFonts w:eastAsiaTheme="minorHAnsi"/>
          <w:sz w:val="28"/>
          <w:szCs w:val="28"/>
          <w:lang w:eastAsia="en-US"/>
        </w:rPr>
        <w:t xml:space="preserve">, </w:t>
      </w:r>
      <w:r w:rsidR="002B7D34" w:rsidRPr="003E72D0">
        <w:rPr>
          <w:rFonts w:eastAsiaTheme="minorHAnsi"/>
          <w:sz w:val="28"/>
          <w:szCs w:val="28"/>
          <w:lang w:eastAsia="en-US"/>
        </w:rPr>
        <w:t>утверждённым Постановлением Правительства За</w:t>
      </w:r>
      <w:r w:rsidR="00E12D2E">
        <w:rPr>
          <w:rFonts w:eastAsiaTheme="minorHAnsi"/>
          <w:sz w:val="28"/>
          <w:szCs w:val="28"/>
          <w:lang w:eastAsia="en-US"/>
        </w:rPr>
        <w:t>байкальского края от 16.10.</w:t>
      </w:r>
      <w:r w:rsidR="002B7D34" w:rsidRPr="003E72D0">
        <w:rPr>
          <w:rFonts w:eastAsiaTheme="minorHAnsi"/>
          <w:sz w:val="28"/>
          <w:szCs w:val="28"/>
          <w:lang w:eastAsia="en-US"/>
        </w:rPr>
        <w:t>2012  № 446 «</w:t>
      </w:r>
      <w:r w:rsidR="003E72D0" w:rsidRPr="003E72D0">
        <w:rPr>
          <w:rFonts w:eastAsiaTheme="minorHAnsi"/>
          <w:sz w:val="28"/>
          <w:szCs w:val="28"/>
          <w:lang w:eastAsia="en-US"/>
        </w:rPr>
        <w:t>О</w:t>
      </w:r>
      <w:r w:rsidR="003E72D0">
        <w:rPr>
          <w:rFonts w:eastAsiaTheme="minorHAnsi"/>
          <w:sz w:val="28"/>
          <w:szCs w:val="28"/>
          <w:lang w:eastAsia="en-US"/>
        </w:rPr>
        <w:t xml:space="preserve"> некоторых мерах по реализации Ф</w:t>
      </w:r>
      <w:r w:rsidR="003E72D0" w:rsidRPr="003E72D0">
        <w:rPr>
          <w:rFonts w:eastAsiaTheme="minorHAnsi"/>
          <w:sz w:val="28"/>
          <w:szCs w:val="28"/>
          <w:lang w:eastAsia="en-US"/>
        </w:rPr>
        <w:t>едерального</w:t>
      </w:r>
      <w:r w:rsidR="00E12D2E">
        <w:rPr>
          <w:rFonts w:eastAsiaTheme="minorHAnsi"/>
          <w:sz w:val="28"/>
          <w:szCs w:val="28"/>
          <w:lang w:eastAsia="en-US"/>
        </w:rPr>
        <w:t xml:space="preserve"> закона</w:t>
      </w:r>
      <w:proofErr w:type="gramEnd"/>
      <w:r w:rsidR="00E12D2E">
        <w:rPr>
          <w:rFonts w:eastAsiaTheme="minorHAnsi"/>
          <w:sz w:val="28"/>
          <w:szCs w:val="28"/>
          <w:lang w:eastAsia="en-US"/>
        </w:rPr>
        <w:t xml:space="preserve"> от 21.11.</w:t>
      </w:r>
      <w:r w:rsidR="003E72D0">
        <w:rPr>
          <w:rFonts w:eastAsiaTheme="minorHAnsi"/>
          <w:sz w:val="28"/>
          <w:szCs w:val="28"/>
          <w:lang w:eastAsia="en-US"/>
        </w:rPr>
        <w:t>2011 № 329-ФЗ «О</w:t>
      </w:r>
      <w:r w:rsidR="003E72D0" w:rsidRPr="003E72D0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 w:rsidR="003E72D0">
        <w:rPr>
          <w:rFonts w:eastAsiaTheme="minorHAnsi"/>
          <w:sz w:val="28"/>
          <w:szCs w:val="28"/>
          <w:lang w:eastAsia="en-US"/>
        </w:rPr>
        <w:t>отдельные законодательные акты Российской Ф</w:t>
      </w:r>
      <w:r w:rsidR="003E72D0" w:rsidRPr="003E72D0">
        <w:rPr>
          <w:rFonts w:eastAsiaTheme="minorHAnsi"/>
          <w:sz w:val="28"/>
          <w:szCs w:val="28"/>
          <w:lang w:eastAsia="en-US"/>
        </w:rPr>
        <w:t>едерации в связи с совершенствованием государственного управления в области противодействия коррупции</w:t>
      </w:r>
      <w:r w:rsidR="003E72D0">
        <w:rPr>
          <w:rFonts w:eastAsiaTheme="minorHAnsi"/>
          <w:sz w:val="28"/>
          <w:szCs w:val="28"/>
          <w:lang w:eastAsia="en-US"/>
        </w:rPr>
        <w:t>»</w:t>
      </w:r>
      <w:r w:rsidR="005B58A0">
        <w:rPr>
          <w:rFonts w:eastAsiaTheme="minorHAnsi"/>
          <w:sz w:val="28"/>
          <w:szCs w:val="28"/>
          <w:lang w:eastAsia="en-US"/>
        </w:rPr>
        <w:t xml:space="preserve"> (</w:t>
      </w:r>
      <w:r w:rsidR="00C658D1">
        <w:rPr>
          <w:rFonts w:eastAsiaTheme="minorHAnsi"/>
          <w:sz w:val="28"/>
          <w:szCs w:val="28"/>
          <w:lang w:eastAsia="en-US"/>
        </w:rPr>
        <w:t>далее – Постановление Правительства За</w:t>
      </w:r>
      <w:r w:rsidR="00E12D2E">
        <w:rPr>
          <w:rFonts w:eastAsiaTheme="minorHAnsi"/>
          <w:sz w:val="28"/>
          <w:szCs w:val="28"/>
          <w:lang w:eastAsia="en-US"/>
        </w:rPr>
        <w:t>байкальского края от 16.10.</w:t>
      </w:r>
      <w:r w:rsidR="00C658D1">
        <w:rPr>
          <w:rFonts w:eastAsiaTheme="minorHAnsi"/>
          <w:sz w:val="28"/>
          <w:szCs w:val="28"/>
          <w:lang w:eastAsia="en-US"/>
        </w:rPr>
        <w:t>2012 № 446)</w:t>
      </w:r>
      <w:r w:rsidR="003E72D0">
        <w:rPr>
          <w:rFonts w:eastAsiaTheme="minorHAnsi"/>
          <w:sz w:val="28"/>
          <w:szCs w:val="28"/>
          <w:lang w:eastAsia="en-US"/>
        </w:rPr>
        <w:t>,</w:t>
      </w:r>
      <w:r w:rsidR="003E72D0" w:rsidRPr="003E72D0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3E72D0">
        <w:rPr>
          <w:rFonts w:eastAsiaTheme="minorHAnsi"/>
          <w:sz w:val="28"/>
          <w:szCs w:val="28"/>
          <w:lang w:eastAsia="en-US"/>
        </w:rPr>
        <w:t>материалов проверки, свидетельствующих:</w:t>
      </w:r>
    </w:p>
    <w:p w:rsidR="008627E4" w:rsidRPr="008627E4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30"/>
      <w:bookmarkEnd w:id="9"/>
      <w:r w:rsidRPr="003E72D0">
        <w:rPr>
          <w:rFonts w:eastAsiaTheme="minorHAnsi"/>
          <w:sz w:val="28"/>
          <w:szCs w:val="28"/>
          <w:lang w:eastAsia="en-US"/>
        </w:rPr>
        <w:t xml:space="preserve">а) </w:t>
      </w:r>
      <w:r w:rsidR="00422D21" w:rsidRPr="003E72D0">
        <w:rPr>
          <w:rFonts w:eastAsiaTheme="minorHAnsi"/>
          <w:sz w:val="28"/>
          <w:szCs w:val="28"/>
          <w:lang w:eastAsia="en-US"/>
        </w:rPr>
        <w:t>о представлении муниципальным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1" w:history="1">
        <w:r w:rsidR="00422D21" w:rsidRPr="00422D21">
          <w:rPr>
            <w:rFonts w:eastAsiaTheme="minorHAnsi"/>
            <w:sz w:val="28"/>
            <w:szCs w:val="28"/>
            <w:lang w:eastAsia="en-US"/>
          </w:rPr>
          <w:t>подпунктом 1</w:t>
        </w:r>
        <w:r w:rsidR="008627E4" w:rsidRPr="00422D21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8627E4" w:rsidRPr="00422D21">
        <w:rPr>
          <w:rFonts w:eastAsiaTheme="minorHAnsi"/>
          <w:sz w:val="28"/>
          <w:szCs w:val="28"/>
          <w:lang w:eastAsia="en-US"/>
        </w:rPr>
        <w:t xml:space="preserve"> н</w:t>
      </w:r>
      <w:r w:rsidR="008627E4" w:rsidRPr="008627E4">
        <w:rPr>
          <w:rFonts w:eastAsiaTheme="minorHAnsi"/>
          <w:sz w:val="28"/>
          <w:szCs w:val="28"/>
          <w:lang w:eastAsia="en-US"/>
        </w:rPr>
        <w:t>азванного Положения;</w:t>
      </w:r>
    </w:p>
    <w:p w:rsidR="008627E4" w:rsidRPr="008627E4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31"/>
      <w:bookmarkEnd w:id="10"/>
      <w:r>
        <w:rPr>
          <w:rFonts w:eastAsiaTheme="minorHAnsi"/>
          <w:sz w:val="28"/>
          <w:szCs w:val="28"/>
          <w:lang w:eastAsia="en-US"/>
        </w:rPr>
        <w:t>б)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о несоблюдении </w:t>
      </w:r>
      <w:r w:rsidR="000C70D9">
        <w:rPr>
          <w:rFonts w:eastAsiaTheme="minorHAnsi"/>
          <w:sz w:val="28"/>
          <w:szCs w:val="28"/>
          <w:lang w:eastAsia="en-US"/>
        </w:rPr>
        <w:t>муниципальным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BA4D37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Par32"/>
      <w:bookmarkEnd w:id="11"/>
      <w:r>
        <w:rPr>
          <w:rFonts w:eastAsiaTheme="minorHAnsi"/>
          <w:sz w:val="28"/>
          <w:szCs w:val="28"/>
          <w:lang w:eastAsia="en-US"/>
        </w:rPr>
        <w:t>2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) </w:t>
      </w:r>
      <w:proofErr w:type="gramStart"/>
      <w:r w:rsidR="008627E4" w:rsidRPr="008627E4">
        <w:rPr>
          <w:rFonts w:eastAsiaTheme="minorHAnsi"/>
          <w:sz w:val="28"/>
          <w:szCs w:val="28"/>
          <w:lang w:eastAsia="en-US"/>
        </w:rPr>
        <w:t>поступившее</w:t>
      </w:r>
      <w:proofErr w:type="gramEnd"/>
      <w:r w:rsidR="008627E4" w:rsidRPr="008627E4">
        <w:rPr>
          <w:rFonts w:eastAsiaTheme="minorHAnsi"/>
          <w:sz w:val="28"/>
          <w:szCs w:val="28"/>
          <w:lang w:eastAsia="en-US"/>
        </w:rPr>
        <w:t xml:space="preserve"> в </w:t>
      </w:r>
      <w:r w:rsidR="00DA32A8" w:rsidRPr="00A878BF">
        <w:rPr>
          <w:sz w:val="28"/>
          <w:szCs w:val="28"/>
        </w:rPr>
        <w:t xml:space="preserve">администрацию </w:t>
      </w:r>
      <w:r w:rsidR="00662451">
        <w:rPr>
          <w:sz w:val="28"/>
          <w:szCs w:val="28"/>
        </w:rPr>
        <w:t>Улётовского муниципаль</w:t>
      </w:r>
      <w:r w:rsidR="006A5D88">
        <w:rPr>
          <w:sz w:val="28"/>
          <w:szCs w:val="28"/>
        </w:rPr>
        <w:t>ного округа Забайкальского края</w:t>
      </w:r>
      <w:r w:rsidR="00BA4D37">
        <w:rPr>
          <w:rFonts w:eastAsiaTheme="minorHAnsi"/>
          <w:sz w:val="28"/>
          <w:szCs w:val="28"/>
          <w:lang w:eastAsia="en-US"/>
        </w:rPr>
        <w:t>:</w:t>
      </w:r>
    </w:p>
    <w:p w:rsidR="00DA32A8" w:rsidRPr="008627E4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а)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DA32A8" w:rsidRPr="00A878BF">
        <w:rPr>
          <w:sz w:val="28"/>
          <w:szCs w:val="28"/>
        </w:rPr>
        <w:t>обращение гражданина, замещавшего должность муниципальной с</w:t>
      </w:r>
      <w:r w:rsidR="00C23AEB">
        <w:rPr>
          <w:sz w:val="28"/>
          <w:szCs w:val="28"/>
        </w:rPr>
        <w:t>лужбы, включенную в перечень должностей, утвержденный решением</w:t>
      </w:r>
      <w:r w:rsidR="00DA32A8" w:rsidRPr="00A878BF">
        <w:rPr>
          <w:sz w:val="28"/>
          <w:szCs w:val="28"/>
        </w:rPr>
        <w:t xml:space="preserve"> Совета </w:t>
      </w:r>
      <w:r w:rsidR="00C23AEB">
        <w:rPr>
          <w:sz w:val="28"/>
          <w:szCs w:val="28"/>
        </w:rPr>
        <w:t>Улётовского муниципального округа Забайкальского края</w:t>
      </w:r>
      <w:r w:rsidR="00403F0F">
        <w:rPr>
          <w:sz w:val="28"/>
          <w:szCs w:val="28"/>
        </w:rPr>
        <w:t>,</w:t>
      </w:r>
      <w:r w:rsidR="00DA32A8" w:rsidRPr="00A878BF">
        <w:rPr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 управлению этой организацией входили в его должностные (служебные) обязанности, до истечения двух лет</w:t>
      </w:r>
      <w:proofErr w:type="gramEnd"/>
      <w:r w:rsidR="00DA32A8" w:rsidRPr="00A878BF">
        <w:rPr>
          <w:sz w:val="28"/>
          <w:szCs w:val="28"/>
        </w:rPr>
        <w:t xml:space="preserve"> со дня увольнения с муниципальной службы;</w:t>
      </w:r>
    </w:p>
    <w:p w:rsidR="008627E4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Par34"/>
      <w:bookmarkEnd w:id="12"/>
      <w:r>
        <w:rPr>
          <w:rFonts w:eastAsiaTheme="minorHAnsi"/>
          <w:sz w:val="28"/>
          <w:szCs w:val="28"/>
          <w:lang w:eastAsia="en-US"/>
        </w:rPr>
        <w:t>б) заявление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C020C" w:rsidRDefault="0090753B" w:rsidP="00DC02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" w:name="Par35"/>
      <w:bookmarkStart w:id="14" w:name="Par37"/>
      <w:bookmarkEnd w:id="13"/>
      <w:bookmarkEnd w:id="14"/>
      <w:r>
        <w:rPr>
          <w:rFonts w:eastAsiaTheme="minorHAnsi"/>
          <w:sz w:val="28"/>
          <w:szCs w:val="28"/>
          <w:lang w:eastAsia="en-US"/>
        </w:rPr>
        <w:t>в</w:t>
      </w:r>
      <w:r w:rsidR="008A7BDD">
        <w:rPr>
          <w:rFonts w:eastAsiaTheme="minorHAnsi"/>
          <w:sz w:val="28"/>
          <w:szCs w:val="28"/>
          <w:lang w:eastAsia="en-US"/>
        </w:rPr>
        <w:t>) уведомление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F7836" w:rsidRPr="00AF7836" w:rsidRDefault="00AF7836" w:rsidP="00DC02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г) заявление муниципального</w:t>
      </w:r>
      <w:r w:rsidRPr="00AF7836">
        <w:rPr>
          <w:rFonts w:eastAsiaTheme="minorHAnsi"/>
          <w:sz w:val="28"/>
          <w:szCs w:val="28"/>
          <w:lang w:eastAsia="en-US"/>
        </w:rPr>
        <w:t xml:space="preserve"> служащего о невозможности выполнить требования Федерального </w:t>
      </w:r>
      <w:hyperlink r:id="rId12" w:history="1">
        <w:r w:rsidRPr="00AF7836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5B58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D6B7F">
        <w:rPr>
          <w:rFonts w:eastAsiaTheme="minorHAnsi"/>
          <w:sz w:val="28"/>
          <w:szCs w:val="28"/>
          <w:lang w:eastAsia="en-US"/>
        </w:rPr>
        <w:t>от 7.05.2013</w:t>
      </w:r>
      <w:r w:rsidRPr="00AF7836">
        <w:rPr>
          <w:rFonts w:eastAsiaTheme="minorHAnsi"/>
          <w:sz w:val="28"/>
          <w:szCs w:val="28"/>
          <w:lang w:eastAsia="en-US"/>
        </w:rPr>
        <w:t xml:space="preserve"> </w:t>
      </w:r>
      <w:r w:rsidR="00DC020C">
        <w:rPr>
          <w:rFonts w:eastAsiaTheme="minorHAnsi"/>
          <w:sz w:val="28"/>
          <w:szCs w:val="28"/>
          <w:lang w:eastAsia="en-US"/>
        </w:rPr>
        <w:t>№</w:t>
      </w:r>
      <w:r w:rsidR="006D6B7F">
        <w:rPr>
          <w:rFonts w:eastAsiaTheme="minorHAnsi"/>
          <w:sz w:val="28"/>
          <w:szCs w:val="28"/>
          <w:lang w:eastAsia="en-US"/>
        </w:rPr>
        <w:t xml:space="preserve"> </w:t>
      </w:r>
      <w:r w:rsidRPr="00AF7836">
        <w:rPr>
          <w:rFonts w:eastAsiaTheme="minorHAnsi"/>
          <w:sz w:val="28"/>
          <w:szCs w:val="28"/>
          <w:lang w:eastAsia="en-US"/>
        </w:rPr>
        <w:t xml:space="preserve">79-ФЗ </w:t>
      </w:r>
      <w:r w:rsidR="00DC020C">
        <w:rPr>
          <w:rFonts w:eastAsiaTheme="minorHAnsi"/>
          <w:sz w:val="28"/>
          <w:szCs w:val="28"/>
          <w:lang w:eastAsia="en-US"/>
        </w:rPr>
        <w:t>«</w:t>
      </w:r>
      <w:r w:rsidRPr="00AF7836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C020C">
        <w:rPr>
          <w:rFonts w:eastAsiaTheme="minorHAnsi"/>
          <w:sz w:val="28"/>
          <w:szCs w:val="28"/>
          <w:lang w:eastAsia="en-US"/>
        </w:rPr>
        <w:t>»</w:t>
      </w:r>
      <w:r w:rsidRPr="00AF7836">
        <w:rPr>
          <w:rFonts w:eastAsiaTheme="minorHAnsi"/>
          <w:sz w:val="28"/>
          <w:szCs w:val="28"/>
          <w:lang w:eastAsia="en-US"/>
        </w:rPr>
        <w:t xml:space="preserve"> (далее - Федеральный закон </w:t>
      </w:r>
      <w:r w:rsidR="00DC020C">
        <w:rPr>
          <w:rFonts w:eastAsiaTheme="minorHAnsi"/>
          <w:sz w:val="28"/>
          <w:szCs w:val="28"/>
          <w:lang w:eastAsia="en-US"/>
        </w:rPr>
        <w:t>«</w:t>
      </w:r>
      <w:r w:rsidRPr="00AF7836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</w:t>
      </w:r>
      <w:r w:rsidR="005B58A0">
        <w:rPr>
          <w:rFonts w:eastAsiaTheme="minorHAnsi"/>
          <w:sz w:val="28"/>
          <w:szCs w:val="28"/>
          <w:lang w:eastAsia="en-US"/>
        </w:rPr>
        <w:t xml:space="preserve"> </w:t>
      </w:r>
      <w:r w:rsidRPr="00AF7836">
        <w:rPr>
          <w:rFonts w:eastAsiaTheme="minorHAnsi"/>
          <w:sz w:val="28"/>
          <w:szCs w:val="28"/>
          <w:lang w:eastAsia="en-US"/>
        </w:rPr>
        <w:t>счета (вклады), хранить наличные</w:t>
      </w:r>
      <w:proofErr w:type="gramEnd"/>
      <w:r w:rsidRPr="00AF783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F7836">
        <w:rPr>
          <w:rFonts w:eastAsiaTheme="minorHAnsi"/>
          <w:sz w:val="28"/>
          <w:szCs w:val="28"/>
          <w:lang w:eastAsia="en-US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C020C">
        <w:rPr>
          <w:rFonts w:eastAsiaTheme="minorHAnsi"/>
          <w:sz w:val="28"/>
          <w:szCs w:val="28"/>
          <w:lang w:eastAsia="en-US"/>
        </w:rPr>
        <w:t>»</w:t>
      </w:r>
      <w:r w:rsidRPr="00AF7836">
        <w:rPr>
          <w:rFonts w:eastAsiaTheme="minorHAnsi"/>
          <w:sz w:val="28"/>
          <w:szCs w:val="28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 w:rsidRPr="00AF7836">
        <w:rPr>
          <w:rFonts w:eastAsiaTheme="minorHAnsi"/>
          <w:sz w:val="28"/>
          <w:szCs w:val="28"/>
          <w:lang w:eastAsia="en-US"/>
        </w:rPr>
        <w:t>, или в связи с иными обстоятельствами, не зависящими от его воли или воли его супруги (супр</w:t>
      </w:r>
      <w:r>
        <w:rPr>
          <w:rFonts w:eastAsiaTheme="minorHAnsi"/>
          <w:sz w:val="28"/>
          <w:szCs w:val="28"/>
          <w:lang w:eastAsia="en-US"/>
        </w:rPr>
        <w:t>уга) и несовершеннолетних детей.</w:t>
      </w:r>
    </w:p>
    <w:p w:rsidR="008627E4" w:rsidRPr="008627E4" w:rsidRDefault="008A7BDD" w:rsidP="00DC02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Par39"/>
      <w:bookmarkEnd w:id="15"/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) </w:t>
      </w:r>
      <w:r w:rsidR="00874910">
        <w:rPr>
          <w:sz w:val="28"/>
          <w:szCs w:val="28"/>
        </w:rPr>
        <w:t>представление руководителя</w:t>
      </w:r>
      <w:r w:rsidR="00E14CBB">
        <w:rPr>
          <w:sz w:val="28"/>
          <w:szCs w:val="28"/>
        </w:rPr>
        <w:t>, осуществляющим полномочия представителя нанимателя  муниципального служащего</w:t>
      </w:r>
      <w:r w:rsidR="00DA32A8" w:rsidRPr="00A878BF">
        <w:rPr>
          <w:sz w:val="28"/>
          <w:szCs w:val="28"/>
        </w:rPr>
        <w:t xml:space="preserve">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</w:t>
      </w:r>
      <w:r w:rsidR="00DA32A8">
        <w:rPr>
          <w:sz w:val="28"/>
          <w:szCs w:val="28"/>
        </w:rPr>
        <w:t>ер по предупреждению коррупции</w:t>
      </w:r>
      <w:r w:rsidR="00E14CBB">
        <w:rPr>
          <w:sz w:val="28"/>
          <w:szCs w:val="28"/>
        </w:rPr>
        <w:t>;</w:t>
      </w:r>
      <w:proofErr w:type="gramEnd"/>
    </w:p>
    <w:p w:rsidR="008627E4" w:rsidRPr="008627E4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6" w:name="Par40"/>
      <w:bookmarkEnd w:id="16"/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="008627E4" w:rsidRPr="008627E4">
        <w:rPr>
          <w:rFonts w:eastAsiaTheme="minorHAnsi"/>
          <w:sz w:val="28"/>
          <w:szCs w:val="28"/>
          <w:lang w:eastAsia="en-US"/>
        </w:rPr>
        <w:t>) представление руков</w:t>
      </w:r>
      <w:r w:rsidR="002D2925">
        <w:rPr>
          <w:rFonts w:eastAsiaTheme="minorHAnsi"/>
          <w:sz w:val="28"/>
          <w:szCs w:val="28"/>
          <w:lang w:eastAsia="en-US"/>
        </w:rPr>
        <w:t>одителем</w:t>
      </w:r>
      <w:r w:rsidR="00E14CBB">
        <w:rPr>
          <w:rFonts w:eastAsiaTheme="minorHAnsi"/>
          <w:sz w:val="28"/>
          <w:szCs w:val="28"/>
          <w:lang w:eastAsia="en-US"/>
        </w:rPr>
        <w:t xml:space="preserve">, осуществляющим </w:t>
      </w:r>
      <w:r w:rsidR="00960B04">
        <w:rPr>
          <w:rFonts w:eastAsiaTheme="minorHAnsi"/>
          <w:sz w:val="28"/>
          <w:szCs w:val="28"/>
          <w:lang w:eastAsia="en-US"/>
        </w:rPr>
        <w:t xml:space="preserve"> полномочия представителя нанимателя  муниципального служащего, </w:t>
      </w:r>
      <w:r w:rsidR="008627E4" w:rsidRPr="008627E4">
        <w:rPr>
          <w:rFonts w:eastAsiaTheme="minorHAnsi"/>
          <w:sz w:val="28"/>
          <w:szCs w:val="28"/>
          <w:lang w:eastAsia="en-US"/>
        </w:rPr>
        <w:t>материалов проверки, свидетельствующих</w:t>
      </w:r>
      <w:r w:rsidR="004C4B41">
        <w:rPr>
          <w:rFonts w:eastAsiaTheme="minorHAnsi"/>
          <w:sz w:val="28"/>
          <w:szCs w:val="28"/>
          <w:lang w:eastAsia="en-US"/>
        </w:rPr>
        <w:t xml:space="preserve"> о представлении муниципальным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3" w:history="1">
        <w:r w:rsidR="008627E4" w:rsidRPr="004C4B41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="008627E4" w:rsidRPr="004C4B41">
        <w:rPr>
          <w:rFonts w:eastAsiaTheme="minorHAnsi"/>
          <w:sz w:val="28"/>
          <w:szCs w:val="28"/>
          <w:lang w:eastAsia="en-US"/>
        </w:rPr>
        <w:t xml:space="preserve"> Федераль</w:t>
      </w:r>
      <w:r w:rsidR="006D6B7F">
        <w:rPr>
          <w:rFonts w:eastAsiaTheme="minorHAnsi"/>
          <w:sz w:val="28"/>
          <w:szCs w:val="28"/>
          <w:lang w:eastAsia="en-US"/>
        </w:rPr>
        <w:t>ного закона от 03.12.</w:t>
      </w:r>
      <w:r w:rsidR="00AA6308">
        <w:rPr>
          <w:rFonts w:eastAsiaTheme="minorHAnsi"/>
          <w:sz w:val="28"/>
          <w:szCs w:val="28"/>
          <w:lang w:eastAsia="en-US"/>
        </w:rPr>
        <w:t>2012</w:t>
      </w:r>
      <w:r w:rsidR="008627E4" w:rsidRPr="004C4B41">
        <w:rPr>
          <w:rFonts w:eastAsiaTheme="minorHAnsi"/>
          <w:sz w:val="28"/>
          <w:szCs w:val="28"/>
          <w:lang w:eastAsia="en-US"/>
        </w:rPr>
        <w:t xml:space="preserve"> </w:t>
      </w:r>
      <w:r w:rsidR="00DC020C">
        <w:rPr>
          <w:rFonts w:eastAsiaTheme="minorHAnsi"/>
          <w:sz w:val="28"/>
          <w:szCs w:val="28"/>
          <w:lang w:eastAsia="en-US"/>
        </w:rPr>
        <w:t>№</w:t>
      </w:r>
      <w:r w:rsidR="008627E4" w:rsidRPr="004C4B41">
        <w:rPr>
          <w:rFonts w:eastAsiaTheme="minorHAnsi"/>
          <w:sz w:val="28"/>
          <w:szCs w:val="28"/>
          <w:lang w:eastAsia="en-US"/>
        </w:rPr>
        <w:t xml:space="preserve"> 230-ФЗ </w:t>
      </w:r>
      <w:r w:rsidR="00DC020C">
        <w:rPr>
          <w:rFonts w:eastAsiaTheme="minorHAnsi"/>
          <w:sz w:val="28"/>
          <w:szCs w:val="28"/>
          <w:lang w:eastAsia="en-US"/>
        </w:rPr>
        <w:t>«</w:t>
      </w:r>
      <w:r w:rsidR="008627E4" w:rsidRPr="004C4B41">
        <w:rPr>
          <w:rFonts w:eastAsiaTheme="minorHAnsi"/>
          <w:sz w:val="28"/>
          <w:szCs w:val="28"/>
          <w:lang w:eastAsia="en-US"/>
        </w:rPr>
        <w:t>О контроле з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а соответствием </w:t>
      </w:r>
      <w:r w:rsidR="008627E4" w:rsidRPr="008627E4">
        <w:rPr>
          <w:rFonts w:eastAsiaTheme="minorHAnsi"/>
          <w:sz w:val="28"/>
          <w:szCs w:val="28"/>
          <w:lang w:eastAsia="en-US"/>
        </w:rPr>
        <w:lastRenderedPageBreak/>
        <w:t>расходов лиц, замещаю</w:t>
      </w:r>
      <w:r w:rsidR="002D2925">
        <w:rPr>
          <w:rFonts w:eastAsiaTheme="minorHAnsi"/>
          <w:sz w:val="28"/>
          <w:szCs w:val="28"/>
          <w:lang w:eastAsia="en-US"/>
        </w:rPr>
        <w:t>щих  государственные</w:t>
      </w:r>
      <w:r w:rsidR="005B58A0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>должности, и иных лиц их доходам</w:t>
      </w:r>
      <w:r w:rsidR="00DC020C">
        <w:rPr>
          <w:rFonts w:eastAsiaTheme="minorHAnsi"/>
          <w:sz w:val="28"/>
          <w:szCs w:val="28"/>
          <w:lang w:eastAsia="en-US"/>
        </w:rPr>
        <w:t>»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(далее - Федеральный закон </w:t>
      </w:r>
      <w:r w:rsidR="00DC020C">
        <w:rPr>
          <w:rFonts w:eastAsiaTheme="minorHAnsi"/>
          <w:sz w:val="28"/>
          <w:szCs w:val="28"/>
          <w:lang w:eastAsia="en-US"/>
        </w:rPr>
        <w:t>«</w:t>
      </w:r>
      <w:r w:rsidR="008627E4" w:rsidRPr="008627E4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</w:t>
      </w:r>
      <w:proofErr w:type="gramEnd"/>
      <w:r w:rsidR="008627E4" w:rsidRPr="008627E4">
        <w:rPr>
          <w:rFonts w:eastAsiaTheme="minorHAnsi"/>
          <w:sz w:val="28"/>
          <w:szCs w:val="28"/>
          <w:lang w:eastAsia="en-US"/>
        </w:rPr>
        <w:t xml:space="preserve"> доходам</w:t>
      </w:r>
      <w:r w:rsidR="00DC020C">
        <w:rPr>
          <w:rFonts w:eastAsiaTheme="minorHAnsi"/>
          <w:sz w:val="28"/>
          <w:szCs w:val="28"/>
          <w:lang w:eastAsia="en-US"/>
        </w:rPr>
        <w:t>»</w:t>
      </w:r>
      <w:r w:rsidR="008627E4" w:rsidRPr="008627E4">
        <w:rPr>
          <w:rFonts w:eastAsiaTheme="minorHAnsi"/>
          <w:sz w:val="28"/>
          <w:szCs w:val="28"/>
          <w:lang w:eastAsia="en-US"/>
        </w:rPr>
        <w:t>);</w:t>
      </w:r>
    </w:p>
    <w:p w:rsidR="00FA66D3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Par42"/>
      <w:bookmarkEnd w:id="17"/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8627E4" w:rsidRPr="008627E4">
        <w:rPr>
          <w:rFonts w:eastAsiaTheme="minorHAnsi"/>
          <w:sz w:val="28"/>
          <w:szCs w:val="28"/>
          <w:lang w:eastAsia="en-US"/>
        </w:rPr>
        <w:t>) поступившее в соответствии с</w:t>
      </w:r>
      <w:hyperlink r:id="rId14" w:history="1">
        <w:r w:rsidR="008627E4" w:rsidRPr="00224722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="008627E4" w:rsidRPr="008627E4">
        <w:rPr>
          <w:rFonts w:eastAsiaTheme="minorHAnsi"/>
          <w:sz w:val="28"/>
          <w:szCs w:val="28"/>
          <w:lang w:eastAsia="en-US"/>
        </w:rPr>
        <w:t xml:space="preserve"> Федеральн</w:t>
      </w:r>
      <w:r w:rsidR="006D6B7F">
        <w:rPr>
          <w:rFonts w:eastAsiaTheme="minorHAnsi"/>
          <w:sz w:val="28"/>
          <w:szCs w:val="28"/>
          <w:lang w:eastAsia="en-US"/>
        </w:rPr>
        <w:t>ого закона от 25.12.</w:t>
      </w:r>
      <w:r w:rsidR="007C41A6">
        <w:rPr>
          <w:rFonts w:eastAsiaTheme="minorHAnsi"/>
          <w:sz w:val="28"/>
          <w:szCs w:val="28"/>
          <w:lang w:eastAsia="en-US"/>
        </w:rPr>
        <w:t>2008</w:t>
      </w:r>
      <w:r w:rsidR="00DC020C">
        <w:rPr>
          <w:rFonts w:eastAsiaTheme="minorHAnsi"/>
          <w:sz w:val="28"/>
          <w:szCs w:val="28"/>
          <w:lang w:eastAsia="en-US"/>
        </w:rPr>
        <w:t>№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273-ФЗ </w:t>
      </w:r>
      <w:r w:rsidR="00DC020C">
        <w:rPr>
          <w:rFonts w:eastAsiaTheme="minorHAnsi"/>
          <w:sz w:val="28"/>
          <w:szCs w:val="28"/>
          <w:lang w:eastAsia="en-US"/>
        </w:rPr>
        <w:t>«</w:t>
      </w:r>
      <w:r w:rsidR="008627E4" w:rsidRPr="008627E4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DC020C">
        <w:rPr>
          <w:rFonts w:eastAsiaTheme="minorHAnsi"/>
          <w:sz w:val="28"/>
          <w:szCs w:val="28"/>
          <w:lang w:eastAsia="en-US"/>
        </w:rPr>
        <w:t>»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 w:rsidR="008627E4" w:rsidRPr="00224722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64.1</w:t>
        </w:r>
      </w:hyperlink>
      <w:r w:rsidR="008627E4" w:rsidRPr="008627E4">
        <w:rPr>
          <w:rFonts w:eastAsiaTheme="minorHAnsi"/>
          <w:sz w:val="28"/>
          <w:szCs w:val="28"/>
          <w:lang w:eastAsia="en-US"/>
        </w:rPr>
        <w:t xml:space="preserve"> Трудового кодекса Россий</w:t>
      </w:r>
      <w:r w:rsidR="00224722">
        <w:rPr>
          <w:rFonts w:eastAsiaTheme="minorHAnsi"/>
          <w:sz w:val="28"/>
          <w:szCs w:val="28"/>
          <w:lang w:eastAsia="en-US"/>
        </w:rPr>
        <w:t xml:space="preserve">ской Федерации в </w:t>
      </w:r>
      <w:r w:rsidR="000829A1" w:rsidRPr="00A878BF">
        <w:rPr>
          <w:sz w:val="28"/>
          <w:szCs w:val="28"/>
        </w:rPr>
        <w:t xml:space="preserve">администрацию </w:t>
      </w:r>
      <w:r w:rsidR="007C41A6">
        <w:rPr>
          <w:sz w:val="28"/>
          <w:szCs w:val="28"/>
        </w:rPr>
        <w:t xml:space="preserve">Улётовского муниципального округа Забайкальского края,  в отраслевые (функциональные) органы администрации Улётовского муниципального округа Забайкальского края </w:t>
      </w:r>
      <w:r w:rsidR="008627E4" w:rsidRPr="008627E4">
        <w:rPr>
          <w:rFonts w:eastAsiaTheme="minorHAnsi"/>
          <w:sz w:val="28"/>
          <w:szCs w:val="28"/>
          <w:lang w:eastAsia="en-US"/>
        </w:rPr>
        <w:t>уведомление коммерческой или некоммерческой организации о заключении с гражданином, заме</w:t>
      </w:r>
      <w:r w:rsidR="00224722">
        <w:rPr>
          <w:rFonts w:eastAsiaTheme="minorHAnsi"/>
          <w:sz w:val="28"/>
          <w:szCs w:val="28"/>
          <w:lang w:eastAsia="en-US"/>
        </w:rPr>
        <w:t xml:space="preserve">щавшим должность муниципальной </w:t>
      </w:r>
      <w:r w:rsidR="00C60299">
        <w:rPr>
          <w:rFonts w:eastAsiaTheme="minorHAnsi"/>
          <w:sz w:val="28"/>
          <w:szCs w:val="28"/>
          <w:lang w:eastAsia="en-US"/>
        </w:rPr>
        <w:t>службы в</w:t>
      </w:r>
      <w:r w:rsidR="00D15282">
        <w:rPr>
          <w:rFonts w:eastAsiaTheme="minorHAnsi"/>
          <w:sz w:val="28"/>
          <w:szCs w:val="28"/>
          <w:lang w:eastAsia="en-US"/>
        </w:rPr>
        <w:t xml:space="preserve"> </w:t>
      </w:r>
      <w:r w:rsidR="00C60299" w:rsidRPr="00A878BF">
        <w:rPr>
          <w:sz w:val="28"/>
          <w:szCs w:val="28"/>
        </w:rPr>
        <w:t>администраци</w:t>
      </w:r>
      <w:r w:rsidR="00C60299">
        <w:rPr>
          <w:sz w:val="28"/>
          <w:szCs w:val="28"/>
        </w:rPr>
        <w:t>и</w:t>
      </w:r>
      <w:r w:rsidR="00C60299" w:rsidRPr="00A878BF">
        <w:rPr>
          <w:sz w:val="28"/>
          <w:szCs w:val="28"/>
        </w:rPr>
        <w:t xml:space="preserve"> </w:t>
      </w:r>
      <w:r w:rsidR="00D15282">
        <w:rPr>
          <w:sz w:val="28"/>
          <w:szCs w:val="28"/>
        </w:rPr>
        <w:t>Улётовского муниципального округа Забайкальского</w:t>
      </w:r>
      <w:proofErr w:type="gramEnd"/>
      <w:r w:rsidR="00D15282">
        <w:rPr>
          <w:sz w:val="28"/>
          <w:szCs w:val="28"/>
        </w:rPr>
        <w:t xml:space="preserve"> </w:t>
      </w:r>
      <w:proofErr w:type="gramStart"/>
      <w:r w:rsidR="00D15282">
        <w:rPr>
          <w:sz w:val="28"/>
          <w:szCs w:val="28"/>
        </w:rPr>
        <w:t>края, в отраслевом (функциональном) органе администрации Улётовского муниципального округа Забайкальского края</w:t>
      </w:r>
      <w:r w:rsidR="008627E4" w:rsidRPr="008627E4">
        <w:rPr>
          <w:rFonts w:eastAsiaTheme="minorHAnsi"/>
          <w:sz w:val="28"/>
          <w:szCs w:val="28"/>
          <w:lang w:eastAsia="en-US"/>
        </w:rPr>
        <w:t>, трудового или гражданско-правового договора на выполнение работ (оказание услуг), если от</w:t>
      </w:r>
      <w:r w:rsidR="00BF73E9">
        <w:rPr>
          <w:rFonts w:eastAsiaTheme="minorHAnsi"/>
          <w:sz w:val="28"/>
          <w:szCs w:val="28"/>
          <w:lang w:eastAsia="en-US"/>
        </w:rPr>
        <w:t>дельные</w:t>
      </w:r>
      <w:r w:rsidR="00634318">
        <w:rPr>
          <w:rFonts w:eastAsiaTheme="minorHAnsi"/>
          <w:sz w:val="28"/>
          <w:szCs w:val="28"/>
          <w:lang w:eastAsia="en-US"/>
        </w:rPr>
        <w:t xml:space="preserve"> </w:t>
      </w:r>
      <w:r w:rsidR="00BF73E9">
        <w:rPr>
          <w:rFonts w:eastAsiaTheme="minorHAnsi"/>
          <w:sz w:val="28"/>
          <w:szCs w:val="28"/>
          <w:lang w:eastAsia="en-US"/>
        </w:rPr>
        <w:t>функции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управления данной организацией входили в его должностные (служебные) обязанности, исполняемые во время замещения до</w:t>
      </w:r>
      <w:r w:rsidR="00606300">
        <w:rPr>
          <w:rFonts w:eastAsiaTheme="minorHAnsi"/>
          <w:sz w:val="28"/>
          <w:szCs w:val="28"/>
          <w:lang w:eastAsia="en-US"/>
        </w:rPr>
        <w:t xml:space="preserve">лжности в </w:t>
      </w:r>
      <w:r w:rsidR="00634318">
        <w:rPr>
          <w:sz w:val="28"/>
          <w:szCs w:val="28"/>
        </w:rPr>
        <w:t>органе местного самоуправления</w:t>
      </w:r>
      <w:r w:rsidR="008627E4" w:rsidRPr="008627E4">
        <w:rPr>
          <w:rFonts w:eastAsiaTheme="minorHAnsi"/>
          <w:sz w:val="28"/>
          <w:szCs w:val="28"/>
          <w:lang w:eastAsia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</w:t>
      </w:r>
      <w:proofErr w:type="gramEnd"/>
      <w:r w:rsidR="008627E4" w:rsidRPr="008627E4">
        <w:rPr>
          <w:rFonts w:eastAsiaTheme="minorHAnsi"/>
          <w:sz w:val="28"/>
          <w:szCs w:val="28"/>
          <w:lang w:eastAsia="en-US"/>
        </w:rPr>
        <w:t xml:space="preserve"> организацией </w:t>
      </w:r>
      <w:r w:rsidR="00E41EB8" w:rsidRPr="008627E4">
        <w:rPr>
          <w:rFonts w:eastAsiaTheme="minorHAnsi"/>
          <w:sz w:val="28"/>
          <w:szCs w:val="28"/>
          <w:lang w:eastAsia="en-US"/>
        </w:rPr>
        <w:t>или,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2B6BFC">
        <w:rPr>
          <w:rFonts w:eastAsiaTheme="minorHAnsi"/>
          <w:sz w:val="28"/>
          <w:szCs w:val="28"/>
          <w:lang w:eastAsia="en-US"/>
        </w:rPr>
        <w:t>ции комиссией не рассматривался;</w:t>
      </w:r>
    </w:p>
    <w:p w:rsidR="002B6BFC" w:rsidRDefault="002B6BFC" w:rsidP="002B6B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Pr="002B6B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75A9B" w:rsidRPr="000B12A6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1</w:t>
      </w:r>
      <w:r w:rsidR="00606300">
        <w:rPr>
          <w:rFonts w:eastAsiaTheme="minorHAnsi"/>
          <w:sz w:val="28"/>
          <w:szCs w:val="28"/>
          <w:lang w:eastAsia="en-US"/>
        </w:rPr>
        <w:t>4</w:t>
      </w:r>
      <w:r w:rsidRPr="008627E4">
        <w:rPr>
          <w:rFonts w:eastAsiaTheme="minorHAnsi"/>
          <w:sz w:val="28"/>
          <w:szCs w:val="28"/>
          <w:lang w:eastAsia="en-US"/>
        </w:rPr>
        <w:t xml:space="preserve">. Комиссия не рассматривает сообщения о преступлениях и </w:t>
      </w:r>
      <w:r w:rsidRPr="000B12A6">
        <w:rPr>
          <w:rFonts w:eastAsiaTheme="minorHAnsi"/>
          <w:sz w:val="28"/>
          <w:szCs w:val="28"/>
          <w:lang w:eastAsia="en-US"/>
        </w:rPr>
        <w:t>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23F39" w:rsidRDefault="00FF44D4" w:rsidP="0039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2A6">
        <w:rPr>
          <w:rFonts w:eastAsiaTheme="minorHAnsi"/>
          <w:sz w:val="28"/>
          <w:szCs w:val="28"/>
          <w:lang w:eastAsia="en-US"/>
        </w:rPr>
        <w:t>14</w:t>
      </w:r>
      <w:r w:rsidR="00C60299" w:rsidRPr="000B12A6">
        <w:rPr>
          <w:rFonts w:eastAsiaTheme="minorHAnsi"/>
          <w:sz w:val="28"/>
          <w:szCs w:val="28"/>
          <w:lang w:eastAsia="en-US"/>
        </w:rPr>
        <w:t>.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8627E4" w:rsidRPr="000B12A6">
        <w:rPr>
          <w:rFonts w:eastAsiaTheme="minorHAnsi"/>
          <w:sz w:val="28"/>
          <w:szCs w:val="28"/>
          <w:lang w:eastAsia="en-US"/>
        </w:rPr>
        <w:t xml:space="preserve">Обращение, указанное в </w:t>
      </w:r>
      <w:hyperlink w:anchor="Par33" w:history="1">
        <w:r w:rsidRPr="000B12A6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Pr="000B12A6">
        <w:rPr>
          <w:rFonts w:eastAsiaTheme="minorHAnsi"/>
          <w:sz w:val="28"/>
          <w:szCs w:val="28"/>
          <w:lang w:eastAsia="en-US"/>
        </w:rPr>
        <w:t xml:space="preserve"> «а» подпункта 2 пункта 13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0B12A6">
        <w:rPr>
          <w:rFonts w:eastAsiaTheme="minorHAnsi"/>
          <w:sz w:val="28"/>
          <w:szCs w:val="28"/>
          <w:lang w:eastAsia="en-US"/>
        </w:rPr>
        <w:t>настоящего Положения, подается гражданином, заме</w:t>
      </w:r>
      <w:r w:rsidR="00D75A9B" w:rsidRPr="000B12A6">
        <w:rPr>
          <w:rFonts w:eastAsiaTheme="minorHAnsi"/>
          <w:sz w:val="28"/>
          <w:szCs w:val="28"/>
          <w:lang w:eastAsia="en-US"/>
        </w:rPr>
        <w:t>щавшим</w:t>
      </w:r>
      <w:r w:rsidR="00D23F39">
        <w:rPr>
          <w:rFonts w:eastAsiaTheme="minorHAnsi"/>
          <w:sz w:val="28"/>
          <w:szCs w:val="28"/>
          <w:lang w:eastAsia="en-US"/>
        </w:rPr>
        <w:t xml:space="preserve"> должность муниципальной службы в администрации</w:t>
      </w:r>
      <w:r w:rsidR="000B12A6" w:rsidRPr="000B12A6">
        <w:rPr>
          <w:sz w:val="28"/>
          <w:szCs w:val="28"/>
        </w:rPr>
        <w:t xml:space="preserve"> </w:t>
      </w:r>
      <w:r w:rsidR="00D23F39">
        <w:rPr>
          <w:sz w:val="28"/>
          <w:szCs w:val="28"/>
        </w:rPr>
        <w:t>Улётовского муниципального округа Забайкальского края, отраслевом (функциональном) органе администрации Улётовского муниципального округа Забайкальского края и направляется в отдел правового и кадрового обеспечения Управления делами администрации Улётовского муниципального округа</w:t>
      </w:r>
      <w:r w:rsidR="005B58A0">
        <w:rPr>
          <w:sz w:val="28"/>
          <w:szCs w:val="28"/>
        </w:rPr>
        <w:t xml:space="preserve"> (</w:t>
      </w:r>
      <w:r w:rsidR="004B45B7">
        <w:rPr>
          <w:sz w:val="28"/>
          <w:szCs w:val="28"/>
        </w:rPr>
        <w:t>далее – отдел правового и кадрового обеспечения)</w:t>
      </w:r>
      <w:r w:rsidR="00D23F39">
        <w:rPr>
          <w:sz w:val="28"/>
          <w:szCs w:val="28"/>
        </w:rPr>
        <w:t>.</w:t>
      </w:r>
      <w:proofErr w:type="gramEnd"/>
    </w:p>
    <w:p w:rsidR="004B45B7" w:rsidRDefault="00E41EB8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 w:rsidR="008627E4" w:rsidRPr="000B12A6">
        <w:rPr>
          <w:rFonts w:eastAsiaTheme="minorHAnsi"/>
          <w:sz w:val="28"/>
          <w:szCs w:val="28"/>
          <w:lang w:eastAsia="en-US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="00E83323" w:rsidRPr="000B12A6">
        <w:rPr>
          <w:rFonts w:eastAsiaTheme="minorHAnsi"/>
          <w:sz w:val="28"/>
          <w:szCs w:val="28"/>
          <w:lang w:eastAsia="en-US"/>
        </w:rPr>
        <w:t>дня увольнения с муниципальной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="008627E4" w:rsidRPr="000B12A6">
        <w:rPr>
          <w:rFonts w:eastAsiaTheme="minorHAnsi"/>
          <w:sz w:val="28"/>
          <w:szCs w:val="28"/>
          <w:lang w:eastAsia="en-US"/>
        </w:rPr>
        <w:lastRenderedPageBreak/>
        <w:t>обязанности, исполняемые гражданином во время замеще</w:t>
      </w:r>
      <w:r w:rsidR="00E83323" w:rsidRPr="000B12A6">
        <w:rPr>
          <w:rFonts w:eastAsiaTheme="minorHAnsi"/>
          <w:sz w:val="28"/>
          <w:szCs w:val="28"/>
          <w:lang w:eastAsia="en-US"/>
        </w:rPr>
        <w:t xml:space="preserve">ния им должности муниципальной 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слу</w:t>
      </w:r>
      <w:r w:rsidR="00E83323" w:rsidRPr="000B12A6">
        <w:rPr>
          <w:rFonts w:eastAsiaTheme="minorHAnsi"/>
          <w:sz w:val="28"/>
          <w:szCs w:val="28"/>
          <w:lang w:eastAsia="en-US"/>
        </w:rPr>
        <w:t xml:space="preserve">жбы, функции по муниципальному </w:t>
      </w:r>
      <w:r w:rsidR="008627E4" w:rsidRPr="000B12A6">
        <w:rPr>
          <w:rFonts w:eastAsiaTheme="minorHAnsi"/>
          <w:sz w:val="28"/>
          <w:szCs w:val="28"/>
          <w:lang w:eastAsia="en-US"/>
        </w:rPr>
        <w:t>управлению в отношении коммерческой или некоммерческой организации, вид договора (трудовой</w:t>
      </w:r>
      <w:proofErr w:type="gramEnd"/>
      <w:r w:rsidR="008627E4" w:rsidRPr="000B12A6">
        <w:rPr>
          <w:rFonts w:eastAsiaTheme="minorHAnsi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</w:p>
    <w:p w:rsidR="008627E4" w:rsidRPr="000B12A6" w:rsidRDefault="004B45B7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отделе правового и кадрового обеспечения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="008627E4" w:rsidRPr="000B12A6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="008627E4" w:rsidRPr="000B12A6">
        <w:rPr>
          <w:rFonts w:eastAsiaTheme="minorHAnsi"/>
          <w:sz w:val="28"/>
          <w:szCs w:val="28"/>
          <w:lang w:eastAsia="en-US"/>
        </w:rPr>
        <w:t xml:space="preserve"> Федеральног</w:t>
      </w:r>
      <w:r w:rsidR="003E38B0">
        <w:rPr>
          <w:rFonts w:eastAsiaTheme="minorHAnsi"/>
          <w:sz w:val="28"/>
          <w:szCs w:val="28"/>
          <w:lang w:eastAsia="en-US"/>
        </w:rPr>
        <w:t>о закона от 25.12.</w:t>
      </w:r>
      <w:r w:rsidR="000B12A6">
        <w:rPr>
          <w:rFonts w:eastAsiaTheme="minorHAnsi"/>
          <w:sz w:val="28"/>
          <w:szCs w:val="28"/>
          <w:lang w:eastAsia="en-US"/>
        </w:rPr>
        <w:t>2008  №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273-ФЗ </w:t>
      </w:r>
      <w:r w:rsidR="000B12A6">
        <w:rPr>
          <w:rFonts w:eastAsiaTheme="minorHAnsi"/>
          <w:sz w:val="28"/>
          <w:szCs w:val="28"/>
          <w:lang w:eastAsia="en-US"/>
        </w:rPr>
        <w:t>«</w:t>
      </w:r>
      <w:r w:rsidR="008627E4" w:rsidRPr="000B12A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0B12A6">
        <w:rPr>
          <w:rFonts w:eastAsiaTheme="minorHAnsi"/>
          <w:sz w:val="28"/>
          <w:szCs w:val="28"/>
          <w:lang w:eastAsia="en-US"/>
        </w:rPr>
        <w:t>»</w:t>
      </w:r>
      <w:r w:rsidR="008627E4" w:rsidRPr="000B12A6">
        <w:rPr>
          <w:rFonts w:eastAsiaTheme="minorHAnsi"/>
          <w:sz w:val="28"/>
          <w:szCs w:val="28"/>
          <w:lang w:eastAsia="en-US"/>
        </w:rPr>
        <w:t>.</w:t>
      </w:r>
    </w:p>
    <w:p w:rsidR="00FC6FFD" w:rsidRPr="000B12A6" w:rsidRDefault="00FA66D3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2A6">
        <w:rPr>
          <w:rFonts w:eastAsiaTheme="minorHAnsi"/>
          <w:sz w:val="28"/>
          <w:szCs w:val="28"/>
          <w:lang w:eastAsia="en-US"/>
        </w:rPr>
        <w:t>14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.2. Обращение, указанное в </w:t>
      </w:r>
      <w:r w:rsidR="000F01C3" w:rsidRPr="000B12A6">
        <w:rPr>
          <w:rFonts w:eastAsiaTheme="minorHAnsi"/>
          <w:sz w:val="28"/>
          <w:szCs w:val="28"/>
          <w:lang w:eastAsia="en-US"/>
        </w:rPr>
        <w:t xml:space="preserve">подпункте «а» подпункта 2 пункта 13 </w:t>
      </w:r>
      <w:r w:rsidR="008627E4" w:rsidRPr="000B12A6">
        <w:rPr>
          <w:rFonts w:eastAsiaTheme="minorHAnsi"/>
          <w:sz w:val="28"/>
          <w:szCs w:val="28"/>
          <w:lang w:eastAsia="en-US"/>
        </w:rPr>
        <w:t>настоящего Положения, м</w:t>
      </w:r>
      <w:r w:rsidR="000F01C3" w:rsidRPr="000B12A6">
        <w:rPr>
          <w:rFonts w:eastAsiaTheme="minorHAnsi"/>
          <w:sz w:val="28"/>
          <w:szCs w:val="28"/>
          <w:lang w:eastAsia="en-US"/>
        </w:rPr>
        <w:t>ожет быть подано муниципальным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служащим, планирующим с</w:t>
      </w:r>
      <w:r w:rsidR="000F01C3" w:rsidRPr="000B12A6">
        <w:rPr>
          <w:rFonts w:eastAsiaTheme="minorHAnsi"/>
          <w:sz w:val="28"/>
          <w:szCs w:val="28"/>
          <w:lang w:eastAsia="en-US"/>
        </w:rPr>
        <w:t>вое увольнение с муниципальным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службы, и подлежит рассмотрению комиссией в соответствии с настоящим Положением.</w:t>
      </w:r>
    </w:p>
    <w:p w:rsidR="008627E4" w:rsidRPr="000B12A6" w:rsidRDefault="00FC6FF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2A6">
        <w:rPr>
          <w:rFonts w:eastAsiaTheme="minorHAnsi"/>
          <w:sz w:val="28"/>
          <w:szCs w:val="28"/>
          <w:lang w:eastAsia="en-US"/>
        </w:rPr>
        <w:t>14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.3. </w:t>
      </w:r>
      <w:proofErr w:type="gramStart"/>
      <w:r w:rsidR="008627E4" w:rsidRPr="000B12A6">
        <w:rPr>
          <w:rFonts w:eastAsiaTheme="minorHAnsi"/>
          <w:sz w:val="28"/>
          <w:szCs w:val="28"/>
          <w:lang w:eastAsia="en-US"/>
        </w:rPr>
        <w:t xml:space="preserve">Уведомление, указанное в </w:t>
      </w:r>
      <w:hyperlink w:anchor="Par42" w:history="1">
        <w:r w:rsidRPr="000B12A6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="002B4627">
        <w:rPr>
          <w:rFonts w:eastAsiaTheme="minorHAnsi"/>
          <w:sz w:val="28"/>
          <w:szCs w:val="28"/>
          <w:lang w:eastAsia="en-US"/>
        </w:rPr>
        <w:t xml:space="preserve"> </w:t>
      </w:r>
      <w:r w:rsidRPr="000B12A6">
        <w:rPr>
          <w:rFonts w:eastAsiaTheme="minorHAnsi"/>
          <w:sz w:val="28"/>
          <w:szCs w:val="28"/>
          <w:lang w:eastAsia="en-US"/>
        </w:rPr>
        <w:t>5 пункта 13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</w:t>
      </w:r>
      <w:r w:rsidR="002B4627">
        <w:rPr>
          <w:sz w:val="28"/>
          <w:szCs w:val="28"/>
        </w:rPr>
        <w:t>отделом правового и кадрового обеспечения</w:t>
      </w:r>
      <w:r w:rsidR="008627E4" w:rsidRPr="000B12A6">
        <w:rPr>
          <w:rFonts w:eastAsiaTheme="minorHAnsi"/>
          <w:sz w:val="28"/>
          <w:szCs w:val="28"/>
          <w:lang w:eastAsia="en-US"/>
        </w:rPr>
        <w:t>, котор</w:t>
      </w:r>
      <w:r w:rsidR="002B4627">
        <w:rPr>
          <w:rFonts w:eastAsiaTheme="minorHAnsi"/>
          <w:sz w:val="28"/>
          <w:szCs w:val="28"/>
          <w:lang w:eastAsia="en-US"/>
        </w:rPr>
        <w:t>ый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осуществляет подготовку мотивированного заключения о соблюдении гражданином, заме</w:t>
      </w:r>
      <w:r w:rsidR="00B16675" w:rsidRPr="000B12A6">
        <w:rPr>
          <w:rFonts w:eastAsiaTheme="minorHAnsi"/>
          <w:sz w:val="28"/>
          <w:szCs w:val="28"/>
          <w:lang w:eastAsia="en-US"/>
        </w:rPr>
        <w:t>щавшим должность м</w:t>
      </w:r>
      <w:r w:rsidR="00660F1C" w:rsidRPr="000B12A6">
        <w:rPr>
          <w:rFonts w:eastAsiaTheme="minorHAnsi"/>
          <w:sz w:val="28"/>
          <w:szCs w:val="28"/>
          <w:lang w:eastAsia="en-US"/>
        </w:rPr>
        <w:t xml:space="preserve">униципальной </w:t>
      </w:r>
      <w:r w:rsidR="00B16675" w:rsidRPr="000B12A6">
        <w:rPr>
          <w:rFonts w:eastAsiaTheme="minorHAnsi"/>
          <w:sz w:val="28"/>
          <w:szCs w:val="28"/>
          <w:lang w:eastAsia="en-US"/>
        </w:rPr>
        <w:t xml:space="preserve">службы </w:t>
      </w:r>
      <w:r w:rsidR="00660F1C" w:rsidRPr="000B12A6">
        <w:rPr>
          <w:rFonts w:eastAsiaTheme="minorHAnsi"/>
          <w:sz w:val="28"/>
          <w:szCs w:val="28"/>
          <w:lang w:eastAsia="en-US"/>
        </w:rPr>
        <w:t xml:space="preserve">в </w:t>
      </w:r>
      <w:r w:rsidR="00660F1C" w:rsidRPr="000B12A6">
        <w:rPr>
          <w:sz w:val="28"/>
          <w:szCs w:val="28"/>
        </w:rPr>
        <w:t xml:space="preserve">администрации </w:t>
      </w:r>
      <w:r w:rsidR="002B4627">
        <w:rPr>
          <w:sz w:val="28"/>
          <w:szCs w:val="28"/>
        </w:rPr>
        <w:t xml:space="preserve">Улётовского муниципального округа Забайкальского края, в отраслевых </w:t>
      </w:r>
      <w:r w:rsidR="004732F8">
        <w:rPr>
          <w:sz w:val="28"/>
          <w:szCs w:val="28"/>
        </w:rPr>
        <w:t>(</w:t>
      </w:r>
      <w:r w:rsidR="002B4627">
        <w:rPr>
          <w:sz w:val="28"/>
          <w:szCs w:val="28"/>
        </w:rPr>
        <w:t>функциональных</w:t>
      </w:r>
      <w:r w:rsidR="004732F8">
        <w:rPr>
          <w:sz w:val="28"/>
          <w:szCs w:val="28"/>
        </w:rPr>
        <w:t>)</w:t>
      </w:r>
      <w:r w:rsidR="002B4627">
        <w:rPr>
          <w:sz w:val="28"/>
          <w:szCs w:val="28"/>
        </w:rPr>
        <w:t xml:space="preserve"> органах администрации Улётовского муниципального округа Забайкальского края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, требований </w:t>
      </w:r>
      <w:hyperlink r:id="rId17" w:history="1">
        <w:r w:rsidR="008627E4" w:rsidRPr="000B12A6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="008627E4" w:rsidRPr="000B12A6">
        <w:rPr>
          <w:rFonts w:eastAsiaTheme="minorHAnsi"/>
          <w:sz w:val="28"/>
          <w:szCs w:val="28"/>
          <w:lang w:eastAsia="en-US"/>
        </w:rPr>
        <w:t xml:space="preserve"> Федеральн</w:t>
      </w:r>
      <w:r w:rsidR="003E38B0">
        <w:rPr>
          <w:rFonts w:eastAsiaTheme="minorHAnsi"/>
          <w:sz w:val="28"/>
          <w:szCs w:val="28"/>
          <w:lang w:eastAsia="en-US"/>
        </w:rPr>
        <w:t>ого закона от 25.12.</w:t>
      </w:r>
      <w:r w:rsidR="00FB4C0E">
        <w:rPr>
          <w:rFonts w:eastAsiaTheme="minorHAnsi"/>
          <w:sz w:val="28"/>
          <w:szCs w:val="28"/>
          <w:lang w:eastAsia="en-US"/>
        </w:rPr>
        <w:t>2008</w:t>
      </w:r>
      <w:r w:rsidR="003E38B0">
        <w:rPr>
          <w:rFonts w:eastAsiaTheme="minorHAnsi"/>
          <w:sz w:val="28"/>
          <w:szCs w:val="28"/>
          <w:lang w:eastAsia="en-US"/>
        </w:rPr>
        <w:t xml:space="preserve"> </w:t>
      </w:r>
      <w:r w:rsidR="0060097E" w:rsidRPr="000B12A6">
        <w:rPr>
          <w:rFonts w:eastAsiaTheme="minorHAnsi"/>
          <w:sz w:val="28"/>
          <w:szCs w:val="28"/>
          <w:lang w:eastAsia="en-US"/>
        </w:rPr>
        <w:t>№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273-ФЗ </w:t>
      </w:r>
      <w:r w:rsidR="000B12A6">
        <w:rPr>
          <w:rFonts w:eastAsiaTheme="minorHAnsi"/>
          <w:sz w:val="28"/>
          <w:szCs w:val="28"/>
          <w:lang w:eastAsia="en-US"/>
        </w:rPr>
        <w:t>«</w:t>
      </w:r>
      <w:r w:rsidR="008627E4" w:rsidRPr="000B12A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0B12A6">
        <w:rPr>
          <w:rFonts w:eastAsiaTheme="minorHAnsi"/>
          <w:sz w:val="28"/>
          <w:szCs w:val="28"/>
          <w:lang w:eastAsia="en-US"/>
        </w:rPr>
        <w:t>»</w:t>
      </w:r>
      <w:r w:rsidR="008627E4" w:rsidRPr="000B12A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627E4" w:rsidRPr="000B12A6" w:rsidRDefault="00B36EA3" w:rsidP="003852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2A6">
        <w:rPr>
          <w:rFonts w:eastAsiaTheme="minorHAnsi"/>
          <w:sz w:val="28"/>
          <w:szCs w:val="28"/>
          <w:lang w:eastAsia="en-US"/>
        </w:rPr>
        <w:t>14</w:t>
      </w:r>
      <w:r w:rsidR="003852B4">
        <w:rPr>
          <w:rFonts w:eastAsiaTheme="minorHAnsi"/>
          <w:sz w:val="28"/>
          <w:szCs w:val="28"/>
          <w:lang w:eastAsia="en-US"/>
        </w:rPr>
        <w:t>.4. Уведомления, указанные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в </w:t>
      </w:r>
      <w:hyperlink w:anchor="Par37" w:history="1">
        <w:r w:rsidR="00165225" w:rsidRPr="000B12A6">
          <w:rPr>
            <w:rFonts w:eastAsiaTheme="minorHAnsi"/>
            <w:sz w:val="28"/>
            <w:szCs w:val="28"/>
            <w:lang w:eastAsia="en-US"/>
          </w:rPr>
          <w:t>подпункте «в</w:t>
        </w:r>
        <w:r w:rsidRPr="000B12A6">
          <w:rPr>
            <w:rFonts w:eastAsiaTheme="minorHAnsi"/>
            <w:sz w:val="28"/>
            <w:szCs w:val="28"/>
            <w:lang w:eastAsia="en-US"/>
          </w:rPr>
          <w:t>» подпункта 2 пункта</w:t>
        </w:r>
      </w:hyperlink>
      <w:r w:rsidRPr="000B12A6">
        <w:rPr>
          <w:rFonts w:eastAsiaTheme="minorHAnsi"/>
          <w:sz w:val="28"/>
          <w:szCs w:val="28"/>
          <w:lang w:eastAsia="en-US"/>
        </w:rPr>
        <w:t xml:space="preserve"> 13 </w:t>
      </w:r>
      <w:r w:rsidR="003852B4">
        <w:rPr>
          <w:rFonts w:eastAsiaTheme="minorHAnsi"/>
          <w:sz w:val="28"/>
          <w:szCs w:val="28"/>
          <w:lang w:eastAsia="en-US"/>
        </w:rPr>
        <w:t xml:space="preserve"> и подпункте «6»  пункта 13 </w:t>
      </w:r>
      <w:r w:rsidR="008627E4" w:rsidRPr="000B12A6">
        <w:rPr>
          <w:rFonts w:eastAsiaTheme="minorHAnsi"/>
          <w:sz w:val="28"/>
          <w:szCs w:val="28"/>
          <w:lang w:eastAsia="en-US"/>
        </w:rPr>
        <w:t>на</w:t>
      </w:r>
      <w:r w:rsidR="003852B4">
        <w:rPr>
          <w:rFonts w:eastAsiaTheme="minorHAnsi"/>
          <w:sz w:val="28"/>
          <w:szCs w:val="28"/>
          <w:lang w:eastAsia="en-US"/>
        </w:rPr>
        <w:t>стоящего Положения, рассматриваю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тся </w:t>
      </w:r>
      <w:r w:rsidR="00F138AE">
        <w:rPr>
          <w:sz w:val="28"/>
          <w:szCs w:val="28"/>
        </w:rPr>
        <w:t>отделом правового и кадрового обеспечения</w:t>
      </w:r>
      <w:r w:rsidR="008627E4" w:rsidRPr="000B12A6">
        <w:rPr>
          <w:rFonts w:eastAsiaTheme="minorHAnsi"/>
          <w:sz w:val="28"/>
          <w:szCs w:val="28"/>
          <w:lang w:eastAsia="en-US"/>
        </w:rPr>
        <w:t>, котор</w:t>
      </w:r>
      <w:r w:rsidR="00F138AE">
        <w:rPr>
          <w:rFonts w:eastAsiaTheme="minorHAnsi"/>
          <w:sz w:val="28"/>
          <w:szCs w:val="28"/>
          <w:lang w:eastAsia="en-US"/>
        </w:rPr>
        <w:t>ый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осущест</w:t>
      </w:r>
      <w:r w:rsidR="003852B4">
        <w:rPr>
          <w:rFonts w:eastAsiaTheme="minorHAnsi"/>
          <w:sz w:val="28"/>
          <w:szCs w:val="28"/>
          <w:lang w:eastAsia="en-US"/>
        </w:rPr>
        <w:t>вляет подготовку мотивированных заключений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по резу</w:t>
      </w:r>
      <w:r w:rsidR="003852B4">
        <w:rPr>
          <w:rFonts w:eastAsiaTheme="minorHAnsi"/>
          <w:sz w:val="28"/>
          <w:szCs w:val="28"/>
          <w:lang w:eastAsia="en-US"/>
        </w:rPr>
        <w:t>льтатам рассмотрения уведомлений</w:t>
      </w:r>
      <w:r w:rsidR="008627E4" w:rsidRPr="000B12A6">
        <w:rPr>
          <w:rFonts w:eastAsiaTheme="minorHAnsi"/>
          <w:sz w:val="28"/>
          <w:szCs w:val="28"/>
          <w:lang w:eastAsia="en-US"/>
        </w:rPr>
        <w:t>.</w:t>
      </w:r>
    </w:p>
    <w:p w:rsidR="008627E4" w:rsidRDefault="006A09D5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2A6">
        <w:rPr>
          <w:rFonts w:eastAsiaTheme="minorHAnsi"/>
          <w:sz w:val="28"/>
          <w:szCs w:val="28"/>
          <w:lang w:eastAsia="en-US"/>
        </w:rPr>
        <w:t>14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.5. </w:t>
      </w:r>
      <w:proofErr w:type="gramStart"/>
      <w:r w:rsidR="008627E4" w:rsidRPr="000B12A6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0B12A6">
        <w:rPr>
          <w:rFonts w:eastAsiaTheme="minorHAnsi"/>
          <w:sz w:val="28"/>
          <w:szCs w:val="28"/>
          <w:lang w:eastAsia="en-US"/>
        </w:rPr>
        <w:t xml:space="preserve">подпункте «а» подпункта 2 пункта 13 </w:t>
      </w:r>
      <w:r w:rsidR="008627E4" w:rsidRPr="000B12A6">
        <w:rPr>
          <w:rFonts w:eastAsiaTheme="minorHAnsi"/>
          <w:sz w:val="28"/>
          <w:szCs w:val="28"/>
          <w:lang w:eastAsia="en-US"/>
        </w:rPr>
        <w:t>настоящего Положени</w:t>
      </w:r>
      <w:r w:rsidRPr="000B12A6">
        <w:rPr>
          <w:rFonts w:eastAsiaTheme="minorHAnsi"/>
          <w:sz w:val="28"/>
          <w:szCs w:val="28"/>
          <w:lang w:eastAsia="en-US"/>
        </w:rPr>
        <w:t>я, или уведо</w:t>
      </w:r>
      <w:r w:rsidR="00165225" w:rsidRPr="000B12A6">
        <w:rPr>
          <w:rFonts w:eastAsiaTheme="minorHAnsi"/>
          <w:sz w:val="28"/>
          <w:szCs w:val="28"/>
          <w:lang w:eastAsia="en-US"/>
        </w:rPr>
        <w:t>млений, указанных в подпункте «в</w:t>
      </w:r>
      <w:r w:rsidR="000E0826">
        <w:rPr>
          <w:rFonts w:eastAsiaTheme="minorHAnsi"/>
          <w:sz w:val="28"/>
          <w:szCs w:val="28"/>
          <w:lang w:eastAsia="en-US"/>
        </w:rPr>
        <w:t>» подпункта 2 и подпунктах</w:t>
      </w:r>
      <w:r w:rsidRPr="000B12A6">
        <w:rPr>
          <w:rFonts w:eastAsiaTheme="minorHAnsi"/>
          <w:sz w:val="28"/>
          <w:szCs w:val="28"/>
          <w:lang w:eastAsia="en-US"/>
        </w:rPr>
        <w:t xml:space="preserve"> 5</w:t>
      </w:r>
      <w:r w:rsidR="000E0826">
        <w:rPr>
          <w:rFonts w:eastAsiaTheme="minorHAnsi"/>
          <w:sz w:val="28"/>
          <w:szCs w:val="28"/>
          <w:lang w:eastAsia="en-US"/>
        </w:rPr>
        <w:t xml:space="preserve"> и 6</w:t>
      </w:r>
      <w:r w:rsidRPr="000B12A6">
        <w:rPr>
          <w:rFonts w:eastAsiaTheme="minorHAnsi"/>
          <w:sz w:val="28"/>
          <w:szCs w:val="28"/>
          <w:lang w:eastAsia="en-US"/>
        </w:rPr>
        <w:t xml:space="preserve"> пункта 13 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настоящего Положения, </w:t>
      </w:r>
      <w:r w:rsidR="00F432E2">
        <w:rPr>
          <w:rFonts w:eastAsiaTheme="minorHAnsi"/>
          <w:sz w:val="28"/>
          <w:szCs w:val="28"/>
          <w:lang w:eastAsia="en-US"/>
        </w:rPr>
        <w:t xml:space="preserve">должностные лица отдела правового и кадрового обеспечения </w:t>
      </w:r>
      <w:r w:rsidR="008627E4" w:rsidRPr="000B12A6">
        <w:rPr>
          <w:rFonts w:eastAsiaTheme="minorHAnsi"/>
          <w:sz w:val="28"/>
          <w:szCs w:val="28"/>
          <w:lang w:eastAsia="en-US"/>
        </w:rPr>
        <w:t>имеют право проводить</w:t>
      </w:r>
      <w:r w:rsidR="00C63BF3" w:rsidRPr="000B12A6">
        <w:rPr>
          <w:rFonts w:eastAsiaTheme="minorHAnsi"/>
          <w:sz w:val="28"/>
          <w:szCs w:val="28"/>
          <w:lang w:eastAsia="en-US"/>
        </w:rPr>
        <w:t xml:space="preserve"> собеседование с муниципальным </w:t>
      </w:r>
      <w:r w:rsidR="008627E4" w:rsidRPr="000B12A6">
        <w:rPr>
          <w:rFonts w:eastAsiaTheme="minorHAnsi"/>
          <w:sz w:val="28"/>
          <w:szCs w:val="28"/>
          <w:lang w:eastAsia="en-US"/>
        </w:rPr>
        <w:t>служащим, представившим обращение или уведомление, получать от него письменные поя</w:t>
      </w:r>
      <w:r w:rsidR="00C63BF3" w:rsidRPr="000B12A6">
        <w:rPr>
          <w:rFonts w:eastAsiaTheme="minorHAnsi"/>
          <w:sz w:val="28"/>
          <w:szCs w:val="28"/>
          <w:lang w:eastAsia="en-US"/>
        </w:rPr>
        <w:t xml:space="preserve">снения, а </w:t>
      </w:r>
      <w:r w:rsidR="00F432E2">
        <w:rPr>
          <w:rFonts w:eastAsiaTheme="minorHAnsi"/>
          <w:sz w:val="28"/>
          <w:szCs w:val="28"/>
          <w:lang w:eastAsia="en-US"/>
        </w:rPr>
        <w:t>глава</w:t>
      </w:r>
      <w:proofErr w:type="gramEnd"/>
      <w:r w:rsidR="00F432E2">
        <w:rPr>
          <w:rFonts w:eastAsiaTheme="minorHAnsi"/>
          <w:sz w:val="28"/>
          <w:szCs w:val="28"/>
          <w:lang w:eastAsia="en-US"/>
        </w:rPr>
        <w:t xml:space="preserve"> Улётовского муниципального округа Забайкальского края или его заместители, специально на то уполномоченный</w:t>
      </w:r>
      <w:r w:rsidR="008627E4" w:rsidRPr="000B12A6">
        <w:rPr>
          <w:rFonts w:eastAsiaTheme="minorHAnsi"/>
          <w:sz w:val="28"/>
          <w:szCs w:val="28"/>
          <w:lang w:eastAsia="en-US"/>
        </w:rPr>
        <w:t>, может направлять в установленном</w:t>
      </w:r>
      <w:r w:rsidR="00F432E2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</w:t>
      </w:r>
      <w:r w:rsidR="008627E4" w:rsidRPr="000B12A6">
        <w:rPr>
          <w:rFonts w:eastAsiaTheme="minorHAnsi"/>
          <w:sz w:val="28"/>
          <w:szCs w:val="28"/>
          <w:lang w:eastAsia="en-US"/>
        </w:rPr>
        <w:lastRenderedPageBreak/>
        <w:t>поступления обращения или уведомления. Указанный срок может быть продлен, но не более чем на 30 дней.</w:t>
      </w:r>
    </w:p>
    <w:p w:rsidR="000D4C01" w:rsidRPr="000D4C01" w:rsidRDefault="000D4C01" w:rsidP="000D4C01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14.6.</w:t>
      </w:r>
      <w:r w:rsidRPr="000D4C01"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 w:rsidRPr="000D4C01">
        <w:rPr>
          <w:color w:val="000000"/>
          <w:sz w:val="28"/>
          <w:szCs w:val="28"/>
        </w:rPr>
        <w:t>Мотивированные заключения, предусмотренные пунктами 14.1, 14.3 и 14.4 настоящего Положения, должны содержать:</w:t>
      </w:r>
    </w:p>
    <w:p w:rsidR="000D4C01" w:rsidRPr="000D4C01" w:rsidRDefault="00E06C6B" w:rsidP="000D4C01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0D4C01" w:rsidRPr="000D4C01">
        <w:rPr>
          <w:color w:val="000000"/>
          <w:sz w:val="28"/>
          <w:szCs w:val="28"/>
        </w:rPr>
        <w:t>информацию, изложенную в обращениях или уведомлениях, указанных в подпунктах «</w:t>
      </w:r>
      <w:r w:rsidR="00592273">
        <w:rPr>
          <w:color w:val="000000"/>
          <w:sz w:val="28"/>
          <w:szCs w:val="28"/>
        </w:rPr>
        <w:t>а» и «в» подпункта 2 и подпунктах</w:t>
      </w:r>
      <w:r w:rsidR="000D4C01" w:rsidRPr="000D4C01">
        <w:rPr>
          <w:color w:val="000000"/>
          <w:sz w:val="28"/>
          <w:szCs w:val="28"/>
        </w:rPr>
        <w:t xml:space="preserve"> 5</w:t>
      </w:r>
      <w:r w:rsidR="00592273">
        <w:rPr>
          <w:color w:val="000000"/>
          <w:sz w:val="28"/>
          <w:szCs w:val="28"/>
        </w:rPr>
        <w:t xml:space="preserve"> и 6</w:t>
      </w:r>
      <w:r w:rsidR="000D4C01" w:rsidRPr="000D4C01">
        <w:rPr>
          <w:color w:val="000000"/>
          <w:sz w:val="28"/>
          <w:szCs w:val="28"/>
        </w:rPr>
        <w:t xml:space="preserve"> пункта 13 настоящего Положения;</w:t>
      </w:r>
    </w:p>
    <w:p w:rsidR="000D4C01" w:rsidRPr="000D4C01" w:rsidRDefault="000D4C01" w:rsidP="000D4C01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C01">
        <w:rPr>
          <w:color w:val="000000"/>
          <w:sz w:val="28"/>
          <w:szCs w:val="28"/>
        </w:rPr>
        <w:t>б) информацию, полученную от государственных органов, органов местного самоуправления и заинтересованных организаций на основании запросов;</w:t>
      </w:r>
    </w:p>
    <w:p w:rsidR="000D4C01" w:rsidRPr="00352D8E" w:rsidRDefault="000D4C01" w:rsidP="00352D8E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C01">
        <w:rPr>
          <w:color w:val="000000"/>
          <w:sz w:val="28"/>
          <w:szCs w:val="28"/>
        </w:rPr>
        <w:t>в) мотивированный вывод по результатам предварительного рассмотрения обращений и уведомлений, указанных в подпунктах «</w:t>
      </w:r>
      <w:r w:rsidR="0032419C">
        <w:rPr>
          <w:color w:val="000000"/>
          <w:sz w:val="28"/>
          <w:szCs w:val="28"/>
        </w:rPr>
        <w:t>а» и «в» подпункта 2 и подпунктах</w:t>
      </w:r>
      <w:r w:rsidRPr="000D4C01">
        <w:rPr>
          <w:color w:val="000000"/>
          <w:sz w:val="28"/>
          <w:szCs w:val="28"/>
        </w:rPr>
        <w:t xml:space="preserve"> 5</w:t>
      </w:r>
      <w:r w:rsidR="0032419C">
        <w:rPr>
          <w:color w:val="000000"/>
          <w:sz w:val="28"/>
          <w:szCs w:val="28"/>
        </w:rPr>
        <w:t xml:space="preserve"> и 6</w:t>
      </w:r>
      <w:r w:rsidRPr="000D4C01">
        <w:rPr>
          <w:color w:val="000000"/>
          <w:sz w:val="28"/>
          <w:szCs w:val="28"/>
        </w:rPr>
        <w:t xml:space="preserve"> пункта 13 настоящего Положения, а также рекомендации для принятия одного из решений в соответствии с пунктами 21, 22.2,</w:t>
      </w:r>
      <w:r w:rsidR="0032419C">
        <w:rPr>
          <w:color w:val="000000"/>
          <w:sz w:val="28"/>
          <w:szCs w:val="28"/>
        </w:rPr>
        <w:t xml:space="preserve"> 22.4,</w:t>
      </w:r>
      <w:r w:rsidRPr="000D4C01">
        <w:rPr>
          <w:color w:val="000000"/>
          <w:sz w:val="28"/>
          <w:szCs w:val="28"/>
        </w:rPr>
        <w:t> 23.1 настоящего Положения или иного решения.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1</w:t>
      </w:r>
      <w:r w:rsidR="00F921D3">
        <w:rPr>
          <w:rFonts w:eastAsiaTheme="minorHAnsi"/>
          <w:sz w:val="28"/>
          <w:szCs w:val="28"/>
          <w:lang w:eastAsia="en-US"/>
        </w:rPr>
        <w:t>5</w:t>
      </w:r>
      <w:r w:rsidRPr="008627E4">
        <w:rPr>
          <w:rFonts w:eastAsiaTheme="minorHAnsi"/>
          <w:sz w:val="28"/>
          <w:szCs w:val="28"/>
          <w:lang w:eastAsia="en-US"/>
        </w:rPr>
        <w:t>. Председатель комиссии при п</w:t>
      </w:r>
      <w:r w:rsidR="000B12A6">
        <w:rPr>
          <w:rFonts w:eastAsiaTheme="minorHAnsi"/>
          <w:sz w:val="28"/>
          <w:szCs w:val="28"/>
          <w:lang w:eastAsia="en-US"/>
        </w:rPr>
        <w:t>оступлении к нему</w:t>
      </w:r>
      <w:r w:rsidRPr="008627E4">
        <w:rPr>
          <w:rFonts w:eastAsiaTheme="minorHAnsi"/>
          <w:sz w:val="28"/>
          <w:szCs w:val="28"/>
          <w:lang w:eastAsia="en-US"/>
        </w:rPr>
        <w:t xml:space="preserve"> информации, содержащей основания для проведения заседания комиссии: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 xml:space="preserve">а) </w:t>
      </w:r>
      <w:r w:rsidR="00E06C6B">
        <w:rPr>
          <w:rFonts w:eastAsiaTheme="minorHAnsi"/>
          <w:sz w:val="28"/>
          <w:szCs w:val="28"/>
          <w:lang w:eastAsia="en-US"/>
        </w:rPr>
        <w:t xml:space="preserve"> </w:t>
      </w:r>
      <w:r w:rsidRPr="008627E4">
        <w:rPr>
          <w:rFonts w:eastAsiaTheme="minorHAnsi"/>
          <w:sz w:val="28"/>
          <w:szCs w:val="28"/>
          <w:lang w:eastAsia="en-US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BD445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w:anchor="Par60" w:history="1">
        <w:r w:rsidRPr="00BD445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1</w:t>
        </w:r>
        <w:r w:rsidR="00BD4452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  <w:r w:rsidRPr="00BD4452">
          <w:rPr>
            <w:rFonts w:eastAsiaTheme="minorHAnsi"/>
            <w:color w:val="000000" w:themeColor="text1"/>
            <w:sz w:val="28"/>
            <w:szCs w:val="28"/>
            <w:lang w:eastAsia="en-US"/>
          </w:rPr>
          <w:t>.1</w:t>
        </w:r>
      </w:hyperlink>
      <w:r w:rsidRPr="00BD44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w:anchor="Par62" w:history="1">
        <w:r w:rsidR="00BD4452">
          <w:rPr>
            <w:rFonts w:eastAsiaTheme="minorHAnsi"/>
            <w:color w:val="000000" w:themeColor="text1"/>
            <w:sz w:val="28"/>
            <w:szCs w:val="28"/>
            <w:lang w:eastAsia="en-US"/>
          </w:rPr>
          <w:t>15</w:t>
        </w:r>
        <w:r w:rsidRPr="00BD4452">
          <w:rPr>
            <w:rFonts w:eastAsiaTheme="minorHAnsi"/>
            <w:color w:val="000000" w:themeColor="text1"/>
            <w:sz w:val="28"/>
            <w:szCs w:val="28"/>
            <w:lang w:eastAsia="en-US"/>
          </w:rPr>
          <w:t>.2</w:t>
        </w:r>
      </w:hyperlink>
      <w:r w:rsidRPr="00BD44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Pr="008627E4">
        <w:rPr>
          <w:rFonts w:eastAsiaTheme="minorHAnsi"/>
          <w:sz w:val="28"/>
          <w:szCs w:val="28"/>
          <w:lang w:eastAsia="en-US"/>
        </w:rPr>
        <w:t>Положения;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27E4">
        <w:rPr>
          <w:rFonts w:eastAsiaTheme="minorHAnsi"/>
          <w:sz w:val="28"/>
          <w:szCs w:val="28"/>
          <w:lang w:eastAsia="en-US"/>
        </w:rPr>
        <w:t xml:space="preserve">б) </w:t>
      </w:r>
      <w:r w:rsidR="00E06C6B">
        <w:rPr>
          <w:rFonts w:eastAsiaTheme="minorHAnsi"/>
          <w:sz w:val="28"/>
          <w:szCs w:val="28"/>
          <w:lang w:eastAsia="en-US"/>
        </w:rPr>
        <w:t xml:space="preserve"> </w:t>
      </w:r>
      <w:r w:rsidRPr="008627E4">
        <w:rPr>
          <w:rFonts w:eastAsiaTheme="minorHAnsi"/>
          <w:sz w:val="28"/>
          <w:szCs w:val="28"/>
          <w:lang w:eastAsia="en-US"/>
        </w:rPr>
        <w:t>организует ознакомлен</w:t>
      </w:r>
      <w:r w:rsidR="0008206D">
        <w:rPr>
          <w:rFonts w:eastAsiaTheme="minorHAnsi"/>
          <w:sz w:val="28"/>
          <w:szCs w:val="28"/>
          <w:lang w:eastAsia="en-US"/>
        </w:rPr>
        <w:t xml:space="preserve">ие муниципального </w:t>
      </w:r>
      <w:r w:rsidRPr="008627E4">
        <w:rPr>
          <w:rFonts w:eastAsiaTheme="minorHAnsi"/>
          <w:sz w:val="28"/>
          <w:szCs w:val="28"/>
          <w:lang w:eastAsia="en-US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C73C1E" w:rsidRPr="00A878BF">
        <w:rPr>
          <w:sz w:val="28"/>
          <w:szCs w:val="28"/>
        </w:rPr>
        <w:t>к должностному лицу, ответственному за работу по профилактике коррупционных и иных правонарушений</w:t>
      </w:r>
      <w:r w:rsidRPr="008627E4">
        <w:rPr>
          <w:rFonts w:eastAsiaTheme="minorHAnsi"/>
          <w:sz w:val="28"/>
          <w:szCs w:val="28"/>
          <w:lang w:eastAsia="en-US"/>
        </w:rPr>
        <w:t>, и с результатами ее проверки;</w:t>
      </w:r>
      <w:proofErr w:type="gramEnd"/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</w:t>
      </w:r>
      <w:r w:rsidRPr="00C73C1E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w:anchor="Par25" w:history="1">
        <w:r w:rsidR="00E72235">
          <w:rPr>
            <w:rFonts w:eastAsiaTheme="minorHAnsi"/>
            <w:sz w:val="28"/>
            <w:szCs w:val="28"/>
            <w:lang w:eastAsia="en-US"/>
          </w:rPr>
          <w:t>подпункте «б»</w:t>
        </w:r>
        <w:r w:rsidRPr="00C73C1E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56160D" w:rsidRPr="00C73C1E">
        <w:rPr>
          <w:rFonts w:eastAsiaTheme="minorHAnsi"/>
          <w:sz w:val="28"/>
          <w:szCs w:val="28"/>
          <w:lang w:eastAsia="en-US"/>
        </w:rPr>
        <w:t>0</w:t>
      </w:r>
      <w:r w:rsidR="00E41EB8">
        <w:rPr>
          <w:rFonts w:eastAsiaTheme="minorHAnsi"/>
          <w:sz w:val="28"/>
          <w:szCs w:val="28"/>
          <w:lang w:eastAsia="en-US"/>
        </w:rPr>
        <w:t xml:space="preserve"> </w:t>
      </w:r>
      <w:r w:rsidRPr="008627E4">
        <w:rPr>
          <w:rFonts w:eastAsiaTheme="minorHAnsi"/>
          <w:sz w:val="28"/>
          <w:szCs w:val="28"/>
          <w:lang w:eastAsia="en-US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6160D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8" w:name="Par60"/>
      <w:bookmarkEnd w:id="18"/>
      <w:r w:rsidRPr="008627E4">
        <w:rPr>
          <w:rFonts w:eastAsiaTheme="minorHAnsi"/>
          <w:sz w:val="28"/>
          <w:szCs w:val="28"/>
          <w:lang w:eastAsia="en-US"/>
        </w:rPr>
        <w:t>1</w:t>
      </w:r>
      <w:r w:rsidR="0056160D">
        <w:rPr>
          <w:rFonts w:eastAsiaTheme="minorHAnsi"/>
          <w:sz w:val="28"/>
          <w:szCs w:val="28"/>
          <w:lang w:eastAsia="en-US"/>
        </w:rPr>
        <w:t>5</w:t>
      </w:r>
      <w:r w:rsidRPr="008627E4">
        <w:rPr>
          <w:rFonts w:eastAsiaTheme="minorHAnsi"/>
          <w:sz w:val="28"/>
          <w:szCs w:val="28"/>
          <w:lang w:eastAsia="en-US"/>
        </w:rPr>
        <w:t xml:space="preserve">.1. Заседание комиссии по рассмотрению заявлений, указанных в </w:t>
      </w:r>
      <w:r w:rsidR="002F009C">
        <w:rPr>
          <w:rFonts w:eastAsiaTheme="minorHAnsi"/>
          <w:sz w:val="28"/>
          <w:szCs w:val="28"/>
          <w:lang w:eastAsia="en-US"/>
        </w:rPr>
        <w:t>подпунктах «б» и «г</w:t>
      </w:r>
      <w:r w:rsidR="0056160D">
        <w:rPr>
          <w:rFonts w:eastAsiaTheme="minorHAnsi"/>
          <w:sz w:val="28"/>
          <w:szCs w:val="28"/>
          <w:lang w:eastAsia="en-US"/>
        </w:rPr>
        <w:t xml:space="preserve">» подпункта 2 пункта 13 </w:t>
      </w:r>
      <w:r w:rsidRPr="008627E4">
        <w:rPr>
          <w:rFonts w:eastAsiaTheme="minorHAnsi"/>
          <w:sz w:val="28"/>
          <w:szCs w:val="28"/>
          <w:lang w:eastAsia="en-US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9" w:name="Par62"/>
      <w:bookmarkEnd w:id="19"/>
    </w:p>
    <w:p w:rsidR="008627E4" w:rsidRPr="008627E4" w:rsidRDefault="0056160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8D68D2">
        <w:rPr>
          <w:rFonts w:eastAsiaTheme="minorHAnsi"/>
          <w:sz w:val="28"/>
          <w:szCs w:val="28"/>
          <w:lang w:eastAsia="en-US"/>
        </w:rPr>
        <w:t>.2. Уведомления, указанные</w:t>
      </w:r>
      <w:r w:rsidR="00E72235">
        <w:rPr>
          <w:rFonts w:eastAsiaTheme="minorHAnsi"/>
          <w:sz w:val="28"/>
          <w:szCs w:val="28"/>
          <w:lang w:eastAsia="en-US"/>
        </w:rPr>
        <w:t xml:space="preserve"> в подпунктах </w:t>
      </w:r>
      <w:r>
        <w:rPr>
          <w:rFonts w:eastAsiaTheme="minorHAnsi"/>
          <w:sz w:val="28"/>
          <w:szCs w:val="28"/>
          <w:lang w:eastAsia="en-US"/>
        </w:rPr>
        <w:t>5</w:t>
      </w:r>
      <w:r w:rsidR="00E72235">
        <w:rPr>
          <w:rFonts w:eastAsiaTheme="minorHAnsi"/>
          <w:sz w:val="28"/>
          <w:szCs w:val="28"/>
          <w:lang w:eastAsia="en-US"/>
        </w:rPr>
        <w:t xml:space="preserve"> и 6</w:t>
      </w:r>
      <w:r>
        <w:rPr>
          <w:rFonts w:eastAsiaTheme="minorHAnsi"/>
          <w:sz w:val="28"/>
          <w:szCs w:val="28"/>
          <w:lang w:eastAsia="en-US"/>
        </w:rPr>
        <w:t xml:space="preserve"> пункта 13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627E4" w:rsidRPr="00276CAD" w:rsidRDefault="0056160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8627E4" w:rsidRPr="008627E4">
        <w:rPr>
          <w:rFonts w:eastAsiaTheme="minorHAnsi"/>
          <w:sz w:val="28"/>
          <w:szCs w:val="28"/>
          <w:lang w:eastAsia="en-US"/>
        </w:rPr>
        <w:t>. Заседание комиссии проводится, как пра</w:t>
      </w:r>
      <w:r>
        <w:rPr>
          <w:rFonts w:eastAsiaTheme="minorHAnsi"/>
          <w:sz w:val="28"/>
          <w:szCs w:val="28"/>
          <w:lang w:eastAsia="en-US"/>
        </w:rPr>
        <w:t>вило, в присутствии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>
        <w:rPr>
          <w:rFonts w:eastAsiaTheme="minorHAnsi"/>
          <w:sz w:val="28"/>
          <w:szCs w:val="28"/>
          <w:lang w:eastAsia="en-US"/>
        </w:rPr>
        <w:t xml:space="preserve">авшего </w:t>
      </w:r>
      <w:r>
        <w:rPr>
          <w:rFonts w:eastAsiaTheme="minorHAnsi"/>
          <w:sz w:val="28"/>
          <w:szCs w:val="28"/>
          <w:lang w:eastAsia="en-US"/>
        </w:rPr>
        <w:lastRenderedPageBreak/>
        <w:t>должность муниципальной</w:t>
      </w:r>
      <w:r w:rsidR="003449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службы в </w:t>
      </w:r>
      <w:r w:rsidR="00344908">
        <w:rPr>
          <w:rFonts w:eastAsiaTheme="minorHAnsi"/>
          <w:sz w:val="28"/>
          <w:szCs w:val="28"/>
          <w:lang w:eastAsia="en-US"/>
        </w:rPr>
        <w:t>администрации Улётовского муниципального округа Забайкальского края, отраслевых (функциональных) органах администрации Улётовского муниципального округа Забайкальского края</w:t>
      </w:r>
      <w:r>
        <w:rPr>
          <w:rFonts w:eastAsiaTheme="minorHAnsi"/>
          <w:sz w:val="28"/>
          <w:szCs w:val="28"/>
          <w:lang w:eastAsia="en-US"/>
        </w:rPr>
        <w:t>.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О намерении лично присутствовать на з</w:t>
      </w:r>
      <w:r>
        <w:rPr>
          <w:rFonts w:eastAsiaTheme="minorHAnsi"/>
          <w:sz w:val="28"/>
          <w:szCs w:val="28"/>
          <w:lang w:eastAsia="en-US"/>
        </w:rPr>
        <w:t xml:space="preserve">аседании комиссии муниципальный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</w:t>
      </w:r>
      <w:proofErr w:type="gramStart"/>
      <w:r w:rsidR="008627E4" w:rsidRPr="008627E4">
        <w:rPr>
          <w:rFonts w:eastAsiaTheme="minorHAnsi"/>
          <w:sz w:val="28"/>
          <w:szCs w:val="28"/>
          <w:lang w:eastAsia="en-US"/>
        </w:rPr>
        <w:t>представляемых</w:t>
      </w:r>
      <w:proofErr w:type="gramEnd"/>
      <w:r w:rsidR="008627E4" w:rsidRPr="008627E4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CD1F8C">
        <w:rPr>
          <w:rFonts w:eastAsiaTheme="minorHAnsi"/>
          <w:sz w:val="28"/>
          <w:szCs w:val="28"/>
          <w:lang w:eastAsia="en-US"/>
        </w:rPr>
        <w:t xml:space="preserve"> </w:t>
      </w:r>
      <w:r w:rsidR="00276CAD" w:rsidRPr="00276CAD">
        <w:rPr>
          <w:sz w:val="28"/>
          <w:szCs w:val="28"/>
        </w:rPr>
        <w:t xml:space="preserve">подпунктами </w:t>
      </w:r>
      <w:r w:rsidRPr="00276CAD">
        <w:rPr>
          <w:rFonts w:eastAsiaTheme="minorHAnsi"/>
          <w:sz w:val="28"/>
          <w:szCs w:val="28"/>
          <w:lang w:eastAsia="en-US"/>
        </w:rPr>
        <w:t xml:space="preserve">2 </w:t>
      </w:r>
      <w:r w:rsidR="00276CAD">
        <w:rPr>
          <w:rFonts w:eastAsiaTheme="minorHAnsi"/>
          <w:sz w:val="28"/>
          <w:szCs w:val="28"/>
          <w:lang w:eastAsia="en-US"/>
        </w:rPr>
        <w:t xml:space="preserve">и 6 </w:t>
      </w:r>
      <w:r w:rsidRPr="00276CAD">
        <w:rPr>
          <w:rFonts w:eastAsiaTheme="minorHAnsi"/>
          <w:sz w:val="28"/>
          <w:szCs w:val="28"/>
          <w:lang w:eastAsia="en-US"/>
        </w:rPr>
        <w:t>пункта 13</w:t>
      </w:r>
      <w:r w:rsidR="008627E4" w:rsidRPr="00276CA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8627E4" w:rsidRPr="008627E4" w:rsidRDefault="00F92BFE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8627E4" w:rsidRPr="008627E4">
        <w:rPr>
          <w:rFonts w:eastAsiaTheme="minorHAnsi"/>
          <w:sz w:val="28"/>
          <w:szCs w:val="28"/>
          <w:lang w:eastAsia="en-US"/>
        </w:rPr>
        <w:t>.1. Заседания комиссии могут проводить</w:t>
      </w:r>
      <w:r>
        <w:rPr>
          <w:rFonts w:eastAsiaTheme="minorHAnsi"/>
          <w:sz w:val="28"/>
          <w:szCs w:val="28"/>
          <w:lang w:eastAsia="en-US"/>
        </w:rPr>
        <w:t xml:space="preserve">ся в отсутствие муниципального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 или гражданина в случае: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 xml:space="preserve">а) если в обращении, заявлении или уведомлении, </w:t>
      </w:r>
      <w:proofErr w:type="gramStart"/>
      <w:r w:rsidRPr="008627E4">
        <w:rPr>
          <w:rFonts w:eastAsiaTheme="minorHAnsi"/>
          <w:sz w:val="28"/>
          <w:szCs w:val="28"/>
          <w:lang w:eastAsia="en-US"/>
        </w:rPr>
        <w:t>предусмотренных</w:t>
      </w:r>
      <w:proofErr w:type="gramEnd"/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271982" w:rsidRPr="00271982">
        <w:rPr>
          <w:sz w:val="28"/>
          <w:szCs w:val="28"/>
        </w:rPr>
        <w:t xml:space="preserve">подпунктами </w:t>
      </w:r>
      <w:r w:rsidR="00383980" w:rsidRPr="00271982">
        <w:rPr>
          <w:rFonts w:eastAsiaTheme="minorHAnsi"/>
          <w:sz w:val="28"/>
          <w:szCs w:val="28"/>
          <w:lang w:eastAsia="en-US"/>
        </w:rPr>
        <w:t>2</w:t>
      </w:r>
      <w:r w:rsidR="00271982">
        <w:rPr>
          <w:rFonts w:eastAsiaTheme="minorHAnsi"/>
          <w:sz w:val="28"/>
          <w:szCs w:val="28"/>
          <w:lang w:eastAsia="en-US"/>
        </w:rPr>
        <w:t xml:space="preserve"> и 6 </w:t>
      </w:r>
      <w:r w:rsidR="00383980">
        <w:rPr>
          <w:rFonts w:eastAsiaTheme="minorHAnsi"/>
          <w:sz w:val="28"/>
          <w:szCs w:val="28"/>
          <w:lang w:eastAsia="en-US"/>
        </w:rPr>
        <w:t xml:space="preserve"> пункта 13</w:t>
      </w:r>
      <w:r w:rsidRPr="008627E4">
        <w:rPr>
          <w:rFonts w:eastAsiaTheme="minorHAnsi"/>
          <w:sz w:val="28"/>
          <w:szCs w:val="28"/>
          <w:lang w:eastAsia="en-US"/>
        </w:rPr>
        <w:t xml:space="preserve"> настоящего Положения, не содержится указа</w:t>
      </w:r>
      <w:r w:rsidR="00383ABB">
        <w:rPr>
          <w:rFonts w:eastAsiaTheme="minorHAnsi"/>
          <w:sz w:val="28"/>
          <w:szCs w:val="28"/>
          <w:lang w:eastAsia="en-US"/>
        </w:rPr>
        <w:t>ния о намерении муниципального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8627E4" w:rsidRPr="008627E4" w:rsidRDefault="00BE0921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если муниципальный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627E4" w:rsidRPr="008627E4" w:rsidRDefault="006D7B4C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8627E4" w:rsidRPr="008627E4">
        <w:rPr>
          <w:rFonts w:eastAsiaTheme="minorHAnsi"/>
          <w:sz w:val="28"/>
          <w:szCs w:val="28"/>
          <w:lang w:eastAsia="en-US"/>
        </w:rPr>
        <w:t>. На заседании комиссии заслушив</w:t>
      </w:r>
      <w:r w:rsidR="00C10F74">
        <w:rPr>
          <w:rFonts w:eastAsiaTheme="minorHAnsi"/>
          <w:sz w:val="28"/>
          <w:szCs w:val="28"/>
          <w:lang w:eastAsia="en-US"/>
        </w:rPr>
        <w:t>аются пояснения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 или гражданина, замещ</w:t>
      </w:r>
      <w:r w:rsidR="00C10F74">
        <w:rPr>
          <w:rFonts w:eastAsiaTheme="minorHAnsi"/>
          <w:sz w:val="28"/>
          <w:szCs w:val="28"/>
          <w:lang w:eastAsia="en-US"/>
        </w:rPr>
        <w:t>авшего должность муниципальной службы в органе местного самоуправления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627E4" w:rsidRPr="008627E4" w:rsidRDefault="00C10F7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8627E4" w:rsidRPr="008627E4">
        <w:rPr>
          <w:rFonts w:eastAsiaTheme="minorHAnsi"/>
          <w:sz w:val="28"/>
          <w:szCs w:val="28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627E4" w:rsidRPr="008627E4" w:rsidRDefault="00C10F7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0" w:name="Par73"/>
      <w:bookmarkEnd w:id="20"/>
      <w:r>
        <w:rPr>
          <w:rFonts w:eastAsiaTheme="minorHAnsi"/>
          <w:sz w:val="28"/>
          <w:szCs w:val="28"/>
          <w:lang w:eastAsia="en-US"/>
        </w:rPr>
        <w:t>19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</w:t>
      </w:r>
      <w:r w:rsidR="008627E4" w:rsidRPr="00B07F5A">
        <w:rPr>
          <w:rFonts w:eastAsiaTheme="minorHAnsi"/>
          <w:sz w:val="28"/>
          <w:szCs w:val="28"/>
          <w:lang w:eastAsia="en-US"/>
        </w:rPr>
        <w:t xml:space="preserve">в </w:t>
      </w:r>
      <w:hyperlink w:anchor="Par30" w:history="1">
        <w:r w:rsidRPr="00B07F5A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>
        <w:rPr>
          <w:rFonts w:eastAsiaTheme="minorHAnsi"/>
          <w:sz w:val="28"/>
          <w:szCs w:val="28"/>
          <w:lang w:eastAsia="en-US"/>
        </w:rPr>
        <w:t xml:space="preserve"> «а» подпункта 1 пункта 13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1" w:name="Par74"/>
      <w:bookmarkEnd w:id="21"/>
      <w:proofErr w:type="gramStart"/>
      <w:r w:rsidRPr="008627E4">
        <w:rPr>
          <w:rFonts w:eastAsiaTheme="minorHAnsi"/>
          <w:sz w:val="28"/>
          <w:szCs w:val="28"/>
          <w:lang w:eastAsia="en-US"/>
        </w:rPr>
        <w:t>а) установить, что сведения</w:t>
      </w:r>
      <w:r w:rsidR="00B07F5A">
        <w:rPr>
          <w:rFonts w:eastAsiaTheme="minorHAnsi"/>
          <w:sz w:val="28"/>
          <w:szCs w:val="28"/>
          <w:lang w:eastAsia="en-US"/>
        </w:rPr>
        <w:t xml:space="preserve">, представленные муниципальным 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r w:rsidR="00C658D1">
        <w:rPr>
          <w:rFonts w:eastAsiaTheme="minorHAnsi"/>
          <w:sz w:val="28"/>
          <w:szCs w:val="28"/>
          <w:lang w:eastAsia="en-US"/>
        </w:rPr>
        <w:t>Порядком</w:t>
      </w:r>
      <w:r w:rsidR="00C658D1" w:rsidRPr="002B7D34">
        <w:rPr>
          <w:rFonts w:eastAsiaTheme="minorHAnsi"/>
          <w:sz w:val="28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="00C658D1" w:rsidRPr="002B7D34">
        <w:rPr>
          <w:rFonts w:eastAsiaTheme="minorHAnsi"/>
          <w:sz w:val="28"/>
          <w:szCs w:val="28"/>
          <w:lang w:eastAsia="en-US"/>
        </w:rPr>
        <w:t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</w:t>
      </w:r>
      <w:r w:rsidR="00C658D1">
        <w:rPr>
          <w:rFonts w:eastAsiaTheme="minorHAnsi"/>
          <w:sz w:val="28"/>
          <w:szCs w:val="28"/>
          <w:lang w:eastAsia="en-US"/>
        </w:rPr>
        <w:t xml:space="preserve">аконом </w:t>
      </w:r>
      <w:r w:rsidR="00BB0640">
        <w:rPr>
          <w:rFonts w:eastAsiaTheme="minorHAnsi"/>
          <w:sz w:val="28"/>
          <w:szCs w:val="28"/>
          <w:lang w:eastAsia="en-US"/>
        </w:rPr>
        <w:t>от 25.12.</w:t>
      </w:r>
      <w:r w:rsidR="00C658D1" w:rsidRPr="003E72D0">
        <w:rPr>
          <w:rFonts w:eastAsiaTheme="minorHAnsi"/>
          <w:sz w:val="28"/>
          <w:szCs w:val="28"/>
          <w:lang w:eastAsia="en-US"/>
        </w:rPr>
        <w:t>2008</w:t>
      </w:r>
      <w:r w:rsidR="00BB0640">
        <w:rPr>
          <w:rFonts w:eastAsiaTheme="minorHAnsi"/>
          <w:sz w:val="28"/>
          <w:szCs w:val="28"/>
          <w:lang w:eastAsia="en-US"/>
        </w:rPr>
        <w:t xml:space="preserve"> </w:t>
      </w:r>
      <w:r w:rsidR="00C658D1" w:rsidRPr="003E72D0">
        <w:rPr>
          <w:rFonts w:eastAsiaTheme="minorHAnsi"/>
          <w:sz w:val="28"/>
          <w:szCs w:val="28"/>
          <w:lang w:eastAsia="en-US"/>
        </w:rPr>
        <w:t>№ 273-ФЗ «О противодействии коррупции» и другими нормативными правовыми актами Российской Федерации, утверждённым Постановлением Правительства За</w:t>
      </w:r>
      <w:r w:rsidR="00BB0640">
        <w:rPr>
          <w:rFonts w:eastAsiaTheme="minorHAnsi"/>
          <w:sz w:val="28"/>
          <w:szCs w:val="28"/>
          <w:lang w:eastAsia="en-US"/>
        </w:rPr>
        <w:t>байкальского края от 16.10.</w:t>
      </w:r>
      <w:r w:rsidR="00C658D1" w:rsidRPr="003E72D0">
        <w:rPr>
          <w:rFonts w:eastAsiaTheme="minorHAnsi"/>
          <w:sz w:val="28"/>
          <w:szCs w:val="28"/>
          <w:lang w:eastAsia="en-US"/>
        </w:rPr>
        <w:t>2012 № 446</w:t>
      </w:r>
      <w:r w:rsidRPr="008627E4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установить, что сведения,</w:t>
      </w:r>
      <w:r w:rsidR="00B84DC1">
        <w:rPr>
          <w:rFonts w:eastAsiaTheme="minorHAnsi"/>
          <w:sz w:val="28"/>
          <w:szCs w:val="28"/>
          <w:lang w:eastAsia="en-US"/>
        </w:rPr>
        <w:t xml:space="preserve"> представленные муниципальным служащим в соответствии с Положением</w:t>
      </w:r>
      <w:r w:rsidRPr="008627E4">
        <w:rPr>
          <w:rFonts w:eastAsiaTheme="minorHAnsi"/>
          <w:sz w:val="28"/>
          <w:szCs w:val="28"/>
          <w:lang w:eastAsia="en-US"/>
        </w:rPr>
        <w:t xml:space="preserve">, названного в </w:t>
      </w:r>
      <w:hyperlink w:anchor="Par74" w:history="1">
        <w:r w:rsidR="0009101F">
          <w:rPr>
            <w:rFonts w:eastAsiaTheme="minorHAnsi"/>
            <w:sz w:val="28"/>
            <w:szCs w:val="28"/>
            <w:lang w:eastAsia="en-US"/>
          </w:rPr>
          <w:t>подпункте «а»</w:t>
        </w:r>
        <w:r w:rsidRPr="00B84DC1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B84DC1">
          <w:rPr>
            <w:rFonts w:eastAsiaTheme="minorHAnsi"/>
            <w:sz w:val="28"/>
            <w:szCs w:val="28"/>
            <w:lang w:eastAsia="en-US"/>
          </w:rPr>
          <w:lastRenderedPageBreak/>
          <w:t>настоящего пункта</w:t>
        </w:r>
      </w:hyperlink>
      <w:r w:rsidRPr="00B84DC1">
        <w:rPr>
          <w:rFonts w:eastAsiaTheme="minorHAnsi"/>
          <w:sz w:val="28"/>
          <w:szCs w:val="28"/>
          <w:lang w:eastAsia="en-US"/>
        </w:rPr>
        <w:t>,</w:t>
      </w:r>
      <w:r w:rsidRPr="008627E4">
        <w:rPr>
          <w:rFonts w:eastAsiaTheme="minorHAnsi"/>
          <w:sz w:val="28"/>
          <w:szCs w:val="28"/>
          <w:lang w:eastAsia="en-US"/>
        </w:rPr>
        <w:t xml:space="preserve"> являются недостоверными и (или) неполными. В этом случае комиссия рекомендует </w:t>
      </w:r>
      <w:r w:rsidR="0009101F">
        <w:rPr>
          <w:rFonts w:eastAsiaTheme="minorHAnsi"/>
          <w:sz w:val="28"/>
          <w:szCs w:val="28"/>
          <w:lang w:eastAsia="en-US"/>
        </w:rPr>
        <w:t>главе Улётовского муниципального округа Забайкальского края, руководителю отраслевого (фу</w:t>
      </w:r>
      <w:r w:rsidR="0009277A">
        <w:rPr>
          <w:rFonts w:eastAsiaTheme="minorHAnsi"/>
          <w:sz w:val="28"/>
          <w:szCs w:val="28"/>
          <w:lang w:eastAsia="en-US"/>
        </w:rPr>
        <w:t>н</w:t>
      </w:r>
      <w:r w:rsidR="0009101F">
        <w:rPr>
          <w:rFonts w:eastAsiaTheme="minorHAnsi"/>
          <w:sz w:val="28"/>
          <w:szCs w:val="28"/>
          <w:lang w:eastAsia="en-US"/>
        </w:rPr>
        <w:t>кционального) органа администрации Улётовского муниципального округа Забайкальского края</w:t>
      </w:r>
      <w:r w:rsidRPr="008627E4">
        <w:rPr>
          <w:rFonts w:eastAsiaTheme="minorHAnsi"/>
          <w:sz w:val="28"/>
          <w:szCs w:val="28"/>
          <w:lang w:eastAsia="en-US"/>
        </w:rPr>
        <w:t xml:space="preserve"> применит</w:t>
      </w:r>
      <w:r w:rsidR="00BC4EBE">
        <w:rPr>
          <w:rFonts w:eastAsiaTheme="minorHAnsi"/>
          <w:sz w:val="28"/>
          <w:szCs w:val="28"/>
          <w:lang w:eastAsia="en-US"/>
        </w:rPr>
        <w:t xml:space="preserve">ь к муниципальному </w:t>
      </w:r>
      <w:r w:rsidRPr="008627E4">
        <w:rPr>
          <w:rFonts w:eastAsiaTheme="minorHAnsi"/>
          <w:sz w:val="28"/>
          <w:szCs w:val="28"/>
          <w:lang w:eastAsia="en-US"/>
        </w:rPr>
        <w:t>служащему конкретную меру ответственности.</w:t>
      </w:r>
    </w:p>
    <w:p w:rsidR="008627E4" w:rsidRPr="008627E4" w:rsidRDefault="000449A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31" w:history="1">
        <w:r>
          <w:rPr>
            <w:rFonts w:eastAsiaTheme="minorHAnsi"/>
            <w:sz w:val="28"/>
            <w:szCs w:val="28"/>
            <w:lang w:eastAsia="en-US"/>
          </w:rPr>
          <w:t>подпункте «б» подпункта 1</w:t>
        </w:r>
        <w:r w:rsidR="008627E4" w:rsidRPr="000449A4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0449A4">
        <w:rPr>
          <w:rFonts w:eastAsiaTheme="minorHAnsi"/>
          <w:sz w:val="28"/>
          <w:szCs w:val="28"/>
          <w:lang w:eastAsia="en-US"/>
        </w:rPr>
        <w:t>3</w:t>
      </w:r>
      <w:r w:rsidR="008627E4" w:rsidRPr="000449A4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</w:t>
      </w:r>
      <w:r w:rsidR="008627E4" w:rsidRPr="008627E4">
        <w:rPr>
          <w:rFonts w:eastAsiaTheme="minorHAnsi"/>
          <w:sz w:val="28"/>
          <w:szCs w:val="28"/>
          <w:lang w:eastAsia="en-US"/>
        </w:rPr>
        <w:t>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установит</w:t>
      </w:r>
      <w:r w:rsidR="00E72FE4">
        <w:rPr>
          <w:rFonts w:eastAsiaTheme="minorHAnsi"/>
          <w:sz w:val="28"/>
          <w:szCs w:val="28"/>
          <w:lang w:eastAsia="en-US"/>
        </w:rPr>
        <w:t>ь, что муниципальный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</w:t>
      </w:r>
      <w:r w:rsidR="00E72FE4">
        <w:rPr>
          <w:rFonts w:eastAsiaTheme="minorHAnsi"/>
          <w:sz w:val="28"/>
          <w:szCs w:val="28"/>
          <w:lang w:eastAsia="en-US"/>
        </w:rPr>
        <w:t xml:space="preserve"> установить, что муниципальный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09277A">
        <w:rPr>
          <w:rFonts w:eastAsiaTheme="minorHAnsi"/>
          <w:sz w:val="28"/>
          <w:szCs w:val="28"/>
          <w:lang w:eastAsia="en-US"/>
        </w:rPr>
        <w:t>главе Улётовского муниципального округа Забайкальского края, руководителю отраслевого (функционального) органа администрации Улётовского муниципального округа Забайкальского края</w:t>
      </w:r>
      <w:r w:rsidR="00E72FE4">
        <w:rPr>
          <w:rFonts w:eastAsiaTheme="minorHAnsi"/>
          <w:sz w:val="28"/>
          <w:szCs w:val="28"/>
          <w:lang w:eastAsia="en-US"/>
        </w:rPr>
        <w:t xml:space="preserve"> указать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</w:t>
      </w:r>
      <w:r w:rsidR="00E72FE4">
        <w:rPr>
          <w:rFonts w:eastAsiaTheme="minorHAnsi"/>
          <w:sz w:val="28"/>
          <w:szCs w:val="28"/>
          <w:lang w:eastAsia="en-US"/>
        </w:rPr>
        <w:t>применить к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8627E4" w:rsidRPr="008627E4" w:rsidRDefault="00F32F6A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8627E4" w:rsidRPr="008627E4">
        <w:rPr>
          <w:rFonts w:eastAsiaTheme="minorHAnsi"/>
          <w:sz w:val="28"/>
          <w:szCs w:val="28"/>
          <w:lang w:eastAsia="en-US"/>
        </w:rPr>
        <w:t>. По итогам рассмотре</w:t>
      </w:r>
      <w:r w:rsidR="008A20FC">
        <w:rPr>
          <w:rFonts w:eastAsiaTheme="minorHAnsi"/>
          <w:sz w:val="28"/>
          <w:szCs w:val="28"/>
          <w:lang w:eastAsia="en-US"/>
        </w:rPr>
        <w:t xml:space="preserve">ния вопроса, указанного в подпункте «а» подпункта 2 пункта 13 </w:t>
      </w:r>
      <w:r w:rsidR="008627E4" w:rsidRPr="008627E4">
        <w:rPr>
          <w:rFonts w:eastAsiaTheme="minorHAnsi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8A20FC">
        <w:rPr>
          <w:rFonts w:eastAsiaTheme="minorHAnsi"/>
          <w:sz w:val="28"/>
          <w:szCs w:val="28"/>
          <w:lang w:eastAsia="en-US"/>
        </w:rPr>
        <w:t>ьные функции по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</w:t>
      </w:r>
      <w:r w:rsidR="00693B88">
        <w:rPr>
          <w:rFonts w:eastAsiaTheme="minorHAnsi"/>
          <w:sz w:val="28"/>
          <w:szCs w:val="28"/>
          <w:lang w:eastAsia="en-US"/>
        </w:rPr>
        <w:t>ьные функции по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8627E4" w:rsidRPr="008627E4" w:rsidRDefault="00F32F6A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Par82"/>
      <w:bookmarkEnd w:id="22"/>
      <w:r>
        <w:rPr>
          <w:rFonts w:eastAsiaTheme="minorHAnsi"/>
          <w:sz w:val="28"/>
          <w:szCs w:val="28"/>
          <w:lang w:eastAsia="en-US"/>
        </w:rPr>
        <w:t>22</w:t>
      </w:r>
      <w:r w:rsidR="008627E4" w:rsidRPr="008627E4">
        <w:rPr>
          <w:rFonts w:eastAsiaTheme="minorHAnsi"/>
          <w:sz w:val="28"/>
          <w:szCs w:val="28"/>
          <w:lang w:eastAsia="en-US"/>
        </w:rPr>
        <w:t>. По итогам рас</w:t>
      </w:r>
      <w:r w:rsidR="00163A1B">
        <w:rPr>
          <w:rFonts w:eastAsiaTheme="minorHAnsi"/>
          <w:sz w:val="28"/>
          <w:szCs w:val="28"/>
          <w:lang w:eastAsia="en-US"/>
        </w:rPr>
        <w:t xml:space="preserve">смотрения вопроса, указанного в подпункте «б» подпункта 2 пункта 13 </w:t>
      </w:r>
      <w:r w:rsidR="008627E4" w:rsidRPr="008627E4">
        <w:rPr>
          <w:rFonts w:eastAsiaTheme="minorHAnsi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признать, что причина</w:t>
      </w:r>
      <w:r w:rsidR="00163A1B">
        <w:rPr>
          <w:rFonts w:eastAsiaTheme="minorHAnsi"/>
          <w:sz w:val="28"/>
          <w:szCs w:val="28"/>
          <w:lang w:eastAsia="en-US"/>
        </w:rPr>
        <w:t xml:space="preserve"> непредставления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признать, что причина</w:t>
      </w:r>
      <w:r w:rsidR="00163A1B">
        <w:rPr>
          <w:rFonts w:eastAsiaTheme="minorHAnsi"/>
          <w:sz w:val="28"/>
          <w:szCs w:val="28"/>
          <w:lang w:eastAsia="en-US"/>
        </w:rPr>
        <w:t xml:space="preserve"> непредставления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Pr="008627E4">
        <w:rPr>
          <w:rFonts w:eastAsiaTheme="minorHAnsi"/>
          <w:sz w:val="28"/>
          <w:szCs w:val="28"/>
          <w:lang w:eastAsia="en-US"/>
        </w:rPr>
        <w:lastRenderedPageBreak/>
        <w:t>уважительной. В этом случае комис</w:t>
      </w:r>
      <w:r w:rsidR="00BB21FE">
        <w:rPr>
          <w:rFonts w:eastAsiaTheme="minorHAnsi"/>
          <w:sz w:val="28"/>
          <w:szCs w:val="28"/>
          <w:lang w:eastAsia="en-US"/>
        </w:rPr>
        <w:t>сия рекомендует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принять меры по представлению указанных сведений;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в) признать, что причина</w:t>
      </w:r>
      <w:r w:rsidR="00B87097">
        <w:rPr>
          <w:rFonts w:eastAsiaTheme="minorHAnsi"/>
          <w:sz w:val="28"/>
          <w:szCs w:val="28"/>
          <w:lang w:eastAsia="en-US"/>
        </w:rPr>
        <w:t xml:space="preserve"> непредставления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62026">
        <w:rPr>
          <w:rFonts w:eastAsiaTheme="minorHAnsi"/>
          <w:sz w:val="28"/>
          <w:szCs w:val="28"/>
          <w:lang w:eastAsia="en-US"/>
        </w:rPr>
        <w:t xml:space="preserve">главе Улётовского муниципального округа Забайкальского края, руководителю отраслевого (функционального) органа администрации Улётовского муниципального округа Забайкальского края </w:t>
      </w:r>
      <w:r w:rsidR="00B87097">
        <w:rPr>
          <w:rFonts w:eastAsiaTheme="minorHAnsi"/>
          <w:sz w:val="28"/>
          <w:szCs w:val="28"/>
          <w:lang w:eastAsia="en-US"/>
        </w:rPr>
        <w:t>применить к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8627E4" w:rsidRPr="006267A4" w:rsidRDefault="006267A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3" w:name="Par86"/>
      <w:bookmarkEnd w:id="23"/>
      <w:r>
        <w:rPr>
          <w:rFonts w:eastAsiaTheme="minorHAnsi"/>
          <w:sz w:val="28"/>
          <w:szCs w:val="28"/>
          <w:lang w:eastAsia="en-US"/>
        </w:rPr>
        <w:t>22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.1. По итогам рассмотрения вопроса, указанного в </w:t>
      </w:r>
      <w:hyperlink w:anchor="Par40" w:history="1">
        <w:r w:rsidRPr="006267A4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Pr="006267A4">
        <w:rPr>
          <w:rFonts w:eastAsiaTheme="minorHAnsi"/>
          <w:sz w:val="28"/>
          <w:szCs w:val="28"/>
          <w:lang w:eastAsia="en-US"/>
        </w:rPr>
        <w:t xml:space="preserve"> 4 пункта 13</w:t>
      </w:r>
      <w:r w:rsidR="008627E4" w:rsidRPr="006267A4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признать, что сведения</w:t>
      </w:r>
      <w:r w:rsidR="006267A4">
        <w:rPr>
          <w:rFonts w:eastAsiaTheme="minorHAnsi"/>
          <w:sz w:val="28"/>
          <w:szCs w:val="28"/>
          <w:lang w:eastAsia="en-US"/>
        </w:rPr>
        <w:t>, представленные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8" w:history="1">
        <w:r w:rsidRPr="006267A4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3</w:t>
        </w:r>
      </w:hyperlink>
      <w:r w:rsidR="00DA01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627E4">
        <w:rPr>
          <w:rFonts w:eastAsiaTheme="minorHAnsi"/>
          <w:sz w:val="28"/>
          <w:szCs w:val="28"/>
          <w:lang w:eastAsia="en-US"/>
        </w:rPr>
        <w:t>Федерального закона</w:t>
      </w:r>
      <w:r w:rsidR="00BB0640">
        <w:rPr>
          <w:rFonts w:eastAsiaTheme="minorHAnsi"/>
          <w:sz w:val="28"/>
          <w:szCs w:val="28"/>
          <w:lang w:eastAsia="en-US"/>
        </w:rPr>
        <w:t xml:space="preserve"> от 03.12.</w:t>
      </w:r>
      <w:r w:rsidR="00DA0167">
        <w:rPr>
          <w:rFonts w:eastAsiaTheme="minorHAnsi"/>
          <w:sz w:val="28"/>
          <w:szCs w:val="28"/>
          <w:lang w:eastAsia="en-US"/>
        </w:rPr>
        <w:t xml:space="preserve">2012  </w:t>
      </w:r>
      <w:r w:rsidR="00E06C6B">
        <w:rPr>
          <w:rFonts w:eastAsiaTheme="minorHAnsi"/>
          <w:sz w:val="28"/>
          <w:szCs w:val="28"/>
          <w:lang w:eastAsia="en-US"/>
        </w:rPr>
        <w:t xml:space="preserve">        </w:t>
      </w:r>
      <w:r w:rsidR="00DA0167">
        <w:rPr>
          <w:rFonts w:eastAsiaTheme="minorHAnsi"/>
          <w:sz w:val="28"/>
          <w:szCs w:val="28"/>
          <w:lang w:eastAsia="en-US"/>
        </w:rPr>
        <w:t>№ 230-ФЗ</w:t>
      </w:r>
      <w:r w:rsidRPr="008627E4">
        <w:rPr>
          <w:rFonts w:eastAsiaTheme="minorHAnsi"/>
          <w:sz w:val="28"/>
          <w:szCs w:val="28"/>
          <w:lang w:eastAsia="en-US"/>
        </w:rPr>
        <w:t xml:space="preserve"> </w:t>
      </w:r>
      <w:r w:rsidR="00C40741">
        <w:rPr>
          <w:rFonts w:eastAsiaTheme="minorHAnsi"/>
          <w:sz w:val="28"/>
          <w:szCs w:val="28"/>
          <w:lang w:eastAsia="en-US"/>
        </w:rPr>
        <w:t>«</w:t>
      </w:r>
      <w:r w:rsidRPr="008627E4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8627E4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8627E4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C40741">
        <w:rPr>
          <w:rFonts w:eastAsiaTheme="minorHAnsi"/>
          <w:sz w:val="28"/>
          <w:szCs w:val="28"/>
          <w:lang w:eastAsia="en-US"/>
        </w:rPr>
        <w:t>»</w:t>
      </w:r>
      <w:r w:rsidRPr="008627E4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признать, что сведения</w:t>
      </w:r>
      <w:r w:rsidR="006267A4">
        <w:rPr>
          <w:rFonts w:eastAsiaTheme="minorHAnsi"/>
          <w:sz w:val="28"/>
          <w:szCs w:val="28"/>
          <w:lang w:eastAsia="en-US"/>
        </w:rPr>
        <w:t>, пре</w:t>
      </w:r>
      <w:r w:rsidR="006267A4" w:rsidRPr="006267A4">
        <w:rPr>
          <w:rFonts w:eastAsiaTheme="minorHAnsi"/>
          <w:sz w:val="28"/>
          <w:szCs w:val="28"/>
          <w:lang w:eastAsia="en-US"/>
        </w:rPr>
        <w:t>дставленные муниципальным</w:t>
      </w:r>
      <w:r w:rsidRPr="006267A4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9" w:history="1">
        <w:r w:rsidRPr="006267A4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8627E4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BB0640">
        <w:rPr>
          <w:rFonts w:eastAsiaTheme="minorHAnsi"/>
          <w:sz w:val="28"/>
          <w:szCs w:val="28"/>
          <w:lang w:eastAsia="en-US"/>
        </w:rPr>
        <w:t xml:space="preserve"> от 03.12.</w:t>
      </w:r>
      <w:r w:rsidR="001675F6">
        <w:rPr>
          <w:rFonts w:eastAsiaTheme="minorHAnsi"/>
          <w:sz w:val="28"/>
          <w:szCs w:val="28"/>
          <w:lang w:eastAsia="en-US"/>
        </w:rPr>
        <w:t xml:space="preserve">2012 </w:t>
      </w:r>
      <w:r w:rsidR="00E06C6B">
        <w:rPr>
          <w:rFonts w:eastAsiaTheme="minorHAnsi"/>
          <w:sz w:val="28"/>
          <w:szCs w:val="28"/>
          <w:lang w:eastAsia="en-US"/>
        </w:rPr>
        <w:t xml:space="preserve">        </w:t>
      </w:r>
      <w:r w:rsidR="00BB0640">
        <w:rPr>
          <w:rFonts w:eastAsiaTheme="minorHAnsi"/>
          <w:sz w:val="28"/>
          <w:szCs w:val="28"/>
          <w:lang w:eastAsia="en-US"/>
        </w:rPr>
        <w:t xml:space="preserve"> </w:t>
      </w:r>
      <w:r w:rsidR="001675F6">
        <w:rPr>
          <w:rFonts w:eastAsiaTheme="minorHAnsi"/>
          <w:sz w:val="28"/>
          <w:szCs w:val="28"/>
          <w:lang w:eastAsia="en-US"/>
        </w:rPr>
        <w:t>№ 230-ФЗ</w:t>
      </w:r>
      <w:r w:rsidRPr="008627E4">
        <w:rPr>
          <w:rFonts w:eastAsiaTheme="minorHAnsi"/>
          <w:sz w:val="28"/>
          <w:szCs w:val="28"/>
          <w:lang w:eastAsia="en-US"/>
        </w:rPr>
        <w:t xml:space="preserve"> </w:t>
      </w:r>
      <w:r w:rsidR="00C40741">
        <w:rPr>
          <w:rFonts w:eastAsiaTheme="minorHAnsi"/>
          <w:sz w:val="28"/>
          <w:szCs w:val="28"/>
          <w:lang w:eastAsia="en-US"/>
        </w:rPr>
        <w:t>«</w:t>
      </w:r>
      <w:r w:rsidRPr="008627E4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8627E4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8627E4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C40741">
        <w:rPr>
          <w:rFonts w:eastAsiaTheme="minorHAnsi"/>
          <w:sz w:val="28"/>
          <w:szCs w:val="28"/>
          <w:lang w:eastAsia="en-US"/>
        </w:rPr>
        <w:t>»</w:t>
      </w:r>
      <w:r w:rsidRPr="008627E4">
        <w:rPr>
          <w:rFonts w:eastAsiaTheme="minorHAnsi"/>
          <w:sz w:val="28"/>
          <w:szCs w:val="28"/>
          <w:lang w:eastAsia="en-US"/>
        </w:rPr>
        <w:t xml:space="preserve">, являются недостоверными и (или) неполными. </w:t>
      </w:r>
      <w:proofErr w:type="gramStart"/>
      <w:r w:rsidRPr="008627E4">
        <w:rPr>
          <w:rFonts w:eastAsiaTheme="minorHAnsi"/>
          <w:sz w:val="28"/>
          <w:szCs w:val="28"/>
          <w:lang w:eastAsia="en-US"/>
        </w:rPr>
        <w:t xml:space="preserve">В этом случае комиссия рекомендует </w:t>
      </w:r>
      <w:r w:rsidR="001675F6">
        <w:rPr>
          <w:rFonts w:eastAsiaTheme="minorHAnsi"/>
          <w:sz w:val="28"/>
          <w:szCs w:val="28"/>
          <w:lang w:eastAsia="en-US"/>
        </w:rPr>
        <w:t xml:space="preserve">главе Улётовского муниципального округа Забайкальского края, руководителю отраслевого (функционального) органа администрации Улётовского муниципального округа Забайкальского края </w:t>
      </w:r>
      <w:r w:rsidR="006267A4">
        <w:rPr>
          <w:rFonts w:eastAsiaTheme="minorHAnsi"/>
          <w:sz w:val="28"/>
          <w:szCs w:val="28"/>
          <w:lang w:eastAsia="en-US"/>
        </w:rPr>
        <w:t>применить к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8627E4" w:rsidRPr="005418E2" w:rsidRDefault="005418E2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4" w:name="Par94"/>
      <w:bookmarkEnd w:id="24"/>
      <w:r>
        <w:rPr>
          <w:rFonts w:eastAsiaTheme="minorHAnsi"/>
          <w:sz w:val="28"/>
          <w:szCs w:val="28"/>
          <w:lang w:eastAsia="en-US"/>
        </w:rPr>
        <w:t>22</w:t>
      </w:r>
      <w:r w:rsidR="00165225">
        <w:rPr>
          <w:rFonts w:eastAsiaTheme="minorHAnsi"/>
          <w:sz w:val="28"/>
          <w:szCs w:val="28"/>
          <w:lang w:eastAsia="en-US"/>
        </w:rPr>
        <w:t>.2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37" w:history="1">
        <w:r w:rsidRPr="005418E2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Pr="005418E2">
        <w:rPr>
          <w:rFonts w:eastAsiaTheme="minorHAnsi"/>
          <w:sz w:val="28"/>
          <w:szCs w:val="28"/>
          <w:lang w:eastAsia="en-US"/>
        </w:rPr>
        <w:t xml:space="preserve"> «</w:t>
      </w:r>
      <w:r w:rsidR="00165225">
        <w:rPr>
          <w:rFonts w:eastAsiaTheme="minorHAnsi"/>
          <w:sz w:val="28"/>
          <w:szCs w:val="28"/>
          <w:lang w:eastAsia="en-US"/>
        </w:rPr>
        <w:t>в</w:t>
      </w:r>
      <w:r w:rsidRPr="005418E2">
        <w:rPr>
          <w:rFonts w:eastAsiaTheme="minorHAnsi"/>
          <w:sz w:val="28"/>
          <w:szCs w:val="28"/>
          <w:lang w:eastAsia="en-US"/>
        </w:rPr>
        <w:t>» подпункта 2 пункта 13</w:t>
      </w:r>
      <w:r w:rsidR="008627E4" w:rsidRPr="005418E2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признать, чт</w:t>
      </w:r>
      <w:r w:rsidR="005418E2">
        <w:rPr>
          <w:rFonts w:eastAsiaTheme="minorHAnsi"/>
          <w:sz w:val="28"/>
          <w:szCs w:val="28"/>
          <w:lang w:eastAsia="en-US"/>
        </w:rPr>
        <w:t>о при исполнении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должностных обязанностей конфликт интересов отсутствует;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признать, чт</w:t>
      </w:r>
      <w:r w:rsidR="005418E2">
        <w:rPr>
          <w:rFonts w:eastAsiaTheme="minorHAnsi"/>
          <w:sz w:val="28"/>
          <w:szCs w:val="28"/>
          <w:lang w:eastAsia="en-US"/>
        </w:rPr>
        <w:t>о при исполнении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</w:t>
      </w:r>
      <w:r w:rsidR="005418E2">
        <w:rPr>
          <w:rFonts w:eastAsiaTheme="minorHAnsi"/>
          <w:sz w:val="28"/>
          <w:szCs w:val="28"/>
          <w:lang w:eastAsia="en-US"/>
        </w:rPr>
        <w:t>сия рекомендует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и (или)</w:t>
      </w:r>
      <w:r w:rsidR="005418E2">
        <w:rPr>
          <w:rFonts w:eastAsiaTheme="minorHAnsi"/>
          <w:sz w:val="28"/>
          <w:szCs w:val="28"/>
          <w:lang w:eastAsia="en-US"/>
        </w:rPr>
        <w:t xml:space="preserve"> руководителю </w:t>
      </w:r>
      <w:r w:rsidRPr="008627E4">
        <w:rPr>
          <w:rFonts w:eastAsiaTheme="minorHAnsi"/>
          <w:sz w:val="28"/>
          <w:szCs w:val="28"/>
          <w:lang w:eastAsia="en-US"/>
        </w:rPr>
        <w:t xml:space="preserve">органа </w:t>
      </w:r>
      <w:r w:rsidR="005418E2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Pr="008627E4">
        <w:rPr>
          <w:rFonts w:eastAsiaTheme="minorHAnsi"/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возникновения;</w:t>
      </w:r>
    </w:p>
    <w:p w:rsidR="008627E4" w:rsidRDefault="005418E2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признать, что муниципальный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руководителю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органа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 применить к муниципальному </w:t>
      </w:r>
      <w:r w:rsidR="008627E4" w:rsidRPr="008627E4">
        <w:rPr>
          <w:rFonts w:eastAsiaTheme="minorHAnsi"/>
          <w:sz w:val="28"/>
          <w:szCs w:val="28"/>
          <w:lang w:eastAsia="en-US"/>
        </w:rPr>
        <w:t>служащему конкретную меру ответственности.</w:t>
      </w:r>
    </w:p>
    <w:p w:rsidR="00600135" w:rsidRPr="00600135" w:rsidRDefault="00600135" w:rsidP="0060013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22.3.</w:t>
      </w:r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По итогам рассмотрения вопроса, указанного в</w:t>
      </w:r>
      <w:r w:rsidR="00E6175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подпункте «г» подпункта 2 пункта 13</w:t>
      </w:r>
      <w:hyperlink r:id="rId20" w:history="1"/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00135" w:rsidRPr="00600135" w:rsidRDefault="00600135" w:rsidP="0060013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признать, что обстоятельства, препятствующие выполнению требований Федерального </w:t>
      </w:r>
      <w:hyperlink r:id="rId21" w:history="1">
        <w:r w:rsidRPr="00600135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, являются объективными и уважительными;</w:t>
      </w:r>
    </w:p>
    <w:p w:rsidR="00600135" w:rsidRDefault="00600135" w:rsidP="002C10B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признать, что обстоятельства, препятствующие выполнению требований Федерального </w:t>
      </w:r>
      <w:hyperlink r:id="rId22" w:history="1">
        <w:r w:rsidRPr="00600135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, не являются объективными и уважительными. В этом случае комиссия рекоме</w:t>
      </w:r>
      <w:r w:rsidR="002C10B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ндует </w:t>
      </w:r>
      <w:r w:rsidR="00F47BCF">
        <w:rPr>
          <w:rFonts w:eastAsiaTheme="minorHAnsi"/>
          <w:sz w:val="28"/>
          <w:szCs w:val="28"/>
          <w:lang w:eastAsia="en-US"/>
        </w:rPr>
        <w:t>главе Улётовского муниципального округа Забайкальского края, руководителю отраслевого (функционального) органа администрации Улётовского муниципального округа Забайкальского края</w:t>
      </w:r>
      <w:r w:rsidR="00F47B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C10B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применить к муниципальному 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служащему конкретную меру ответственности</w:t>
      </w:r>
      <w:r w:rsidRPr="00600135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7C1BE9" w:rsidRPr="00C43BA5" w:rsidRDefault="00D83330" w:rsidP="007C1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330">
        <w:rPr>
          <w:rFonts w:eastAsiaTheme="minorHAnsi"/>
          <w:sz w:val="28"/>
          <w:szCs w:val="28"/>
          <w:lang w:eastAsia="en-US"/>
        </w:rPr>
        <w:t>22.4.</w:t>
      </w:r>
      <w:r w:rsidR="007C1BE9" w:rsidRPr="007C1BE9">
        <w:rPr>
          <w:rFonts w:eastAsia="Calibri"/>
          <w:sz w:val="28"/>
          <w:szCs w:val="28"/>
        </w:rPr>
        <w:t xml:space="preserve"> </w:t>
      </w:r>
      <w:r w:rsidR="007C1BE9" w:rsidRPr="00C43BA5">
        <w:rPr>
          <w:rFonts w:eastAsia="Calibri"/>
          <w:sz w:val="28"/>
          <w:szCs w:val="28"/>
        </w:rPr>
        <w:t xml:space="preserve"> 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:rsidR="007C1BE9" w:rsidRPr="00C43BA5" w:rsidRDefault="007C1BE9" w:rsidP="007C1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3BA5">
        <w:rPr>
          <w:rFonts w:eastAsia="Calibri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83330" w:rsidRPr="007C1BE9" w:rsidRDefault="007C1BE9" w:rsidP="007C1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3BA5">
        <w:rPr>
          <w:rFonts w:eastAsia="Calibri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</w:t>
      </w:r>
      <w:r>
        <w:rPr>
          <w:rFonts w:eastAsia="Calibri"/>
          <w:sz w:val="28"/>
          <w:szCs w:val="28"/>
        </w:rPr>
        <w:t>лировании конфликта интересов.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2</w:t>
      </w:r>
      <w:r w:rsidR="005418E2">
        <w:rPr>
          <w:rFonts w:eastAsiaTheme="minorHAnsi"/>
          <w:sz w:val="28"/>
          <w:szCs w:val="28"/>
          <w:lang w:eastAsia="en-US"/>
        </w:rPr>
        <w:t>3</w:t>
      </w:r>
      <w:r w:rsidRPr="008627E4">
        <w:rPr>
          <w:rFonts w:eastAsiaTheme="minorHAnsi"/>
          <w:sz w:val="28"/>
          <w:szCs w:val="28"/>
          <w:lang w:eastAsia="en-US"/>
        </w:rPr>
        <w:t>. По итогам рас</w:t>
      </w:r>
      <w:r w:rsidR="009E45CB">
        <w:rPr>
          <w:rFonts w:eastAsiaTheme="minorHAnsi"/>
          <w:sz w:val="28"/>
          <w:szCs w:val="28"/>
          <w:lang w:eastAsia="en-US"/>
        </w:rPr>
        <w:t xml:space="preserve">смотрения вопросов, </w:t>
      </w:r>
      <w:r w:rsidR="00557514">
        <w:rPr>
          <w:rFonts w:eastAsiaTheme="minorHAnsi"/>
          <w:sz w:val="28"/>
          <w:szCs w:val="28"/>
          <w:lang w:eastAsia="en-US"/>
        </w:rPr>
        <w:t>указанных в подпунктах 1, 2,</w:t>
      </w:r>
      <w:r w:rsidR="001500A9">
        <w:rPr>
          <w:rFonts w:eastAsiaTheme="minorHAnsi"/>
          <w:sz w:val="28"/>
          <w:szCs w:val="28"/>
          <w:lang w:eastAsia="en-US"/>
        </w:rPr>
        <w:t xml:space="preserve"> </w:t>
      </w:r>
      <w:r w:rsidR="00557514">
        <w:rPr>
          <w:rFonts w:eastAsiaTheme="minorHAnsi"/>
          <w:sz w:val="28"/>
          <w:szCs w:val="28"/>
          <w:lang w:eastAsia="en-US"/>
        </w:rPr>
        <w:t>4,</w:t>
      </w:r>
      <w:r w:rsidR="001500A9">
        <w:rPr>
          <w:rFonts w:eastAsiaTheme="minorHAnsi"/>
          <w:sz w:val="28"/>
          <w:szCs w:val="28"/>
          <w:lang w:eastAsia="en-US"/>
        </w:rPr>
        <w:t xml:space="preserve"> </w:t>
      </w:r>
      <w:r w:rsidR="009E45CB">
        <w:rPr>
          <w:rFonts w:eastAsiaTheme="minorHAnsi"/>
          <w:sz w:val="28"/>
          <w:szCs w:val="28"/>
          <w:lang w:eastAsia="en-US"/>
        </w:rPr>
        <w:t>5</w:t>
      </w:r>
      <w:r w:rsidR="00557514">
        <w:rPr>
          <w:rFonts w:eastAsiaTheme="minorHAnsi"/>
          <w:sz w:val="28"/>
          <w:szCs w:val="28"/>
          <w:lang w:eastAsia="en-US"/>
        </w:rPr>
        <w:t xml:space="preserve"> и 6</w:t>
      </w:r>
      <w:r w:rsidR="009E45CB">
        <w:rPr>
          <w:rFonts w:eastAsiaTheme="minorHAnsi"/>
          <w:sz w:val="28"/>
          <w:szCs w:val="28"/>
          <w:lang w:eastAsia="en-US"/>
        </w:rPr>
        <w:t xml:space="preserve"> пункта 13 </w:t>
      </w:r>
      <w:r w:rsidRPr="008627E4">
        <w:rPr>
          <w:rFonts w:eastAsiaTheme="minorHAnsi"/>
          <w:sz w:val="28"/>
          <w:szCs w:val="28"/>
          <w:lang w:eastAsia="en-US"/>
        </w:rPr>
        <w:t>настоящего Положения, и при наличии к тому оснований комиссия может принять иное решение, чем это предусмотрено</w:t>
      </w:r>
      <w:r w:rsidR="00D83330">
        <w:rPr>
          <w:rFonts w:eastAsiaTheme="minorHAnsi"/>
          <w:sz w:val="28"/>
          <w:szCs w:val="28"/>
          <w:lang w:eastAsia="en-US"/>
        </w:rPr>
        <w:t xml:space="preserve"> </w:t>
      </w:r>
      <w:r w:rsidR="0022778E" w:rsidRPr="0022778E">
        <w:rPr>
          <w:sz w:val="28"/>
          <w:szCs w:val="28"/>
        </w:rPr>
        <w:t>пунктами 1</w:t>
      </w:r>
      <w:r w:rsidR="00EB7DDF">
        <w:rPr>
          <w:sz w:val="28"/>
          <w:szCs w:val="28"/>
        </w:rPr>
        <w:t>9</w:t>
      </w:r>
      <w:r w:rsidR="0022778E" w:rsidRPr="0022778E">
        <w:rPr>
          <w:sz w:val="28"/>
          <w:szCs w:val="28"/>
        </w:rPr>
        <w:t>-22</w:t>
      </w:r>
      <w:r w:rsidR="00557514">
        <w:rPr>
          <w:rFonts w:eastAsiaTheme="minorHAnsi"/>
          <w:sz w:val="28"/>
          <w:szCs w:val="28"/>
          <w:lang w:eastAsia="en-US"/>
        </w:rPr>
        <w:t>.4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22778E" w:rsidRPr="0022778E">
        <w:rPr>
          <w:rFonts w:eastAsiaTheme="minorHAnsi"/>
          <w:sz w:val="28"/>
          <w:szCs w:val="28"/>
          <w:lang w:eastAsia="en-US"/>
        </w:rPr>
        <w:t xml:space="preserve">и </w:t>
      </w:r>
      <w:hyperlink w:anchor="Par101" w:history="1">
        <w:r w:rsidR="0022778E" w:rsidRPr="0022778E">
          <w:rPr>
            <w:rFonts w:eastAsiaTheme="minorHAnsi"/>
            <w:sz w:val="28"/>
            <w:szCs w:val="28"/>
            <w:lang w:eastAsia="en-US"/>
          </w:rPr>
          <w:t>23</w:t>
        </w:r>
        <w:r w:rsidRPr="0022778E">
          <w:rPr>
            <w:rFonts w:eastAsiaTheme="minorHAnsi"/>
            <w:sz w:val="28"/>
            <w:szCs w:val="28"/>
            <w:lang w:eastAsia="en-US"/>
          </w:rPr>
          <w:t>.1</w:t>
        </w:r>
      </w:hyperlink>
      <w:r w:rsidRPr="008627E4"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627E4" w:rsidRPr="008627E4" w:rsidRDefault="006C54D8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5" w:name="Par101"/>
      <w:bookmarkEnd w:id="25"/>
      <w:r>
        <w:rPr>
          <w:rFonts w:eastAsiaTheme="minorHAnsi"/>
          <w:sz w:val="28"/>
          <w:szCs w:val="28"/>
          <w:lang w:eastAsia="en-US"/>
        </w:rPr>
        <w:t>23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.1. По итогам рассмотрения вопроса, указанного </w:t>
      </w:r>
      <w:r w:rsidR="008627E4" w:rsidRPr="008635F9">
        <w:rPr>
          <w:rFonts w:eastAsiaTheme="minorHAnsi"/>
          <w:sz w:val="28"/>
          <w:szCs w:val="28"/>
          <w:lang w:eastAsia="en-US"/>
        </w:rPr>
        <w:t xml:space="preserve">в </w:t>
      </w:r>
      <w:hyperlink w:anchor="Par42" w:history="1">
        <w:r w:rsidR="008635F9" w:rsidRPr="008635F9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="008635F9" w:rsidRPr="008635F9">
        <w:rPr>
          <w:rFonts w:eastAsiaTheme="minorHAnsi"/>
          <w:sz w:val="28"/>
          <w:szCs w:val="28"/>
          <w:lang w:eastAsia="en-US"/>
        </w:rPr>
        <w:t xml:space="preserve"> 5 пункта 13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>настоящего Положения, комиссия принимает в отношении гражданина, заме</w:t>
      </w:r>
      <w:r w:rsidR="008635F9">
        <w:rPr>
          <w:rFonts w:eastAsiaTheme="minorHAnsi"/>
          <w:sz w:val="28"/>
          <w:szCs w:val="28"/>
          <w:lang w:eastAsia="en-US"/>
        </w:rPr>
        <w:t xml:space="preserve">щавшего должность муниципальной службы в </w:t>
      </w:r>
      <w:r w:rsidR="008627E4" w:rsidRPr="008627E4">
        <w:rPr>
          <w:rFonts w:eastAsiaTheme="minorHAnsi"/>
          <w:sz w:val="28"/>
          <w:szCs w:val="28"/>
          <w:lang w:eastAsia="en-US"/>
        </w:rPr>
        <w:t>органе</w:t>
      </w:r>
      <w:r w:rsidR="0041747A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8627E4" w:rsidRPr="008627E4">
        <w:rPr>
          <w:rFonts w:eastAsiaTheme="minorHAnsi"/>
          <w:sz w:val="28"/>
          <w:szCs w:val="28"/>
          <w:lang w:eastAsia="en-US"/>
        </w:rPr>
        <w:t>,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8627E4">
        <w:rPr>
          <w:rFonts w:eastAsiaTheme="minorHAnsi"/>
          <w:sz w:val="28"/>
          <w:szCs w:val="28"/>
          <w:lang w:eastAsia="en-US"/>
        </w:rPr>
        <w:lastRenderedPageBreak/>
        <w:t>организации, если отдел</w:t>
      </w:r>
      <w:r w:rsidR="00B42C86">
        <w:rPr>
          <w:rFonts w:eastAsiaTheme="minorHAnsi"/>
          <w:sz w:val="28"/>
          <w:szCs w:val="28"/>
          <w:lang w:eastAsia="en-US"/>
        </w:rPr>
        <w:t xml:space="preserve">ьные функции по муниципальному </w:t>
      </w:r>
      <w:r w:rsidRPr="008627E4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B42C86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B42C86">
        <w:rPr>
          <w:rFonts w:eastAsiaTheme="minorHAnsi"/>
          <w:sz w:val="28"/>
          <w:szCs w:val="28"/>
          <w:lang w:eastAsia="en-US"/>
        </w:rPr>
        <w:t xml:space="preserve"> Фе</w:t>
      </w:r>
      <w:r w:rsidRPr="008627E4">
        <w:rPr>
          <w:rFonts w:eastAsiaTheme="minorHAnsi"/>
          <w:sz w:val="28"/>
          <w:szCs w:val="28"/>
          <w:lang w:eastAsia="en-US"/>
        </w:rPr>
        <w:t>дерал</w:t>
      </w:r>
      <w:r w:rsidR="00BB0640">
        <w:rPr>
          <w:rFonts w:eastAsiaTheme="minorHAnsi"/>
          <w:sz w:val="28"/>
          <w:szCs w:val="28"/>
          <w:lang w:eastAsia="en-US"/>
        </w:rPr>
        <w:t>ьного закона от 25.12.</w:t>
      </w:r>
      <w:r w:rsidR="00227937">
        <w:rPr>
          <w:rFonts w:eastAsiaTheme="minorHAnsi"/>
          <w:sz w:val="28"/>
          <w:szCs w:val="28"/>
          <w:lang w:eastAsia="en-US"/>
        </w:rPr>
        <w:t xml:space="preserve">2008 </w:t>
      </w:r>
      <w:r w:rsidR="004308D1">
        <w:rPr>
          <w:rFonts w:eastAsiaTheme="minorHAnsi"/>
          <w:sz w:val="28"/>
          <w:szCs w:val="28"/>
          <w:lang w:eastAsia="en-US"/>
        </w:rPr>
        <w:t xml:space="preserve">      </w:t>
      </w:r>
      <w:r w:rsidRPr="008627E4">
        <w:rPr>
          <w:rFonts w:eastAsiaTheme="minorHAnsi"/>
          <w:sz w:val="28"/>
          <w:szCs w:val="28"/>
          <w:lang w:eastAsia="en-US"/>
        </w:rPr>
        <w:t xml:space="preserve"> </w:t>
      </w:r>
      <w:r w:rsidR="00C40741">
        <w:rPr>
          <w:rFonts w:eastAsiaTheme="minorHAnsi"/>
          <w:sz w:val="28"/>
          <w:szCs w:val="28"/>
          <w:lang w:eastAsia="en-US"/>
        </w:rPr>
        <w:t>№</w:t>
      </w:r>
      <w:r w:rsidRPr="008627E4">
        <w:rPr>
          <w:rFonts w:eastAsiaTheme="minorHAnsi"/>
          <w:sz w:val="28"/>
          <w:szCs w:val="28"/>
          <w:lang w:eastAsia="en-US"/>
        </w:rPr>
        <w:t xml:space="preserve"> 273-ФЗ </w:t>
      </w:r>
      <w:r w:rsidR="00C40741">
        <w:rPr>
          <w:rFonts w:eastAsiaTheme="minorHAnsi"/>
          <w:sz w:val="28"/>
          <w:szCs w:val="28"/>
          <w:lang w:eastAsia="en-US"/>
        </w:rPr>
        <w:t>«</w:t>
      </w:r>
      <w:r w:rsidRPr="008627E4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C40741">
        <w:rPr>
          <w:rFonts w:eastAsiaTheme="minorHAnsi"/>
          <w:sz w:val="28"/>
          <w:szCs w:val="28"/>
          <w:lang w:eastAsia="en-US"/>
        </w:rPr>
        <w:t>»</w:t>
      </w:r>
      <w:r w:rsidRPr="008627E4">
        <w:rPr>
          <w:rFonts w:eastAsiaTheme="minorHAnsi"/>
          <w:sz w:val="28"/>
          <w:szCs w:val="28"/>
          <w:lang w:eastAsia="en-US"/>
        </w:rPr>
        <w:t xml:space="preserve">. В этом случае комиссия рекомендует </w:t>
      </w:r>
      <w:r w:rsidR="003B54C7">
        <w:rPr>
          <w:rFonts w:eastAsiaTheme="minorHAnsi"/>
          <w:sz w:val="28"/>
          <w:szCs w:val="28"/>
          <w:lang w:eastAsia="en-US"/>
        </w:rPr>
        <w:t>главе Улётовского муниципального округа Забайкальского края, руководителю отраслевого (функционального) органа администрации Улётовского муниципального округа Забайкальского края</w:t>
      </w:r>
      <w:r w:rsidR="003B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627E4">
        <w:rPr>
          <w:rFonts w:eastAsiaTheme="minorHAnsi"/>
          <w:sz w:val="28"/>
          <w:szCs w:val="28"/>
          <w:lang w:eastAsia="en-US"/>
        </w:rPr>
        <w:t>проинформировать об указанных обстоятельствах органы прокуратуры и уведомившую организацию.</w:t>
      </w:r>
    </w:p>
    <w:p w:rsidR="008627E4" w:rsidRPr="00EB7DDF" w:rsidRDefault="00535D8E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предусмотренного </w:t>
      </w:r>
      <w:hyperlink w:anchor="Par39" w:history="1">
        <w:r w:rsidR="00EB7DDF" w:rsidRPr="00EB7DDF">
          <w:rPr>
            <w:rFonts w:eastAsiaTheme="minorHAnsi"/>
            <w:sz w:val="28"/>
            <w:szCs w:val="28"/>
            <w:lang w:eastAsia="en-US"/>
          </w:rPr>
          <w:t>подпунктом 3</w:t>
        </w:r>
        <w:r w:rsidR="008627E4" w:rsidRPr="00EB7DDF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5425DD" w:rsidRPr="00EB7DDF">
        <w:rPr>
          <w:rFonts w:eastAsiaTheme="minorHAnsi"/>
          <w:sz w:val="28"/>
          <w:szCs w:val="28"/>
          <w:lang w:eastAsia="en-US"/>
        </w:rPr>
        <w:t>3</w:t>
      </w:r>
      <w:r w:rsidR="008627E4" w:rsidRPr="00EB7DDF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7DDF">
        <w:rPr>
          <w:rFonts w:eastAsiaTheme="minorHAnsi"/>
          <w:sz w:val="28"/>
          <w:szCs w:val="28"/>
          <w:lang w:eastAsia="en-US"/>
        </w:rPr>
        <w:t>2</w:t>
      </w:r>
      <w:r w:rsidR="005425DD" w:rsidRPr="00EB7DDF">
        <w:rPr>
          <w:rFonts w:eastAsiaTheme="minorHAnsi"/>
          <w:sz w:val="28"/>
          <w:szCs w:val="28"/>
          <w:lang w:eastAsia="en-US"/>
        </w:rPr>
        <w:t>5</w:t>
      </w:r>
      <w:r w:rsidRPr="00EB7DDF">
        <w:rPr>
          <w:rFonts w:eastAsiaTheme="minorHAnsi"/>
          <w:sz w:val="28"/>
          <w:szCs w:val="28"/>
          <w:lang w:eastAsia="en-US"/>
        </w:rPr>
        <w:t>. Для исполнения решений комиссии могут быть подготовлены проект</w:t>
      </w:r>
      <w:r w:rsidRPr="008627E4">
        <w:rPr>
          <w:rFonts w:eastAsiaTheme="minorHAnsi"/>
          <w:sz w:val="28"/>
          <w:szCs w:val="28"/>
          <w:lang w:eastAsia="en-US"/>
        </w:rPr>
        <w:t>ы нормативных</w:t>
      </w:r>
      <w:r w:rsidR="005425DD">
        <w:rPr>
          <w:rFonts w:eastAsiaTheme="minorHAnsi"/>
          <w:sz w:val="28"/>
          <w:szCs w:val="28"/>
          <w:lang w:eastAsia="en-US"/>
        </w:rPr>
        <w:t xml:space="preserve"> правовых актов</w:t>
      </w:r>
      <w:r w:rsidR="0029688E">
        <w:rPr>
          <w:rFonts w:eastAsiaTheme="minorHAnsi"/>
          <w:sz w:val="28"/>
          <w:szCs w:val="28"/>
          <w:lang w:eastAsia="en-US"/>
        </w:rPr>
        <w:t>,</w:t>
      </w:r>
      <w:r w:rsidR="005425DD">
        <w:rPr>
          <w:rFonts w:eastAsiaTheme="minorHAnsi"/>
          <w:sz w:val="28"/>
          <w:szCs w:val="28"/>
          <w:lang w:eastAsia="en-US"/>
        </w:rPr>
        <w:t xml:space="preserve"> </w:t>
      </w:r>
      <w:r w:rsidR="0029688E" w:rsidRPr="003E6F99">
        <w:rPr>
          <w:rFonts w:ascii="Liberation Serif" w:hAnsi="Liberation Serif" w:cs="Liberation Serif"/>
          <w:sz w:val="28"/>
          <w:szCs w:val="28"/>
        </w:rPr>
        <w:t xml:space="preserve">которые в установленном порядке представляются на рассмотрение </w:t>
      </w:r>
      <w:r w:rsidR="0029688E">
        <w:rPr>
          <w:rFonts w:ascii="Liberation Serif" w:hAnsi="Liberation Serif" w:cs="Liberation Serif"/>
          <w:sz w:val="28"/>
          <w:szCs w:val="28"/>
        </w:rPr>
        <w:t xml:space="preserve">главе Улётовского муниципального округа Забайкальского края, </w:t>
      </w:r>
      <w:r w:rsidR="0029688E" w:rsidRPr="003E6F99">
        <w:rPr>
          <w:rFonts w:ascii="Liberation Serif" w:hAnsi="Liberation Serif" w:cs="Liberation Serif"/>
          <w:sz w:val="28"/>
          <w:szCs w:val="28"/>
        </w:rPr>
        <w:t>руководител</w:t>
      </w:r>
      <w:r w:rsidR="0029688E">
        <w:rPr>
          <w:rFonts w:ascii="Liberation Serif" w:hAnsi="Liberation Serif" w:cs="Liberation Serif"/>
          <w:sz w:val="28"/>
          <w:szCs w:val="28"/>
        </w:rPr>
        <w:t>ю</w:t>
      </w:r>
      <w:r w:rsidR="0029688E" w:rsidRPr="003E6F99">
        <w:rPr>
          <w:rFonts w:ascii="Liberation Serif" w:hAnsi="Liberation Serif" w:cs="Liberation Serif"/>
          <w:sz w:val="28"/>
          <w:szCs w:val="28"/>
        </w:rPr>
        <w:t xml:space="preserve"> отраслевого (функционального</w:t>
      </w:r>
      <w:r w:rsidR="0029688E">
        <w:rPr>
          <w:rFonts w:eastAsiaTheme="minorHAnsi"/>
          <w:sz w:val="28"/>
          <w:szCs w:val="28"/>
          <w:lang w:eastAsia="en-US"/>
        </w:rPr>
        <w:t>) органа администрации Улётовского муниципального округа забайкальского края.</w:t>
      </w:r>
    </w:p>
    <w:p w:rsidR="008627E4" w:rsidRPr="008627E4" w:rsidRDefault="0040087F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Решения комиссии по вопросам, указанным в </w:t>
      </w:r>
      <w:hyperlink w:anchor="Par28" w:history="1">
        <w:r w:rsidR="008627E4" w:rsidRPr="0066200B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66200B" w:rsidRPr="0066200B">
          <w:rPr>
            <w:rFonts w:eastAsiaTheme="minorHAnsi"/>
            <w:sz w:val="28"/>
            <w:szCs w:val="28"/>
            <w:lang w:eastAsia="en-US"/>
          </w:rPr>
          <w:t>13</w:t>
        </w:r>
      </w:hyperlink>
      <w:r w:rsidR="008627E4" w:rsidRPr="0066200B">
        <w:rPr>
          <w:rFonts w:eastAsiaTheme="minorHAnsi"/>
          <w:sz w:val="28"/>
          <w:szCs w:val="28"/>
          <w:lang w:eastAsia="en-US"/>
        </w:rPr>
        <w:t xml:space="preserve"> н</w:t>
      </w:r>
      <w:r w:rsidR="008627E4" w:rsidRPr="008627E4">
        <w:rPr>
          <w:rFonts w:eastAsiaTheme="minorHAnsi"/>
          <w:sz w:val="28"/>
          <w:szCs w:val="28"/>
          <w:lang w:eastAsia="en-US"/>
        </w:rPr>
        <w:t>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627E4" w:rsidRPr="008627E4" w:rsidRDefault="0040087F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 w:rsidR="00C97179" w:rsidRPr="00C97179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</w:t>
        </w:r>
      </w:hyperlink>
      <w:r w:rsidR="00C97179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«а» подпункта 2 пункта 13</w:t>
      </w:r>
      <w:r w:rsidR="008627E4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д</w:t>
      </w:r>
      <w:r w:rsidR="00935FB7">
        <w:rPr>
          <w:rFonts w:eastAsiaTheme="minorHAnsi"/>
          <w:color w:val="000000" w:themeColor="text1"/>
          <w:sz w:val="28"/>
          <w:szCs w:val="28"/>
          <w:lang w:eastAsia="en-US"/>
        </w:rPr>
        <w:t>ля руководителя</w:t>
      </w:r>
      <w:r w:rsidR="007C6BD4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627E4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33" w:history="1">
        <w:r w:rsidR="00C97179" w:rsidRPr="00C97179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</w:t>
        </w:r>
      </w:hyperlink>
      <w:r w:rsidR="00C97179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«а» подпункта 2 пункта 13</w:t>
      </w:r>
      <w:r w:rsidR="008627E4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</w:t>
      </w:r>
      <w:r w:rsidR="008627E4" w:rsidRPr="008627E4">
        <w:rPr>
          <w:rFonts w:eastAsiaTheme="minorHAnsi"/>
          <w:sz w:val="28"/>
          <w:szCs w:val="28"/>
          <w:lang w:eastAsia="en-US"/>
        </w:rPr>
        <w:t>его Положения, носит обязательный характер.</w:t>
      </w:r>
    </w:p>
    <w:p w:rsidR="008627E4" w:rsidRPr="008627E4" w:rsidRDefault="00FE187F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</w:t>
      </w:r>
      <w:r w:rsidR="008627E4" w:rsidRPr="008627E4">
        <w:rPr>
          <w:rFonts w:eastAsiaTheme="minorHAnsi"/>
          <w:sz w:val="28"/>
          <w:szCs w:val="28"/>
          <w:lang w:eastAsia="en-US"/>
        </w:rPr>
        <w:t>. В протоколе заседания комиссии указываются: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 xml:space="preserve">в) </w:t>
      </w:r>
      <w:r w:rsidR="005F09FD">
        <w:rPr>
          <w:rFonts w:eastAsiaTheme="minorHAnsi"/>
          <w:sz w:val="28"/>
          <w:szCs w:val="28"/>
          <w:lang w:eastAsia="en-US"/>
        </w:rPr>
        <w:t>предъявляемые к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претензии, материалы, на которых они основываются;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г) содер</w:t>
      </w:r>
      <w:r w:rsidR="005F09FD">
        <w:rPr>
          <w:rFonts w:eastAsiaTheme="minorHAnsi"/>
          <w:sz w:val="28"/>
          <w:szCs w:val="28"/>
          <w:lang w:eastAsia="en-US"/>
        </w:rPr>
        <w:t>жание пояснений муниципального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служащего и других лиц по существу предъявляемых претензий;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е) источник информации, содержащей основания для проведения заседания комиссии, дата</w:t>
      </w:r>
      <w:r w:rsidR="00F05982">
        <w:rPr>
          <w:rFonts w:eastAsiaTheme="minorHAnsi"/>
          <w:sz w:val="28"/>
          <w:szCs w:val="28"/>
          <w:lang w:eastAsia="en-US"/>
        </w:rPr>
        <w:t xml:space="preserve"> поступления информации в </w:t>
      </w:r>
      <w:r w:rsidRPr="008627E4">
        <w:rPr>
          <w:rFonts w:eastAsiaTheme="minorHAnsi"/>
          <w:sz w:val="28"/>
          <w:szCs w:val="28"/>
          <w:lang w:eastAsia="en-US"/>
        </w:rPr>
        <w:t>орган</w:t>
      </w:r>
      <w:r w:rsidR="00F05982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8627E4">
        <w:rPr>
          <w:rFonts w:eastAsiaTheme="minorHAnsi"/>
          <w:sz w:val="28"/>
          <w:szCs w:val="28"/>
          <w:lang w:eastAsia="en-US"/>
        </w:rPr>
        <w:t>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ж) другие сведения;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з) результаты голосования;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и) решение и обоснование его принятия.</w:t>
      </w:r>
    </w:p>
    <w:p w:rsidR="008627E4" w:rsidRPr="008627E4" w:rsidRDefault="0010606A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8627E4" w:rsidRPr="008627E4">
        <w:rPr>
          <w:rFonts w:eastAsiaTheme="minorHAnsi"/>
          <w:sz w:val="28"/>
          <w:szCs w:val="28"/>
          <w:lang w:eastAsia="en-US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</w:t>
      </w:r>
      <w:r>
        <w:rPr>
          <w:rFonts w:eastAsiaTheme="minorHAnsi"/>
          <w:sz w:val="28"/>
          <w:szCs w:val="28"/>
          <w:lang w:eastAsia="en-US"/>
        </w:rPr>
        <w:t>н быть ознакомлен муниципальный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служащий.</w:t>
      </w:r>
    </w:p>
    <w:p w:rsidR="00EA7734" w:rsidRDefault="0010606A" w:rsidP="00EE4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</w:t>
      </w:r>
      <w:r w:rsidR="00EA7734" w:rsidRPr="00A878BF">
        <w:rPr>
          <w:sz w:val="28"/>
          <w:szCs w:val="28"/>
        </w:rPr>
        <w:t xml:space="preserve">Копии протокола заседания комиссии в </w:t>
      </w:r>
      <w:r w:rsidR="00EA7734">
        <w:rPr>
          <w:sz w:val="28"/>
          <w:szCs w:val="28"/>
        </w:rPr>
        <w:t>7</w:t>
      </w:r>
      <w:r w:rsidR="00EA7734" w:rsidRPr="00A878BF">
        <w:rPr>
          <w:sz w:val="28"/>
          <w:szCs w:val="28"/>
        </w:rPr>
        <w:t xml:space="preserve">-дневный срок со дня заседания направляются </w:t>
      </w:r>
      <w:r w:rsidR="000B434A">
        <w:rPr>
          <w:sz w:val="28"/>
          <w:szCs w:val="28"/>
        </w:rPr>
        <w:t xml:space="preserve">главе Улётовского муниципального округа Забайкальского края, </w:t>
      </w:r>
      <w:r w:rsidR="00EA7734" w:rsidRPr="00A878BF">
        <w:rPr>
          <w:sz w:val="28"/>
          <w:szCs w:val="28"/>
        </w:rPr>
        <w:t xml:space="preserve">руководителю отраслевого (функционального) </w:t>
      </w:r>
      <w:r w:rsidR="000B434A">
        <w:rPr>
          <w:sz w:val="28"/>
          <w:szCs w:val="28"/>
        </w:rPr>
        <w:t>органа</w:t>
      </w:r>
      <w:r w:rsidR="00EA7734" w:rsidRPr="00A878BF">
        <w:rPr>
          <w:sz w:val="28"/>
          <w:szCs w:val="28"/>
        </w:rPr>
        <w:t xml:space="preserve"> администрации </w:t>
      </w:r>
      <w:r w:rsidR="00576F41">
        <w:rPr>
          <w:sz w:val="28"/>
          <w:szCs w:val="28"/>
        </w:rPr>
        <w:t>Улётовского муниципального округа Забайкальского края,</w:t>
      </w:r>
      <w:r w:rsidR="00EA7734" w:rsidRPr="00A878BF">
        <w:rPr>
          <w:sz w:val="28"/>
          <w:szCs w:val="28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 </w:t>
      </w:r>
    </w:p>
    <w:p w:rsidR="00EE4F46" w:rsidRPr="00EE4F46" w:rsidRDefault="0010606A" w:rsidP="00EE4F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A514A">
        <w:rPr>
          <w:rFonts w:eastAsiaTheme="minorHAnsi"/>
          <w:sz w:val="28"/>
          <w:szCs w:val="28"/>
          <w:lang w:eastAsia="en-US"/>
        </w:rPr>
        <w:t>Глава Улётовского муниципального округа Забайкальского края, р</w:t>
      </w:r>
      <w:r w:rsidR="00EE4F46" w:rsidRPr="00A878BF">
        <w:rPr>
          <w:sz w:val="28"/>
          <w:szCs w:val="28"/>
        </w:rPr>
        <w:t xml:space="preserve">уководитель отраслевого (функционального) </w:t>
      </w:r>
      <w:r w:rsidR="009A514A">
        <w:rPr>
          <w:sz w:val="28"/>
          <w:szCs w:val="28"/>
        </w:rPr>
        <w:t>органа</w:t>
      </w:r>
      <w:r w:rsidR="00EE4F46" w:rsidRPr="00A878BF">
        <w:rPr>
          <w:sz w:val="28"/>
          <w:szCs w:val="28"/>
        </w:rPr>
        <w:t xml:space="preserve"> администрации </w:t>
      </w:r>
      <w:r w:rsidR="009A514A">
        <w:rPr>
          <w:sz w:val="28"/>
          <w:szCs w:val="28"/>
        </w:rPr>
        <w:t xml:space="preserve">Улётовского муниципального округа Забайкальского края </w:t>
      </w:r>
      <w:r w:rsidR="00EE4F46" w:rsidRPr="00A878B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r w:rsidR="005B58A0" w:rsidRPr="00A878BF">
        <w:rPr>
          <w:sz w:val="28"/>
          <w:szCs w:val="28"/>
        </w:rPr>
        <w:t>компетенции,</w:t>
      </w:r>
      <w:r w:rsidR="00EE4F46" w:rsidRPr="00A878BF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  <w:proofErr w:type="gramEnd"/>
      <w:r w:rsidR="00EE4F46" w:rsidRPr="00A878BF">
        <w:rPr>
          <w:sz w:val="28"/>
          <w:szCs w:val="28"/>
        </w:rPr>
        <w:t xml:space="preserve">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 </w:t>
      </w:r>
    </w:p>
    <w:p w:rsidR="00EE4F46" w:rsidRPr="008627E4" w:rsidRDefault="00B4300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</w:t>
      </w:r>
      <w:r w:rsidR="00EE4F46" w:rsidRPr="00A878BF">
        <w:rPr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4A0EE4">
        <w:rPr>
          <w:rFonts w:eastAsiaTheme="minorHAnsi"/>
          <w:sz w:val="28"/>
          <w:szCs w:val="28"/>
          <w:lang w:eastAsia="en-US"/>
        </w:rPr>
        <w:t>главе Улётовского муниципального округа Забайкальского края, р</w:t>
      </w:r>
      <w:r w:rsidR="004A0EE4">
        <w:rPr>
          <w:sz w:val="28"/>
          <w:szCs w:val="28"/>
        </w:rPr>
        <w:t>уководителю</w:t>
      </w:r>
      <w:r w:rsidR="004A0EE4" w:rsidRPr="00A878BF">
        <w:rPr>
          <w:sz w:val="28"/>
          <w:szCs w:val="28"/>
        </w:rPr>
        <w:t xml:space="preserve"> отраслевого (функционального) </w:t>
      </w:r>
      <w:r w:rsidR="004A0EE4">
        <w:rPr>
          <w:sz w:val="28"/>
          <w:szCs w:val="28"/>
        </w:rPr>
        <w:t>органа</w:t>
      </w:r>
      <w:r w:rsidR="004A0EE4" w:rsidRPr="00A878BF">
        <w:rPr>
          <w:sz w:val="28"/>
          <w:szCs w:val="28"/>
        </w:rPr>
        <w:t xml:space="preserve"> администрации </w:t>
      </w:r>
      <w:r w:rsidR="004A0EE4">
        <w:rPr>
          <w:sz w:val="28"/>
          <w:szCs w:val="28"/>
        </w:rPr>
        <w:t>Улётовского муниципального округа Забайкальского края</w:t>
      </w:r>
      <w:r w:rsidR="00EE4F46" w:rsidRPr="00A878BF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</w:t>
      </w:r>
    </w:p>
    <w:p w:rsidR="008627E4" w:rsidRPr="00EA773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3</w:t>
      </w:r>
      <w:r w:rsidR="004D7BE0">
        <w:rPr>
          <w:rFonts w:eastAsiaTheme="minorHAnsi"/>
          <w:sz w:val="28"/>
          <w:szCs w:val="28"/>
          <w:lang w:eastAsia="en-US"/>
        </w:rPr>
        <w:t>3</w:t>
      </w:r>
      <w:r w:rsidRPr="008627E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627E4">
        <w:rPr>
          <w:rFonts w:eastAsiaTheme="minorHAnsi"/>
          <w:sz w:val="28"/>
          <w:szCs w:val="28"/>
          <w:lang w:eastAsia="en-US"/>
        </w:rPr>
        <w:t xml:space="preserve">В случае установления комиссией </w:t>
      </w:r>
      <w:r w:rsidR="004D7BE0">
        <w:rPr>
          <w:rFonts w:eastAsiaTheme="minorHAnsi"/>
          <w:sz w:val="28"/>
          <w:szCs w:val="28"/>
          <w:lang w:eastAsia="en-US"/>
        </w:rPr>
        <w:t>факта совершения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</w:r>
      <w:r w:rsidRPr="008627E4">
        <w:rPr>
          <w:rFonts w:eastAsiaTheme="minorHAnsi"/>
          <w:sz w:val="28"/>
          <w:szCs w:val="28"/>
          <w:lang w:eastAsia="en-US"/>
        </w:rPr>
        <w:lastRenderedPageBreak/>
        <w:t xml:space="preserve">документы в </w:t>
      </w:r>
      <w:r w:rsidRPr="00EA7734">
        <w:rPr>
          <w:rFonts w:eastAsiaTheme="minorHAnsi"/>
          <w:sz w:val="28"/>
          <w:szCs w:val="28"/>
          <w:lang w:eastAsia="en-US"/>
        </w:rPr>
        <w:t>правоприменительные органы в 3-дневный срок, а при необходимости - немедленно.</w:t>
      </w:r>
      <w:proofErr w:type="gramEnd"/>
    </w:p>
    <w:p w:rsidR="008627E4" w:rsidRPr="008627E4" w:rsidRDefault="004D7BE0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Копия протокола заседания комиссии или выписка из него приобщается к </w:t>
      </w:r>
      <w:r>
        <w:rPr>
          <w:rFonts w:eastAsiaTheme="minorHAnsi"/>
          <w:sz w:val="28"/>
          <w:szCs w:val="28"/>
          <w:lang w:eastAsia="en-US"/>
        </w:rPr>
        <w:t>личному делу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627E4" w:rsidRPr="008627E4" w:rsidRDefault="004D7BE0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.1. </w:t>
      </w:r>
      <w:proofErr w:type="gramStart"/>
      <w:r w:rsidR="008627E4" w:rsidRPr="008627E4">
        <w:rPr>
          <w:rFonts w:eastAsiaTheme="minorHAnsi"/>
          <w:sz w:val="28"/>
          <w:szCs w:val="28"/>
          <w:lang w:eastAsia="en-US"/>
        </w:rPr>
        <w:t>Выписка из решения комиссии, заверенная подписью секретаря комисс</w:t>
      </w:r>
      <w:r>
        <w:rPr>
          <w:rFonts w:eastAsiaTheme="minorHAnsi"/>
          <w:sz w:val="28"/>
          <w:szCs w:val="28"/>
          <w:lang w:eastAsia="en-US"/>
        </w:rPr>
        <w:t xml:space="preserve">ии и печатью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</w:t>
      </w:r>
      <w:r w:rsidR="004626BF">
        <w:rPr>
          <w:rFonts w:eastAsiaTheme="minorHAnsi"/>
          <w:sz w:val="28"/>
          <w:szCs w:val="28"/>
          <w:lang w:eastAsia="en-US"/>
        </w:rPr>
        <w:t>администрации Улётовского муниципального округа Забайкальского края</w:t>
      </w:r>
      <w:r w:rsidR="008627E4" w:rsidRPr="008627E4">
        <w:rPr>
          <w:rFonts w:eastAsiaTheme="minorHAnsi"/>
          <w:sz w:val="28"/>
          <w:szCs w:val="28"/>
          <w:lang w:eastAsia="en-US"/>
        </w:rPr>
        <w:t>, вручается гражданину, замещ</w:t>
      </w:r>
      <w:r>
        <w:rPr>
          <w:rFonts w:eastAsiaTheme="minorHAnsi"/>
          <w:sz w:val="28"/>
          <w:szCs w:val="28"/>
          <w:lang w:eastAsia="en-US"/>
        </w:rPr>
        <w:t xml:space="preserve">авшему должность муниципальной службы в </w:t>
      </w:r>
      <w:r w:rsidR="004626BF">
        <w:rPr>
          <w:rFonts w:eastAsiaTheme="minorHAnsi"/>
          <w:sz w:val="28"/>
          <w:szCs w:val="28"/>
          <w:lang w:eastAsia="en-US"/>
        </w:rPr>
        <w:t>администрации Улётовского муниципального округа, отраслевых (функциональных) органах администрации Улётовского муниципального органа Забайкальского края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, в отношении которого рассматривался вопрос, указанный в </w:t>
      </w:r>
      <w:hyperlink w:anchor="Par33" w:history="1">
        <w:r w:rsidR="00C97179" w:rsidRPr="00C97179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="00C97179" w:rsidRPr="00C97179">
        <w:rPr>
          <w:rFonts w:eastAsiaTheme="minorHAnsi"/>
          <w:sz w:val="28"/>
          <w:szCs w:val="28"/>
          <w:lang w:eastAsia="en-US"/>
        </w:rPr>
        <w:t xml:space="preserve"> «а» подпункта 2 пункта 13</w:t>
      </w:r>
      <w:r w:rsidR="00DC020C">
        <w:rPr>
          <w:rFonts w:eastAsiaTheme="minorHAnsi"/>
          <w:sz w:val="28"/>
          <w:szCs w:val="28"/>
          <w:lang w:eastAsia="en-US"/>
        </w:rPr>
        <w:t xml:space="preserve"> на</w:t>
      </w:r>
      <w:r w:rsidR="008627E4" w:rsidRPr="00C97179">
        <w:rPr>
          <w:rFonts w:eastAsiaTheme="minorHAnsi"/>
          <w:sz w:val="28"/>
          <w:szCs w:val="28"/>
          <w:lang w:eastAsia="en-US"/>
        </w:rPr>
        <w:t>стоя</w:t>
      </w:r>
      <w:r w:rsidR="008627E4" w:rsidRPr="008627E4">
        <w:rPr>
          <w:rFonts w:eastAsiaTheme="minorHAnsi"/>
          <w:sz w:val="28"/>
          <w:szCs w:val="28"/>
          <w:lang w:eastAsia="en-US"/>
        </w:rPr>
        <w:t>щего Положения, под роспись или направляется заказным письмом с уведомлением по</w:t>
      </w:r>
      <w:proofErr w:type="gramEnd"/>
      <w:r w:rsidR="008627E4" w:rsidRPr="008627E4">
        <w:rPr>
          <w:rFonts w:eastAsiaTheme="minorHAnsi"/>
          <w:sz w:val="28"/>
          <w:szCs w:val="28"/>
          <w:lang w:eastAsia="en-US"/>
        </w:rPr>
        <w:t xml:space="preserve">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627E4" w:rsidRPr="008627E4" w:rsidRDefault="004D7BE0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121E97" w:rsidRPr="00A878BF">
        <w:rPr>
          <w:sz w:val="28"/>
          <w:szCs w:val="28"/>
        </w:rPr>
        <w:t>секретарем комиссии</w:t>
      </w:r>
      <w:r w:rsidR="0023623B">
        <w:rPr>
          <w:rFonts w:eastAsiaTheme="minorHAnsi"/>
          <w:sz w:val="28"/>
          <w:szCs w:val="28"/>
          <w:lang w:eastAsia="en-US"/>
        </w:rPr>
        <w:t>.</w:t>
      </w:r>
    </w:p>
    <w:p w:rsidR="009A7AFD" w:rsidRDefault="009A7AFD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AFD" w:rsidRDefault="00D97462" w:rsidP="00D974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1332" w:rsidSect="007A7D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A6C"/>
    <w:rsid w:val="000343CA"/>
    <w:rsid w:val="00034DAF"/>
    <w:rsid w:val="000437BE"/>
    <w:rsid w:val="00043E21"/>
    <w:rsid w:val="000449A4"/>
    <w:rsid w:val="0008206D"/>
    <w:rsid w:val="000829A1"/>
    <w:rsid w:val="00085324"/>
    <w:rsid w:val="0009101F"/>
    <w:rsid w:val="00091322"/>
    <w:rsid w:val="0009277A"/>
    <w:rsid w:val="000A051B"/>
    <w:rsid w:val="000B12A6"/>
    <w:rsid w:val="000B17FD"/>
    <w:rsid w:val="000B434A"/>
    <w:rsid w:val="000C4C5A"/>
    <w:rsid w:val="000C70D9"/>
    <w:rsid w:val="000D4C01"/>
    <w:rsid w:val="000E0826"/>
    <w:rsid w:val="000F01C3"/>
    <w:rsid w:val="000F5DA9"/>
    <w:rsid w:val="000F6405"/>
    <w:rsid w:val="001026BF"/>
    <w:rsid w:val="0010606A"/>
    <w:rsid w:val="001060FC"/>
    <w:rsid w:val="00117F12"/>
    <w:rsid w:val="001200F8"/>
    <w:rsid w:val="00121E97"/>
    <w:rsid w:val="00126A69"/>
    <w:rsid w:val="001500A9"/>
    <w:rsid w:val="00163A1B"/>
    <w:rsid w:val="00165225"/>
    <w:rsid w:val="001675F6"/>
    <w:rsid w:val="00171A04"/>
    <w:rsid w:val="00196D2B"/>
    <w:rsid w:val="001B7AFC"/>
    <w:rsid w:val="0020322C"/>
    <w:rsid w:val="00205C2A"/>
    <w:rsid w:val="002155BE"/>
    <w:rsid w:val="00222E47"/>
    <w:rsid w:val="00224722"/>
    <w:rsid w:val="002254C4"/>
    <w:rsid w:val="0022778E"/>
    <w:rsid w:val="00227937"/>
    <w:rsid w:val="0023623B"/>
    <w:rsid w:val="00236A63"/>
    <w:rsid w:val="002417D4"/>
    <w:rsid w:val="0024183E"/>
    <w:rsid w:val="00243318"/>
    <w:rsid w:val="00271982"/>
    <w:rsid w:val="00276CAD"/>
    <w:rsid w:val="00292465"/>
    <w:rsid w:val="0029688E"/>
    <w:rsid w:val="002B4627"/>
    <w:rsid w:val="002B6071"/>
    <w:rsid w:val="002B6BFC"/>
    <w:rsid w:val="002B7D34"/>
    <w:rsid w:val="002C10B2"/>
    <w:rsid w:val="002C795C"/>
    <w:rsid w:val="002D2925"/>
    <w:rsid w:val="002D47D3"/>
    <w:rsid w:val="002E7517"/>
    <w:rsid w:val="002F009C"/>
    <w:rsid w:val="0031045F"/>
    <w:rsid w:val="0032419C"/>
    <w:rsid w:val="00327AC2"/>
    <w:rsid w:val="00331AE4"/>
    <w:rsid w:val="00332882"/>
    <w:rsid w:val="00344908"/>
    <w:rsid w:val="00346257"/>
    <w:rsid w:val="0034759D"/>
    <w:rsid w:val="00352D8E"/>
    <w:rsid w:val="00354AF6"/>
    <w:rsid w:val="00383980"/>
    <w:rsid w:val="00383ABB"/>
    <w:rsid w:val="003852B4"/>
    <w:rsid w:val="003901F1"/>
    <w:rsid w:val="00390CA2"/>
    <w:rsid w:val="003B34F1"/>
    <w:rsid w:val="003B54C7"/>
    <w:rsid w:val="003B73F0"/>
    <w:rsid w:val="003C3DEE"/>
    <w:rsid w:val="003D4A39"/>
    <w:rsid w:val="003E38B0"/>
    <w:rsid w:val="003E5091"/>
    <w:rsid w:val="003E72D0"/>
    <w:rsid w:val="004007A9"/>
    <w:rsid w:val="0040087F"/>
    <w:rsid w:val="00403F0F"/>
    <w:rsid w:val="0041747A"/>
    <w:rsid w:val="00422D21"/>
    <w:rsid w:val="004308D1"/>
    <w:rsid w:val="004626BF"/>
    <w:rsid w:val="004630C2"/>
    <w:rsid w:val="004732F8"/>
    <w:rsid w:val="00480359"/>
    <w:rsid w:val="00493520"/>
    <w:rsid w:val="00493C71"/>
    <w:rsid w:val="004A0EE4"/>
    <w:rsid w:val="004B45B7"/>
    <w:rsid w:val="004B6D6A"/>
    <w:rsid w:val="004C4B41"/>
    <w:rsid w:val="004D7287"/>
    <w:rsid w:val="004D7BE0"/>
    <w:rsid w:val="004E7B44"/>
    <w:rsid w:val="004F0928"/>
    <w:rsid w:val="004F485D"/>
    <w:rsid w:val="00535D8E"/>
    <w:rsid w:val="005418E2"/>
    <w:rsid w:val="005425DD"/>
    <w:rsid w:val="00542EA3"/>
    <w:rsid w:val="00557514"/>
    <w:rsid w:val="0056160D"/>
    <w:rsid w:val="00576F41"/>
    <w:rsid w:val="00592273"/>
    <w:rsid w:val="005A1441"/>
    <w:rsid w:val="005A5E5D"/>
    <w:rsid w:val="005B58A0"/>
    <w:rsid w:val="005D3EC9"/>
    <w:rsid w:val="005E1E3E"/>
    <w:rsid w:val="005F09FD"/>
    <w:rsid w:val="005F1ABE"/>
    <w:rsid w:val="005F315E"/>
    <w:rsid w:val="005F6001"/>
    <w:rsid w:val="00600135"/>
    <w:rsid w:val="0060097E"/>
    <w:rsid w:val="006049AB"/>
    <w:rsid w:val="00606300"/>
    <w:rsid w:val="006267A4"/>
    <w:rsid w:val="00634318"/>
    <w:rsid w:val="00634B1E"/>
    <w:rsid w:val="00640017"/>
    <w:rsid w:val="00660F1C"/>
    <w:rsid w:val="0066200B"/>
    <w:rsid w:val="00662451"/>
    <w:rsid w:val="00667AED"/>
    <w:rsid w:val="006860AA"/>
    <w:rsid w:val="00693B88"/>
    <w:rsid w:val="00694D42"/>
    <w:rsid w:val="006A09D5"/>
    <w:rsid w:val="006A5D88"/>
    <w:rsid w:val="006B3586"/>
    <w:rsid w:val="006B4F9C"/>
    <w:rsid w:val="006C54D8"/>
    <w:rsid w:val="006C6C8C"/>
    <w:rsid w:val="006D6B7F"/>
    <w:rsid w:val="006D6E9B"/>
    <w:rsid w:val="006D7B4C"/>
    <w:rsid w:val="0070683D"/>
    <w:rsid w:val="007156B1"/>
    <w:rsid w:val="00721D03"/>
    <w:rsid w:val="007325D6"/>
    <w:rsid w:val="00736EF1"/>
    <w:rsid w:val="00766464"/>
    <w:rsid w:val="007901BE"/>
    <w:rsid w:val="00793919"/>
    <w:rsid w:val="007A7D79"/>
    <w:rsid w:val="007B7CCD"/>
    <w:rsid w:val="007C1BE9"/>
    <w:rsid w:val="007C3B65"/>
    <w:rsid w:val="007C41A6"/>
    <w:rsid w:val="007C6BD4"/>
    <w:rsid w:val="00810956"/>
    <w:rsid w:val="008147ED"/>
    <w:rsid w:val="00816F0E"/>
    <w:rsid w:val="00832F1E"/>
    <w:rsid w:val="00836668"/>
    <w:rsid w:val="00841E17"/>
    <w:rsid w:val="00850E61"/>
    <w:rsid w:val="008547B2"/>
    <w:rsid w:val="008627E4"/>
    <w:rsid w:val="008635F9"/>
    <w:rsid w:val="008659AD"/>
    <w:rsid w:val="00874910"/>
    <w:rsid w:val="0088249A"/>
    <w:rsid w:val="00882B76"/>
    <w:rsid w:val="008A20FC"/>
    <w:rsid w:val="008A7BDD"/>
    <w:rsid w:val="008C3E26"/>
    <w:rsid w:val="008D68D2"/>
    <w:rsid w:val="0090753B"/>
    <w:rsid w:val="009265B9"/>
    <w:rsid w:val="009350FD"/>
    <w:rsid w:val="00935FB7"/>
    <w:rsid w:val="00960B04"/>
    <w:rsid w:val="00962026"/>
    <w:rsid w:val="00964986"/>
    <w:rsid w:val="0098434F"/>
    <w:rsid w:val="009A0DAE"/>
    <w:rsid w:val="009A514A"/>
    <w:rsid w:val="009A7AFD"/>
    <w:rsid w:val="009B0768"/>
    <w:rsid w:val="009D6CC1"/>
    <w:rsid w:val="009E1513"/>
    <w:rsid w:val="009E45CB"/>
    <w:rsid w:val="009F400D"/>
    <w:rsid w:val="00A13755"/>
    <w:rsid w:val="00A23B93"/>
    <w:rsid w:val="00A252FE"/>
    <w:rsid w:val="00A40874"/>
    <w:rsid w:val="00A40A6C"/>
    <w:rsid w:val="00A82489"/>
    <w:rsid w:val="00A929F6"/>
    <w:rsid w:val="00A97042"/>
    <w:rsid w:val="00AA6308"/>
    <w:rsid w:val="00AB6484"/>
    <w:rsid w:val="00AE0C05"/>
    <w:rsid w:val="00AE34F7"/>
    <w:rsid w:val="00AF5992"/>
    <w:rsid w:val="00AF7836"/>
    <w:rsid w:val="00B07F5A"/>
    <w:rsid w:val="00B16675"/>
    <w:rsid w:val="00B24EEF"/>
    <w:rsid w:val="00B349DB"/>
    <w:rsid w:val="00B36EA3"/>
    <w:rsid w:val="00B42C86"/>
    <w:rsid w:val="00B4300D"/>
    <w:rsid w:val="00B61C65"/>
    <w:rsid w:val="00B74D43"/>
    <w:rsid w:val="00B84DC1"/>
    <w:rsid w:val="00B87097"/>
    <w:rsid w:val="00B97F0D"/>
    <w:rsid w:val="00BA4D37"/>
    <w:rsid w:val="00BB0640"/>
    <w:rsid w:val="00BB1AB9"/>
    <w:rsid w:val="00BB21FE"/>
    <w:rsid w:val="00BB24BF"/>
    <w:rsid w:val="00BC4EBE"/>
    <w:rsid w:val="00BC6C29"/>
    <w:rsid w:val="00BD1C1D"/>
    <w:rsid w:val="00BD4452"/>
    <w:rsid w:val="00BE0921"/>
    <w:rsid w:val="00BF4E32"/>
    <w:rsid w:val="00BF73E9"/>
    <w:rsid w:val="00C10F74"/>
    <w:rsid w:val="00C1778F"/>
    <w:rsid w:val="00C23AEB"/>
    <w:rsid w:val="00C40741"/>
    <w:rsid w:val="00C60299"/>
    <w:rsid w:val="00C636E2"/>
    <w:rsid w:val="00C63BF3"/>
    <w:rsid w:val="00C658D1"/>
    <w:rsid w:val="00C67F11"/>
    <w:rsid w:val="00C73C1E"/>
    <w:rsid w:val="00C97179"/>
    <w:rsid w:val="00CA7CD1"/>
    <w:rsid w:val="00CB166A"/>
    <w:rsid w:val="00CD157B"/>
    <w:rsid w:val="00CD1F8C"/>
    <w:rsid w:val="00D110DE"/>
    <w:rsid w:val="00D15282"/>
    <w:rsid w:val="00D22A9B"/>
    <w:rsid w:val="00D23F39"/>
    <w:rsid w:val="00D30E69"/>
    <w:rsid w:val="00D33D68"/>
    <w:rsid w:val="00D547BF"/>
    <w:rsid w:val="00D56869"/>
    <w:rsid w:val="00D568D5"/>
    <w:rsid w:val="00D640B5"/>
    <w:rsid w:val="00D75A9B"/>
    <w:rsid w:val="00D771D2"/>
    <w:rsid w:val="00D83330"/>
    <w:rsid w:val="00D97462"/>
    <w:rsid w:val="00DA0167"/>
    <w:rsid w:val="00DA32A8"/>
    <w:rsid w:val="00DB694B"/>
    <w:rsid w:val="00DB72D0"/>
    <w:rsid w:val="00DC020C"/>
    <w:rsid w:val="00DE1332"/>
    <w:rsid w:val="00DE1D00"/>
    <w:rsid w:val="00DF7C81"/>
    <w:rsid w:val="00E04084"/>
    <w:rsid w:val="00E06C6B"/>
    <w:rsid w:val="00E12D2E"/>
    <w:rsid w:val="00E14CBB"/>
    <w:rsid w:val="00E17374"/>
    <w:rsid w:val="00E20247"/>
    <w:rsid w:val="00E23E11"/>
    <w:rsid w:val="00E34943"/>
    <w:rsid w:val="00E41EB8"/>
    <w:rsid w:val="00E44709"/>
    <w:rsid w:val="00E576BB"/>
    <w:rsid w:val="00E578E9"/>
    <w:rsid w:val="00E57D29"/>
    <w:rsid w:val="00E61756"/>
    <w:rsid w:val="00E6365C"/>
    <w:rsid w:val="00E71419"/>
    <w:rsid w:val="00E72235"/>
    <w:rsid w:val="00E72FE4"/>
    <w:rsid w:val="00E83323"/>
    <w:rsid w:val="00EA7734"/>
    <w:rsid w:val="00EB7DDF"/>
    <w:rsid w:val="00ED052B"/>
    <w:rsid w:val="00EE4F46"/>
    <w:rsid w:val="00EE517A"/>
    <w:rsid w:val="00F05982"/>
    <w:rsid w:val="00F138AE"/>
    <w:rsid w:val="00F310DE"/>
    <w:rsid w:val="00F32F6A"/>
    <w:rsid w:val="00F432E2"/>
    <w:rsid w:val="00F46620"/>
    <w:rsid w:val="00F47BCF"/>
    <w:rsid w:val="00F52CD2"/>
    <w:rsid w:val="00F921D3"/>
    <w:rsid w:val="00F92BFE"/>
    <w:rsid w:val="00FA66D3"/>
    <w:rsid w:val="00FB4C0E"/>
    <w:rsid w:val="00FB6CCB"/>
    <w:rsid w:val="00FC6FFD"/>
    <w:rsid w:val="00FE187F"/>
    <w:rsid w:val="00FF4419"/>
    <w:rsid w:val="00FF44D4"/>
    <w:rsid w:val="00FF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034D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34DAF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8A2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7B7CCD"/>
  </w:style>
  <w:style w:type="character" w:styleId="a6">
    <w:name w:val="Emphasis"/>
    <w:basedOn w:val="a0"/>
    <w:uiPriority w:val="20"/>
    <w:qFormat/>
    <w:rsid w:val="003E5091"/>
    <w:rPr>
      <w:i/>
      <w:iCs/>
    </w:rPr>
  </w:style>
  <w:style w:type="paragraph" w:styleId="a7">
    <w:name w:val="List Paragraph"/>
    <w:basedOn w:val="a"/>
    <w:uiPriority w:val="34"/>
    <w:qFormat/>
    <w:rsid w:val="00DC02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D4C01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A25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034D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34DAF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8A2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7B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2613">
                      <w:marLeft w:val="3256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9027">
                      <w:marLeft w:val="3256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CED0565-5FBA-474C-A57F-47AD5464F85F" TargetMode="External"/><Relationship Id="rId13" Type="http://schemas.openxmlformats.org/officeDocument/2006/relationships/hyperlink" Target="consultantplus://offline/ref=447CE85843F6EA384DACC8F0FF7BEABA8790E6C44983AE7B17C751123DED8B127B24F5AF9919907EA8q5X" TargetMode="External"/><Relationship Id="rId18" Type="http://schemas.openxmlformats.org/officeDocument/2006/relationships/hyperlink" Target="consultantplus://offline/ref=447CE85843F6EA384DACC8F0FF7BEABA8790E6C44983AE7B17C751123DED8B127B24F5AF9919907EA8q5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735866B80E9B467227FA7CF6407E1611DC4D0D325E3C8C7D84C93DD3BAEKBB" TargetMode="Externa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consultantplus://offline/ref=94736D68EB8176F1EBF89E5AF7D6878778CF1E74AD8B962FA60579BC36n257A" TargetMode="External"/><Relationship Id="rId17" Type="http://schemas.openxmlformats.org/officeDocument/2006/relationships/hyperlink" Target="consultantplus://offline/ref=447CE85843F6EA384DACC8F0FF7BEABA8790E7C14C81AE7B17C751123DED8B127B24F5ACA9q1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7CE85843F6EA384DACC8F0FF7BEABA8790E7C14C81AE7B17C751123DED8B127B24F5ACA9q1X" TargetMode="External"/><Relationship Id="rId20" Type="http://schemas.openxmlformats.org/officeDocument/2006/relationships/hyperlink" Target="consultantplus://offline/ref=2735866B80E9B467227FB9C2726BBD691DC787DB2DE4C1988D199BD76EB37EFBB66A8D713D5083B2CF353179FAABK7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47CE85843F6EA384DACC8F0FF7BEABA8790EDC74D85AE7B17C751123DED8B127B24F5AF9919907FA8qA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7CE85843F6EA384DACC8F0FF7BEABA8791EFC14C81AE7B17C751123DED8B127B24F5AF9E18A9q3X" TargetMode="External"/><Relationship Id="rId23" Type="http://schemas.openxmlformats.org/officeDocument/2006/relationships/hyperlink" Target="consultantplus://offline/ref=447CE85843F6EA384DACC8F0FF7BEABA8790E7C14C81AE7B17C751123DED8B127B24F5ACA9q1X" TargetMode="External"/><Relationship Id="rId10" Type="http://schemas.openxmlformats.org/officeDocument/2006/relationships/hyperlink" Target="consultantplus://offline/ref=447CE85843F6EA384DACC8F0FF7BEABA8791EFC14A8FAE7B17C751123DED8B127B24F5AF99199175A8qBX" TargetMode="External"/><Relationship Id="rId19" Type="http://schemas.openxmlformats.org/officeDocument/2006/relationships/hyperlink" Target="consultantplus://offline/ref=447CE85843F6EA384DACC8F0FF7BEABA8790E6C44983AE7B17C751123DED8B127B24F5AF9919907EA8q5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310D189C277CE4253DAC5C488D45C11F75C427A5B533AE90EB46aBy0X" TargetMode="External"/><Relationship Id="rId14" Type="http://schemas.openxmlformats.org/officeDocument/2006/relationships/hyperlink" Target="consultantplus://offline/ref=447CE85843F6EA384DACC8F0FF7BEABA8790E7C14C81AE7B17C751123DED8B127B24F5ADA9qAX" TargetMode="External"/><Relationship Id="rId22" Type="http://schemas.openxmlformats.org/officeDocument/2006/relationships/hyperlink" Target="consultantplus://offline/ref=2735866B80E9B467227FA7CF6407E1611DC4D0D325E3C8C7D84C93DD3BAEK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F84C-04DF-47CB-9684-3572017B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6614</Words>
  <Characters>37705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2025-02-11T01:54:00Z</cp:lastPrinted>
  <dcterms:created xsi:type="dcterms:W3CDTF">2025-02-10T02:00:00Z</dcterms:created>
  <dcterms:modified xsi:type="dcterms:W3CDTF">2025-02-11T01:55:00Z</dcterms:modified>
</cp:coreProperties>
</file>