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424"/>
        <w:gridCol w:w="3050"/>
        <w:gridCol w:w="2917"/>
      </w:tblGrid>
      <w:tr w:rsidR="000B486B" w:rsidRPr="004A0A9D" w:rsidTr="00690CF5">
        <w:trPr>
          <w:trHeight w:val="1420"/>
        </w:trPr>
        <w:tc>
          <w:tcPr>
            <w:tcW w:w="3073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74" w:type="dxa"/>
            <w:gridSpan w:val="2"/>
          </w:tcPr>
          <w:p w:rsidR="000B486B" w:rsidRDefault="00162CDD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2917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690CF5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690CF5">
        <w:trPr>
          <w:trHeight w:val="356"/>
        </w:trPr>
        <w:tc>
          <w:tcPr>
            <w:tcW w:w="3497" w:type="dxa"/>
            <w:gridSpan w:val="2"/>
          </w:tcPr>
          <w:p w:rsidR="000B486B" w:rsidRPr="004C1215" w:rsidRDefault="000B486B" w:rsidP="00162CDD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162CDD">
              <w:rPr>
                <w:sz w:val="28"/>
                <w:szCs w:val="28"/>
                <w:u w:val="single"/>
              </w:rPr>
              <w:t>19</w:t>
            </w:r>
            <w:r w:rsidRPr="004C1215">
              <w:rPr>
                <w:sz w:val="28"/>
                <w:szCs w:val="28"/>
              </w:rPr>
              <w:t xml:space="preserve">» </w:t>
            </w:r>
            <w:r w:rsidR="00DE14F6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0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</w:tcPr>
          <w:p w:rsidR="00D55B3F" w:rsidRPr="004C1215" w:rsidRDefault="000B486B" w:rsidP="00162CDD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162CDD">
              <w:rPr>
                <w:sz w:val="28"/>
                <w:szCs w:val="28"/>
                <w:u w:val="single"/>
              </w:rPr>
              <w:t>109</w:t>
            </w:r>
            <w:bookmarkStart w:id="0" w:name="_GoBack"/>
            <w:bookmarkEnd w:id="0"/>
            <w:r w:rsidR="00186306">
              <w:rPr>
                <w:sz w:val="28"/>
                <w:szCs w:val="28"/>
              </w:rPr>
              <w:t>/н</w:t>
            </w:r>
          </w:p>
        </w:tc>
      </w:tr>
      <w:tr w:rsidR="000B486B" w:rsidRPr="00BF27FD" w:rsidTr="00690CF5">
        <w:tc>
          <w:tcPr>
            <w:tcW w:w="3497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0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2917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690CF5">
        <w:tc>
          <w:tcPr>
            <w:tcW w:w="3497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0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2917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690CF5">
        <w:tc>
          <w:tcPr>
            <w:tcW w:w="9464" w:type="dxa"/>
            <w:gridSpan w:val="4"/>
          </w:tcPr>
          <w:p w:rsidR="006C1892" w:rsidRPr="00827A8F" w:rsidRDefault="009D6A1A" w:rsidP="009D6A1A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О</w:t>
            </w:r>
            <w:r w:rsidRPr="00F31810">
              <w:rPr>
                <w:b/>
                <w:bCs/>
                <w:sz w:val="28"/>
                <w:szCs w:val="28"/>
              </w:rPr>
              <w:t xml:space="preserve"> признании утратившим силу постановлен</w:t>
            </w:r>
            <w:r>
              <w:rPr>
                <w:b/>
                <w:bCs/>
                <w:sz w:val="28"/>
                <w:szCs w:val="28"/>
              </w:rPr>
              <w:t xml:space="preserve">ие </w:t>
            </w:r>
            <w:r>
              <w:rPr>
                <w:b/>
                <w:sz w:val="28"/>
                <w:szCs w:val="28"/>
              </w:rPr>
              <w:t>администрации сельского  поселения «Аблатуйское» Улетовский район З</w:t>
            </w:r>
            <w:r w:rsidRPr="009D6A1A">
              <w:rPr>
                <w:b/>
                <w:sz w:val="28"/>
                <w:szCs w:val="28"/>
              </w:rPr>
              <w:t>абайкальский край</w:t>
            </w:r>
            <w:r>
              <w:rPr>
                <w:b/>
                <w:sz w:val="28"/>
                <w:szCs w:val="28"/>
              </w:rPr>
              <w:t xml:space="preserve"> от 25.01.2013 №</w:t>
            </w:r>
            <w:r w:rsidR="00640D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 «</w:t>
            </w:r>
            <w:r w:rsidRPr="009D6A1A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«Организация ритуальных услуг и содержание мест захоронения»</w:t>
            </w:r>
          </w:p>
        </w:tc>
      </w:tr>
    </w:tbl>
    <w:p w:rsidR="00A5144D" w:rsidRDefault="00A5144D" w:rsidP="00097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49A6" w:rsidRPr="0015724A" w:rsidRDefault="00AB3B36" w:rsidP="00640D64">
      <w:pPr>
        <w:pStyle w:val="3"/>
        <w:spacing w:after="0"/>
        <w:ind w:left="0" w:firstLine="99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>17.02</w:t>
      </w:r>
      <w:r>
        <w:rPr>
          <w:rFonts w:ascii="Times New Roman" w:hAnsi="Times New Roman"/>
          <w:bCs/>
          <w:sz w:val="28"/>
          <w:szCs w:val="28"/>
          <w:lang w:val="ru-RU"/>
        </w:rPr>
        <w:t>.2025 №</w:t>
      </w:r>
      <w:r w:rsidR="00640D6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07-21б-2025/Прдп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>83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на постановление администрации сельского поселения «</w:t>
      </w:r>
      <w:proofErr w:type="spellStart"/>
      <w:r w:rsidR="009D6A1A">
        <w:rPr>
          <w:rFonts w:ascii="Times New Roman" w:hAnsi="Times New Roman"/>
          <w:bCs/>
          <w:sz w:val="28"/>
          <w:szCs w:val="28"/>
          <w:lang w:val="ru-RU"/>
        </w:rPr>
        <w:t>Аблатуйское</w:t>
      </w:r>
      <w:proofErr w:type="spellEnd"/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>25.01.2013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="00640D6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5 «Об утверждении административного регламента по предоставлению муниципальной услуги «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>Организация ритуальных услуг и содержание мест захоронения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муниципальных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нормативн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ых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правовых актов в соответстви</w:t>
      </w:r>
      <w:r w:rsidR="00976E0A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с действующим законодательством, администрация Улётовского муниципального округа Забайкальского края</w:t>
      </w:r>
      <w:r w:rsidR="00640D6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950318" w:rsidRDefault="003D7248" w:rsidP="00640D64">
      <w:pPr>
        <w:pStyle w:val="3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 силу</w:t>
      </w:r>
      <w:r w:rsidR="009D6A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D6A1A" w:rsidRPr="009D6A1A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 поселения «Аблатуйское» Улетовский район Забайкальский край от 25.01.2013 №</w:t>
      </w:r>
      <w:r w:rsidR="00640D6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D6A1A" w:rsidRPr="009D6A1A">
        <w:rPr>
          <w:rFonts w:ascii="Times New Roman" w:hAnsi="Times New Roman"/>
          <w:bCs/>
          <w:sz w:val="28"/>
          <w:szCs w:val="28"/>
          <w:lang w:val="ru-RU"/>
        </w:rPr>
        <w:t>5 «Об утверждении административного регламента по предоставлению муниципальной услуги «Организация ритуальных услуг и содержание мест захоронения»</w:t>
      </w:r>
      <w:r w:rsidR="00690CF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363016" w:rsidRPr="00950318" w:rsidRDefault="00DE14F6" w:rsidP="00690CF5">
      <w:pPr>
        <w:pStyle w:val="11"/>
        <w:shd w:val="clear" w:color="auto" w:fill="auto"/>
        <w:spacing w:before="0" w:after="0" w:line="240" w:lineRule="auto"/>
        <w:ind w:firstLine="964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proofErr w:type="gramStart"/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Улётовский</w:t>
      </w:r>
      <w:proofErr w:type="spellEnd"/>
      <w:r w:rsidR="00363016" w:rsidRPr="00363016">
        <w:rPr>
          <w:bCs/>
          <w:sz w:val="28"/>
          <w:szCs w:val="28"/>
          <w:lang w:val="ru-RU"/>
        </w:rPr>
        <w:t xml:space="preserve"> район» Забайкальского края </w:t>
      </w:r>
      <w:r w:rsidR="00363016" w:rsidRPr="00363016">
        <w:rPr>
          <w:sz w:val="28"/>
          <w:szCs w:val="28"/>
          <w:lang w:val="ru-RU"/>
        </w:rPr>
        <w:t xml:space="preserve"> в информационно-телекоммуникационной сети «Интернет» в разделе «Документы» - «Правовые акты администрации»</w:t>
      </w:r>
      <w:r w:rsidR="00690CF5">
        <w:rPr>
          <w:sz w:val="28"/>
          <w:szCs w:val="28"/>
          <w:lang w:val="ru-RU"/>
        </w:rPr>
        <w:t xml:space="preserve"> и в разделе «деятельность» - муниципальные услуги, регламенты»- «АДМИНИСТРАТИВНЫЕ РЕГЛАМЕНТЫ»</w:t>
      </w:r>
      <w:r w:rsidR="00363016" w:rsidRPr="00363016">
        <w:rPr>
          <w:sz w:val="28"/>
          <w:szCs w:val="28"/>
          <w:lang w:val="ru-RU"/>
        </w:rPr>
        <w:t xml:space="preserve"> - </w:t>
      </w:r>
      <w:hyperlink r:id="rId7" w:history="1"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950318">
        <w:rPr>
          <w:sz w:val="28"/>
          <w:szCs w:val="28"/>
          <w:lang w:val="ru-RU"/>
        </w:rPr>
        <w:t>.</w:t>
      </w:r>
      <w:proofErr w:type="gramEnd"/>
    </w:p>
    <w:p w:rsidR="00363016" w:rsidRDefault="00363016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06997" w:rsidRDefault="00950318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6997">
        <w:rPr>
          <w:sz w:val="28"/>
          <w:szCs w:val="28"/>
        </w:rPr>
        <w:t xml:space="preserve"> </w:t>
      </w:r>
      <w:proofErr w:type="spellStart"/>
      <w:r w:rsidR="00E06997">
        <w:rPr>
          <w:sz w:val="28"/>
          <w:szCs w:val="28"/>
        </w:rPr>
        <w:t>Улётовского</w:t>
      </w:r>
      <w:proofErr w:type="spellEnd"/>
      <w:r w:rsidR="00E06997">
        <w:rPr>
          <w:sz w:val="28"/>
          <w:szCs w:val="28"/>
        </w:rPr>
        <w:t xml:space="preserve"> </w:t>
      </w:r>
      <w:proofErr w:type="gramStart"/>
      <w:r w:rsidR="00E06997">
        <w:rPr>
          <w:sz w:val="28"/>
          <w:szCs w:val="28"/>
        </w:rPr>
        <w:t>муниципального</w:t>
      </w:r>
      <w:proofErr w:type="gramEnd"/>
      <w:r w:rsidR="00E06997">
        <w:rPr>
          <w:sz w:val="28"/>
          <w:szCs w:val="28"/>
        </w:rPr>
        <w:t xml:space="preserve"> </w:t>
      </w:r>
    </w:p>
    <w:p w:rsidR="00503C32" w:rsidRDefault="00E06997" w:rsidP="00DE14F6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</w:t>
      </w:r>
      <w:r w:rsidR="00DE14F6">
        <w:rPr>
          <w:sz w:val="28"/>
          <w:szCs w:val="28"/>
        </w:rPr>
        <w:t>А.</w:t>
      </w:r>
      <w:r w:rsidR="00976E0A">
        <w:rPr>
          <w:sz w:val="28"/>
          <w:szCs w:val="28"/>
        </w:rPr>
        <w:t>И.</w:t>
      </w:r>
      <w:r w:rsidR="00690CF5">
        <w:rPr>
          <w:sz w:val="28"/>
          <w:szCs w:val="28"/>
        </w:rPr>
        <w:t xml:space="preserve"> </w:t>
      </w:r>
      <w:r w:rsidR="00976E0A">
        <w:rPr>
          <w:sz w:val="28"/>
          <w:szCs w:val="28"/>
        </w:rPr>
        <w:t>Синкевич</w:t>
      </w:r>
    </w:p>
    <w:sectPr w:rsidR="00503C32" w:rsidSect="005E7412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039C"/>
    <w:rsid w:val="00162CDD"/>
    <w:rsid w:val="00164D0D"/>
    <w:rsid w:val="00166751"/>
    <w:rsid w:val="001729FE"/>
    <w:rsid w:val="00174E1B"/>
    <w:rsid w:val="001756FB"/>
    <w:rsid w:val="0018157C"/>
    <w:rsid w:val="00186306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3016"/>
    <w:rsid w:val="00364211"/>
    <w:rsid w:val="00372C8F"/>
    <w:rsid w:val="003732C3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412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0D64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0CF5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50318"/>
    <w:rsid w:val="00960D1D"/>
    <w:rsid w:val="00963511"/>
    <w:rsid w:val="00964F88"/>
    <w:rsid w:val="00973F47"/>
    <w:rsid w:val="00975AD3"/>
    <w:rsid w:val="00976E0A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D6A1A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14F6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1810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2008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5</cp:revision>
  <cp:lastPrinted>2025-02-19T05:21:00Z</cp:lastPrinted>
  <dcterms:created xsi:type="dcterms:W3CDTF">2025-02-19T05:12:00Z</dcterms:created>
  <dcterms:modified xsi:type="dcterms:W3CDTF">2025-02-20T01:19:00Z</dcterms:modified>
</cp:coreProperties>
</file>