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1" w:rsidRPr="00B340A1" w:rsidRDefault="00B340A1" w:rsidP="00B340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611"/>
      </w:tblGrid>
      <w:tr w:rsidR="00B340A1" w:rsidRPr="00B340A1" w:rsidTr="00BE3E62">
        <w:trPr>
          <w:trHeight w:val="1420"/>
        </w:trPr>
        <w:tc>
          <w:tcPr>
            <w:tcW w:w="30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0A1" w:rsidRPr="00B340A1" w:rsidRDefault="00F961CD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0" wp14:anchorId="32B9E8C4" wp14:editId="2123851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1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207CD3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340A1" w:rsidRPr="00B340A1" w:rsidRDefault="00207CD3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340A1" w:rsidRPr="0052399C" w:rsidRDefault="00144DAF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40A1" w:rsidRPr="00B340A1" w:rsidTr="00BE3E62">
        <w:tc>
          <w:tcPr>
            <w:tcW w:w="9464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0A1" w:rsidRPr="00B340A1" w:rsidTr="00BE3E62">
        <w:tc>
          <w:tcPr>
            <w:tcW w:w="3794" w:type="dxa"/>
            <w:gridSpan w:val="2"/>
          </w:tcPr>
          <w:p w:rsidR="00B340A1" w:rsidRPr="00B340A1" w:rsidRDefault="00B340A1" w:rsidP="002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49673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207CD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A2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B340A1" w:rsidRPr="00A242D3" w:rsidRDefault="00A242D3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611" w:type="dxa"/>
          </w:tcPr>
          <w:p w:rsidR="00B340A1" w:rsidRPr="00B340A1" w:rsidRDefault="00A242D3" w:rsidP="00BE3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E3E6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340A1" w:rsidRPr="00B340A1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 w:rsidR="00BE3E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BE3E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B340A1" w:rsidRPr="00B340A1" w:rsidTr="00BE3E62">
        <w:tc>
          <w:tcPr>
            <w:tcW w:w="3794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611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D82" w:rsidRDefault="00CE3D82" w:rsidP="00063F07">
      <w:pPr>
        <w:pStyle w:val="ConsPlusNormal"/>
        <w:jc w:val="both"/>
        <w:rPr>
          <w:bCs w:val="0"/>
        </w:rPr>
      </w:pPr>
    </w:p>
    <w:p w:rsidR="00347124" w:rsidRPr="002B46CB" w:rsidRDefault="00347124" w:rsidP="00063F07">
      <w:pPr>
        <w:pStyle w:val="ConsPlusNormal"/>
        <w:jc w:val="both"/>
        <w:rPr>
          <w:sz w:val="26"/>
          <w:szCs w:val="26"/>
        </w:rPr>
      </w:pPr>
      <w:bookmarkStart w:id="0" w:name="_GoBack"/>
      <w:r w:rsidRPr="002B46CB">
        <w:rPr>
          <w:sz w:val="26"/>
          <w:szCs w:val="26"/>
        </w:rPr>
        <w:t xml:space="preserve">Об утверждении </w:t>
      </w:r>
      <w:r w:rsidR="00DF11EF">
        <w:rPr>
          <w:sz w:val="26"/>
          <w:szCs w:val="26"/>
        </w:rPr>
        <w:t xml:space="preserve"> 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  <w:bookmarkEnd w:id="0"/>
    </w:p>
    <w:p w:rsidR="00347124" w:rsidRPr="002B46CB" w:rsidRDefault="00347124" w:rsidP="00347124">
      <w:pPr>
        <w:pStyle w:val="ConsPlusNormal"/>
        <w:ind w:firstLine="540"/>
        <w:outlineLvl w:val="0"/>
        <w:rPr>
          <w:sz w:val="26"/>
          <w:szCs w:val="26"/>
        </w:rPr>
      </w:pPr>
    </w:p>
    <w:p w:rsidR="007670EB" w:rsidRDefault="007670EB" w:rsidP="000E3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E3B67" w:rsidRPr="00B538A3" w:rsidRDefault="000E3B67" w:rsidP="000E3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статьями 101</w:t>
      </w:r>
      <w:r w:rsidR="00CE3D82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119</w:t>
      </w:r>
      <w:r w:rsidR="00144DAF">
        <w:rPr>
          <w:rFonts w:ascii="Times New Roman" w:hAnsi="Times New Roman" w:cs="Times New Roman"/>
          <w:sz w:val="26"/>
          <w:szCs w:val="26"/>
          <w:shd w:val="clear" w:color="auto" w:fill="FFFFFF"/>
        </w:rPr>
        <w:t>, 120</w:t>
      </w:r>
      <w:r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Трудового кодекса Российской Федерации, </w:t>
      </w:r>
      <w:r w:rsidR="00B538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администрация Улётовского муниципального округа Забайкальского края </w:t>
      </w:r>
      <w:proofErr w:type="gramStart"/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</w:t>
      </w:r>
      <w:proofErr w:type="gramEnd"/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я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е</w:t>
      </w:r>
      <w:r w:rsid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B538A3" w:rsidRPr="00B538A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</w:t>
      </w:r>
      <w:r w:rsidR="00CE3D82" w:rsidRPr="00B538A3">
        <w:rPr>
          <w:rFonts w:ascii="Times New Roman" w:hAnsi="Times New Roman" w:cs="Times New Roman"/>
          <w:b/>
          <w:sz w:val="26"/>
          <w:szCs w:val="26"/>
        </w:rPr>
        <w:t>:</w:t>
      </w:r>
    </w:p>
    <w:p w:rsidR="00DF11EF" w:rsidRDefault="00347124" w:rsidP="00D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6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201A2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DF11EF">
        <w:rPr>
          <w:rFonts w:ascii="Times New Roman" w:hAnsi="Times New Roman" w:cs="Times New Roman"/>
          <w:sz w:val="28"/>
          <w:szCs w:val="28"/>
        </w:rPr>
        <w:t>Порядок</w:t>
      </w:r>
      <w:r w:rsidR="00DF11EF" w:rsidRPr="00DF11EF">
        <w:rPr>
          <w:rFonts w:ascii="Times New Roman" w:hAnsi="Times New Roman" w:cs="Times New Roman"/>
          <w:sz w:val="28"/>
          <w:szCs w:val="28"/>
        </w:rPr>
        <w:t xml:space="preserve">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  <w:r w:rsidR="000201A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201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01A2">
        <w:rPr>
          <w:rFonts w:ascii="Times New Roman" w:hAnsi="Times New Roman" w:cs="Times New Roman"/>
          <w:sz w:val="28"/>
          <w:szCs w:val="28"/>
        </w:rPr>
        <w:t>далее – руководители муниципальных учреждений).</w:t>
      </w:r>
    </w:p>
    <w:p w:rsidR="000201A2" w:rsidRDefault="000201A2" w:rsidP="00DF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DF11EF">
        <w:rPr>
          <w:rFonts w:ascii="Times New Roman" w:hAnsi="Times New Roman" w:cs="Times New Roman"/>
          <w:sz w:val="28"/>
          <w:szCs w:val="28"/>
        </w:rPr>
        <w:t xml:space="preserve"> Перечень должностей руководителей </w:t>
      </w:r>
      <w:r w:rsidR="00DF11EF" w:rsidRPr="00DF11EF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 которым установлен ненормированный рабочий день:</w:t>
      </w:r>
    </w:p>
    <w:p w:rsidR="000201A2" w:rsidRPr="000201A2" w:rsidRDefault="000201A2" w:rsidP="000201A2">
      <w:pPr>
        <w:pStyle w:val="a3"/>
        <w:tabs>
          <w:tab w:val="left" w:pos="3856"/>
        </w:tabs>
        <w:ind w:firstLine="709"/>
        <w:jc w:val="both"/>
        <w:rPr>
          <w:b w:val="0"/>
          <w:i w:val="0"/>
          <w:sz w:val="28"/>
          <w:szCs w:val="28"/>
        </w:rPr>
      </w:pPr>
      <w:r w:rsidRPr="000201A2">
        <w:rPr>
          <w:b w:val="0"/>
          <w:i w:val="0"/>
          <w:sz w:val="28"/>
          <w:szCs w:val="28"/>
        </w:rPr>
        <w:t xml:space="preserve">2.1. </w:t>
      </w:r>
      <w:r>
        <w:rPr>
          <w:b w:val="0"/>
          <w:i w:val="0"/>
          <w:sz w:val="28"/>
          <w:szCs w:val="28"/>
        </w:rPr>
        <w:t>директор</w:t>
      </w:r>
      <w:r w:rsidRPr="000201A2">
        <w:rPr>
          <w:b w:val="0"/>
          <w:i w:val="0"/>
          <w:sz w:val="28"/>
        </w:rPr>
        <w:t xml:space="preserve"> муниципального бюджетного учреждения культуры Улётовского муниципального округа Забайкальского края</w:t>
      </w:r>
      <w:r>
        <w:rPr>
          <w:b w:val="0"/>
          <w:i w:val="0"/>
          <w:sz w:val="28"/>
        </w:rPr>
        <w:t>;</w:t>
      </w:r>
    </w:p>
    <w:p w:rsidR="005454B0" w:rsidRDefault="000201A2" w:rsidP="0029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руководитель муниципального бюджетного учреждения «Центр бухгалтерского и матери</w:t>
      </w:r>
      <w:r w:rsidR="005454B0">
        <w:rPr>
          <w:rFonts w:ascii="Times New Roman" w:hAnsi="Times New Roman" w:cs="Times New Roman"/>
          <w:sz w:val="28"/>
          <w:szCs w:val="28"/>
        </w:rPr>
        <w:t>ально-технического обеспечения»;</w:t>
      </w:r>
    </w:p>
    <w:p w:rsidR="00DC7C88" w:rsidRPr="00D05E8C" w:rsidRDefault="005454B0" w:rsidP="00296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05E8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F11EF" w:rsidRPr="00D05E8C">
        <w:rPr>
          <w:rFonts w:ascii="Times New Roman" w:hAnsi="Times New Roman" w:cs="Times New Roman"/>
          <w:sz w:val="28"/>
          <w:szCs w:val="28"/>
        </w:rPr>
        <w:t xml:space="preserve"> </w:t>
      </w:r>
      <w:r w:rsidR="00D05E8C" w:rsidRPr="00D05E8C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Улётовская детско-юношеская спортивная школа</w:t>
      </w:r>
      <w:r w:rsidR="00D05E8C">
        <w:rPr>
          <w:rFonts w:ascii="Times New Roman" w:hAnsi="Times New Roman" w:cs="Times New Roman"/>
          <w:sz w:val="28"/>
          <w:szCs w:val="28"/>
        </w:rPr>
        <w:t xml:space="preserve"> Улётовского муниципального округа Забайкальского края</w:t>
      </w:r>
      <w:r w:rsidR="002F1233">
        <w:rPr>
          <w:rFonts w:ascii="Times New Roman" w:hAnsi="Times New Roman" w:cs="Times New Roman"/>
          <w:sz w:val="28"/>
          <w:szCs w:val="28"/>
        </w:rPr>
        <w:t>.</w:t>
      </w:r>
    </w:p>
    <w:p w:rsidR="00D253E8" w:rsidRPr="002B46CB" w:rsidRDefault="000201A2" w:rsidP="00DC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5E8C">
        <w:rPr>
          <w:rFonts w:ascii="Times New Roman" w:hAnsi="Times New Roman" w:cs="Times New Roman"/>
          <w:sz w:val="28"/>
          <w:szCs w:val="28"/>
        </w:rPr>
        <w:t>3</w:t>
      </w:r>
      <w:r w:rsidR="00DC7C88" w:rsidRPr="00D05E8C">
        <w:rPr>
          <w:rFonts w:ascii="Times New Roman" w:hAnsi="Times New Roman" w:cs="Times New Roman"/>
          <w:sz w:val="28"/>
          <w:szCs w:val="28"/>
        </w:rPr>
        <w:t xml:space="preserve">. </w:t>
      </w:r>
      <w:r w:rsidR="00DC7C88" w:rsidRPr="00D05E8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D05E8C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становить руководителям муниципальных учреждений, замещающих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должности, указанные в пункте 2</w:t>
      </w:r>
      <w:r w:rsidR="00DC7C88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</w:t>
      </w:r>
      <w:r w:rsidR="00DC7C88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продолжительность ежегодного дополнительного оплачиваемого отпуска за ненормированный рабочий день </w:t>
      </w:r>
      <w:r w:rsidR="00E37E1F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>3 календарных дня</w:t>
      </w:r>
      <w:r w:rsidR="00DC7C88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670EB" w:rsidRPr="002F1233" w:rsidRDefault="000201A2" w:rsidP="002F1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4E16A7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Главному специалисту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D6EA1" w:rsidRPr="002B46CB">
        <w:rPr>
          <w:rFonts w:ascii="Times New Roman" w:hAnsi="Times New Roman" w:cs="Times New Roman"/>
          <w:sz w:val="26"/>
          <w:szCs w:val="26"/>
        </w:rPr>
        <w:t xml:space="preserve">отдела правового и кадрового обеспечения </w:t>
      </w:r>
      <w:r w:rsidR="00CE3D82" w:rsidRPr="002B46CB">
        <w:rPr>
          <w:rFonts w:ascii="Times New Roman" w:hAnsi="Times New Roman" w:cs="Times New Roman"/>
          <w:sz w:val="26"/>
          <w:szCs w:val="26"/>
        </w:rPr>
        <w:t xml:space="preserve"> Управления делами </w:t>
      </w:r>
      <w:r w:rsidR="004D6EA1" w:rsidRPr="002B46C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E16A7">
        <w:rPr>
          <w:rFonts w:ascii="Times New Roman" w:hAnsi="Times New Roman" w:cs="Times New Roman"/>
          <w:sz w:val="26"/>
          <w:szCs w:val="26"/>
        </w:rPr>
        <w:t>Улётовского муниципального округа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ознакомить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руководителей муниципальных учреждений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>, замещающих</w:t>
      </w:r>
      <w:r w:rsidR="004928B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должности, указанные в пункте 2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</w:t>
      </w:r>
      <w:r w:rsidR="004928B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постановления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настоящим </w:t>
      </w:r>
      <w:r w:rsidR="004928B0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 роспись и оформить дополнительные соглашения к трудовым договорам</w:t>
      </w:r>
      <w:r w:rsidR="00413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="00413F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руководителями муниципальных учреждений</w:t>
      </w:r>
      <w:r w:rsidR="004D6EA1" w:rsidRPr="002B46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изменении режима рабочего времени в случае отсутствия данного условия в трудовом договоре.</w:t>
      </w:r>
      <w:r w:rsidR="00413F92">
        <w:rPr>
          <w:bCs/>
          <w:color w:val="000000"/>
          <w:sz w:val="28"/>
          <w:szCs w:val="28"/>
        </w:rPr>
        <w:t xml:space="preserve"> </w:t>
      </w:r>
      <w:proofErr w:type="gramEnd"/>
    </w:p>
    <w:p w:rsidR="00476CB5" w:rsidRPr="00476CB5" w:rsidRDefault="002B46CB" w:rsidP="0047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CB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476CB5" w:rsidRPr="00476CB5">
        <w:rPr>
          <w:sz w:val="28"/>
          <w:szCs w:val="28"/>
        </w:rPr>
        <w:t xml:space="preserve"> </w:t>
      </w:r>
      <w:r w:rsidR="00476CB5">
        <w:rPr>
          <w:rFonts w:ascii="Times New Roman" w:hAnsi="Times New Roman"/>
          <w:sz w:val="28"/>
          <w:szCs w:val="28"/>
        </w:rPr>
        <w:t xml:space="preserve">Настоящее </w:t>
      </w:r>
      <w:r w:rsidR="009C43C9">
        <w:rPr>
          <w:rFonts w:ascii="Times New Roman" w:hAnsi="Times New Roman"/>
          <w:sz w:val="28"/>
          <w:szCs w:val="28"/>
        </w:rPr>
        <w:t>постановление</w:t>
      </w:r>
      <w:r w:rsidR="00476CB5">
        <w:rPr>
          <w:rFonts w:ascii="Times New Roman" w:hAnsi="Times New Roman"/>
          <w:sz w:val="28"/>
          <w:szCs w:val="28"/>
        </w:rPr>
        <w:t xml:space="preserve"> официально опубликовать (обнародовать) на официальном сайте муниципального района «Улётовский район»  в </w:t>
      </w:r>
      <w:r w:rsidR="00476CB5" w:rsidRPr="00476CB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в разделе «Документы» - Правовые акты администрации - </w:t>
      </w:r>
      <w:hyperlink r:id="rId8" w:history="1">
        <w:r w:rsidR="00476CB5" w:rsidRPr="002966B8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https://uletov.75.ru/</w:t>
        </w:r>
      </w:hyperlink>
      <w:r w:rsidR="00476CB5" w:rsidRPr="002966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CB5" w:rsidRDefault="00476CB5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2966B8" w:rsidRDefault="002966B8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2966B8" w:rsidRPr="00476CB5" w:rsidRDefault="002966B8" w:rsidP="00476CB5">
      <w:pPr>
        <w:pStyle w:val="3"/>
        <w:spacing w:after="0"/>
        <w:ind w:left="0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50775E" w:rsidRPr="00476CB5" w:rsidRDefault="00DA15CC" w:rsidP="00476C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76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50775E" w:rsidRPr="00476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76CB5" w:rsidRPr="00476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Улётовского </w:t>
      </w:r>
      <w:proofErr w:type="gramStart"/>
      <w:r w:rsidR="00476CB5" w:rsidRPr="00476CB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proofErr w:type="gramEnd"/>
    </w:p>
    <w:p w:rsidR="00476CB5" w:rsidRPr="00476CB5" w:rsidRDefault="00476CB5" w:rsidP="0047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6CB5">
        <w:rPr>
          <w:rFonts w:ascii="Times New Roman" w:hAnsi="Times New Roman" w:cs="Times New Roman"/>
          <w:sz w:val="28"/>
          <w:szCs w:val="28"/>
        </w:rPr>
        <w:t>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А.И. Синкевич</w:t>
      </w: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5E2B" w:rsidRDefault="006F5E2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66B8" w:rsidRDefault="002966B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253E8" w:rsidRPr="002966B8" w:rsidRDefault="00CE3D82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66B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253E8" w:rsidRPr="00296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3E8" w:rsidRPr="002966B8" w:rsidRDefault="00D253E8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66B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253E8" w:rsidRPr="002966B8" w:rsidRDefault="00357493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66B8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</w:p>
    <w:p w:rsidR="00D253E8" w:rsidRPr="002966B8" w:rsidRDefault="00357493" w:rsidP="002966B8">
      <w:pPr>
        <w:spacing w:after="0" w:line="24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966B8">
        <w:rPr>
          <w:rFonts w:ascii="Times New Roman" w:hAnsi="Times New Roman" w:cs="Times New Roman"/>
          <w:sz w:val="28"/>
          <w:szCs w:val="28"/>
        </w:rPr>
        <w:t>от «___» марта 2025</w:t>
      </w:r>
      <w:r w:rsidR="00D253E8" w:rsidRPr="002966B8">
        <w:rPr>
          <w:rFonts w:ascii="Times New Roman" w:hAnsi="Times New Roman" w:cs="Times New Roman"/>
          <w:sz w:val="28"/>
          <w:szCs w:val="28"/>
        </w:rPr>
        <w:t xml:space="preserve"> г</w:t>
      </w:r>
      <w:r w:rsidR="00CE3D82" w:rsidRPr="002966B8">
        <w:rPr>
          <w:rFonts w:ascii="Times New Roman" w:hAnsi="Times New Roman" w:cs="Times New Roman"/>
          <w:sz w:val="28"/>
          <w:szCs w:val="28"/>
        </w:rPr>
        <w:t xml:space="preserve">ода </w:t>
      </w:r>
      <w:r w:rsidR="00D253E8" w:rsidRPr="002966B8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2966B8" w:rsidRDefault="003369DE" w:rsidP="0049673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FF3DDC" w:rsidRDefault="00FF3DDC" w:rsidP="00FF3DD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305A" w:rsidRDefault="00FF3DDC" w:rsidP="00FF3DDC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DF11EF">
        <w:rPr>
          <w:sz w:val="28"/>
          <w:szCs w:val="28"/>
        </w:rPr>
        <w:t>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</w:p>
    <w:p w:rsidR="0002305A" w:rsidRDefault="0002305A" w:rsidP="00071B15">
      <w:pPr>
        <w:pStyle w:val="ConsPlusNormal"/>
        <w:jc w:val="both"/>
        <w:rPr>
          <w:b w:val="0"/>
          <w:sz w:val="28"/>
          <w:szCs w:val="28"/>
        </w:rPr>
      </w:pPr>
    </w:p>
    <w:p w:rsidR="00FF3DDC" w:rsidRPr="00FF3DDC" w:rsidRDefault="00FF3DDC" w:rsidP="00FF3DD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FF3DDC">
        <w:rPr>
          <w:b w:val="0"/>
          <w:sz w:val="28"/>
          <w:szCs w:val="28"/>
        </w:rPr>
        <w:t>1. Ежегодный дополнительный оплачиваемый отпуск за  ненормированный рабочий день (далее</w:t>
      </w:r>
      <w:r w:rsidR="002966B8">
        <w:rPr>
          <w:b w:val="0"/>
          <w:sz w:val="28"/>
          <w:szCs w:val="28"/>
        </w:rPr>
        <w:t xml:space="preserve"> </w:t>
      </w:r>
      <w:r w:rsidRPr="00FF3DDC">
        <w:rPr>
          <w:b w:val="0"/>
          <w:sz w:val="28"/>
          <w:szCs w:val="28"/>
        </w:rPr>
        <w:t>- дополнительный отпуск) руководителям муниципальных учреждений, подведомственных администрации Улётовского муниципального округа Забайкальского края</w:t>
      </w:r>
      <w:r>
        <w:rPr>
          <w:b w:val="0"/>
          <w:sz w:val="28"/>
          <w:szCs w:val="28"/>
        </w:rPr>
        <w:t xml:space="preserve"> (далее – руководители) предоставляется в соответствии со статьёй 119 Трудового кодекса Российской Федерации.</w:t>
      </w:r>
    </w:p>
    <w:p w:rsidR="0002305A" w:rsidRPr="00FF3DDC" w:rsidRDefault="00FF3DDC" w:rsidP="00FF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Дополнительный 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отпуск </w:t>
      </w:r>
      <w:r>
        <w:rPr>
          <w:rFonts w:ascii="Times New Roman" w:hAnsi="Times New Roman" w:cs="Times New Roman"/>
          <w:sz w:val="28"/>
          <w:szCs w:val="28"/>
        </w:rPr>
        <w:t>руководителям с ненормированным рабочим днем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предоставляется за работу в условиях ненормированного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если эти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2. Перечень должностей </w:t>
      </w:r>
      <w:r w:rsidR="00FF3DDC">
        <w:rPr>
          <w:rFonts w:ascii="Times New Roman" w:hAnsi="Times New Roman" w:cs="Times New Roman"/>
          <w:sz w:val="28"/>
          <w:szCs w:val="28"/>
        </w:rPr>
        <w:t>руководителей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имеющих право на дополнительный отпуск, устанавливается </w:t>
      </w:r>
      <w:r w:rsidR="00FF3DDC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2966B8">
        <w:rPr>
          <w:rFonts w:ascii="Times New Roman" w:hAnsi="Times New Roman" w:cs="Times New Roman"/>
          <w:sz w:val="28"/>
          <w:szCs w:val="28"/>
        </w:rPr>
        <w:t>правовым</w:t>
      </w:r>
      <w:r w:rsidR="00FF3DDC">
        <w:rPr>
          <w:rFonts w:ascii="Times New Roman" w:hAnsi="Times New Roman" w:cs="Times New Roman"/>
          <w:sz w:val="28"/>
          <w:szCs w:val="28"/>
        </w:rPr>
        <w:t xml:space="preserve"> актом администрации Улётовского муниципального округа Забайкальского края.</w:t>
      </w:r>
    </w:p>
    <w:p w:rsidR="0002305A" w:rsidRPr="00FF3DDC" w:rsidRDefault="0002305A" w:rsidP="00ED2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3. Продолжительность дополнительного отпуска, предоставляемого </w:t>
      </w:r>
      <w:r w:rsidR="00ED2ADE">
        <w:rPr>
          <w:rFonts w:ascii="Times New Roman" w:hAnsi="Times New Roman" w:cs="Times New Roman"/>
          <w:sz w:val="28"/>
          <w:szCs w:val="28"/>
        </w:rPr>
        <w:t>руководителю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="00ED2ADE">
        <w:rPr>
          <w:rFonts w:ascii="Times New Roman" w:hAnsi="Times New Roman" w:cs="Times New Roman"/>
          <w:sz w:val="28"/>
          <w:szCs w:val="28"/>
        </w:rPr>
        <w:t xml:space="preserve"> устанавливается 3 </w:t>
      </w:r>
      <w:proofErr w:type="gramStart"/>
      <w:r w:rsidR="00ED2ADE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ED2AD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>Работодатель ведет уч</w:t>
      </w:r>
      <w:r w:rsidR="002966B8">
        <w:rPr>
          <w:rFonts w:ascii="Times New Roman" w:hAnsi="Times New Roman" w:cs="Times New Roman"/>
          <w:sz w:val="28"/>
          <w:szCs w:val="28"/>
        </w:rPr>
        <w:t>ё</w:t>
      </w:r>
      <w:r w:rsidRPr="00FF3DDC">
        <w:rPr>
          <w:rFonts w:ascii="Times New Roman" w:hAnsi="Times New Roman" w:cs="Times New Roman"/>
          <w:sz w:val="28"/>
          <w:szCs w:val="28"/>
        </w:rPr>
        <w:t xml:space="preserve">т времени, фактически отработанного каждым </w:t>
      </w:r>
      <w:r w:rsidR="00071B15">
        <w:rPr>
          <w:rFonts w:ascii="Times New Roman" w:hAnsi="Times New Roman" w:cs="Times New Roman"/>
          <w:sz w:val="28"/>
          <w:szCs w:val="28"/>
        </w:rPr>
        <w:t>руководителем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в условиях ненормированного рабочего дня.</w:t>
      </w:r>
    </w:p>
    <w:p w:rsidR="0002305A" w:rsidRPr="00FF3DDC" w:rsidRDefault="0002305A" w:rsidP="0007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4. Право на дополнительный отпуск возникает у </w:t>
      </w:r>
      <w:r w:rsidR="00071B1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F3DDC">
        <w:rPr>
          <w:rFonts w:ascii="Times New Roman" w:hAnsi="Times New Roman" w:cs="Times New Roman"/>
          <w:sz w:val="28"/>
          <w:szCs w:val="28"/>
        </w:rPr>
        <w:t>независимо от продолжительности работы в условиях</w:t>
      </w:r>
      <w:r w:rsidR="00071B15">
        <w:rPr>
          <w:rFonts w:ascii="Times New Roman" w:hAnsi="Times New Roman" w:cs="Times New Roman"/>
          <w:sz w:val="28"/>
          <w:szCs w:val="28"/>
        </w:rPr>
        <w:t xml:space="preserve"> ненормированного рабочего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5. Дополнительный отпуск, предоставляемый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суммируется с ежегодным основным оплачиваемы</w:t>
      </w:r>
      <w:r w:rsidR="00071B15">
        <w:rPr>
          <w:rFonts w:ascii="Times New Roman" w:hAnsi="Times New Roman" w:cs="Times New Roman"/>
          <w:sz w:val="28"/>
          <w:szCs w:val="28"/>
        </w:rPr>
        <w:t xml:space="preserve">м отпуском, </w:t>
      </w:r>
      <w:r w:rsidRPr="00FF3DDC">
        <w:rPr>
          <w:rFonts w:ascii="Times New Roman" w:hAnsi="Times New Roman" w:cs="Times New Roman"/>
          <w:sz w:val="28"/>
          <w:szCs w:val="28"/>
        </w:rPr>
        <w:t>а также другими ежегодными дополнительными оплачиваемыми отпусками.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7. Оплата дополнительных отпусков, предоставляемых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производится в пределах фонда оплаты труда.</w:t>
      </w:r>
    </w:p>
    <w:p w:rsidR="0002305A" w:rsidRPr="00FF3DDC" w:rsidRDefault="002966B8" w:rsidP="002966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02305A" w:rsidRPr="00FF3DDC" w:rsidSect="002966B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BBD"/>
    <w:multiLevelType w:val="hybridMultilevel"/>
    <w:tmpl w:val="0A1A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7F1980"/>
    <w:multiLevelType w:val="hybridMultilevel"/>
    <w:tmpl w:val="2E7A5C2E"/>
    <w:lvl w:ilvl="0" w:tplc="E916822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D"/>
    <w:rsid w:val="000201A2"/>
    <w:rsid w:val="0002305A"/>
    <w:rsid w:val="00025918"/>
    <w:rsid w:val="000368C1"/>
    <w:rsid w:val="00052A13"/>
    <w:rsid w:val="00054843"/>
    <w:rsid w:val="00056F9A"/>
    <w:rsid w:val="00063F07"/>
    <w:rsid w:val="000673DD"/>
    <w:rsid w:val="00071B15"/>
    <w:rsid w:val="000727A7"/>
    <w:rsid w:val="000C746B"/>
    <w:rsid w:val="000D24C3"/>
    <w:rsid w:val="000E3B67"/>
    <w:rsid w:val="000E5BBF"/>
    <w:rsid w:val="000F0A76"/>
    <w:rsid w:val="00100847"/>
    <w:rsid w:val="001340F4"/>
    <w:rsid w:val="00140650"/>
    <w:rsid w:val="00142A1A"/>
    <w:rsid w:val="00144DAF"/>
    <w:rsid w:val="0018765B"/>
    <w:rsid w:val="001D1B0C"/>
    <w:rsid w:val="00207CD3"/>
    <w:rsid w:val="00280B4A"/>
    <w:rsid w:val="002966B8"/>
    <w:rsid w:val="002B3A9B"/>
    <w:rsid w:val="002B46CB"/>
    <w:rsid w:val="002F1233"/>
    <w:rsid w:val="002F4A20"/>
    <w:rsid w:val="00326CFE"/>
    <w:rsid w:val="00330ADA"/>
    <w:rsid w:val="003369DE"/>
    <w:rsid w:val="0033768F"/>
    <w:rsid w:val="00347124"/>
    <w:rsid w:val="00357493"/>
    <w:rsid w:val="00364CCA"/>
    <w:rsid w:val="003C439E"/>
    <w:rsid w:val="003D1BBA"/>
    <w:rsid w:val="003F1948"/>
    <w:rsid w:val="00401EBF"/>
    <w:rsid w:val="00413F92"/>
    <w:rsid w:val="00450579"/>
    <w:rsid w:val="004631F5"/>
    <w:rsid w:val="00476CB5"/>
    <w:rsid w:val="0048686B"/>
    <w:rsid w:val="004928B0"/>
    <w:rsid w:val="0049575F"/>
    <w:rsid w:val="00496733"/>
    <w:rsid w:val="004A1FA6"/>
    <w:rsid w:val="004C07B7"/>
    <w:rsid w:val="004C3B1A"/>
    <w:rsid w:val="004D6EA1"/>
    <w:rsid w:val="004D78A2"/>
    <w:rsid w:val="004E16A7"/>
    <w:rsid w:val="00501962"/>
    <w:rsid w:val="0050775E"/>
    <w:rsid w:val="0052399C"/>
    <w:rsid w:val="005454B0"/>
    <w:rsid w:val="00574C63"/>
    <w:rsid w:val="0059141F"/>
    <w:rsid w:val="005A0777"/>
    <w:rsid w:val="005A4649"/>
    <w:rsid w:val="005F3E7E"/>
    <w:rsid w:val="00626C5F"/>
    <w:rsid w:val="0063430D"/>
    <w:rsid w:val="006361B1"/>
    <w:rsid w:val="00641D33"/>
    <w:rsid w:val="00663F44"/>
    <w:rsid w:val="006C79DC"/>
    <w:rsid w:val="006E0468"/>
    <w:rsid w:val="006F1BEB"/>
    <w:rsid w:val="006F5E2B"/>
    <w:rsid w:val="0070420A"/>
    <w:rsid w:val="007237E1"/>
    <w:rsid w:val="00725EB6"/>
    <w:rsid w:val="007348D0"/>
    <w:rsid w:val="00736DA5"/>
    <w:rsid w:val="007664DA"/>
    <w:rsid w:val="007670EB"/>
    <w:rsid w:val="00767D72"/>
    <w:rsid w:val="007702EE"/>
    <w:rsid w:val="007750E7"/>
    <w:rsid w:val="00781929"/>
    <w:rsid w:val="00797475"/>
    <w:rsid w:val="007D1E64"/>
    <w:rsid w:val="00834188"/>
    <w:rsid w:val="008358D0"/>
    <w:rsid w:val="00850AAB"/>
    <w:rsid w:val="00856A7C"/>
    <w:rsid w:val="0087395B"/>
    <w:rsid w:val="00904A51"/>
    <w:rsid w:val="0093464E"/>
    <w:rsid w:val="0095214D"/>
    <w:rsid w:val="00974316"/>
    <w:rsid w:val="00981A50"/>
    <w:rsid w:val="009A7D17"/>
    <w:rsid w:val="009C0879"/>
    <w:rsid w:val="009C43C9"/>
    <w:rsid w:val="009D7823"/>
    <w:rsid w:val="009E0546"/>
    <w:rsid w:val="009E068C"/>
    <w:rsid w:val="00A003F2"/>
    <w:rsid w:val="00A242D3"/>
    <w:rsid w:val="00A40853"/>
    <w:rsid w:val="00A82E98"/>
    <w:rsid w:val="00A92C12"/>
    <w:rsid w:val="00AD5D58"/>
    <w:rsid w:val="00B26E5D"/>
    <w:rsid w:val="00B340A1"/>
    <w:rsid w:val="00B41FE0"/>
    <w:rsid w:val="00B45FA4"/>
    <w:rsid w:val="00B538A3"/>
    <w:rsid w:val="00B608FD"/>
    <w:rsid w:val="00B675F9"/>
    <w:rsid w:val="00B748BB"/>
    <w:rsid w:val="00B810CE"/>
    <w:rsid w:val="00B86EAA"/>
    <w:rsid w:val="00BA3C07"/>
    <w:rsid w:val="00BC3BCF"/>
    <w:rsid w:val="00BE3E62"/>
    <w:rsid w:val="00BF317D"/>
    <w:rsid w:val="00C32700"/>
    <w:rsid w:val="00C9039F"/>
    <w:rsid w:val="00C96E3E"/>
    <w:rsid w:val="00CA29D1"/>
    <w:rsid w:val="00CA5A1F"/>
    <w:rsid w:val="00CE3D82"/>
    <w:rsid w:val="00CF48E4"/>
    <w:rsid w:val="00CF630A"/>
    <w:rsid w:val="00D05E8C"/>
    <w:rsid w:val="00D253E8"/>
    <w:rsid w:val="00D702B6"/>
    <w:rsid w:val="00D83C11"/>
    <w:rsid w:val="00DA15CC"/>
    <w:rsid w:val="00DA6CB4"/>
    <w:rsid w:val="00DB6D04"/>
    <w:rsid w:val="00DC6200"/>
    <w:rsid w:val="00DC7C88"/>
    <w:rsid w:val="00DF11EF"/>
    <w:rsid w:val="00E172C3"/>
    <w:rsid w:val="00E20B2E"/>
    <w:rsid w:val="00E225F0"/>
    <w:rsid w:val="00E3619F"/>
    <w:rsid w:val="00E37E1F"/>
    <w:rsid w:val="00E45F8D"/>
    <w:rsid w:val="00E53875"/>
    <w:rsid w:val="00E6071B"/>
    <w:rsid w:val="00E626B8"/>
    <w:rsid w:val="00EA30F2"/>
    <w:rsid w:val="00EB04EE"/>
    <w:rsid w:val="00ED2ADE"/>
    <w:rsid w:val="00EE5DE0"/>
    <w:rsid w:val="00F200A0"/>
    <w:rsid w:val="00F400CA"/>
    <w:rsid w:val="00F41B31"/>
    <w:rsid w:val="00F961CD"/>
    <w:rsid w:val="00F97D3B"/>
    <w:rsid w:val="00FB1B15"/>
    <w:rsid w:val="00FC045E"/>
    <w:rsid w:val="00FF016A"/>
    <w:rsid w:val="00FF138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69F4-EFC6-411C-A814-1CFDA29D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admin</cp:lastModifiedBy>
  <cp:revision>2</cp:revision>
  <cp:lastPrinted>2017-08-15T01:15:00Z</cp:lastPrinted>
  <dcterms:created xsi:type="dcterms:W3CDTF">2025-02-28T01:07:00Z</dcterms:created>
  <dcterms:modified xsi:type="dcterms:W3CDTF">2025-02-28T01:07:00Z</dcterms:modified>
</cp:coreProperties>
</file>