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iCs/>
          <w:noProof/>
          <w:color w:val="252525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0B527177" wp14:editId="74D7910F">
            <wp:simplePos x="0" y="0"/>
            <wp:positionH relativeFrom="column">
              <wp:posOffset>2574925</wp:posOffset>
            </wp:positionH>
            <wp:positionV relativeFrom="paragraph">
              <wp:posOffset>-508000</wp:posOffset>
            </wp:positionV>
            <wp:extent cx="792480" cy="906780"/>
            <wp:effectExtent l="19050" t="0" r="7620" b="0"/>
            <wp:wrapTight wrapText="bothSides">
              <wp:wrapPolygon edited="0">
                <wp:start x="-519" y="0"/>
                <wp:lineTo x="-519" y="19059"/>
                <wp:lineTo x="2596" y="21328"/>
                <wp:lineTo x="9346" y="21328"/>
                <wp:lineTo x="12462" y="21328"/>
                <wp:lineTo x="18692" y="21328"/>
                <wp:lineTo x="21808" y="19059"/>
                <wp:lineTo x="21808" y="0"/>
                <wp:lineTo x="-519" y="0"/>
              </wp:wrapPolygon>
            </wp:wrapTight>
            <wp:docPr id="1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796237" w:rsidRPr="00F3598F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96237" w:rsidRPr="00F3598F" w:rsidRDefault="00796237" w:rsidP="00796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237" w:rsidRPr="009464CD" w:rsidRDefault="00796237" w:rsidP="001F3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464CD" w:rsidRPr="009464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04</w:t>
      </w:r>
      <w:r w:rsidRPr="00946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F3F53" w:rsidRPr="00946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946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</w:t>
      </w:r>
      <w:r w:rsidRPr="00946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6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6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6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6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6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6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6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9464CD" w:rsidRPr="009464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122</w:t>
      </w:r>
    </w:p>
    <w:p w:rsidR="00796237" w:rsidRPr="009464CD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с.Улёты</w:t>
      </w:r>
      <w:bookmarkStart w:id="0" w:name="_GoBack"/>
      <w:bookmarkEnd w:id="0"/>
    </w:p>
    <w:p w:rsidR="00796237" w:rsidRDefault="00796237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237" w:rsidRPr="00B46E52" w:rsidRDefault="00AD36CE" w:rsidP="00AD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ликвидационного баланса </w:t>
      </w:r>
      <w:r w:rsidR="00B46E52"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сельского поселения </w:t>
      </w:r>
      <w:r w:rsidR="00700DFE" w:rsidRPr="00700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C21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Горекацанское</w:t>
      </w:r>
      <w:r w:rsidR="00700DFE" w:rsidRPr="00700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96237" w:rsidRPr="00B46E52" w:rsidRDefault="00796237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237" w:rsidRPr="00B46E52" w:rsidRDefault="00796237" w:rsidP="00AD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</w:t>
      </w:r>
      <w:r w:rsidR="00AD36CE" w:rsidRPr="00B46E52">
        <w:t xml:space="preserve"> 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08.08.2001 №129-ФЗ «О государственной регистрации юридических лиц и индивидуальных предпринимателей»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B46E52">
        <w:rPr>
          <w:rFonts w:ascii="Times New Roman" w:eastAsia="Calibri" w:hAnsi="Times New Roman" w:cs="Times New Roman"/>
          <w:bCs/>
          <w:sz w:val="28"/>
          <w:szCs w:val="28"/>
        </w:rPr>
        <w:t>Законом Забайкальского края 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края»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36CE" w:rsidRPr="00B46E52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3116F4" w:rsidRPr="00B46E52">
        <w:rPr>
          <w:rFonts w:ascii="Times New Roman" w:hAnsi="Times New Roman" w:cs="Times New Roman"/>
          <w:sz w:val="28"/>
          <w:szCs w:val="28"/>
        </w:rPr>
        <w:t>м</w:t>
      </w:r>
      <w:r w:rsidR="00AD36CE" w:rsidRPr="00B46E52">
        <w:rPr>
          <w:rFonts w:ascii="Times New Roman" w:hAnsi="Times New Roman" w:cs="Times New Roman"/>
          <w:sz w:val="28"/>
          <w:szCs w:val="28"/>
        </w:rPr>
        <w:t xml:space="preserve"> Совета Улётовского муниципального округа Забайкальского края от 12.11.2024 №27 </w:t>
      </w:r>
      <w:r w:rsidR="00AD36CE" w:rsidRPr="00B46E52">
        <w:t>«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ликвидации Советов городского и сельских  поселений муниципального района «Улётовский район» Забайкальского края», 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Уставом Улётовского муниципального округа Забайкальского края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</w:t>
      </w:r>
      <w:r w:rsidR="005F16F5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5F16F5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Улётовского муниципального округа Забайкальского края от 12.11.2024 № 25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Улётовского муниципального округа Забайкальского края </w:t>
      </w:r>
      <w:r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л:</w:t>
      </w:r>
    </w:p>
    <w:p w:rsidR="00AD36CE" w:rsidRPr="00B46E52" w:rsidRDefault="00AD36CE" w:rsidP="00B46E5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1. Утвердить прилагаемый ликвидационный баланс </w:t>
      </w:r>
      <w:r w:rsidR="00C21ACA" w:rsidRPr="00C21ACA">
        <w:rPr>
          <w:rFonts w:ascii="Times New Roman" w:eastAsia="Times New Roman" w:hAnsi="Times New Roman" w:cs="Times New Roman"/>
          <w:color w:val="000000"/>
          <w:sz w:val="28"/>
        </w:rPr>
        <w:t>Совета сельского поселения «Горекацанское» (ОГРН 1057538005250, ИНН 7522003422)</w:t>
      </w:r>
      <w:r w:rsidRPr="00B46E5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D36CE" w:rsidRPr="00B46E52" w:rsidRDefault="00AD36CE" w:rsidP="00B46E5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B46E52" w:rsidRPr="00B46E52">
        <w:rPr>
          <w:rFonts w:ascii="Times New Roman" w:eastAsia="Times New Roman" w:hAnsi="Times New Roman" w:cs="Times New Roman"/>
          <w:color w:val="000000"/>
          <w:sz w:val="28"/>
        </w:rPr>
        <w:t>Уполномочить председателя ликвидационной комиссии уведомить регистрирующий орган в порядке, установленном действующим законодательством Российской Федерации.</w:t>
      </w:r>
    </w:p>
    <w:p w:rsidR="009307F2" w:rsidRDefault="00AD36CE" w:rsidP="00AD36CE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 w:rsidR="00B30EEB" w:rsidRPr="00B30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="009307F2" w:rsidRPr="00B46E5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https://uletov.75.ru/</w:t>
        </w:r>
      </w:hyperlink>
      <w:r w:rsidR="00B30EEB" w:rsidRPr="00B30E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7F2" w:rsidRDefault="009307F2" w:rsidP="009307F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6E52" w:rsidRPr="00B30EEB" w:rsidRDefault="00B46E52" w:rsidP="009307F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CFE" w:rsidRPr="00B30EEB" w:rsidRDefault="000C6CFE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EEB" w:rsidRPr="00B30EEB" w:rsidRDefault="00B30EEB" w:rsidP="00B30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B30EEB" w:rsidRPr="00B30EEB" w:rsidRDefault="00B30EEB" w:rsidP="00B30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 муниципального округа</w:t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С.С. Подойницын</w:t>
      </w:r>
    </w:p>
    <w:p w:rsidR="00796237" w:rsidRPr="00F3598F" w:rsidRDefault="00796237" w:rsidP="00796237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96237" w:rsidRPr="00F3598F" w:rsidSect="00727E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EF5"/>
    <w:multiLevelType w:val="hybridMultilevel"/>
    <w:tmpl w:val="D736A962"/>
    <w:lvl w:ilvl="0" w:tplc="AA946A62">
      <w:start w:val="4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1A63D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AE7D6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847D6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CBDE4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E237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45FAC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2F3E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C477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43D9E"/>
    <w:multiLevelType w:val="hybridMultilevel"/>
    <w:tmpl w:val="0DA4A5D2"/>
    <w:lvl w:ilvl="0" w:tplc="EE2A6F54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FA4A5E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9C57E2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24CD5C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63940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AC94A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38A4D6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2EA24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E055A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53625C"/>
    <w:multiLevelType w:val="hybridMultilevel"/>
    <w:tmpl w:val="6C2E9182"/>
    <w:lvl w:ilvl="0" w:tplc="93BADD3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2AECB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043D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788D18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ADD7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233C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2A2E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85AC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2E0D7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24342"/>
    <w:multiLevelType w:val="hybridMultilevel"/>
    <w:tmpl w:val="19089D44"/>
    <w:lvl w:ilvl="0" w:tplc="E2F20284">
      <w:start w:val="5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82950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90AE94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6ED92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26EBF2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0497CE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40CE4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3A973A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325DB2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37"/>
    <w:rsid w:val="000015AC"/>
    <w:rsid w:val="000C6CFE"/>
    <w:rsid w:val="000D5A2B"/>
    <w:rsid w:val="00143392"/>
    <w:rsid w:val="001B2693"/>
    <w:rsid w:val="001F3F53"/>
    <w:rsid w:val="002A54B6"/>
    <w:rsid w:val="003116F4"/>
    <w:rsid w:val="003674BE"/>
    <w:rsid w:val="003925E5"/>
    <w:rsid w:val="0047233E"/>
    <w:rsid w:val="00477DDC"/>
    <w:rsid w:val="005641BD"/>
    <w:rsid w:val="005F16F5"/>
    <w:rsid w:val="006B1733"/>
    <w:rsid w:val="006D1678"/>
    <w:rsid w:val="00700DFE"/>
    <w:rsid w:val="00727E70"/>
    <w:rsid w:val="00796237"/>
    <w:rsid w:val="007C45F8"/>
    <w:rsid w:val="008248AF"/>
    <w:rsid w:val="009307F2"/>
    <w:rsid w:val="009464CD"/>
    <w:rsid w:val="00965BAF"/>
    <w:rsid w:val="00AB629A"/>
    <w:rsid w:val="00AD36CE"/>
    <w:rsid w:val="00B30EEB"/>
    <w:rsid w:val="00B46E52"/>
    <w:rsid w:val="00C21ACA"/>
    <w:rsid w:val="00CC45AA"/>
    <w:rsid w:val="00DA4A98"/>
    <w:rsid w:val="00E71A29"/>
    <w:rsid w:val="00EF1ED7"/>
    <w:rsid w:val="00F024D5"/>
    <w:rsid w:val="00F165C7"/>
    <w:rsid w:val="00F42A79"/>
    <w:rsid w:val="00F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7CB5"/>
  <w15:docId w15:val="{532D3229-84B1-46F3-91DE-297A06B9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0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2025-03-05T00:38:00Z</cp:lastPrinted>
  <dcterms:created xsi:type="dcterms:W3CDTF">2025-02-24T07:02:00Z</dcterms:created>
  <dcterms:modified xsi:type="dcterms:W3CDTF">2025-03-05T00:38:00Z</dcterms:modified>
</cp:coreProperties>
</file>