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3403"/>
        <w:gridCol w:w="674"/>
        <w:gridCol w:w="1957"/>
        <w:gridCol w:w="3537"/>
      </w:tblGrid>
      <w:tr w:rsidR="00F02B47" w:rsidRPr="00293BC0" w:rsidTr="00DF5B69">
        <w:trPr>
          <w:trHeight w:val="1420"/>
        </w:trPr>
        <w:tc>
          <w:tcPr>
            <w:tcW w:w="3403" w:type="dxa"/>
          </w:tcPr>
          <w:p w:rsidR="00F02B47" w:rsidRPr="00293BC0" w:rsidRDefault="00F02B47" w:rsidP="002C3C8C">
            <w:pPr>
              <w:spacing w:afterLines="40" w:after="96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2631" w:type="dxa"/>
            <w:gridSpan w:val="2"/>
          </w:tcPr>
          <w:p w:rsidR="00F02B47" w:rsidRPr="00293BC0" w:rsidRDefault="00F02B47" w:rsidP="002C3C8C">
            <w:pPr>
              <w:spacing w:afterLines="40" w:after="9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6D9919A4" wp14:editId="25799EAB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36830</wp:posOffset>
                  </wp:positionV>
                  <wp:extent cx="635635" cy="794385"/>
                  <wp:effectExtent l="19050" t="0" r="0" b="0"/>
                  <wp:wrapTight wrapText="bothSides">
                    <wp:wrapPolygon edited="0">
                      <wp:start x="-647" y="0"/>
                      <wp:lineTo x="-647" y="19683"/>
                      <wp:lineTo x="2589" y="21237"/>
                      <wp:lineTo x="9063" y="21237"/>
                      <wp:lineTo x="12300" y="21237"/>
                      <wp:lineTo x="18126" y="21237"/>
                      <wp:lineTo x="21363" y="19683"/>
                      <wp:lineTo x="21363" y="0"/>
                      <wp:lineTo x="-647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2B47" w:rsidRPr="00293BC0" w:rsidRDefault="00F02B47" w:rsidP="002C3C8C">
            <w:pPr>
              <w:spacing w:afterLines="40" w:after="96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3537" w:type="dxa"/>
          </w:tcPr>
          <w:p w:rsidR="00F02B47" w:rsidRPr="00293BC0" w:rsidRDefault="00F02B47" w:rsidP="002C3C8C">
            <w:pPr>
              <w:spacing w:afterLines="40" w:after="96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</w:tr>
      <w:tr w:rsidR="00F02B47" w:rsidRPr="00293BC0" w:rsidTr="00DF5B69">
        <w:tc>
          <w:tcPr>
            <w:tcW w:w="9571" w:type="dxa"/>
            <w:gridSpan w:val="4"/>
          </w:tcPr>
          <w:p w:rsidR="00F02B47" w:rsidRPr="00CF6A5F" w:rsidRDefault="00627E19" w:rsidP="0020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СОВЕТ </w:t>
            </w:r>
            <w:r w:rsidR="007C3A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УЛЁТОВСКОГО </w:t>
            </w:r>
            <w:r w:rsidR="00F02B47" w:rsidRPr="00CF6A5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="007C3A6B">
              <w:rPr>
                <w:rFonts w:ascii="Times New Roman" w:hAnsi="Times New Roman"/>
                <w:b/>
                <w:bCs/>
                <w:sz w:val="28"/>
                <w:szCs w:val="28"/>
              </w:rPr>
              <w:t>ОКРУГА</w:t>
            </w:r>
          </w:p>
          <w:p w:rsidR="00F02B47" w:rsidRPr="00CF6A5F" w:rsidRDefault="00F02B47" w:rsidP="00627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A5F">
              <w:rPr>
                <w:rFonts w:ascii="Times New Roman" w:hAnsi="Times New Roman"/>
                <w:b/>
                <w:bCs/>
                <w:sz w:val="28"/>
                <w:szCs w:val="28"/>
              </w:rPr>
              <w:t>ЗАБАЙКАЛЬСКОГО КРАЯ</w:t>
            </w:r>
          </w:p>
          <w:p w:rsidR="00F02B47" w:rsidRPr="00CF6A5F" w:rsidRDefault="00627E19" w:rsidP="00627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F02B47" w:rsidRPr="00293BC0" w:rsidTr="00DF5B69">
        <w:tc>
          <w:tcPr>
            <w:tcW w:w="9571" w:type="dxa"/>
            <w:gridSpan w:val="4"/>
          </w:tcPr>
          <w:p w:rsidR="00F02B47" w:rsidRPr="00CF6A5F" w:rsidRDefault="00F02B47" w:rsidP="002C3C8C">
            <w:pPr>
              <w:spacing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B47" w:rsidRPr="00293BC0" w:rsidTr="00DF5B69">
        <w:tc>
          <w:tcPr>
            <w:tcW w:w="4077" w:type="dxa"/>
            <w:gridSpan w:val="2"/>
          </w:tcPr>
          <w:p w:rsidR="00F02B47" w:rsidRPr="002017B0" w:rsidRDefault="00F02B47" w:rsidP="002017B0">
            <w:pPr>
              <w:spacing w:afterLines="40" w:after="96"/>
              <w:rPr>
                <w:rFonts w:ascii="Times New Roman" w:hAnsi="Times New Roman"/>
                <w:b/>
                <w:sz w:val="28"/>
                <w:szCs w:val="28"/>
              </w:rPr>
            </w:pPr>
            <w:r w:rsidRPr="002017B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017B0" w:rsidRPr="002017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04</w:t>
            </w:r>
            <w:r w:rsidRPr="002017B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2017B0" w:rsidRPr="002017B0">
              <w:rPr>
                <w:rFonts w:ascii="Times New Roman" w:hAnsi="Times New Roman"/>
                <w:b/>
                <w:sz w:val="28"/>
                <w:szCs w:val="28"/>
              </w:rPr>
              <w:t xml:space="preserve"> марта </w:t>
            </w:r>
            <w:r w:rsidR="007C3A6B" w:rsidRPr="002017B0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  <w:r w:rsidRPr="002017B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57" w:type="dxa"/>
          </w:tcPr>
          <w:p w:rsidR="00F02B47" w:rsidRPr="002017B0" w:rsidRDefault="00F02B47" w:rsidP="002C3C8C">
            <w:pPr>
              <w:spacing w:afterLines="40" w:after="9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37" w:type="dxa"/>
          </w:tcPr>
          <w:p w:rsidR="00F02B47" w:rsidRPr="002017B0" w:rsidRDefault="00F02B47" w:rsidP="002C3C8C">
            <w:pPr>
              <w:spacing w:afterLines="40" w:after="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7B0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627E19" w:rsidRPr="002017B0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2017B0" w:rsidRPr="002017B0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2017B0" w:rsidRPr="002017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130</w:t>
            </w:r>
          </w:p>
        </w:tc>
      </w:tr>
      <w:tr w:rsidR="00F02B47" w:rsidRPr="00293BC0" w:rsidTr="00DF5B69">
        <w:tc>
          <w:tcPr>
            <w:tcW w:w="9571" w:type="dxa"/>
            <w:gridSpan w:val="4"/>
            <w:vAlign w:val="center"/>
          </w:tcPr>
          <w:p w:rsidR="00F02B47" w:rsidRPr="002017B0" w:rsidRDefault="00F02B47" w:rsidP="002C3C8C">
            <w:pPr>
              <w:spacing w:afterLines="40" w:after="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17B0">
              <w:rPr>
                <w:rFonts w:ascii="Times New Roman" w:hAnsi="Times New Roman"/>
                <w:b/>
                <w:sz w:val="28"/>
                <w:szCs w:val="28"/>
              </w:rPr>
              <w:t>с.Улёты</w:t>
            </w:r>
            <w:proofErr w:type="spellEnd"/>
          </w:p>
        </w:tc>
      </w:tr>
      <w:tr w:rsidR="00F02B47" w:rsidRPr="00293BC0" w:rsidTr="00DF5B69">
        <w:tc>
          <w:tcPr>
            <w:tcW w:w="9571" w:type="dxa"/>
            <w:gridSpan w:val="4"/>
          </w:tcPr>
          <w:p w:rsidR="00F02B47" w:rsidRPr="00CF6A5F" w:rsidRDefault="00D63F06" w:rsidP="007C3A6B">
            <w:pPr>
              <w:widowControl w:val="0"/>
              <w:autoSpaceDE w:val="0"/>
              <w:autoSpaceDN w:val="0"/>
              <w:adjustRightInd w:val="0"/>
              <w:spacing w:afterLines="40" w:after="96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Положения о </w:t>
            </w:r>
            <w:r w:rsidR="00402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территориальной </w:t>
            </w:r>
            <w:r w:rsidR="0015582A">
              <w:rPr>
                <w:rFonts w:ascii="Times New Roman" w:hAnsi="Times New Roman"/>
                <w:b/>
                <w:bCs/>
                <w:sz w:val="28"/>
                <w:szCs w:val="28"/>
              </w:rPr>
              <w:t>трё</w:t>
            </w:r>
            <w:r w:rsidR="00F02B47" w:rsidRPr="005C6895">
              <w:rPr>
                <w:rFonts w:ascii="Times New Roman" w:hAnsi="Times New Roman"/>
                <w:b/>
                <w:bCs/>
                <w:sz w:val="28"/>
                <w:szCs w:val="28"/>
              </w:rPr>
              <w:t>хсторонней комиссии</w:t>
            </w:r>
            <w:r w:rsidR="00F02B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02B47" w:rsidRPr="005C6895">
              <w:rPr>
                <w:rFonts w:ascii="Times New Roman" w:hAnsi="Times New Roman"/>
                <w:b/>
                <w:bCs/>
                <w:sz w:val="28"/>
                <w:szCs w:val="28"/>
              </w:rPr>
              <w:t>по регулированию социально-трудовых отношений</w:t>
            </w:r>
            <w:r w:rsidR="00F02B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02B47" w:rsidRPr="005C68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="007C3A6B">
              <w:rPr>
                <w:rFonts w:ascii="Times New Roman" w:hAnsi="Times New Roman"/>
                <w:b/>
                <w:bCs/>
                <w:sz w:val="28"/>
                <w:szCs w:val="28"/>
              </w:rPr>
              <w:t>Улётовском</w:t>
            </w:r>
            <w:proofErr w:type="spellEnd"/>
            <w:r w:rsidR="007C3A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02B47" w:rsidRPr="005C68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муниципальном </w:t>
            </w:r>
            <w:r w:rsidR="007C3A6B">
              <w:rPr>
                <w:rFonts w:ascii="Times New Roman" w:hAnsi="Times New Roman"/>
                <w:b/>
                <w:bCs/>
                <w:sz w:val="28"/>
                <w:szCs w:val="28"/>
              </w:rPr>
              <w:t>округе</w:t>
            </w:r>
            <w:r w:rsidR="00F02B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Забайкальского края</w:t>
            </w:r>
          </w:p>
          <w:p w:rsidR="00F02B47" w:rsidRPr="00293BC0" w:rsidRDefault="00F02B47" w:rsidP="002C3C8C">
            <w:pPr>
              <w:pStyle w:val="NoSpacing1"/>
              <w:spacing w:afterLines="40" w:after="96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261D68" w:rsidRPr="00261D68" w:rsidRDefault="00261D68" w:rsidP="00261D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1D68">
        <w:rPr>
          <w:rStyle w:val="commentreference"/>
          <w:rFonts w:ascii="Times New Roman" w:hAnsi="Times New Roman"/>
          <w:color w:val="000000"/>
          <w:sz w:val="28"/>
          <w:szCs w:val="28"/>
        </w:rPr>
        <w:t>На основании ст</w:t>
      </w:r>
      <w:r>
        <w:rPr>
          <w:rStyle w:val="commentreference"/>
          <w:rFonts w:ascii="Times New Roman" w:hAnsi="Times New Roman"/>
          <w:color w:val="000000"/>
          <w:sz w:val="28"/>
          <w:szCs w:val="28"/>
        </w:rPr>
        <w:t>атьи</w:t>
      </w:r>
      <w:r w:rsidRPr="00261D68">
        <w:rPr>
          <w:rStyle w:val="commentreference"/>
          <w:rFonts w:ascii="Times New Roman" w:hAnsi="Times New Roman"/>
          <w:color w:val="000000"/>
          <w:sz w:val="28"/>
          <w:szCs w:val="28"/>
        </w:rPr>
        <w:t> 35 </w:t>
      </w:r>
      <w:hyperlink r:id="rId6" w:tgtFrame="_blank" w:history="1">
        <w:r w:rsidRPr="00261D68">
          <w:rPr>
            <w:rStyle w:val="11"/>
            <w:rFonts w:ascii="Times New Roman" w:hAnsi="Times New Roman"/>
            <w:sz w:val="28"/>
            <w:szCs w:val="28"/>
          </w:rPr>
          <w:t>Трудового кодекса Российской Федерации</w:t>
        </w:r>
      </w:hyperlink>
      <w:r w:rsidRPr="00261D68">
        <w:rPr>
          <w:rStyle w:val="commentreference"/>
          <w:rFonts w:ascii="Times New Roman" w:hAnsi="Times New Roman"/>
          <w:color w:val="000000"/>
          <w:sz w:val="28"/>
          <w:szCs w:val="28"/>
        </w:rPr>
        <w:t>, в</w:t>
      </w:r>
      <w:r w:rsidR="00F02B47" w:rsidRPr="00261D68">
        <w:rPr>
          <w:rFonts w:ascii="Times New Roman" w:hAnsi="Times New Roman"/>
          <w:sz w:val="28"/>
          <w:szCs w:val="28"/>
        </w:rPr>
        <w:t xml:space="preserve"> </w:t>
      </w:r>
      <w:r w:rsidR="00F02B47" w:rsidRPr="00261D68">
        <w:rPr>
          <w:rFonts w:ascii="Times New Roman" w:hAnsi="Times New Roman"/>
          <w:color w:val="000000" w:themeColor="text1"/>
          <w:sz w:val="28"/>
          <w:szCs w:val="28"/>
        </w:rPr>
        <w:t>соответствии с Законом Забайкальского края 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17.02.</w:t>
      </w:r>
      <w:r w:rsidR="00F02B47" w:rsidRPr="00261D68">
        <w:rPr>
          <w:rFonts w:ascii="Times New Roman" w:hAnsi="Times New Roman"/>
          <w:color w:val="000000" w:themeColor="text1"/>
          <w:sz w:val="28"/>
          <w:szCs w:val="28"/>
        </w:rPr>
        <w:t>2009 №128-ЗЗК «О территориальных трёхсторонних комиссиях по регулированию социально-трудовых отношений в Забайкальском крае»,</w:t>
      </w:r>
      <w:r w:rsidR="009B05F8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 </w:t>
      </w:r>
      <w:r w:rsidRPr="00261D68">
        <w:rPr>
          <w:rFonts w:ascii="Times New Roman" w:hAnsi="Times New Roman"/>
          <w:sz w:val="28"/>
          <w:szCs w:val="28"/>
        </w:rPr>
        <w:t xml:space="preserve">Уставом </w:t>
      </w:r>
      <w:r w:rsidR="007C3A6B">
        <w:rPr>
          <w:rFonts w:ascii="Times New Roman" w:hAnsi="Times New Roman"/>
          <w:sz w:val="28"/>
          <w:szCs w:val="28"/>
        </w:rPr>
        <w:t xml:space="preserve">Улётовского </w:t>
      </w:r>
      <w:r w:rsidRPr="00261D68">
        <w:rPr>
          <w:rFonts w:ascii="Times New Roman" w:hAnsi="Times New Roman"/>
          <w:sz w:val="28"/>
          <w:szCs w:val="28"/>
        </w:rPr>
        <w:t xml:space="preserve">муниципального </w:t>
      </w:r>
      <w:r w:rsidR="007C3A6B">
        <w:rPr>
          <w:rFonts w:ascii="Times New Roman" w:hAnsi="Times New Roman"/>
          <w:sz w:val="28"/>
          <w:szCs w:val="28"/>
        </w:rPr>
        <w:t>округа Забайкальского края</w:t>
      </w:r>
      <w:r w:rsidRPr="00261D68">
        <w:rPr>
          <w:rFonts w:ascii="Times New Roman" w:hAnsi="Times New Roman"/>
          <w:sz w:val="28"/>
          <w:szCs w:val="28"/>
        </w:rPr>
        <w:t xml:space="preserve">, принятым решением Совета </w:t>
      </w:r>
      <w:r w:rsidR="007C3A6B">
        <w:rPr>
          <w:rFonts w:ascii="Times New Roman" w:hAnsi="Times New Roman"/>
          <w:sz w:val="28"/>
          <w:szCs w:val="28"/>
        </w:rPr>
        <w:t xml:space="preserve">Улётовского </w:t>
      </w:r>
      <w:r w:rsidRPr="00261D68">
        <w:rPr>
          <w:rFonts w:ascii="Times New Roman" w:hAnsi="Times New Roman"/>
          <w:sz w:val="28"/>
          <w:szCs w:val="28"/>
        </w:rPr>
        <w:t xml:space="preserve">муниципального </w:t>
      </w:r>
      <w:r w:rsidR="007C3A6B">
        <w:rPr>
          <w:rFonts w:ascii="Times New Roman" w:hAnsi="Times New Roman"/>
          <w:sz w:val="28"/>
          <w:szCs w:val="28"/>
        </w:rPr>
        <w:t>округа Забайкальского края</w:t>
      </w:r>
      <w:r w:rsidRPr="00261D68">
        <w:rPr>
          <w:rFonts w:ascii="Times New Roman" w:hAnsi="Times New Roman"/>
          <w:sz w:val="28"/>
          <w:szCs w:val="28"/>
        </w:rPr>
        <w:t xml:space="preserve"> </w:t>
      </w:r>
      <w:r w:rsidR="007C3A6B">
        <w:rPr>
          <w:rFonts w:ascii="Times New Roman" w:hAnsi="Times New Roman"/>
          <w:sz w:val="28"/>
          <w:szCs w:val="28"/>
        </w:rPr>
        <w:t>от 12.11.2024 № 25</w:t>
      </w:r>
      <w:r w:rsidRPr="00261D68">
        <w:rPr>
          <w:rFonts w:ascii="Times New Roman" w:hAnsi="Times New Roman"/>
          <w:sz w:val="28"/>
          <w:szCs w:val="28"/>
        </w:rPr>
        <w:t xml:space="preserve">, </w:t>
      </w:r>
      <w:r w:rsidRPr="00261D68">
        <w:rPr>
          <w:rFonts w:ascii="Times New Roman" w:hAnsi="Times New Roman"/>
          <w:color w:val="000000" w:themeColor="text1"/>
          <w:sz w:val="28"/>
          <w:szCs w:val="28"/>
        </w:rPr>
        <w:t>Совет</w:t>
      </w:r>
      <w:r w:rsidR="009B05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3A6B">
        <w:rPr>
          <w:rFonts w:ascii="Times New Roman" w:hAnsi="Times New Roman"/>
          <w:color w:val="000000" w:themeColor="text1"/>
          <w:sz w:val="28"/>
          <w:szCs w:val="28"/>
        </w:rPr>
        <w:t xml:space="preserve">Улётовского </w:t>
      </w:r>
      <w:r w:rsidR="009B05F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7C3A6B">
        <w:rPr>
          <w:rFonts w:ascii="Times New Roman" w:hAnsi="Times New Roman"/>
          <w:color w:val="000000" w:themeColor="text1"/>
          <w:sz w:val="28"/>
          <w:szCs w:val="28"/>
        </w:rPr>
        <w:t>округа Забайкальского края</w:t>
      </w:r>
      <w:r w:rsidRPr="00261D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1D68">
        <w:rPr>
          <w:rFonts w:ascii="Times New Roman" w:hAnsi="Times New Roman"/>
          <w:b/>
          <w:bCs/>
          <w:color w:val="000000" w:themeColor="text1"/>
          <w:sz w:val="28"/>
          <w:szCs w:val="28"/>
        </w:rPr>
        <w:t>р е ш и л</w:t>
      </w:r>
      <w:r w:rsidRPr="00261D6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02B47" w:rsidRDefault="00F02B47" w:rsidP="00DE7F43">
      <w:pPr>
        <w:pStyle w:val="a3"/>
        <w:spacing w:after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61D68">
        <w:rPr>
          <w:bCs/>
          <w:color w:val="000000" w:themeColor="text1"/>
          <w:sz w:val="28"/>
          <w:szCs w:val="28"/>
        </w:rPr>
        <w:t>1</w:t>
      </w:r>
      <w:r w:rsidR="00EA4EC9">
        <w:rPr>
          <w:bCs/>
          <w:color w:val="000000" w:themeColor="text1"/>
          <w:sz w:val="28"/>
          <w:szCs w:val="28"/>
        </w:rPr>
        <w:t xml:space="preserve"> </w:t>
      </w:r>
      <w:r w:rsidR="00D63F06">
        <w:rPr>
          <w:bCs/>
          <w:color w:val="000000" w:themeColor="text1"/>
          <w:sz w:val="28"/>
          <w:szCs w:val="28"/>
        </w:rPr>
        <w:t>Утвердить Положение о</w:t>
      </w:r>
      <w:r w:rsidRPr="00261D68">
        <w:rPr>
          <w:bCs/>
          <w:color w:val="000000" w:themeColor="text1"/>
          <w:sz w:val="28"/>
          <w:szCs w:val="28"/>
        </w:rPr>
        <w:t xml:space="preserve"> </w:t>
      </w:r>
      <w:r w:rsidR="00402301">
        <w:rPr>
          <w:bCs/>
          <w:color w:val="000000" w:themeColor="text1"/>
          <w:sz w:val="28"/>
          <w:szCs w:val="28"/>
        </w:rPr>
        <w:t xml:space="preserve">территориальной </w:t>
      </w:r>
      <w:r w:rsidR="0015582A">
        <w:rPr>
          <w:bCs/>
          <w:color w:val="000000" w:themeColor="text1"/>
          <w:sz w:val="28"/>
          <w:szCs w:val="28"/>
        </w:rPr>
        <w:t>трё</w:t>
      </w:r>
      <w:r w:rsidRPr="00261D68">
        <w:rPr>
          <w:bCs/>
          <w:color w:val="000000" w:themeColor="text1"/>
          <w:sz w:val="28"/>
          <w:szCs w:val="28"/>
        </w:rPr>
        <w:t xml:space="preserve">хсторонней комиссии по регулированию социально-трудовых отношений в </w:t>
      </w:r>
      <w:proofErr w:type="spellStart"/>
      <w:r w:rsidR="007C3A6B">
        <w:rPr>
          <w:bCs/>
          <w:color w:val="000000" w:themeColor="text1"/>
          <w:sz w:val="28"/>
          <w:szCs w:val="28"/>
        </w:rPr>
        <w:t>Улётовском</w:t>
      </w:r>
      <w:proofErr w:type="spellEnd"/>
      <w:r w:rsidR="007C3A6B">
        <w:rPr>
          <w:bCs/>
          <w:color w:val="000000" w:themeColor="text1"/>
          <w:sz w:val="28"/>
          <w:szCs w:val="28"/>
        </w:rPr>
        <w:t xml:space="preserve"> </w:t>
      </w:r>
      <w:r w:rsidRPr="00261D68">
        <w:rPr>
          <w:bCs/>
          <w:color w:val="000000" w:themeColor="text1"/>
          <w:sz w:val="28"/>
          <w:szCs w:val="28"/>
        </w:rPr>
        <w:t xml:space="preserve">муниципальном </w:t>
      </w:r>
      <w:proofErr w:type="gramStart"/>
      <w:r w:rsidR="007C3A6B">
        <w:rPr>
          <w:bCs/>
          <w:color w:val="000000" w:themeColor="text1"/>
          <w:sz w:val="28"/>
          <w:szCs w:val="28"/>
        </w:rPr>
        <w:t xml:space="preserve">округе </w:t>
      </w:r>
      <w:r w:rsidRPr="00261D68">
        <w:rPr>
          <w:bCs/>
          <w:color w:val="000000" w:themeColor="text1"/>
          <w:sz w:val="28"/>
          <w:szCs w:val="28"/>
        </w:rPr>
        <w:t xml:space="preserve"> З</w:t>
      </w:r>
      <w:r w:rsidR="00EA4EC9">
        <w:rPr>
          <w:bCs/>
          <w:color w:val="000000" w:themeColor="text1"/>
          <w:sz w:val="28"/>
          <w:szCs w:val="28"/>
        </w:rPr>
        <w:t>абайкальского</w:t>
      </w:r>
      <w:proofErr w:type="gramEnd"/>
      <w:r w:rsidR="00EA4EC9">
        <w:rPr>
          <w:bCs/>
          <w:color w:val="000000" w:themeColor="text1"/>
          <w:sz w:val="28"/>
          <w:szCs w:val="28"/>
        </w:rPr>
        <w:t xml:space="preserve"> края согласно приложению к настоящему решению</w:t>
      </w:r>
      <w:r w:rsidRPr="00261D68">
        <w:rPr>
          <w:bCs/>
          <w:color w:val="000000" w:themeColor="text1"/>
          <w:sz w:val="28"/>
          <w:szCs w:val="28"/>
        </w:rPr>
        <w:t>.</w:t>
      </w:r>
    </w:p>
    <w:p w:rsidR="007C3A6B" w:rsidRPr="00261D68" w:rsidRDefault="007C3A6B" w:rsidP="00DE7F43">
      <w:pPr>
        <w:pStyle w:val="a3"/>
        <w:spacing w:after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   Признать утратившим силу решение Совета муниципального района «Улётовский район» Забайкальского края от 11.12.2023 № 99 «</w:t>
      </w:r>
      <w:r w:rsidRPr="007C3A6B">
        <w:rPr>
          <w:bCs/>
          <w:color w:val="000000" w:themeColor="text1"/>
          <w:sz w:val="28"/>
          <w:szCs w:val="28"/>
        </w:rPr>
        <w:t xml:space="preserve">Об утверждении Положения о территориальной трёхсторонней комиссии по регулированию социально-трудовых отношений в муниципальном </w:t>
      </w:r>
      <w:r w:rsidR="006C1E30">
        <w:rPr>
          <w:bCs/>
          <w:color w:val="000000" w:themeColor="text1"/>
          <w:sz w:val="28"/>
          <w:szCs w:val="28"/>
        </w:rPr>
        <w:t>районе «Улётовский район»</w:t>
      </w:r>
      <w:r w:rsidRPr="007C3A6B">
        <w:rPr>
          <w:bCs/>
          <w:color w:val="000000" w:themeColor="text1"/>
          <w:sz w:val="28"/>
          <w:szCs w:val="28"/>
        </w:rPr>
        <w:t xml:space="preserve"> Забайкальского края</w:t>
      </w:r>
      <w:r w:rsidR="006C1E30">
        <w:rPr>
          <w:bCs/>
          <w:color w:val="000000" w:themeColor="text1"/>
          <w:sz w:val="28"/>
          <w:szCs w:val="28"/>
        </w:rPr>
        <w:t>».</w:t>
      </w:r>
    </w:p>
    <w:p w:rsidR="004D6964" w:rsidRPr="006C1E30" w:rsidRDefault="004D6964" w:rsidP="00DE7F43">
      <w:pPr>
        <w:pStyle w:val="a3"/>
        <w:spacing w:after="0"/>
        <w:ind w:firstLine="709"/>
        <w:jc w:val="both"/>
      </w:pPr>
      <w:r>
        <w:rPr>
          <w:bCs/>
          <w:color w:val="000000" w:themeColor="text1"/>
          <w:sz w:val="28"/>
          <w:szCs w:val="28"/>
        </w:rPr>
        <w:t>2</w:t>
      </w:r>
      <w:r w:rsidR="00F02B47" w:rsidRPr="00261D68">
        <w:rPr>
          <w:bCs/>
          <w:color w:val="000000" w:themeColor="text1"/>
          <w:sz w:val="28"/>
          <w:szCs w:val="28"/>
        </w:rPr>
        <w:t xml:space="preserve">. </w:t>
      </w:r>
      <w:r w:rsidR="00004A80">
        <w:rPr>
          <w:sz w:val="28"/>
          <w:szCs w:val="28"/>
        </w:rPr>
        <w:t xml:space="preserve">Настоящее решение официально </w:t>
      </w:r>
      <w:r>
        <w:rPr>
          <w:sz w:val="28"/>
          <w:szCs w:val="28"/>
        </w:rPr>
        <w:t xml:space="preserve">опубликовать (обнародовать) на </w:t>
      </w:r>
      <w:r w:rsidR="00004A80">
        <w:rPr>
          <w:sz w:val="28"/>
          <w:szCs w:val="28"/>
        </w:rPr>
        <w:t xml:space="preserve">официальном сайте </w:t>
      </w:r>
      <w:r w:rsidR="00004A80" w:rsidRPr="00626B8B">
        <w:rPr>
          <w:sz w:val="28"/>
          <w:szCs w:val="28"/>
        </w:rPr>
        <w:t>муниципального района «</w:t>
      </w:r>
      <w:proofErr w:type="spellStart"/>
      <w:r w:rsidR="00004A80" w:rsidRPr="00626B8B">
        <w:rPr>
          <w:sz w:val="28"/>
          <w:szCs w:val="28"/>
        </w:rPr>
        <w:t>Улётовский</w:t>
      </w:r>
      <w:proofErr w:type="spellEnd"/>
      <w:r w:rsidR="00004A80" w:rsidRPr="00626B8B">
        <w:rPr>
          <w:sz w:val="28"/>
          <w:szCs w:val="28"/>
        </w:rPr>
        <w:t xml:space="preserve"> район» в информационно-телекоммуникационной сети Интернет в разделе «Документы» - «Правовые акты Совета» - </w:t>
      </w:r>
      <w:hyperlink r:id="rId7" w:history="1">
        <w:r w:rsidR="00004A80" w:rsidRPr="002017B0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https</w:t>
        </w:r>
        <w:r w:rsidR="00004A80" w:rsidRPr="002017B0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>://</w:t>
        </w:r>
        <w:proofErr w:type="spellStart"/>
        <w:r w:rsidR="00004A80" w:rsidRPr="002017B0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uletov</w:t>
        </w:r>
        <w:proofErr w:type="spellEnd"/>
        <w:r w:rsidR="00004A80" w:rsidRPr="002017B0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>.75.</w:t>
        </w:r>
        <w:proofErr w:type="spellStart"/>
        <w:r w:rsidR="00004A80" w:rsidRPr="002017B0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ru</w:t>
        </w:r>
        <w:proofErr w:type="spellEnd"/>
        <w:r w:rsidR="00004A80" w:rsidRPr="002017B0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>/</w:t>
        </w:r>
      </w:hyperlink>
      <w:r w:rsidRPr="006C1E30">
        <w:t>.</w:t>
      </w:r>
    </w:p>
    <w:p w:rsidR="00DE7F43" w:rsidRDefault="00DE7F43" w:rsidP="00DE7F43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E7F4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D6964" w:rsidRPr="00DE7F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E7F43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решения возложить на </w:t>
      </w:r>
      <w:r w:rsidR="00C94CEB">
        <w:rPr>
          <w:rFonts w:ascii="Times New Roman" w:hAnsi="Times New Roman"/>
          <w:sz w:val="28"/>
          <w:szCs w:val="28"/>
        </w:rPr>
        <w:t xml:space="preserve">заместителя главы </w:t>
      </w:r>
      <w:proofErr w:type="spellStart"/>
      <w:r w:rsidR="006C1E30">
        <w:rPr>
          <w:rFonts w:ascii="Times New Roman" w:hAnsi="Times New Roman"/>
          <w:sz w:val="28"/>
          <w:szCs w:val="28"/>
        </w:rPr>
        <w:t>Улётовского</w:t>
      </w:r>
      <w:proofErr w:type="spellEnd"/>
      <w:r w:rsidR="006C1E30">
        <w:rPr>
          <w:rFonts w:ascii="Times New Roman" w:hAnsi="Times New Roman"/>
          <w:sz w:val="28"/>
          <w:szCs w:val="28"/>
        </w:rPr>
        <w:t xml:space="preserve"> </w:t>
      </w:r>
      <w:r w:rsidR="00C94CEB">
        <w:rPr>
          <w:rFonts w:ascii="Times New Roman" w:hAnsi="Times New Roman"/>
          <w:sz w:val="28"/>
          <w:szCs w:val="28"/>
        </w:rPr>
        <w:t xml:space="preserve">муниципального </w:t>
      </w:r>
      <w:r w:rsidR="006C1E30">
        <w:rPr>
          <w:rFonts w:ascii="Times New Roman" w:hAnsi="Times New Roman"/>
          <w:sz w:val="28"/>
          <w:szCs w:val="28"/>
        </w:rPr>
        <w:t>округа</w:t>
      </w:r>
      <w:r w:rsidR="00C94CEB">
        <w:rPr>
          <w:rFonts w:ascii="Times New Roman" w:hAnsi="Times New Roman"/>
          <w:sz w:val="28"/>
          <w:szCs w:val="28"/>
        </w:rPr>
        <w:t xml:space="preserve"> (С.В. </w:t>
      </w:r>
      <w:proofErr w:type="spellStart"/>
      <w:r w:rsidR="00C94CEB">
        <w:rPr>
          <w:rFonts w:ascii="Times New Roman" w:hAnsi="Times New Roman"/>
          <w:sz w:val="28"/>
          <w:szCs w:val="28"/>
        </w:rPr>
        <w:t>Саранина</w:t>
      </w:r>
      <w:proofErr w:type="spellEnd"/>
      <w:r w:rsidR="00C94CE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10101"/>
          <w:sz w:val="28"/>
          <w:szCs w:val="28"/>
        </w:rPr>
        <w:t>.</w:t>
      </w:r>
    </w:p>
    <w:p w:rsidR="00F02B47" w:rsidRPr="00261D68" w:rsidRDefault="00F02B47" w:rsidP="00261D68">
      <w:pPr>
        <w:pStyle w:val="a3"/>
        <w:spacing w:after="0"/>
        <w:ind w:firstLine="851"/>
        <w:jc w:val="both"/>
        <w:rPr>
          <w:bCs/>
          <w:color w:val="000000" w:themeColor="text1"/>
          <w:sz w:val="28"/>
          <w:szCs w:val="28"/>
        </w:rPr>
      </w:pPr>
    </w:p>
    <w:p w:rsidR="00F02B47" w:rsidRDefault="00F02B47" w:rsidP="00261D68">
      <w:pPr>
        <w:pStyle w:val="a3"/>
        <w:spacing w:after="0"/>
        <w:ind w:firstLine="851"/>
        <w:jc w:val="both"/>
        <w:rPr>
          <w:bCs/>
          <w:color w:val="000000" w:themeColor="text1"/>
          <w:sz w:val="28"/>
          <w:szCs w:val="28"/>
        </w:rPr>
      </w:pPr>
    </w:p>
    <w:p w:rsidR="006C1E30" w:rsidRDefault="002017B0" w:rsidP="006C1E3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главы</w:t>
      </w:r>
      <w:r w:rsidR="00F02B47" w:rsidRPr="00261D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C1E30">
        <w:rPr>
          <w:rFonts w:ascii="Times New Roman" w:hAnsi="Times New Roman"/>
          <w:color w:val="000000" w:themeColor="text1"/>
          <w:sz w:val="28"/>
          <w:szCs w:val="28"/>
        </w:rPr>
        <w:t>Улётовского</w:t>
      </w:r>
      <w:proofErr w:type="spellEnd"/>
      <w:r w:rsidR="006C1E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2B47" w:rsidRPr="00261D68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</w:p>
    <w:p w:rsidR="004D6964" w:rsidRDefault="00F02B47" w:rsidP="004A5F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1D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6C1E30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261D6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C1E30">
        <w:rPr>
          <w:rFonts w:ascii="Times New Roman" w:hAnsi="Times New Roman"/>
          <w:color w:val="000000" w:themeColor="text1"/>
          <w:sz w:val="28"/>
          <w:szCs w:val="28"/>
        </w:rPr>
        <w:t>Забайкальского</w:t>
      </w:r>
      <w:proofErr w:type="gramEnd"/>
      <w:r w:rsidR="006C1E30">
        <w:rPr>
          <w:rFonts w:ascii="Times New Roman" w:hAnsi="Times New Roman"/>
          <w:color w:val="000000" w:themeColor="text1"/>
          <w:sz w:val="28"/>
          <w:szCs w:val="28"/>
        </w:rPr>
        <w:t xml:space="preserve"> края</w:t>
      </w:r>
      <w:r w:rsidRPr="00261D68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C94CEB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6C1E3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2017B0">
        <w:rPr>
          <w:rFonts w:ascii="Times New Roman" w:hAnsi="Times New Roman"/>
          <w:color w:val="000000" w:themeColor="text1"/>
          <w:sz w:val="28"/>
          <w:szCs w:val="28"/>
        </w:rPr>
        <w:t xml:space="preserve">    В.А. </w:t>
      </w:r>
      <w:proofErr w:type="spellStart"/>
      <w:r w:rsidR="002017B0">
        <w:rPr>
          <w:rFonts w:ascii="Times New Roman" w:hAnsi="Times New Roman"/>
          <w:color w:val="000000" w:themeColor="text1"/>
          <w:sz w:val="28"/>
          <w:szCs w:val="28"/>
        </w:rPr>
        <w:t>Горковенко</w:t>
      </w:r>
      <w:proofErr w:type="spellEnd"/>
    </w:p>
    <w:p w:rsidR="00EE08A0" w:rsidRDefault="00EE08A0" w:rsidP="00EE08A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1E30" w:rsidRPr="00622D21" w:rsidRDefault="006C1E30" w:rsidP="004A5FF1">
      <w:pPr>
        <w:widowControl w:val="0"/>
        <w:autoSpaceDE w:val="0"/>
        <w:autoSpaceDN w:val="0"/>
        <w:adjustRightInd w:val="0"/>
        <w:spacing w:after="0" w:line="240" w:lineRule="auto"/>
        <w:ind w:left="5670" w:right="-1" w:hanging="283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622D21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6C1E30" w:rsidRPr="00622D21" w:rsidRDefault="006C1E30" w:rsidP="004A5FF1">
      <w:pPr>
        <w:widowControl w:val="0"/>
        <w:autoSpaceDE w:val="0"/>
        <w:autoSpaceDN w:val="0"/>
        <w:adjustRightInd w:val="0"/>
        <w:spacing w:after="0" w:line="240" w:lineRule="auto"/>
        <w:ind w:left="5670" w:right="-1" w:hanging="283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622D21">
        <w:rPr>
          <w:rFonts w:ascii="Times New Roman" w:hAnsi="Times New Roman"/>
          <w:bCs/>
          <w:sz w:val="24"/>
          <w:szCs w:val="24"/>
        </w:rPr>
        <w:t>к решению Совета</w:t>
      </w:r>
    </w:p>
    <w:p w:rsidR="006C1E30" w:rsidRDefault="006C1E30" w:rsidP="004A5FF1">
      <w:pPr>
        <w:widowControl w:val="0"/>
        <w:autoSpaceDE w:val="0"/>
        <w:autoSpaceDN w:val="0"/>
        <w:adjustRightInd w:val="0"/>
        <w:spacing w:after="0" w:line="240" w:lineRule="auto"/>
        <w:ind w:left="5670" w:right="-1" w:hanging="283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Улётовского </w:t>
      </w:r>
      <w:r w:rsidRPr="00622D21">
        <w:rPr>
          <w:rFonts w:ascii="Times New Roman" w:hAnsi="Times New Roman"/>
          <w:bCs/>
          <w:sz w:val="24"/>
          <w:szCs w:val="24"/>
        </w:rPr>
        <w:t>муниципального</w:t>
      </w:r>
      <w:r w:rsidR="004A5FF1">
        <w:rPr>
          <w:rFonts w:ascii="Times New Roman" w:hAnsi="Times New Roman"/>
          <w:bCs/>
          <w:sz w:val="24"/>
          <w:szCs w:val="24"/>
        </w:rPr>
        <w:t xml:space="preserve"> округа</w:t>
      </w:r>
    </w:p>
    <w:p w:rsidR="006C1E30" w:rsidRPr="00622D21" w:rsidRDefault="006C1E30" w:rsidP="004A5FF1">
      <w:pPr>
        <w:widowControl w:val="0"/>
        <w:autoSpaceDE w:val="0"/>
        <w:autoSpaceDN w:val="0"/>
        <w:adjustRightInd w:val="0"/>
        <w:spacing w:after="0" w:line="240" w:lineRule="auto"/>
        <w:ind w:left="5670" w:right="-1" w:hanging="283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Забайкальского края</w:t>
      </w:r>
    </w:p>
    <w:p w:rsidR="006C1E30" w:rsidRPr="002017B0" w:rsidRDefault="002017B0" w:rsidP="004A5FF1">
      <w:pPr>
        <w:widowControl w:val="0"/>
        <w:autoSpaceDE w:val="0"/>
        <w:autoSpaceDN w:val="0"/>
        <w:adjustRightInd w:val="0"/>
        <w:spacing w:after="0" w:line="240" w:lineRule="auto"/>
        <w:ind w:left="5670" w:right="-1" w:hanging="283"/>
        <w:jc w:val="center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от «</w:t>
      </w:r>
      <w:r w:rsidRPr="002017B0">
        <w:rPr>
          <w:rFonts w:ascii="Times New Roman" w:hAnsi="Times New Roman"/>
          <w:bCs/>
          <w:sz w:val="24"/>
          <w:szCs w:val="24"/>
          <w:u w:val="single"/>
        </w:rPr>
        <w:t>04</w:t>
      </w:r>
      <w:r w:rsidR="006C1E30" w:rsidRPr="00622D21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марта </w:t>
      </w:r>
      <w:r w:rsidR="006C1E30" w:rsidRPr="00622D21">
        <w:rPr>
          <w:rFonts w:ascii="Times New Roman" w:hAnsi="Times New Roman"/>
          <w:bCs/>
          <w:sz w:val="24"/>
          <w:szCs w:val="24"/>
        </w:rPr>
        <w:t>20</w:t>
      </w:r>
      <w:r w:rsidR="006C1E30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 xml:space="preserve"> года № </w:t>
      </w:r>
      <w:r w:rsidRPr="002017B0">
        <w:rPr>
          <w:rFonts w:ascii="Times New Roman" w:hAnsi="Times New Roman"/>
          <w:bCs/>
          <w:sz w:val="24"/>
          <w:szCs w:val="24"/>
          <w:u w:val="single"/>
        </w:rPr>
        <w:t>130</w:t>
      </w:r>
    </w:p>
    <w:p w:rsidR="006C1E30" w:rsidRDefault="006C1E30" w:rsidP="004A5FF1">
      <w:pPr>
        <w:widowControl w:val="0"/>
        <w:autoSpaceDE w:val="0"/>
        <w:autoSpaceDN w:val="0"/>
        <w:adjustRightInd w:val="0"/>
        <w:spacing w:after="0" w:line="240" w:lineRule="auto"/>
        <w:ind w:left="5670" w:right="-1" w:hanging="283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90D66" w:rsidRDefault="00890D66" w:rsidP="00261D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08A0" w:rsidRPr="00261D68" w:rsidRDefault="006C1E30" w:rsidP="006C1E30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2D21" w:rsidRDefault="00622D21" w:rsidP="00261D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D7873" w:rsidRPr="00622D21" w:rsidRDefault="00DD7873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90D66" w:rsidRPr="005D10F3" w:rsidRDefault="00890D66" w:rsidP="005D10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D10F3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D10F3" w:rsidRPr="005D10F3" w:rsidRDefault="006C1E30" w:rsidP="005D1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территориальной трё</w:t>
      </w:r>
      <w:r w:rsidRPr="005C6895">
        <w:rPr>
          <w:rFonts w:ascii="Times New Roman" w:hAnsi="Times New Roman"/>
          <w:b/>
          <w:bCs/>
          <w:sz w:val="28"/>
          <w:szCs w:val="28"/>
        </w:rPr>
        <w:t>хсторонней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895">
        <w:rPr>
          <w:rFonts w:ascii="Times New Roman" w:hAnsi="Times New Roman"/>
          <w:b/>
          <w:bCs/>
          <w:sz w:val="28"/>
          <w:szCs w:val="28"/>
        </w:rPr>
        <w:t>по регулированию социально-трудовых отношений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895">
        <w:rPr>
          <w:rFonts w:ascii="Times New Roman" w:hAnsi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Улётовском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895">
        <w:rPr>
          <w:rFonts w:ascii="Times New Roman" w:hAnsi="Times New Roman"/>
          <w:b/>
          <w:bCs/>
          <w:sz w:val="28"/>
          <w:szCs w:val="28"/>
        </w:rPr>
        <w:t xml:space="preserve">муниципальном </w:t>
      </w:r>
      <w:r>
        <w:rPr>
          <w:rFonts w:ascii="Times New Roman" w:hAnsi="Times New Roman"/>
          <w:b/>
          <w:bCs/>
          <w:sz w:val="28"/>
          <w:szCs w:val="28"/>
        </w:rPr>
        <w:t>округе Забайкальского края</w:t>
      </w:r>
    </w:p>
    <w:p w:rsidR="00890D66" w:rsidRPr="00261D68" w:rsidRDefault="00C62DF9" w:rsidP="00C62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90D66" w:rsidRPr="00F242AB" w:rsidRDefault="00C62DF9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Par27"/>
      <w:bookmarkEnd w:id="0"/>
      <w:r w:rsidRPr="00F242AB">
        <w:rPr>
          <w:rFonts w:ascii="Times New Roman" w:hAnsi="Times New Roman"/>
          <w:b/>
          <w:sz w:val="28"/>
          <w:szCs w:val="28"/>
        </w:rPr>
        <w:t xml:space="preserve">1.Общие положения </w:t>
      </w:r>
    </w:p>
    <w:p w:rsidR="00890D66" w:rsidRPr="00F242AB" w:rsidRDefault="00890D66" w:rsidP="00261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2DF9" w:rsidRDefault="00C62DF9" w:rsidP="00BA4DD1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C62DF9">
        <w:rPr>
          <w:color w:val="000000"/>
          <w:sz w:val="28"/>
          <w:szCs w:val="28"/>
        </w:rPr>
        <w:t>Настоящее положение определяет правовую основу формирования</w:t>
      </w:r>
      <w:r>
        <w:rPr>
          <w:color w:val="000000"/>
          <w:sz w:val="28"/>
          <w:szCs w:val="28"/>
        </w:rPr>
        <w:t xml:space="preserve"> и деятельности </w:t>
      </w:r>
      <w:r w:rsidR="00D63F06">
        <w:rPr>
          <w:color w:val="000000"/>
          <w:sz w:val="28"/>
          <w:szCs w:val="28"/>
        </w:rPr>
        <w:t xml:space="preserve"> </w:t>
      </w:r>
      <w:r w:rsidR="00402301">
        <w:rPr>
          <w:color w:val="000000"/>
          <w:sz w:val="28"/>
          <w:szCs w:val="28"/>
        </w:rPr>
        <w:t xml:space="preserve">территориальной </w:t>
      </w:r>
      <w:r w:rsidR="0015582A">
        <w:rPr>
          <w:color w:val="000000"/>
          <w:sz w:val="28"/>
          <w:szCs w:val="28"/>
        </w:rPr>
        <w:t>трё</w:t>
      </w:r>
      <w:r w:rsidRPr="00C62DF9">
        <w:rPr>
          <w:color w:val="000000"/>
          <w:sz w:val="28"/>
          <w:szCs w:val="28"/>
        </w:rPr>
        <w:t>хсторонней комиссии по регулированию социальн</w:t>
      </w:r>
      <w:r>
        <w:rPr>
          <w:color w:val="000000"/>
          <w:sz w:val="28"/>
          <w:szCs w:val="28"/>
        </w:rPr>
        <w:t xml:space="preserve">о-трудовых отношений в </w:t>
      </w:r>
      <w:proofErr w:type="spellStart"/>
      <w:r w:rsidR="00F50132">
        <w:rPr>
          <w:color w:val="000000"/>
          <w:sz w:val="28"/>
          <w:szCs w:val="28"/>
        </w:rPr>
        <w:t>Улётовском</w:t>
      </w:r>
      <w:proofErr w:type="spellEnd"/>
      <w:r w:rsidR="00F50132">
        <w:rPr>
          <w:color w:val="000000"/>
          <w:sz w:val="28"/>
          <w:szCs w:val="28"/>
        </w:rPr>
        <w:t xml:space="preserve"> </w:t>
      </w:r>
      <w:r w:rsidRPr="00C62DF9">
        <w:rPr>
          <w:color w:val="000000"/>
          <w:sz w:val="28"/>
          <w:szCs w:val="28"/>
        </w:rPr>
        <w:t xml:space="preserve">муниципальном </w:t>
      </w:r>
      <w:r w:rsidR="00F50132">
        <w:rPr>
          <w:color w:val="000000"/>
          <w:sz w:val="28"/>
          <w:szCs w:val="28"/>
        </w:rPr>
        <w:t>округе</w:t>
      </w:r>
      <w:r w:rsidRPr="00C62DF9">
        <w:rPr>
          <w:color w:val="000000"/>
          <w:sz w:val="28"/>
          <w:szCs w:val="28"/>
        </w:rPr>
        <w:t xml:space="preserve"> Забайкальского края (далее - Комиссия).</w:t>
      </w:r>
    </w:p>
    <w:p w:rsidR="003E3DF7" w:rsidRDefault="003E3DF7" w:rsidP="009F0C8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3DF7">
        <w:rPr>
          <w:rStyle w:val="commentreference"/>
          <w:color w:val="000000"/>
          <w:sz w:val="28"/>
          <w:szCs w:val="28"/>
        </w:rPr>
        <w:t>1.2. Комиссия является постоянно действующим органом социального партнерства, осуществляющим свою деятельность в </w:t>
      </w:r>
      <w:proofErr w:type="spellStart"/>
      <w:r w:rsidR="00F50132">
        <w:rPr>
          <w:rStyle w:val="commentreference"/>
          <w:color w:val="000000"/>
          <w:sz w:val="28"/>
          <w:szCs w:val="28"/>
        </w:rPr>
        <w:t>Улётовском</w:t>
      </w:r>
      <w:proofErr w:type="spellEnd"/>
      <w:r w:rsidR="00F50132">
        <w:rPr>
          <w:rStyle w:val="commentreference"/>
          <w:color w:val="000000"/>
          <w:sz w:val="28"/>
          <w:szCs w:val="28"/>
        </w:rPr>
        <w:t xml:space="preserve"> </w:t>
      </w:r>
      <w:r w:rsidRPr="003E3DF7">
        <w:rPr>
          <w:color w:val="000000"/>
          <w:sz w:val="28"/>
          <w:szCs w:val="28"/>
        </w:rPr>
        <w:t xml:space="preserve">муниципальном </w:t>
      </w:r>
      <w:r w:rsidR="00F50132">
        <w:rPr>
          <w:color w:val="000000"/>
          <w:sz w:val="28"/>
          <w:szCs w:val="28"/>
        </w:rPr>
        <w:t xml:space="preserve">округе </w:t>
      </w:r>
      <w:r>
        <w:rPr>
          <w:color w:val="000000"/>
          <w:sz w:val="28"/>
          <w:szCs w:val="28"/>
        </w:rPr>
        <w:t xml:space="preserve"> Забайкальского края</w:t>
      </w:r>
      <w:r w:rsidRPr="003E3DF7">
        <w:rPr>
          <w:color w:val="000000"/>
          <w:sz w:val="28"/>
          <w:szCs w:val="28"/>
        </w:rPr>
        <w:t>,</w:t>
      </w:r>
      <w:r w:rsidRPr="003E3DF7">
        <w:rPr>
          <w:rStyle w:val="commentreference"/>
          <w:color w:val="000000"/>
          <w:sz w:val="28"/>
          <w:szCs w:val="28"/>
        </w:rPr>
        <w:t> и призванным обеспечить систему взаимоотношений между работниками (представителями работников), работодателями (представителями работодателей) и органами местного самоуправления </w:t>
      </w:r>
      <w:r w:rsidR="00F50132">
        <w:rPr>
          <w:rStyle w:val="commentreference"/>
          <w:color w:val="000000"/>
          <w:sz w:val="28"/>
          <w:szCs w:val="28"/>
        </w:rPr>
        <w:t xml:space="preserve">Улётовского </w:t>
      </w:r>
      <w:r w:rsidRPr="003E3DF7">
        <w:rPr>
          <w:color w:val="000000"/>
          <w:sz w:val="28"/>
          <w:szCs w:val="28"/>
        </w:rPr>
        <w:t xml:space="preserve">муниципального </w:t>
      </w:r>
      <w:r w:rsidR="00F50132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Забайкальского края.</w:t>
      </w:r>
    </w:p>
    <w:p w:rsidR="008B0031" w:rsidRPr="009F0C84" w:rsidRDefault="003E3DF7" w:rsidP="009F0C84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ommentreference"/>
          <w:color w:val="000000"/>
          <w:sz w:val="28"/>
          <w:szCs w:val="28"/>
        </w:rPr>
        <w:t xml:space="preserve"> 1.3</w:t>
      </w:r>
      <w:r w:rsidR="00F474CB" w:rsidRPr="003E3DF7">
        <w:rPr>
          <w:rStyle w:val="commentreference"/>
          <w:color w:val="000000"/>
          <w:sz w:val="28"/>
          <w:szCs w:val="28"/>
        </w:rPr>
        <w:t>. Правовую основу деятельности</w:t>
      </w:r>
      <w:r w:rsidR="00DD7873">
        <w:rPr>
          <w:rStyle w:val="commentreference"/>
          <w:color w:val="000000"/>
          <w:sz w:val="28"/>
          <w:szCs w:val="28"/>
        </w:rPr>
        <w:t xml:space="preserve"> Комиссии составляют </w:t>
      </w:r>
      <w:hyperlink r:id="rId8" w:tgtFrame="_blank" w:history="1">
        <w:r w:rsidR="00F474CB">
          <w:rPr>
            <w:rStyle w:val="11"/>
            <w:color w:val="000000" w:themeColor="text1"/>
            <w:sz w:val="28"/>
            <w:szCs w:val="28"/>
          </w:rPr>
          <w:t>Конституция</w:t>
        </w:r>
        <w:r w:rsidR="00C62DF9" w:rsidRPr="00BA4DD1">
          <w:rPr>
            <w:rStyle w:val="11"/>
            <w:color w:val="000000" w:themeColor="text1"/>
            <w:sz w:val="28"/>
            <w:szCs w:val="28"/>
          </w:rPr>
          <w:t xml:space="preserve"> Российской Федерации</w:t>
        </w:r>
      </w:hyperlink>
      <w:r w:rsidR="00C62DF9" w:rsidRPr="00BA4DD1">
        <w:rPr>
          <w:rStyle w:val="commentreference"/>
          <w:color w:val="000000" w:themeColor="text1"/>
          <w:sz w:val="28"/>
          <w:szCs w:val="28"/>
        </w:rPr>
        <w:t>, </w:t>
      </w:r>
      <w:hyperlink r:id="rId9" w:tgtFrame="_blank" w:history="1">
        <w:r w:rsidR="00F474CB">
          <w:rPr>
            <w:rStyle w:val="11"/>
            <w:color w:val="000000" w:themeColor="text1"/>
            <w:sz w:val="28"/>
            <w:szCs w:val="28"/>
          </w:rPr>
          <w:t>Трудовой кодекс</w:t>
        </w:r>
        <w:r w:rsidR="00C62DF9" w:rsidRPr="00BA4DD1">
          <w:rPr>
            <w:rStyle w:val="11"/>
            <w:color w:val="000000" w:themeColor="text1"/>
            <w:sz w:val="28"/>
            <w:szCs w:val="28"/>
          </w:rPr>
          <w:t xml:space="preserve"> Российской Федерации</w:t>
        </w:r>
      </w:hyperlink>
      <w:r w:rsidR="00402301">
        <w:rPr>
          <w:rStyle w:val="commentreference"/>
          <w:color w:val="000000" w:themeColor="text1"/>
          <w:sz w:val="28"/>
          <w:szCs w:val="28"/>
        </w:rPr>
        <w:t>,</w:t>
      </w:r>
      <w:r w:rsidR="00F474CB">
        <w:rPr>
          <w:rStyle w:val="commentreference"/>
          <w:color w:val="000000" w:themeColor="text1"/>
          <w:sz w:val="28"/>
          <w:szCs w:val="28"/>
        </w:rPr>
        <w:t xml:space="preserve"> Закон</w:t>
      </w:r>
      <w:r w:rsidR="00C62DF9" w:rsidRPr="00BA4DD1">
        <w:rPr>
          <w:rStyle w:val="commentreference"/>
          <w:color w:val="000000" w:themeColor="text1"/>
          <w:sz w:val="28"/>
          <w:szCs w:val="28"/>
        </w:rPr>
        <w:t xml:space="preserve"> Забай</w:t>
      </w:r>
      <w:r w:rsidR="00BA4DD1">
        <w:rPr>
          <w:rStyle w:val="commentreference"/>
          <w:color w:val="000000" w:themeColor="text1"/>
          <w:sz w:val="28"/>
          <w:szCs w:val="28"/>
        </w:rPr>
        <w:t xml:space="preserve">кальского края от 17.02.2009 </w:t>
      </w:r>
      <w:r w:rsidR="00C62DF9" w:rsidRPr="00BA4DD1">
        <w:rPr>
          <w:rStyle w:val="commentreference"/>
          <w:color w:val="000000" w:themeColor="text1"/>
          <w:sz w:val="28"/>
          <w:szCs w:val="28"/>
        </w:rPr>
        <w:t>№128-ЗЗК «О территориальных трехсторонних комиссиях по регулированию социально-тру</w:t>
      </w:r>
      <w:r w:rsidR="00C62DF9" w:rsidRPr="00C62DF9">
        <w:rPr>
          <w:rStyle w:val="commentreference"/>
          <w:color w:val="000000"/>
          <w:sz w:val="28"/>
          <w:szCs w:val="28"/>
        </w:rPr>
        <w:t>довых о</w:t>
      </w:r>
      <w:r w:rsidR="00F474CB">
        <w:rPr>
          <w:rStyle w:val="commentreference"/>
          <w:color w:val="000000"/>
          <w:sz w:val="28"/>
          <w:szCs w:val="28"/>
        </w:rPr>
        <w:t>тношений в Забайкальском крае»</w:t>
      </w:r>
      <w:r w:rsidR="00626B8B">
        <w:rPr>
          <w:rStyle w:val="commentreference"/>
          <w:color w:val="000000"/>
          <w:sz w:val="28"/>
          <w:szCs w:val="28"/>
        </w:rPr>
        <w:t xml:space="preserve"> и </w:t>
      </w:r>
      <w:r w:rsidR="00F474CB">
        <w:rPr>
          <w:rStyle w:val="commentreference"/>
          <w:color w:val="000000"/>
          <w:sz w:val="28"/>
          <w:szCs w:val="28"/>
        </w:rPr>
        <w:t xml:space="preserve"> </w:t>
      </w:r>
      <w:bookmarkStart w:id="1" w:name="Par33"/>
      <w:bookmarkEnd w:id="1"/>
      <w:r w:rsidR="00402301" w:rsidRPr="00C87F5A">
        <w:rPr>
          <w:sz w:val="28"/>
          <w:szCs w:val="28"/>
        </w:rPr>
        <w:t>и</w:t>
      </w:r>
      <w:r w:rsidR="00402301">
        <w:rPr>
          <w:sz w:val="28"/>
          <w:szCs w:val="28"/>
        </w:rPr>
        <w:t xml:space="preserve">ные нормативные правовые акты Российской </w:t>
      </w:r>
      <w:r w:rsidR="001B3FCC">
        <w:rPr>
          <w:sz w:val="28"/>
          <w:szCs w:val="28"/>
        </w:rPr>
        <w:t xml:space="preserve">Федерации и Забайкальского края.  </w:t>
      </w:r>
    </w:p>
    <w:p w:rsidR="008B0031" w:rsidRDefault="00D40BDA" w:rsidP="00402301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4DD1" w:rsidRPr="00F242AB" w:rsidRDefault="00BA4DD1" w:rsidP="009F0C84">
      <w:pPr>
        <w:pStyle w:val="nospacing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242AB">
        <w:rPr>
          <w:b/>
          <w:sz w:val="28"/>
          <w:szCs w:val="28"/>
        </w:rPr>
        <w:t>2.</w:t>
      </w:r>
      <w:r w:rsidR="00A26B14" w:rsidRPr="00F242AB">
        <w:rPr>
          <w:b/>
          <w:sz w:val="28"/>
          <w:szCs w:val="28"/>
        </w:rPr>
        <w:t xml:space="preserve"> Основные ц</w:t>
      </w:r>
      <w:r w:rsidRPr="00F242AB">
        <w:rPr>
          <w:b/>
          <w:sz w:val="28"/>
          <w:szCs w:val="28"/>
        </w:rPr>
        <w:t>ели и задачи комиссии</w:t>
      </w:r>
    </w:p>
    <w:p w:rsidR="00BA4DD1" w:rsidRPr="00BA4DD1" w:rsidRDefault="00BA4DD1" w:rsidP="00BA4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C84" w:rsidRDefault="00BA4DD1" w:rsidP="00D63F06">
      <w:pPr>
        <w:pStyle w:val="nospacing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D63F06">
        <w:rPr>
          <w:rStyle w:val="commentreference"/>
          <w:color w:val="000000"/>
          <w:sz w:val="28"/>
          <w:szCs w:val="28"/>
        </w:rPr>
        <w:t>2.1</w:t>
      </w:r>
      <w:r w:rsidR="00D63F06">
        <w:rPr>
          <w:rStyle w:val="commentreference"/>
          <w:color w:val="000000"/>
          <w:sz w:val="28"/>
          <w:szCs w:val="28"/>
        </w:rPr>
        <w:t xml:space="preserve">. </w:t>
      </w:r>
      <w:r w:rsidR="00D63F06">
        <w:rPr>
          <w:rFonts w:eastAsiaTheme="minorHAnsi"/>
          <w:sz w:val="28"/>
          <w:szCs w:val="28"/>
        </w:rPr>
        <w:t>Основными целями Комиссии являются</w:t>
      </w:r>
      <w:r w:rsidR="009F0C84">
        <w:rPr>
          <w:rFonts w:eastAsiaTheme="minorHAnsi"/>
          <w:sz w:val="28"/>
          <w:szCs w:val="28"/>
        </w:rPr>
        <w:t>:</w:t>
      </w:r>
    </w:p>
    <w:p w:rsidR="009F0C84" w:rsidRDefault="00626B8B" w:rsidP="00D63F06">
      <w:pPr>
        <w:pStyle w:val="nospacing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D63F06">
        <w:rPr>
          <w:rFonts w:eastAsiaTheme="minorHAnsi"/>
          <w:sz w:val="28"/>
          <w:szCs w:val="28"/>
        </w:rPr>
        <w:t>регулирование</w:t>
      </w:r>
      <w:r w:rsidR="009F0C84">
        <w:rPr>
          <w:rFonts w:eastAsiaTheme="minorHAnsi"/>
          <w:sz w:val="28"/>
          <w:szCs w:val="28"/>
        </w:rPr>
        <w:t xml:space="preserve"> социально-трудовых отношений:</w:t>
      </w:r>
    </w:p>
    <w:p w:rsidR="00D63F06" w:rsidRPr="00D63F06" w:rsidRDefault="009F0C84" w:rsidP="00D63F06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eastAsiaTheme="minorHAnsi"/>
          <w:sz w:val="28"/>
          <w:szCs w:val="28"/>
        </w:rPr>
        <w:t xml:space="preserve">- </w:t>
      </w:r>
      <w:r w:rsidR="00D63F06">
        <w:rPr>
          <w:rFonts w:eastAsiaTheme="minorHAnsi"/>
          <w:sz w:val="28"/>
          <w:szCs w:val="28"/>
        </w:rPr>
        <w:t>согласование социально-экономических интересов сторон.</w:t>
      </w:r>
    </w:p>
    <w:p w:rsidR="0084118B" w:rsidRPr="0084118B" w:rsidRDefault="0084118B" w:rsidP="00841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Основными задачами Комиссии являются:</w:t>
      </w:r>
    </w:p>
    <w:p w:rsidR="00682FEF" w:rsidRPr="00682FEF" w:rsidRDefault="00461653" w:rsidP="00E21BD8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B2747">
        <w:rPr>
          <w:color w:val="000000"/>
          <w:sz w:val="28"/>
          <w:szCs w:val="28"/>
        </w:rPr>
        <w:t xml:space="preserve"> </w:t>
      </w:r>
      <w:r w:rsidR="00682FEF" w:rsidRPr="00682FEF">
        <w:rPr>
          <w:color w:val="000000"/>
          <w:sz w:val="28"/>
          <w:szCs w:val="28"/>
        </w:rPr>
        <w:t xml:space="preserve">обеспечение равноправного сотрудничества </w:t>
      </w:r>
      <w:r w:rsidR="00F50132">
        <w:rPr>
          <w:color w:val="000000"/>
          <w:sz w:val="28"/>
          <w:szCs w:val="28"/>
        </w:rPr>
        <w:t xml:space="preserve">Улётовского </w:t>
      </w:r>
      <w:r w:rsidR="00682FEF" w:rsidRPr="00682FEF">
        <w:rPr>
          <w:color w:val="000000"/>
          <w:sz w:val="28"/>
          <w:szCs w:val="28"/>
        </w:rPr>
        <w:t>мун</w:t>
      </w:r>
      <w:r w:rsidR="00682FEF">
        <w:rPr>
          <w:color w:val="000000"/>
          <w:sz w:val="28"/>
          <w:szCs w:val="28"/>
        </w:rPr>
        <w:t xml:space="preserve">иципального </w:t>
      </w:r>
      <w:r w:rsidR="00F50132">
        <w:rPr>
          <w:color w:val="000000"/>
          <w:sz w:val="28"/>
          <w:szCs w:val="28"/>
        </w:rPr>
        <w:t>округа</w:t>
      </w:r>
      <w:r w:rsidR="00682FEF">
        <w:rPr>
          <w:color w:val="000000"/>
          <w:sz w:val="28"/>
          <w:szCs w:val="28"/>
        </w:rPr>
        <w:t xml:space="preserve"> Забайкальского края</w:t>
      </w:r>
      <w:r w:rsidR="003B2747">
        <w:rPr>
          <w:color w:val="000000"/>
          <w:sz w:val="28"/>
          <w:szCs w:val="28"/>
        </w:rPr>
        <w:t xml:space="preserve">, </w:t>
      </w:r>
      <w:r w:rsidR="00DD7873">
        <w:rPr>
          <w:color w:val="000000"/>
          <w:sz w:val="28"/>
          <w:szCs w:val="28"/>
        </w:rPr>
        <w:t>профсоюзных организаций (</w:t>
      </w:r>
      <w:r w:rsidR="00E21BD8">
        <w:rPr>
          <w:color w:val="000000"/>
          <w:sz w:val="28"/>
          <w:szCs w:val="28"/>
        </w:rPr>
        <w:t xml:space="preserve">их объединений), работодателей (их объединений) при </w:t>
      </w:r>
      <w:r w:rsidR="00682FEF" w:rsidRPr="00E21BD8">
        <w:rPr>
          <w:color w:val="000000"/>
          <w:sz w:val="28"/>
          <w:szCs w:val="28"/>
        </w:rPr>
        <w:t>ре</w:t>
      </w:r>
      <w:r w:rsidR="00682FEF" w:rsidRPr="00682FEF">
        <w:rPr>
          <w:color w:val="000000"/>
          <w:sz w:val="28"/>
          <w:szCs w:val="28"/>
        </w:rPr>
        <w:t>ализации общих принципов регулирования социально-т</w:t>
      </w:r>
      <w:r w:rsidR="00107848">
        <w:rPr>
          <w:color w:val="000000"/>
          <w:sz w:val="28"/>
          <w:szCs w:val="28"/>
        </w:rPr>
        <w:t>рудовых отношений</w:t>
      </w:r>
      <w:r w:rsidR="003B2747">
        <w:rPr>
          <w:color w:val="000000"/>
          <w:sz w:val="28"/>
          <w:szCs w:val="28"/>
        </w:rPr>
        <w:t xml:space="preserve"> на территории района</w:t>
      </w:r>
      <w:r w:rsidR="00682FEF">
        <w:rPr>
          <w:color w:val="000000"/>
          <w:sz w:val="28"/>
          <w:szCs w:val="28"/>
        </w:rPr>
        <w:t>;</w:t>
      </w:r>
    </w:p>
    <w:p w:rsidR="003B2747" w:rsidRPr="00DD7873" w:rsidRDefault="003B2747" w:rsidP="00DD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1259A" w:rsidRPr="003B2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ведение переговоров и консультаций</w:t>
      </w:r>
      <w:r w:rsidR="00F12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12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подготовка проекта    территориального т</w:t>
      </w:r>
      <w:r w:rsidRPr="00261D68">
        <w:rPr>
          <w:rFonts w:ascii="Times New Roman" w:hAnsi="Times New Roman"/>
          <w:sz w:val="28"/>
          <w:szCs w:val="28"/>
        </w:rPr>
        <w:t xml:space="preserve">рехстороннего соглашения между администрацией </w:t>
      </w:r>
      <w:r w:rsidR="00F50132">
        <w:rPr>
          <w:rFonts w:ascii="Times New Roman" w:hAnsi="Times New Roman"/>
          <w:sz w:val="28"/>
          <w:szCs w:val="28"/>
        </w:rPr>
        <w:t xml:space="preserve">Улётовского </w:t>
      </w:r>
      <w:r w:rsidRPr="008E5EE5">
        <w:rPr>
          <w:rFonts w:ascii="Times New Roman" w:hAnsi="Times New Roman"/>
          <w:sz w:val="28"/>
          <w:szCs w:val="28"/>
        </w:rPr>
        <w:t xml:space="preserve">муниципального </w:t>
      </w:r>
      <w:r w:rsidR="00F50132">
        <w:rPr>
          <w:rFonts w:ascii="Times New Roman" w:hAnsi="Times New Roman"/>
          <w:sz w:val="28"/>
          <w:szCs w:val="28"/>
        </w:rPr>
        <w:t xml:space="preserve">округа </w:t>
      </w:r>
      <w:r w:rsidRPr="008E5EE5">
        <w:rPr>
          <w:rFonts w:ascii="Times New Roman" w:hAnsi="Times New Roman"/>
          <w:sz w:val="28"/>
          <w:szCs w:val="28"/>
        </w:rPr>
        <w:t xml:space="preserve"> Забайкальского края, Координационным</w:t>
      </w:r>
      <w:r w:rsidR="00026CF3">
        <w:rPr>
          <w:rFonts w:ascii="Times New Roman" w:hAnsi="Times New Roman"/>
          <w:sz w:val="28"/>
          <w:szCs w:val="28"/>
        </w:rPr>
        <w:t xml:space="preserve"> советом организаций профсоюзов</w:t>
      </w:r>
      <w:r w:rsidRPr="008E5EE5">
        <w:rPr>
          <w:rFonts w:ascii="Times New Roman" w:hAnsi="Times New Roman"/>
          <w:sz w:val="28"/>
          <w:szCs w:val="28"/>
        </w:rPr>
        <w:t xml:space="preserve"> и Коорди</w:t>
      </w:r>
      <w:r w:rsidR="00026CF3">
        <w:rPr>
          <w:rFonts w:ascii="Times New Roman" w:hAnsi="Times New Roman"/>
          <w:sz w:val="28"/>
          <w:szCs w:val="28"/>
        </w:rPr>
        <w:t>национным советом работодателей;</w:t>
      </w:r>
    </w:p>
    <w:p w:rsidR="003B2747" w:rsidRPr="003B2747" w:rsidRDefault="003B2747" w:rsidP="003B27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2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осуществление контроля за выполнением территориального трехстороннего соглашения, устранение разногласий, возникающих в ходе его выполнения, а также урегулирование вопросов, по которым не достигнуто согласие;</w:t>
      </w:r>
    </w:p>
    <w:p w:rsidR="003B2747" w:rsidRPr="003B2747" w:rsidRDefault="003B2747" w:rsidP="003B27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2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содействие разрешению социально-трудовых конфликтов на территориальном уровне между сторонами;</w:t>
      </w:r>
    </w:p>
    <w:p w:rsidR="003B2747" w:rsidRPr="003B2747" w:rsidRDefault="003B2747" w:rsidP="003B27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2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проведение консультаций по вопросам, связанным с подготовкой проектов нормативных правовых актов в сфере социально-трудовых отношений, проектов территориальных программ в области труда, занятости, экологической безопасности, работы транспорта, здравоохранения, коммунального хозяйства, социального обеспечения;</w:t>
      </w:r>
    </w:p>
    <w:p w:rsidR="003B2747" w:rsidRPr="003B2747" w:rsidRDefault="003B2747" w:rsidP="003B27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2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изучение и распространение положительног</w:t>
      </w:r>
      <w:r w:rsidR="00B72C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опыта социального партнерства;</w:t>
      </w:r>
    </w:p>
    <w:p w:rsidR="00F1259A" w:rsidRPr="00261D68" w:rsidRDefault="00F1259A" w:rsidP="00F1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261D68">
        <w:rPr>
          <w:rFonts w:ascii="Times New Roman" w:hAnsi="Times New Roman"/>
          <w:sz w:val="28"/>
          <w:szCs w:val="28"/>
        </w:rPr>
        <w:t xml:space="preserve">огласование позиций </w:t>
      </w:r>
      <w:r w:rsidRPr="00CA2DA0">
        <w:rPr>
          <w:rFonts w:ascii="Times New Roman" w:hAnsi="Times New Roman"/>
          <w:sz w:val="28"/>
          <w:szCs w:val="28"/>
        </w:rPr>
        <w:t>сторон</w:t>
      </w:r>
      <w:r w:rsidR="00CA2DA0" w:rsidRPr="00CA2DA0">
        <w:rPr>
          <w:rFonts w:ascii="Times New Roman" w:hAnsi="Times New Roman"/>
          <w:color w:val="000000"/>
          <w:sz w:val="28"/>
          <w:szCs w:val="28"/>
        </w:rPr>
        <w:t xml:space="preserve"> социального партнерства</w:t>
      </w:r>
      <w:r w:rsidRPr="00CA2DA0">
        <w:rPr>
          <w:rFonts w:ascii="Times New Roman" w:hAnsi="Times New Roman"/>
          <w:sz w:val="28"/>
          <w:szCs w:val="28"/>
        </w:rPr>
        <w:t xml:space="preserve"> по</w:t>
      </w:r>
      <w:r w:rsidRPr="00261D68">
        <w:rPr>
          <w:rFonts w:ascii="Times New Roman" w:hAnsi="Times New Roman"/>
          <w:sz w:val="28"/>
          <w:szCs w:val="28"/>
        </w:rPr>
        <w:t xml:space="preserve"> основным направлениям социальной политики на те</w:t>
      </w:r>
      <w:r>
        <w:rPr>
          <w:rFonts w:ascii="Times New Roman" w:hAnsi="Times New Roman"/>
          <w:sz w:val="28"/>
          <w:szCs w:val="28"/>
        </w:rPr>
        <w:t xml:space="preserve">рритории </w:t>
      </w:r>
      <w:r w:rsidR="00F50132">
        <w:rPr>
          <w:rFonts w:ascii="Times New Roman" w:hAnsi="Times New Roman"/>
          <w:sz w:val="28"/>
          <w:szCs w:val="28"/>
        </w:rPr>
        <w:t xml:space="preserve">Улётовского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F5013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261D68">
        <w:rPr>
          <w:rFonts w:ascii="Times New Roman" w:hAnsi="Times New Roman"/>
          <w:sz w:val="28"/>
          <w:szCs w:val="28"/>
        </w:rPr>
        <w:t>.</w:t>
      </w:r>
    </w:p>
    <w:p w:rsidR="003B2747" w:rsidRDefault="003B2747" w:rsidP="00DB63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4DD1" w:rsidRPr="00F242AB" w:rsidRDefault="00F242AB" w:rsidP="00F730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Состав</w:t>
      </w:r>
      <w:r w:rsidR="00A26B14" w:rsidRPr="00F242AB">
        <w:rPr>
          <w:rFonts w:ascii="Times New Roman" w:hAnsi="Times New Roman"/>
          <w:b/>
          <w:sz w:val="28"/>
          <w:szCs w:val="28"/>
        </w:rPr>
        <w:t xml:space="preserve"> и порядок формирования </w:t>
      </w:r>
      <w:r w:rsidR="002A2EFA" w:rsidRPr="00F242AB">
        <w:rPr>
          <w:rFonts w:ascii="Times New Roman" w:hAnsi="Times New Roman"/>
          <w:b/>
          <w:sz w:val="28"/>
          <w:szCs w:val="28"/>
        </w:rPr>
        <w:t>комиссии</w:t>
      </w:r>
    </w:p>
    <w:p w:rsidR="00EC7D0F" w:rsidRPr="00216168" w:rsidRDefault="00EC7D0F" w:rsidP="0021616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4C0FBE" w:rsidRPr="004C0FBE" w:rsidRDefault="00682FEF" w:rsidP="00A933DD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7D0F">
        <w:rPr>
          <w:sz w:val="28"/>
          <w:szCs w:val="28"/>
        </w:rPr>
        <w:t>3</w:t>
      </w:r>
      <w:r w:rsidR="00BA4DD1" w:rsidRPr="00EC7D0F">
        <w:rPr>
          <w:sz w:val="28"/>
          <w:szCs w:val="28"/>
        </w:rPr>
        <w:t>.</w:t>
      </w:r>
      <w:r w:rsidR="00A26B14">
        <w:rPr>
          <w:sz w:val="28"/>
          <w:szCs w:val="28"/>
        </w:rPr>
        <w:t>1.</w:t>
      </w:r>
      <w:r w:rsidR="00722E22" w:rsidRPr="00722E22">
        <w:t xml:space="preserve"> </w:t>
      </w:r>
      <w:r w:rsidR="00A933DD">
        <w:rPr>
          <w:sz w:val="28"/>
          <w:szCs w:val="28"/>
        </w:rPr>
        <w:t xml:space="preserve"> </w:t>
      </w:r>
      <w:r w:rsidR="004C0FBE" w:rsidRPr="004C0FBE">
        <w:rPr>
          <w:color w:val="000000"/>
          <w:sz w:val="28"/>
          <w:szCs w:val="28"/>
        </w:rPr>
        <w:t xml:space="preserve">Состав Комиссии формируется из представителей администрации </w:t>
      </w:r>
      <w:r w:rsidR="00F50132">
        <w:rPr>
          <w:color w:val="000000"/>
          <w:sz w:val="28"/>
          <w:szCs w:val="28"/>
        </w:rPr>
        <w:t xml:space="preserve">Улётовского </w:t>
      </w:r>
      <w:r w:rsidR="004C0FBE" w:rsidRPr="004C0FBE">
        <w:rPr>
          <w:color w:val="000000"/>
          <w:sz w:val="28"/>
          <w:szCs w:val="28"/>
        </w:rPr>
        <w:t xml:space="preserve">муниципального </w:t>
      </w:r>
      <w:r w:rsidR="00F50132">
        <w:rPr>
          <w:color w:val="000000"/>
          <w:sz w:val="28"/>
          <w:szCs w:val="28"/>
        </w:rPr>
        <w:t xml:space="preserve">округа </w:t>
      </w:r>
      <w:r w:rsidR="004C0FBE">
        <w:rPr>
          <w:color w:val="000000"/>
          <w:sz w:val="28"/>
          <w:szCs w:val="28"/>
        </w:rPr>
        <w:t xml:space="preserve"> Забайкальского края</w:t>
      </w:r>
      <w:r w:rsidR="004C0FBE" w:rsidRPr="004C0FBE">
        <w:rPr>
          <w:color w:val="000000"/>
          <w:sz w:val="28"/>
          <w:szCs w:val="28"/>
        </w:rPr>
        <w:t>, представителей организации объединений профсоюзов муни</w:t>
      </w:r>
      <w:r w:rsidR="004C0FBE">
        <w:rPr>
          <w:color w:val="000000"/>
          <w:sz w:val="28"/>
          <w:szCs w:val="28"/>
        </w:rPr>
        <w:t xml:space="preserve">ципального </w:t>
      </w:r>
      <w:r w:rsidR="00F50132">
        <w:rPr>
          <w:color w:val="000000"/>
          <w:sz w:val="28"/>
          <w:szCs w:val="28"/>
        </w:rPr>
        <w:t>округа</w:t>
      </w:r>
      <w:r w:rsidR="004C0FBE">
        <w:rPr>
          <w:color w:val="000000"/>
          <w:sz w:val="28"/>
          <w:szCs w:val="28"/>
        </w:rPr>
        <w:t>, представителей</w:t>
      </w:r>
      <w:r w:rsidR="004C0FBE" w:rsidRPr="004C0FBE">
        <w:rPr>
          <w:color w:val="000000"/>
          <w:sz w:val="28"/>
          <w:szCs w:val="28"/>
        </w:rPr>
        <w:t xml:space="preserve">  объединений работодателей муниципального </w:t>
      </w:r>
      <w:r w:rsidR="00F50132">
        <w:rPr>
          <w:color w:val="000000"/>
          <w:sz w:val="28"/>
          <w:szCs w:val="28"/>
        </w:rPr>
        <w:t>округа</w:t>
      </w:r>
      <w:r w:rsidR="004C0FBE" w:rsidRPr="004C0FBE">
        <w:rPr>
          <w:color w:val="000000"/>
          <w:sz w:val="28"/>
          <w:szCs w:val="28"/>
        </w:rPr>
        <w:t xml:space="preserve"> на основе соблюдения принципов паритетности и равноправия сторон, полномочности их представителей, взаимной ответственности сторон.</w:t>
      </w:r>
    </w:p>
    <w:p w:rsidR="002A2EFA" w:rsidRPr="004C0FBE" w:rsidRDefault="002A2EFA" w:rsidP="002A2EFA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0FBE">
        <w:rPr>
          <w:rStyle w:val="commentreference"/>
          <w:color w:val="000000"/>
          <w:sz w:val="28"/>
          <w:szCs w:val="28"/>
        </w:rPr>
        <w:t>В состав Комиссии входят:</w:t>
      </w:r>
    </w:p>
    <w:p w:rsidR="002A2EFA" w:rsidRPr="002166A7" w:rsidRDefault="002A2EFA" w:rsidP="002A2EFA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FBE">
        <w:rPr>
          <w:rStyle w:val="commentreference"/>
          <w:color w:val="000000"/>
          <w:sz w:val="28"/>
          <w:szCs w:val="28"/>
        </w:rPr>
        <w:t xml:space="preserve">- от работников – представители работников, которыми </w:t>
      </w:r>
      <w:r w:rsidRPr="004C0FBE">
        <w:rPr>
          <w:rStyle w:val="commentreference"/>
          <w:color w:val="000000" w:themeColor="text1"/>
          <w:sz w:val="28"/>
          <w:szCs w:val="28"/>
        </w:rPr>
        <w:t>являются  профессиональные</w:t>
      </w:r>
      <w:r w:rsidRPr="002166A7">
        <w:rPr>
          <w:rStyle w:val="commentreference"/>
          <w:color w:val="000000" w:themeColor="text1"/>
          <w:sz w:val="28"/>
          <w:szCs w:val="28"/>
        </w:rPr>
        <w:t xml:space="preserve"> союзы и их объединения или иные представители, избираемые работниками в случаях, предусмотренных ст</w:t>
      </w:r>
      <w:r w:rsidR="00461653" w:rsidRPr="002166A7">
        <w:rPr>
          <w:rStyle w:val="commentreference"/>
          <w:color w:val="000000" w:themeColor="text1"/>
          <w:sz w:val="28"/>
          <w:szCs w:val="28"/>
        </w:rPr>
        <w:t>атьёй</w:t>
      </w:r>
      <w:r w:rsidRPr="002166A7">
        <w:rPr>
          <w:rStyle w:val="commentreference"/>
          <w:color w:val="000000" w:themeColor="text1"/>
          <w:sz w:val="28"/>
          <w:szCs w:val="28"/>
        </w:rPr>
        <w:t>. 31 </w:t>
      </w:r>
      <w:hyperlink r:id="rId10" w:tgtFrame="_blank" w:history="1">
        <w:r w:rsidRPr="002166A7">
          <w:rPr>
            <w:rStyle w:val="11"/>
            <w:color w:val="000000" w:themeColor="text1"/>
            <w:sz w:val="28"/>
            <w:szCs w:val="28"/>
          </w:rPr>
          <w:t>Трудового кодекса Российской Федерации</w:t>
        </w:r>
      </w:hyperlink>
      <w:r w:rsidRPr="002166A7">
        <w:rPr>
          <w:rStyle w:val="commentreference"/>
          <w:color w:val="000000" w:themeColor="text1"/>
          <w:sz w:val="28"/>
          <w:szCs w:val="28"/>
        </w:rPr>
        <w:t> (далее по тексту - Представители работников);</w:t>
      </w:r>
    </w:p>
    <w:p w:rsidR="002A2EFA" w:rsidRPr="00631EE9" w:rsidRDefault="002A2EFA" w:rsidP="002A2EFA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1EE9">
        <w:rPr>
          <w:rStyle w:val="commentreference"/>
          <w:color w:val="000000"/>
          <w:sz w:val="28"/>
          <w:szCs w:val="28"/>
        </w:rPr>
        <w:t>- от работодателей – представители работодателей, представители объединений работодателей (далее по тексту - Представители работодателей);</w:t>
      </w:r>
    </w:p>
    <w:p w:rsidR="00727821" w:rsidRPr="00522B90" w:rsidRDefault="002A2EFA" w:rsidP="002A2EFA">
      <w:pPr>
        <w:pStyle w:val="nospacing"/>
        <w:spacing w:before="0" w:beforeAutospacing="0" w:after="0" w:afterAutospacing="0"/>
        <w:ind w:firstLine="709"/>
        <w:jc w:val="both"/>
        <w:rPr>
          <w:rStyle w:val="commentreference"/>
          <w:color w:val="000000"/>
          <w:sz w:val="28"/>
          <w:szCs w:val="28"/>
        </w:rPr>
      </w:pPr>
      <w:r w:rsidRPr="00631EE9">
        <w:rPr>
          <w:rStyle w:val="commentreference"/>
          <w:color w:val="000000"/>
          <w:sz w:val="28"/>
          <w:szCs w:val="28"/>
        </w:rPr>
        <w:t>- от органов местного самоуправления </w:t>
      </w:r>
      <w:r w:rsidR="00461653" w:rsidRPr="00631EE9">
        <w:rPr>
          <w:color w:val="000000"/>
          <w:sz w:val="28"/>
          <w:szCs w:val="28"/>
        </w:rPr>
        <w:t xml:space="preserve"> </w:t>
      </w:r>
      <w:r w:rsidR="00EC7D0F" w:rsidRPr="00631EE9">
        <w:rPr>
          <w:color w:val="000000"/>
          <w:sz w:val="28"/>
          <w:szCs w:val="28"/>
        </w:rPr>
        <w:t xml:space="preserve"> </w:t>
      </w:r>
      <w:r w:rsidRPr="00631EE9">
        <w:rPr>
          <w:color w:val="000000"/>
          <w:sz w:val="28"/>
          <w:szCs w:val="28"/>
        </w:rPr>
        <w:t> </w:t>
      </w:r>
      <w:r w:rsidR="00B035FE">
        <w:rPr>
          <w:rStyle w:val="commentreference"/>
          <w:color w:val="000000"/>
          <w:sz w:val="28"/>
          <w:szCs w:val="28"/>
        </w:rPr>
        <w:t>– представители, назначенные администрацией</w:t>
      </w:r>
      <w:r w:rsidR="002166A7">
        <w:rPr>
          <w:rStyle w:val="commentreference"/>
          <w:color w:val="000000"/>
          <w:sz w:val="28"/>
          <w:szCs w:val="28"/>
        </w:rPr>
        <w:t xml:space="preserve"> </w:t>
      </w:r>
      <w:r w:rsidR="00F50132">
        <w:rPr>
          <w:rStyle w:val="commentreference"/>
          <w:color w:val="000000"/>
          <w:sz w:val="28"/>
          <w:szCs w:val="28"/>
        </w:rPr>
        <w:t xml:space="preserve">Улётовского </w:t>
      </w:r>
      <w:r w:rsidR="002166A7">
        <w:rPr>
          <w:rStyle w:val="commentreference"/>
          <w:color w:val="000000"/>
          <w:sz w:val="28"/>
          <w:szCs w:val="28"/>
        </w:rPr>
        <w:t xml:space="preserve">муниципального </w:t>
      </w:r>
      <w:r w:rsidR="00F50132">
        <w:rPr>
          <w:rStyle w:val="commentreference"/>
          <w:color w:val="000000"/>
          <w:sz w:val="28"/>
          <w:szCs w:val="28"/>
        </w:rPr>
        <w:t>округа</w:t>
      </w:r>
      <w:r w:rsidR="00B035FE">
        <w:rPr>
          <w:rStyle w:val="commentreference"/>
          <w:color w:val="000000"/>
          <w:sz w:val="28"/>
          <w:szCs w:val="28"/>
        </w:rPr>
        <w:t xml:space="preserve"> Забайкальского края.</w:t>
      </w:r>
    </w:p>
    <w:p w:rsidR="008342EC" w:rsidRPr="00B035FE" w:rsidRDefault="00C93D5B" w:rsidP="00B035F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commentreference"/>
          <w:color w:val="000000"/>
          <w:sz w:val="28"/>
          <w:szCs w:val="28"/>
        </w:rPr>
        <w:t xml:space="preserve">   </w:t>
      </w:r>
      <w:r w:rsidR="00A933DD">
        <w:rPr>
          <w:rStyle w:val="commentreference"/>
          <w:color w:val="000000"/>
          <w:sz w:val="28"/>
          <w:szCs w:val="28"/>
        </w:rPr>
        <w:t>3.2</w:t>
      </w:r>
      <w:r w:rsidR="00727821">
        <w:rPr>
          <w:rStyle w:val="commentreference"/>
          <w:color w:val="000000"/>
          <w:sz w:val="28"/>
          <w:szCs w:val="28"/>
        </w:rPr>
        <w:t>.</w:t>
      </w:r>
      <w:r w:rsidR="00661EEC" w:rsidRPr="00661EEC">
        <w:rPr>
          <w:color w:val="000000" w:themeColor="text1"/>
          <w:sz w:val="28"/>
          <w:szCs w:val="28"/>
        </w:rPr>
        <w:t xml:space="preserve"> </w:t>
      </w:r>
      <w:r w:rsidR="00661EEC" w:rsidRPr="00631EE9">
        <w:rPr>
          <w:color w:val="000000" w:themeColor="text1"/>
          <w:sz w:val="28"/>
          <w:szCs w:val="28"/>
        </w:rPr>
        <w:t>Количество членов Комиссии устанавливается по соглашению сторон и должно быть равным</w:t>
      </w:r>
      <w:r w:rsidR="00661EEC">
        <w:rPr>
          <w:color w:val="000000" w:themeColor="text1"/>
          <w:sz w:val="28"/>
          <w:szCs w:val="28"/>
        </w:rPr>
        <w:t xml:space="preserve"> от каждой из сторон, </w:t>
      </w:r>
      <w:r w:rsidR="00661EEC" w:rsidRPr="00661EEC">
        <w:rPr>
          <w:color w:val="000000"/>
          <w:sz w:val="28"/>
          <w:szCs w:val="28"/>
        </w:rPr>
        <w:t>но не может превышать 5 полномочных представителей с каждой стороны.</w:t>
      </w:r>
    </w:p>
    <w:p w:rsidR="00C93D5B" w:rsidRPr="00C87F5A" w:rsidRDefault="00C93D5B" w:rsidP="00C93D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3.3.</w:t>
      </w:r>
      <w:r w:rsidRPr="00C87F5A">
        <w:rPr>
          <w:rFonts w:ascii="Times New Roman" w:hAnsi="Times New Roman"/>
          <w:sz w:val="28"/>
          <w:szCs w:val="28"/>
        </w:rPr>
        <w:t>Создание Комиссии и замена ее членов</w:t>
      </w:r>
      <w:r>
        <w:rPr>
          <w:rFonts w:ascii="Times New Roman" w:hAnsi="Times New Roman"/>
          <w:sz w:val="28"/>
          <w:szCs w:val="28"/>
        </w:rPr>
        <w:t xml:space="preserve"> осуществляется постановлением администрации</w:t>
      </w:r>
      <w:r w:rsidRPr="00C87F5A">
        <w:rPr>
          <w:rFonts w:ascii="Times New Roman" w:hAnsi="Times New Roman"/>
          <w:sz w:val="28"/>
          <w:szCs w:val="28"/>
        </w:rPr>
        <w:t xml:space="preserve"> </w:t>
      </w:r>
      <w:r w:rsidR="00F50132">
        <w:rPr>
          <w:rFonts w:ascii="Times New Roman" w:hAnsi="Times New Roman"/>
          <w:sz w:val="28"/>
          <w:szCs w:val="28"/>
        </w:rPr>
        <w:t xml:space="preserve">Улётовского </w:t>
      </w:r>
      <w:r w:rsidRPr="00C87F5A">
        <w:rPr>
          <w:rFonts w:ascii="Times New Roman" w:hAnsi="Times New Roman"/>
          <w:sz w:val="28"/>
          <w:szCs w:val="28"/>
        </w:rPr>
        <w:t xml:space="preserve">муниципального </w:t>
      </w:r>
      <w:r w:rsidR="00F50132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C87F5A">
        <w:rPr>
          <w:rFonts w:ascii="Times New Roman" w:hAnsi="Times New Roman"/>
          <w:sz w:val="28"/>
          <w:szCs w:val="28"/>
        </w:rPr>
        <w:t xml:space="preserve">по предложению </w:t>
      </w:r>
      <w:r>
        <w:rPr>
          <w:rFonts w:ascii="Times New Roman" w:hAnsi="Times New Roman"/>
          <w:sz w:val="28"/>
          <w:szCs w:val="28"/>
        </w:rPr>
        <w:t xml:space="preserve">Координационного совета </w:t>
      </w:r>
      <w:r w:rsidRPr="00C87F5A">
        <w:rPr>
          <w:rFonts w:ascii="Times New Roman" w:hAnsi="Times New Roman"/>
          <w:sz w:val="28"/>
          <w:szCs w:val="28"/>
        </w:rPr>
        <w:t xml:space="preserve">организаций профсоюзов, объединений работодателей и администрации </w:t>
      </w:r>
      <w:r w:rsidR="00F50132">
        <w:rPr>
          <w:rFonts w:ascii="Times New Roman" w:hAnsi="Times New Roman"/>
          <w:sz w:val="28"/>
          <w:szCs w:val="28"/>
        </w:rPr>
        <w:t xml:space="preserve">Улётовского </w:t>
      </w:r>
      <w:r w:rsidRPr="00C87F5A">
        <w:rPr>
          <w:rFonts w:ascii="Times New Roman" w:hAnsi="Times New Roman"/>
          <w:sz w:val="28"/>
          <w:szCs w:val="28"/>
        </w:rPr>
        <w:t xml:space="preserve">муниципального </w:t>
      </w:r>
      <w:r w:rsidR="00F5013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C87F5A">
        <w:rPr>
          <w:rFonts w:ascii="Times New Roman" w:hAnsi="Times New Roman"/>
          <w:sz w:val="28"/>
          <w:szCs w:val="28"/>
        </w:rPr>
        <w:t>.</w:t>
      </w:r>
    </w:p>
    <w:p w:rsidR="00EC7D0F" w:rsidRPr="00631EE9" w:rsidRDefault="00EC7D0F" w:rsidP="00B03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0132" w:rsidRPr="004A5FF1" w:rsidRDefault="00FC68AD" w:rsidP="004A5F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631EE9">
        <w:rPr>
          <w:color w:val="000000" w:themeColor="text1"/>
          <w:sz w:val="28"/>
          <w:szCs w:val="28"/>
        </w:rPr>
        <w:t xml:space="preserve">  </w:t>
      </w:r>
      <w:r w:rsidR="0002042A">
        <w:rPr>
          <w:color w:val="000000" w:themeColor="text1"/>
          <w:sz w:val="28"/>
          <w:szCs w:val="28"/>
        </w:rPr>
        <w:t xml:space="preserve"> </w:t>
      </w:r>
    </w:p>
    <w:p w:rsidR="00890D66" w:rsidRDefault="008050F4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F2C">
        <w:rPr>
          <w:rFonts w:ascii="Times New Roman" w:hAnsi="Times New Roman"/>
          <w:b/>
          <w:sz w:val="28"/>
          <w:szCs w:val="28"/>
        </w:rPr>
        <w:t xml:space="preserve">4. Права </w:t>
      </w:r>
      <w:r w:rsidR="00A32A9E" w:rsidRPr="00562F2C">
        <w:rPr>
          <w:rFonts w:ascii="Times New Roman" w:hAnsi="Times New Roman"/>
          <w:b/>
          <w:sz w:val="28"/>
          <w:szCs w:val="28"/>
        </w:rPr>
        <w:t>комиссии</w:t>
      </w:r>
    </w:p>
    <w:p w:rsidR="00626B8B" w:rsidRPr="00562F2C" w:rsidRDefault="00626B8B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90D66" w:rsidRPr="008050F4" w:rsidRDefault="00626B8B" w:rsidP="00261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Комиссия вправе:  </w:t>
      </w:r>
    </w:p>
    <w:p w:rsidR="008050F4" w:rsidRPr="008050F4" w:rsidRDefault="008050F4" w:rsidP="008050F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50F4">
        <w:rPr>
          <w:rStyle w:val="commentreference"/>
          <w:color w:val="000000"/>
          <w:sz w:val="28"/>
          <w:szCs w:val="28"/>
        </w:rPr>
        <w:t>4.1. осуществлять взаимодействие с иными территориальными комиссиями, Забайкальской краевой и отраслевыми (межотраслевыми) трехсторонними комиссиями по регулированию социально-трудовых отношений;</w:t>
      </w:r>
    </w:p>
    <w:p w:rsidR="008050F4" w:rsidRPr="008050F4" w:rsidRDefault="008050F4" w:rsidP="008050F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50F4">
        <w:rPr>
          <w:rStyle w:val="commentreference"/>
          <w:color w:val="000000"/>
          <w:sz w:val="28"/>
          <w:szCs w:val="28"/>
        </w:rPr>
        <w:t>4.2. обращаться в органы местного самоуправления </w:t>
      </w:r>
      <w:r w:rsidR="00F50132">
        <w:rPr>
          <w:rStyle w:val="commentreference"/>
          <w:color w:val="000000"/>
          <w:sz w:val="28"/>
          <w:szCs w:val="28"/>
        </w:rPr>
        <w:t xml:space="preserve">Улётовского </w:t>
      </w:r>
      <w:r w:rsidRPr="008050F4">
        <w:rPr>
          <w:color w:val="000000"/>
          <w:sz w:val="28"/>
          <w:szCs w:val="28"/>
        </w:rPr>
        <w:t xml:space="preserve">муниципального </w:t>
      </w:r>
      <w:r w:rsidR="00F50132">
        <w:rPr>
          <w:color w:val="000000"/>
          <w:sz w:val="28"/>
          <w:szCs w:val="28"/>
        </w:rPr>
        <w:t xml:space="preserve">округа </w:t>
      </w:r>
      <w:r w:rsidR="002F6888">
        <w:rPr>
          <w:color w:val="000000"/>
          <w:sz w:val="28"/>
          <w:szCs w:val="28"/>
        </w:rPr>
        <w:t xml:space="preserve"> Забайкальского края </w:t>
      </w:r>
      <w:r w:rsidRPr="008050F4">
        <w:rPr>
          <w:color w:val="000000"/>
          <w:sz w:val="28"/>
          <w:szCs w:val="28"/>
        </w:rPr>
        <w:t> </w:t>
      </w:r>
      <w:r w:rsidRPr="008050F4">
        <w:rPr>
          <w:rStyle w:val="commentreference"/>
          <w:color w:val="000000"/>
          <w:sz w:val="28"/>
          <w:szCs w:val="28"/>
        </w:rPr>
        <w:t>с предложениями о проведении консультаций по вопросам разработки и реализации социально-экономической политики;</w:t>
      </w:r>
    </w:p>
    <w:p w:rsidR="008050F4" w:rsidRPr="008050F4" w:rsidRDefault="008050F4" w:rsidP="008050F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50F4">
        <w:rPr>
          <w:rStyle w:val="commentreference"/>
          <w:color w:val="000000"/>
          <w:sz w:val="28"/>
          <w:szCs w:val="28"/>
        </w:rPr>
        <w:t>4.3. запрашивать у профессиональных союзов и их территориальных объединений, работодателей и их объединений, органов местного самоуправления</w:t>
      </w:r>
      <w:r w:rsidR="00F50132">
        <w:rPr>
          <w:rStyle w:val="commentreference"/>
          <w:color w:val="000000"/>
          <w:sz w:val="28"/>
          <w:szCs w:val="28"/>
        </w:rPr>
        <w:t xml:space="preserve"> Улётовского </w:t>
      </w:r>
      <w:r w:rsidRPr="008050F4">
        <w:rPr>
          <w:rStyle w:val="commentreference"/>
          <w:color w:val="000000"/>
          <w:sz w:val="28"/>
          <w:szCs w:val="28"/>
        </w:rPr>
        <w:t> </w:t>
      </w:r>
      <w:r w:rsidRPr="008050F4">
        <w:rPr>
          <w:color w:val="000000"/>
          <w:sz w:val="28"/>
          <w:szCs w:val="28"/>
        </w:rPr>
        <w:t xml:space="preserve">муниципального </w:t>
      </w:r>
      <w:r w:rsidR="00F50132">
        <w:rPr>
          <w:color w:val="000000"/>
          <w:sz w:val="28"/>
          <w:szCs w:val="28"/>
        </w:rPr>
        <w:t>округа</w:t>
      </w:r>
      <w:r w:rsidR="002F6888">
        <w:rPr>
          <w:color w:val="000000"/>
          <w:sz w:val="28"/>
          <w:szCs w:val="28"/>
        </w:rPr>
        <w:t xml:space="preserve"> Забайкальского края </w:t>
      </w:r>
      <w:r w:rsidRPr="008050F4">
        <w:rPr>
          <w:color w:val="000000"/>
          <w:sz w:val="28"/>
          <w:szCs w:val="28"/>
        </w:rPr>
        <w:t> </w:t>
      </w:r>
      <w:r w:rsidRPr="008050F4">
        <w:rPr>
          <w:rStyle w:val="commentreference"/>
          <w:color w:val="000000"/>
          <w:sz w:val="28"/>
          <w:szCs w:val="28"/>
        </w:rPr>
        <w:t>информацию о заключаемых соглашениях, коллективных договорах в целях осуществления контроля и разработки рекомендаций по развитию коллективно-договорного регулирования социально-трудовых отношений, а также запрашивать информацию по вопросам исполнения территориального трехстороннего соглашения;</w:t>
      </w:r>
    </w:p>
    <w:p w:rsidR="008050F4" w:rsidRPr="008050F4" w:rsidRDefault="008050F4" w:rsidP="008050F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50F4">
        <w:rPr>
          <w:rStyle w:val="commentreference"/>
          <w:color w:val="000000"/>
          <w:sz w:val="28"/>
          <w:szCs w:val="28"/>
        </w:rPr>
        <w:t xml:space="preserve">4.4. принимать по согласованию с профессиональными союзами и их </w:t>
      </w:r>
      <w:r w:rsidR="002F6888">
        <w:rPr>
          <w:rStyle w:val="commentreference"/>
          <w:color w:val="000000"/>
          <w:sz w:val="28"/>
          <w:szCs w:val="28"/>
        </w:rPr>
        <w:t>территориальными объединениями,</w:t>
      </w:r>
      <w:r w:rsidRPr="008050F4">
        <w:rPr>
          <w:rStyle w:val="commentreference"/>
          <w:color w:val="000000"/>
          <w:sz w:val="28"/>
          <w:szCs w:val="28"/>
        </w:rPr>
        <w:t xml:space="preserve"> объединениями</w:t>
      </w:r>
      <w:r w:rsidR="002F6888">
        <w:rPr>
          <w:rStyle w:val="commentreference"/>
          <w:color w:val="000000"/>
          <w:sz w:val="28"/>
          <w:szCs w:val="28"/>
        </w:rPr>
        <w:t xml:space="preserve"> работодателей  и </w:t>
      </w:r>
      <w:r w:rsidRPr="008050F4">
        <w:rPr>
          <w:rStyle w:val="commentreference"/>
          <w:color w:val="000000"/>
          <w:sz w:val="28"/>
          <w:szCs w:val="28"/>
        </w:rPr>
        <w:t>органами местного самоуправления </w:t>
      </w:r>
      <w:r w:rsidR="00F50132">
        <w:rPr>
          <w:rStyle w:val="commentreference"/>
          <w:color w:val="000000"/>
          <w:sz w:val="28"/>
          <w:szCs w:val="28"/>
        </w:rPr>
        <w:t xml:space="preserve">Улётовского </w:t>
      </w:r>
      <w:r w:rsidRPr="008050F4">
        <w:rPr>
          <w:color w:val="000000"/>
          <w:sz w:val="28"/>
          <w:szCs w:val="28"/>
        </w:rPr>
        <w:t xml:space="preserve">муниципального </w:t>
      </w:r>
      <w:r w:rsidR="00F50132">
        <w:rPr>
          <w:color w:val="000000"/>
          <w:sz w:val="28"/>
          <w:szCs w:val="28"/>
        </w:rPr>
        <w:t>округа</w:t>
      </w:r>
      <w:r w:rsidR="002F6888">
        <w:rPr>
          <w:color w:val="000000"/>
          <w:sz w:val="28"/>
          <w:szCs w:val="28"/>
        </w:rPr>
        <w:t xml:space="preserve"> Забайкальского края </w:t>
      </w:r>
      <w:r w:rsidRPr="008050F4">
        <w:rPr>
          <w:color w:val="000000"/>
          <w:sz w:val="28"/>
          <w:szCs w:val="28"/>
        </w:rPr>
        <w:t> </w:t>
      </w:r>
      <w:r w:rsidRPr="008050F4">
        <w:rPr>
          <w:rStyle w:val="commentreference"/>
          <w:color w:val="000000"/>
          <w:sz w:val="28"/>
          <w:szCs w:val="28"/>
        </w:rPr>
        <w:t>участие в проводимых ими заседаниях, на которых рассматриваются вопросы, связанные с регулированием социально-трудовых отношений;</w:t>
      </w:r>
    </w:p>
    <w:p w:rsidR="008050F4" w:rsidRPr="008050F4" w:rsidRDefault="008050F4" w:rsidP="008050F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50F4">
        <w:rPr>
          <w:rStyle w:val="commentreference"/>
          <w:color w:val="000000"/>
          <w:sz w:val="28"/>
          <w:szCs w:val="28"/>
        </w:rPr>
        <w:t>4.5. принимать в установленные сроки решения по вопросам, входящим в её компетенцию, которые обязательны для рассмотрения профессиональными союзами и их территориальными объединениями, работодателями и их объединениями и органами местного самоуправления </w:t>
      </w:r>
      <w:r w:rsidR="00F50132">
        <w:rPr>
          <w:rStyle w:val="commentreference"/>
          <w:color w:val="000000"/>
          <w:sz w:val="28"/>
          <w:szCs w:val="28"/>
        </w:rPr>
        <w:t xml:space="preserve">Улётовского </w:t>
      </w:r>
      <w:r w:rsidRPr="008050F4">
        <w:rPr>
          <w:color w:val="000000"/>
          <w:sz w:val="28"/>
          <w:szCs w:val="28"/>
        </w:rPr>
        <w:t xml:space="preserve">муниципального </w:t>
      </w:r>
      <w:r w:rsidR="00F50132">
        <w:rPr>
          <w:color w:val="000000"/>
          <w:sz w:val="28"/>
          <w:szCs w:val="28"/>
        </w:rPr>
        <w:t xml:space="preserve">округа </w:t>
      </w:r>
      <w:r w:rsidRPr="008050F4">
        <w:rPr>
          <w:color w:val="000000"/>
          <w:sz w:val="28"/>
          <w:szCs w:val="28"/>
        </w:rPr>
        <w:t> </w:t>
      </w:r>
      <w:r w:rsidR="00217668">
        <w:rPr>
          <w:color w:val="000000"/>
          <w:sz w:val="28"/>
          <w:szCs w:val="28"/>
        </w:rPr>
        <w:t xml:space="preserve">Забайкальского края, </w:t>
      </w:r>
      <w:r w:rsidRPr="008050F4">
        <w:rPr>
          <w:rStyle w:val="commentreference"/>
          <w:color w:val="000000"/>
          <w:sz w:val="28"/>
          <w:szCs w:val="28"/>
        </w:rPr>
        <w:t>являющимися участниками территориального трехстороннего соглашения;</w:t>
      </w:r>
    </w:p>
    <w:p w:rsidR="008050F4" w:rsidRPr="008050F4" w:rsidRDefault="008050F4" w:rsidP="008050F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50F4">
        <w:rPr>
          <w:rStyle w:val="commentreference"/>
          <w:color w:val="000000"/>
          <w:sz w:val="28"/>
          <w:szCs w:val="28"/>
        </w:rPr>
        <w:t>4.6. вносить предложения об отмене или приостановлении действия решений сторон в случае нарушения ими трудовых прав работников, принципов согласованной социальной политики, соглашений;</w:t>
      </w:r>
    </w:p>
    <w:p w:rsidR="008050F4" w:rsidRPr="008050F4" w:rsidRDefault="008050F4" w:rsidP="008050F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50F4">
        <w:rPr>
          <w:rStyle w:val="commentreference"/>
          <w:color w:val="000000"/>
          <w:sz w:val="28"/>
          <w:szCs w:val="28"/>
        </w:rPr>
        <w:t xml:space="preserve">4.7. вносить в органы, уполномоченные осуществлять контроль в сфере социального партнерства, предложения о привлечении к ответственности лиц, допустивших нарушения законодательства о социальном партнерстве, </w:t>
      </w:r>
      <w:r w:rsidRPr="008050F4">
        <w:rPr>
          <w:rStyle w:val="commentreference"/>
          <w:color w:val="000000"/>
          <w:sz w:val="28"/>
          <w:szCs w:val="28"/>
        </w:rPr>
        <w:lastRenderedPageBreak/>
        <w:t>не обеспечивающих выполнение территориального трехстороннего соглашения;</w:t>
      </w:r>
    </w:p>
    <w:p w:rsidR="008050F4" w:rsidRPr="008050F4" w:rsidRDefault="008050F4" w:rsidP="008050F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50F4">
        <w:rPr>
          <w:rStyle w:val="commentreference"/>
          <w:color w:val="000000"/>
          <w:sz w:val="28"/>
          <w:szCs w:val="28"/>
        </w:rPr>
        <w:t>4.8. направлять в организации, расположенные на территории </w:t>
      </w:r>
      <w:r w:rsidR="00F50132">
        <w:rPr>
          <w:rStyle w:val="commentreference"/>
          <w:color w:val="000000"/>
          <w:sz w:val="28"/>
          <w:szCs w:val="28"/>
        </w:rPr>
        <w:t xml:space="preserve">Улётовского </w:t>
      </w:r>
      <w:r w:rsidRPr="008050F4">
        <w:rPr>
          <w:color w:val="000000"/>
          <w:sz w:val="28"/>
          <w:szCs w:val="28"/>
        </w:rPr>
        <w:t xml:space="preserve">муниципального </w:t>
      </w:r>
      <w:r w:rsidR="00F50132">
        <w:rPr>
          <w:color w:val="000000"/>
          <w:sz w:val="28"/>
          <w:szCs w:val="28"/>
        </w:rPr>
        <w:t>округа</w:t>
      </w:r>
      <w:r w:rsidR="00217668">
        <w:rPr>
          <w:color w:val="000000"/>
          <w:sz w:val="28"/>
          <w:szCs w:val="28"/>
        </w:rPr>
        <w:t xml:space="preserve"> Забайкальского края</w:t>
      </w:r>
      <w:r w:rsidRPr="008050F4">
        <w:rPr>
          <w:rStyle w:val="commentreference"/>
          <w:color w:val="000000"/>
          <w:sz w:val="28"/>
          <w:szCs w:val="28"/>
        </w:rPr>
        <w:t>, независимо от их организационно-правовой формы и формы собственности, на которые распространяется действие территориального трехстороннего соглашения, по согласованию с данными организациями членов Комиссии и привлекаемых Комиссией экспертов и специалистов для рассмотрения вопросов социально-трудового характера;</w:t>
      </w:r>
    </w:p>
    <w:p w:rsidR="008050F4" w:rsidRPr="008050F4" w:rsidRDefault="008050F4" w:rsidP="008050F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50F4">
        <w:rPr>
          <w:rStyle w:val="commentreference"/>
          <w:color w:val="000000"/>
          <w:sz w:val="28"/>
          <w:szCs w:val="28"/>
        </w:rPr>
        <w:t>4.9. создавать рабочие группы с привлечением экспертов и специалистов для подготовки вопросов, выносимых на рассмотрение Комиссии;</w:t>
      </w:r>
    </w:p>
    <w:p w:rsidR="008050F4" w:rsidRPr="008050F4" w:rsidRDefault="008050F4" w:rsidP="008050F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50F4">
        <w:rPr>
          <w:rStyle w:val="commentreference"/>
          <w:color w:val="000000"/>
          <w:sz w:val="28"/>
          <w:szCs w:val="28"/>
        </w:rPr>
        <w:t>4.10. принимать участие в проведении территориальных совещаний, конференций, семинаров по вопросам социально-трудовых отношений и социального партнерства в порядке, согласованном с организаторами указанных мероприятий;</w:t>
      </w:r>
    </w:p>
    <w:p w:rsidR="008050F4" w:rsidRPr="008050F4" w:rsidRDefault="008050F4" w:rsidP="008050F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50F4">
        <w:rPr>
          <w:rStyle w:val="commentreference"/>
          <w:color w:val="000000"/>
          <w:sz w:val="28"/>
          <w:szCs w:val="28"/>
        </w:rPr>
        <w:t>4.11. осуществлять контроль за выполнением принимаемых решений;</w:t>
      </w:r>
    </w:p>
    <w:p w:rsidR="008050F4" w:rsidRPr="008050F4" w:rsidRDefault="008050F4" w:rsidP="008050F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50F4">
        <w:rPr>
          <w:rStyle w:val="commentreference"/>
          <w:color w:val="000000"/>
          <w:sz w:val="28"/>
          <w:szCs w:val="28"/>
        </w:rPr>
        <w:t>4.12. определять порядок, сроки разработки проекта территориального трехстороннего соглашения и его заключения;</w:t>
      </w:r>
    </w:p>
    <w:p w:rsidR="008050F4" w:rsidRPr="008050F4" w:rsidRDefault="008050F4" w:rsidP="008050F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50F4">
        <w:rPr>
          <w:rStyle w:val="commentreference"/>
          <w:color w:val="000000"/>
          <w:sz w:val="28"/>
          <w:szCs w:val="28"/>
        </w:rPr>
        <w:t>4.13. информировать население </w:t>
      </w:r>
      <w:r w:rsidR="00F50132">
        <w:rPr>
          <w:rStyle w:val="commentreference"/>
          <w:color w:val="000000"/>
          <w:sz w:val="28"/>
          <w:szCs w:val="28"/>
        </w:rPr>
        <w:t xml:space="preserve">Улётовского </w:t>
      </w:r>
      <w:r w:rsidRPr="008050F4">
        <w:rPr>
          <w:color w:val="000000"/>
          <w:sz w:val="28"/>
          <w:szCs w:val="28"/>
        </w:rPr>
        <w:t xml:space="preserve">муниципального </w:t>
      </w:r>
      <w:r w:rsidR="00F50132">
        <w:rPr>
          <w:color w:val="000000"/>
          <w:sz w:val="28"/>
          <w:szCs w:val="28"/>
        </w:rPr>
        <w:t xml:space="preserve">округа Забайкальского края </w:t>
      </w:r>
      <w:r w:rsidRPr="008050F4">
        <w:rPr>
          <w:color w:val="000000"/>
          <w:sz w:val="28"/>
          <w:szCs w:val="28"/>
        </w:rPr>
        <w:t> </w:t>
      </w:r>
      <w:r w:rsidRPr="008050F4">
        <w:rPr>
          <w:rStyle w:val="commentreference"/>
          <w:color w:val="000000"/>
          <w:sz w:val="28"/>
          <w:szCs w:val="28"/>
        </w:rPr>
        <w:t>о ходе подготовки заключения и реализации территориального трехстороннего соглашения, о мерах, принимаемых к должностным лицам, не обеспечивающим выполнение достигнутых соглашений и принятых решений;</w:t>
      </w:r>
    </w:p>
    <w:p w:rsidR="008050F4" w:rsidRPr="008050F4" w:rsidRDefault="008050F4" w:rsidP="008050F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50F4">
        <w:rPr>
          <w:rStyle w:val="commentreference"/>
          <w:color w:val="000000"/>
          <w:sz w:val="28"/>
          <w:szCs w:val="28"/>
        </w:rPr>
        <w:t>4.14. информировать органы местного самоуправления </w:t>
      </w:r>
      <w:r w:rsidR="00F50132">
        <w:rPr>
          <w:rStyle w:val="commentreference"/>
          <w:color w:val="000000"/>
          <w:sz w:val="28"/>
          <w:szCs w:val="28"/>
        </w:rPr>
        <w:t xml:space="preserve">Улётовского </w:t>
      </w:r>
      <w:r w:rsidRPr="008050F4">
        <w:rPr>
          <w:color w:val="000000"/>
          <w:sz w:val="28"/>
          <w:szCs w:val="28"/>
        </w:rPr>
        <w:t xml:space="preserve">муниципального </w:t>
      </w:r>
      <w:r w:rsidR="00F50132">
        <w:rPr>
          <w:color w:val="000000"/>
          <w:sz w:val="28"/>
          <w:szCs w:val="28"/>
        </w:rPr>
        <w:t xml:space="preserve">округа </w:t>
      </w:r>
      <w:r w:rsidR="00217668">
        <w:rPr>
          <w:color w:val="000000"/>
          <w:sz w:val="28"/>
          <w:szCs w:val="28"/>
        </w:rPr>
        <w:t xml:space="preserve"> Забайкальского края</w:t>
      </w:r>
      <w:r w:rsidRPr="008050F4">
        <w:rPr>
          <w:color w:val="000000"/>
          <w:sz w:val="28"/>
          <w:szCs w:val="28"/>
        </w:rPr>
        <w:t>,</w:t>
      </w:r>
      <w:r w:rsidRPr="008050F4">
        <w:rPr>
          <w:rStyle w:val="commentreference"/>
          <w:color w:val="000000"/>
          <w:sz w:val="28"/>
          <w:szCs w:val="28"/>
        </w:rPr>
        <w:t> заинтересованных лиц о решениях, принимаемых на заседаниях Комиссии;</w:t>
      </w:r>
    </w:p>
    <w:p w:rsidR="008050F4" w:rsidRDefault="008050F4" w:rsidP="008050F4">
      <w:pPr>
        <w:pStyle w:val="nospacing"/>
        <w:spacing w:before="0" w:beforeAutospacing="0" w:after="0" w:afterAutospacing="0"/>
        <w:ind w:firstLine="709"/>
        <w:jc w:val="both"/>
        <w:rPr>
          <w:rStyle w:val="commentreference"/>
          <w:color w:val="000000"/>
          <w:sz w:val="28"/>
          <w:szCs w:val="28"/>
        </w:rPr>
      </w:pPr>
      <w:r w:rsidRPr="008050F4">
        <w:rPr>
          <w:rStyle w:val="commentreference"/>
          <w:color w:val="000000"/>
          <w:sz w:val="28"/>
          <w:szCs w:val="28"/>
        </w:rPr>
        <w:t xml:space="preserve">4.15. опубликовывать подписанное территориальное трехстороннее соглашение в официальных средствах массовой информации в </w:t>
      </w:r>
      <w:r w:rsidR="0002042A">
        <w:rPr>
          <w:rStyle w:val="commentreference"/>
          <w:color w:val="000000"/>
          <w:sz w:val="28"/>
          <w:szCs w:val="28"/>
        </w:rPr>
        <w:t>порядке, определяемом сторонами;</w:t>
      </w:r>
    </w:p>
    <w:p w:rsidR="009B7E43" w:rsidRPr="008050F4" w:rsidRDefault="009B7E43" w:rsidP="008050F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ommentreference"/>
          <w:color w:val="000000"/>
          <w:sz w:val="28"/>
          <w:szCs w:val="28"/>
        </w:rPr>
        <w:t xml:space="preserve">4.16. рассматривать проекты нормативных правовых актов и иных актов органов местного самоуправления </w:t>
      </w:r>
      <w:r w:rsidR="00F50132">
        <w:rPr>
          <w:rStyle w:val="commentreference"/>
          <w:color w:val="000000"/>
          <w:sz w:val="28"/>
          <w:szCs w:val="28"/>
        </w:rPr>
        <w:t xml:space="preserve">Улётовского </w:t>
      </w:r>
      <w:r>
        <w:rPr>
          <w:rStyle w:val="commentreference"/>
          <w:color w:val="000000"/>
          <w:sz w:val="28"/>
          <w:szCs w:val="28"/>
        </w:rPr>
        <w:t xml:space="preserve">муниципального </w:t>
      </w:r>
      <w:r w:rsidR="00F50132">
        <w:rPr>
          <w:rStyle w:val="commentreference"/>
          <w:color w:val="000000"/>
          <w:sz w:val="28"/>
          <w:szCs w:val="28"/>
        </w:rPr>
        <w:t xml:space="preserve">округа Забайкальского </w:t>
      </w:r>
      <w:proofErr w:type="gramStart"/>
      <w:r w:rsidR="00F50132">
        <w:rPr>
          <w:rStyle w:val="commentreference"/>
          <w:color w:val="000000"/>
          <w:sz w:val="28"/>
          <w:szCs w:val="28"/>
        </w:rPr>
        <w:t xml:space="preserve">края </w:t>
      </w:r>
      <w:r>
        <w:rPr>
          <w:rStyle w:val="commentreference"/>
          <w:color w:val="000000"/>
          <w:sz w:val="28"/>
          <w:szCs w:val="28"/>
        </w:rPr>
        <w:t xml:space="preserve"> в</w:t>
      </w:r>
      <w:proofErr w:type="gramEnd"/>
      <w:r>
        <w:rPr>
          <w:rStyle w:val="commentreference"/>
          <w:color w:val="000000"/>
          <w:sz w:val="28"/>
          <w:szCs w:val="28"/>
        </w:rPr>
        <w:t xml:space="preserve"> сфере регулирования социально- трудовых отношений и связанных с ними экономических отношений и принимать решения по итогам и</w:t>
      </w:r>
      <w:r w:rsidR="00217668">
        <w:rPr>
          <w:rStyle w:val="commentreference"/>
          <w:color w:val="000000"/>
          <w:sz w:val="28"/>
          <w:szCs w:val="28"/>
        </w:rPr>
        <w:t xml:space="preserve">х рассмотрения в срок не более </w:t>
      </w:r>
      <w:r>
        <w:rPr>
          <w:rStyle w:val="commentreference"/>
          <w:color w:val="000000"/>
          <w:sz w:val="28"/>
          <w:szCs w:val="28"/>
        </w:rPr>
        <w:t>чем 30 дней.</w:t>
      </w:r>
    </w:p>
    <w:p w:rsidR="008050F4" w:rsidRPr="008050F4" w:rsidRDefault="0002042A" w:rsidP="0002042A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ommentreference"/>
          <w:color w:val="000000"/>
          <w:sz w:val="28"/>
          <w:szCs w:val="28"/>
        </w:rPr>
        <w:t xml:space="preserve">         </w:t>
      </w:r>
      <w:r w:rsidR="009B7E43">
        <w:rPr>
          <w:rStyle w:val="commentreference"/>
          <w:color w:val="000000"/>
          <w:sz w:val="28"/>
          <w:szCs w:val="28"/>
        </w:rPr>
        <w:t xml:space="preserve"> </w:t>
      </w:r>
      <w:r w:rsidR="00217668">
        <w:rPr>
          <w:rStyle w:val="commentreference"/>
          <w:color w:val="000000"/>
          <w:sz w:val="28"/>
          <w:szCs w:val="28"/>
        </w:rPr>
        <w:t>4.17. К</w:t>
      </w:r>
      <w:r w:rsidR="008050F4" w:rsidRPr="008050F4">
        <w:rPr>
          <w:rStyle w:val="commentreference"/>
          <w:color w:val="000000"/>
          <w:sz w:val="28"/>
          <w:szCs w:val="28"/>
        </w:rPr>
        <w:t>омиссия вправе осуществлять иные полномочия в пределах своей компетенции в соответствии с действующим законодательством.</w:t>
      </w:r>
    </w:p>
    <w:p w:rsidR="00376370" w:rsidRPr="009F7626" w:rsidRDefault="008050F4" w:rsidP="009F762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50F4">
        <w:rPr>
          <w:rStyle w:val="commentreference"/>
          <w:color w:val="000000"/>
          <w:sz w:val="28"/>
          <w:szCs w:val="28"/>
        </w:rPr>
        <w:t>Комиссия разрабатывает и утверждает регламент трехсторонней комиссии по регулированию социально-трудовых отношений в </w:t>
      </w:r>
      <w:proofErr w:type="spellStart"/>
      <w:r w:rsidR="00F50132">
        <w:rPr>
          <w:rStyle w:val="commentreference"/>
          <w:color w:val="000000"/>
          <w:sz w:val="28"/>
          <w:szCs w:val="28"/>
        </w:rPr>
        <w:t>Улётовском</w:t>
      </w:r>
      <w:proofErr w:type="spellEnd"/>
      <w:r w:rsidR="00F50132">
        <w:rPr>
          <w:rStyle w:val="commentreference"/>
          <w:color w:val="000000"/>
          <w:sz w:val="28"/>
          <w:szCs w:val="28"/>
        </w:rPr>
        <w:t xml:space="preserve"> </w:t>
      </w:r>
      <w:r w:rsidRPr="008050F4">
        <w:rPr>
          <w:color w:val="000000"/>
          <w:sz w:val="28"/>
          <w:szCs w:val="28"/>
        </w:rPr>
        <w:t xml:space="preserve">муниципальном </w:t>
      </w:r>
      <w:r w:rsidR="00F50132">
        <w:rPr>
          <w:color w:val="000000"/>
          <w:sz w:val="28"/>
          <w:szCs w:val="28"/>
        </w:rPr>
        <w:t>округе</w:t>
      </w:r>
      <w:r w:rsidRPr="008050F4">
        <w:rPr>
          <w:color w:val="000000"/>
          <w:sz w:val="28"/>
          <w:szCs w:val="28"/>
        </w:rPr>
        <w:t> </w:t>
      </w:r>
      <w:r w:rsidR="00217668">
        <w:rPr>
          <w:color w:val="000000"/>
          <w:sz w:val="28"/>
          <w:szCs w:val="28"/>
        </w:rPr>
        <w:t xml:space="preserve">Забайкальского края </w:t>
      </w:r>
      <w:r w:rsidRPr="008050F4">
        <w:rPr>
          <w:rStyle w:val="commentreference"/>
          <w:color w:val="000000"/>
          <w:sz w:val="28"/>
          <w:szCs w:val="28"/>
        </w:rPr>
        <w:t>(далее – регламент Комиссии).</w:t>
      </w:r>
      <w:bookmarkStart w:id="2" w:name="Par63"/>
      <w:bookmarkEnd w:id="2"/>
    </w:p>
    <w:p w:rsidR="00376370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A5FF1" w:rsidRDefault="004A5FF1" w:rsidP="00626B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17B0" w:rsidRDefault="002017B0" w:rsidP="00626B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17B0" w:rsidRDefault="002017B0" w:rsidP="00626B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17B0" w:rsidRDefault="002017B0" w:rsidP="00626B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75F6" w:rsidRDefault="00626B8B" w:rsidP="00626B8B">
      <w:pPr>
        <w:spacing w:after="0" w:line="240" w:lineRule="auto"/>
        <w:jc w:val="center"/>
        <w:rPr>
          <w:rStyle w:val="commentreference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5.</w:t>
      </w:r>
      <w:r w:rsidR="004275F6" w:rsidRPr="00562F2C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4275F6" w:rsidRPr="00562F2C">
        <w:rPr>
          <w:rStyle w:val="commentreference"/>
          <w:rFonts w:ascii="Times New Roman" w:hAnsi="Times New Roman"/>
          <w:b/>
          <w:bCs/>
          <w:color w:val="000000"/>
          <w:sz w:val="28"/>
          <w:szCs w:val="28"/>
        </w:rPr>
        <w:t>Организация деятельности Комиссии</w:t>
      </w:r>
    </w:p>
    <w:p w:rsidR="00562F2C" w:rsidRPr="00562F2C" w:rsidRDefault="00562F2C" w:rsidP="00562F2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75F6" w:rsidRPr="00562F2C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F2C">
        <w:rPr>
          <w:rStyle w:val="commentreference"/>
          <w:color w:val="000000"/>
          <w:sz w:val="28"/>
          <w:szCs w:val="28"/>
        </w:rPr>
        <w:t>5.1. Комиссия осуществляет свою деятельность в соответствии с Положением о ней, а также планом работы и регламентом Комиссии</w:t>
      </w:r>
      <w:r w:rsidRPr="00562F2C">
        <w:rPr>
          <w:color w:val="000000"/>
          <w:sz w:val="28"/>
          <w:szCs w:val="28"/>
        </w:rPr>
        <w:t> и с учетом необходимости оперативного решения неотложных вопросов</w:t>
      </w:r>
      <w:r w:rsidRPr="00562F2C">
        <w:rPr>
          <w:rStyle w:val="commentreference"/>
          <w:color w:val="000000"/>
          <w:sz w:val="28"/>
          <w:szCs w:val="28"/>
        </w:rPr>
        <w:t>.</w:t>
      </w:r>
    </w:p>
    <w:p w:rsidR="004275F6" w:rsidRPr="00562F2C" w:rsidRDefault="004275F6" w:rsidP="00127148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F2C">
        <w:rPr>
          <w:rStyle w:val="commentreference"/>
          <w:color w:val="000000"/>
          <w:sz w:val="28"/>
          <w:szCs w:val="28"/>
        </w:rPr>
        <w:t xml:space="preserve">5.2. Для обеспечения эффективной работы Комиссия вправе формировать </w:t>
      </w:r>
      <w:r w:rsidR="00DC2E04" w:rsidRPr="00562F2C">
        <w:rPr>
          <w:rStyle w:val="commentreference"/>
          <w:color w:val="000000"/>
          <w:sz w:val="28"/>
          <w:szCs w:val="28"/>
        </w:rPr>
        <w:t xml:space="preserve">секретариат, </w:t>
      </w:r>
      <w:r w:rsidRPr="00562F2C">
        <w:rPr>
          <w:rStyle w:val="commentreference"/>
          <w:color w:val="000000"/>
          <w:sz w:val="28"/>
          <w:szCs w:val="28"/>
        </w:rPr>
        <w:t>подкомиссии, координационный совет по направлениям деятельности, а также иные структурные подразделения, осуществляющие свою деятельность на общественных началах в соответствии с Положением о ней.</w:t>
      </w:r>
    </w:p>
    <w:p w:rsidR="004275F6" w:rsidRPr="00562F2C" w:rsidRDefault="00D6598D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ommentreference"/>
          <w:color w:val="000000"/>
          <w:sz w:val="28"/>
          <w:szCs w:val="28"/>
        </w:rPr>
        <w:t>5.3</w:t>
      </w:r>
      <w:r w:rsidR="004275F6" w:rsidRPr="00562F2C">
        <w:rPr>
          <w:rStyle w:val="commentreference"/>
          <w:color w:val="000000"/>
          <w:sz w:val="28"/>
          <w:szCs w:val="28"/>
        </w:rPr>
        <w:t>. Заседания Комиссии проводятся по мере необходимости, но не реже чем один раз в три месяца. Внеочередные заседания Комиссии созываются в течение двух недель в случае подачи письменного заявления одной из сторон.</w:t>
      </w:r>
    </w:p>
    <w:p w:rsidR="004275F6" w:rsidRPr="00562F2C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F2C">
        <w:rPr>
          <w:rStyle w:val="commentreference"/>
          <w:color w:val="000000"/>
          <w:sz w:val="28"/>
          <w:szCs w:val="28"/>
        </w:rPr>
        <w:t>5.</w:t>
      </w:r>
      <w:r w:rsidR="00D6598D">
        <w:rPr>
          <w:rStyle w:val="commentreference"/>
          <w:color w:val="000000"/>
          <w:sz w:val="28"/>
          <w:szCs w:val="28"/>
        </w:rPr>
        <w:t>4</w:t>
      </w:r>
      <w:r w:rsidRPr="00562F2C">
        <w:rPr>
          <w:rStyle w:val="commentreference"/>
          <w:color w:val="000000"/>
          <w:sz w:val="28"/>
          <w:szCs w:val="28"/>
        </w:rPr>
        <w:t>. Комиссия не реже одного раза в год рассматривает на заседаниях отчет о выполнении Соглашения и мероприятий по его реализации. Результаты рассмотрения доводятся до сведения населения </w:t>
      </w:r>
      <w:r w:rsidR="00F50132">
        <w:rPr>
          <w:rStyle w:val="commentreference"/>
          <w:color w:val="000000"/>
          <w:sz w:val="28"/>
          <w:szCs w:val="28"/>
        </w:rPr>
        <w:t xml:space="preserve">Улётовского </w:t>
      </w:r>
      <w:r w:rsidRPr="00562F2C">
        <w:rPr>
          <w:color w:val="000000"/>
          <w:sz w:val="28"/>
          <w:szCs w:val="28"/>
        </w:rPr>
        <w:t xml:space="preserve">муниципального </w:t>
      </w:r>
      <w:r w:rsidR="00F50132">
        <w:rPr>
          <w:color w:val="000000"/>
          <w:sz w:val="28"/>
          <w:szCs w:val="28"/>
        </w:rPr>
        <w:t>округа Забайкальского края</w:t>
      </w:r>
      <w:r w:rsidRPr="00562F2C">
        <w:rPr>
          <w:color w:val="000000"/>
          <w:sz w:val="28"/>
          <w:szCs w:val="28"/>
        </w:rPr>
        <w:t> </w:t>
      </w:r>
      <w:r w:rsidRPr="00562F2C">
        <w:rPr>
          <w:rStyle w:val="commentreference"/>
          <w:color w:val="000000"/>
          <w:sz w:val="28"/>
          <w:szCs w:val="28"/>
        </w:rPr>
        <w:t>через официальные средства массовой информации.</w:t>
      </w:r>
    </w:p>
    <w:p w:rsidR="00C47AA3" w:rsidRPr="00562F2C" w:rsidRDefault="00D6598D" w:rsidP="00C47AA3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ommentreference"/>
          <w:color w:val="000000"/>
          <w:sz w:val="28"/>
          <w:szCs w:val="28"/>
        </w:rPr>
        <w:t>5.5</w:t>
      </w:r>
      <w:r w:rsidR="004275F6" w:rsidRPr="00562F2C">
        <w:rPr>
          <w:rStyle w:val="commentreference"/>
          <w:color w:val="000000"/>
          <w:sz w:val="28"/>
          <w:szCs w:val="28"/>
        </w:rPr>
        <w:t>. Сроки, место проведения, повестка дня заседания Комиссии определяются координатором Комиссии.</w:t>
      </w:r>
    </w:p>
    <w:p w:rsidR="000E465D" w:rsidRDefault="004275F6" w:rsidP="000E465D">
      <w:pPr>
        <w:pStyle w:val="nospacing"/>
        <w:spacing w:before="0" w:beforeAutospacing="0" w:after="0" w:afterAutospacing="0"/>
        <w:jc w:val="center"/>
        <w:rPr>
          <w:rStyle w:val="commentreference"/>
          <w:rFonts w:ascii="Arial" w:hAnsi="Arial" w:cs="Arial"/>
          <w:b/>
          <w:bCs/>
          <w:color w:val="000000"/>
        </w:rPr>
      </w:pPr>
      <w:r>
        <w:rPr>
          <w:rStyle w:val="commentreference"/>
          <w:rFonts w:ascii="Arial" w:hAnsi="Arial" w:cs="Arial"/>
          <w:b/>
          <w:bCs/>
          <w:color w:val="000000"/>
        </w:rPr>
        <w:t> </w:t>
      </w:r>
    </w:p>
    <w:p w:rsidR="00A9772D" w:rsidRDefault="00A9772D" w:rsidP="000E465D">
      <w:pPr>
        <w:pStyle w:val="nospacing"/>
        <w:spacing w:before="0" w:beforeAutospacing="0" w:after="0" w:afterAutospacing="0"/>
        <w:jc w:val="center"/>
        <w:rPr>
          <w:rStyle w:val="commentreference"/>
          <w:b/>
          <w:bCs/>
          <w:color w:val="000000"/>
        </w:rPr>
      </w:pPr>
    </w:p>
    <w:p w:rsidR="00F50132" w:rsidRDefault="00F50132" w:rsidP="000E465D">
      <w:pPr>
        <w:pStyle w:val="nospacing"/>
        <w:spacing w:before="0" w:beforeAutospacing="0" w:after="0" w:afterAutospacing="0"/>
        <w:jc w:val="center"/>
        <w:rPr>
          <w:rStyle w:val="commentreference"/>
          <w:b/>
          <w:bCs/>
          <w:color w:val="000000"/>
        </w:rPr>
      </w:pPr>
    </w:p>
    <w:p w:rsidR="004275F6" w:rsidRPr="000E465D" w:rsidRDefault="000E465D" w:rsidP="000E465D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5FF1">
        <w:rPr>
          <w:rStyle w:val="commentreference"/>
          <w:b/>
          <w:bCs/>
          <w:color w:val="000000"/>
          <w:sz w:val="28"/>
        </w:rPr>
        <w:t>6</w:t>
      </w:r>
      <w:r w:rsidRPr="000E465D">
        <w:rPr>
          <w:rStyle w:val="commentreference"/>
          <w:b/>
          <w:bCs/>
          <w:color w:val="000000"/>
        </w:rPr>
        <w:t>.</w:t>
      </w:r>
      <w:r w:rsidR="004275F6" w:rsidRPr="000E465D">
        <w:rPr>
          <w:b/>
          <w:bCs/>
          <w:color w:val="000000"/>
          <w:sz w:val="28"/>
          <w:szCs w:val="28"/>
        </w:rPr>
        <w:t> </w:t>
      </w:r>
      <w:r w:rsidR="004275F6" w:rsidRPr="000E465D">
        <w:rPr>
          <w:rStyle w:val="commentreference"/>
          <w:b/>
          <w:bCs/>
          <w:color w:val="000000"/>
          <w:sz w:val="28"/>
          <w:szCs w:val="28"/>
        </w:rPr>
        <w:t>Порядок проведения</w:t>
      </w:r>
      <w:r w:rsidR="004275F6" w:rsidRPr="00626B8B">
        <w:rPr>
          <w:rStyle w:val="commentreference"/>
          <w:b/>
          <w:bCs/>
          <w:color w:val="000000"/>
          <w:sz w:val="28"/>
          <w:szCs w:val="28"/>
        </w:rPr>
        <w:t xml:space="preserve"> заседаний Комиссии и принятия решений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6B8B">
        <w:rPr>
          <w:rStyle w:val="commentreference"/>
          <w:b/>
          <w:bCs/>
          <w:color w:val="000000"/>
          <w:sz w:val="28"/>
          <w:szCs w:val="28"/>
        </w:rPr>
        <w:t> </w:t>
      </w:r>
    </w:p>
    <w:p w:rsidR="004275F6" w:rsidRPr="00626B8B" w:rsidRDefault="000E465D" w:rsidP="000E465D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ommentreference"/>
          <w:color w:val="000000"/>
          <w:sz w:val="28"/>
          <w:szCs w:val="28"/>
        </w:rPr>
        <w:t xml:space="preserve">       </w:t>
      </w:r>
      <w:r w:rsidR="004275F6" w:rsidRPr="00626B8B">
        <w:rPr>
          <w:rStyle w:val="commentreference"/>
          <w:color w:val="000000"/>
          <w:sz w:val="28"/>
          <w:szCs w:val="28"/>
        </w:rPr>
        <w:t>6.1. Заседания Комиссии считаются правомочными при наличии более половины членов от каждой из ее сторон.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6.2. Комиссия принимает решения открытым голосованием. Решение Комиссии считаются принятыми, если за них проголосовали все три стороны.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6.3. Порядок принятия решений каждой стороной определяется регламентом Комиссии. В ходе каждого заседания Комиссии в установленном регламентом Комиссии порядке составляется протокол, подписываемый председательствующим на заседании и секретарем Комиссии.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6.4. Члены Комиссии, не согласные с принятым решением, вправе требовать занесения их особого мнения в протокол заседания Комиссии.</w:t>
      </w:r>
    </w:p>
    <w:p w:rsidR="000E465D" w:rsidRDefault="004275F6" w:rsidP="000E465D">
      <w:pPr>
        <w:pStyle w:val="nospacing"/>
        <w:spacing w:before="0" w:beforeAutospacing="0" w:after="0" w:afterAutospacing="0"/>
        <w:jc w:val="center"/>
        <w:rPr>
          <w:rStyle w:val="commentreference"/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 </w:t>
      </w:r>
    </w:p>
    <w:p w:rsidR="004A5FF1" w:rsidRDefault="004A5FF1" w:rsidP="000E465D">
      <w:pPr>
        <w:pStyle w:val="nospacin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5FF1" w:rsidRDefault="004A5FF1" w:rsidP="000E465D">
      <w:pPr>
        <w:pStyle w:val="nospacin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5FF1" w:rsidRDefault="004A5FF1" w:rsidP="000E465D">
      <w:pPr>
        <w:pStyle w:val="nospacin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5FF1" w:rsidRDefault="004A5FF1" w:rsidP="000E465D">
      <w:pPr>
        <w:pStyle w:val="nospacin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5FF1" w:rsidRDefault="004A5FF1" w:rsidP="000E465D">
      <w:pPr>
        <w:pStyle w:val="nospacin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5FF1" w:rsidRDefault="004A5FF1" w:rsidP="000E465D">
      <w:pPr>
        <w:pStyle w:val="nospacin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275F6" w:rsidRPr="000E465D" w:rsidRDefault="00A9772D" w:rsidP="000E465D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7.</w:t>
      </w:r>
      <w:r w:rsidR="004275F6" w:rsidRPr="00626B8B">
        <w:rPr>
          <w:b/>
          <w:bCs/>
          <w:color w:val="000000"/>
          <w:sz w:val="28"/>
          <w:szCs w:val="28"/>
        </w:rPr>
        <w:t> </w:t>
      </w:r>
      <w:r w:rsidR="004275F6" w:rsidRPr="00626B8B">
        <w:rPr>
          <w:rStyle w:val="commentreference"/>
          <w:b/>
          <w:bCs/>
          <w:color w:val="000000"/>
          <w:sz w:val="28"/>
          <w:szCs w:val="28"/>
        </w:rPr>
        <w:t>Координатор Комиссии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6B8B">
        <w:rPr>
          <w:rStyle w:val="commentreference"/>
          <w:b/>
          <w:bCs/>
          <w:color w:val="000000"/>
          <w:sz w:val="28"/>
          <w:szCs w:val="28"/>
        </w:rPr>
        <w:t> </w:t>
      </w:r>
    </w:p>
    <w:p w:rsidR="004275F6" w:rsidRPr="005730BD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0BD">
        <w:rPr>
          <w:rStyle w:val="commentreference"/>
          <w:color w:val="000000"/>
          <w:sz w:val="28"/>
          <w:szCs w:val="28"/>
        </w:rPr>
        <w:t xml:space="preserve">7.1. Координатор Комиссии назначается </w:t>
      </w:r>
      <w:r w:rsidR="00B035FE">
        <w:rPr>
          <w:rStyle w:val="commentreference"/>
          <w:color w:val="000000"/>
          <w:sz w:val="28"/>
          <w:szCs w:val="28"/>
        </w:rPr>
        <w:t>администрацией</w:t>
      </w:r>
      <w:r w:rsidR="00522B90" w:rsidRPr="005730BD">
        <w:rPr>
          <w:rStyle w:val="commentreference"/>
          <w:color w:val="000000"/>
          <w:sz w:val="28"/>
          <w:szCs w:val="28"/>
        </w:rPr>
        <w:t xml:space="preserve"> </w:t>
      </w:r>
      <w:r w:rsidR="003019A2">
        <w:rPr>
          <w:rStyle w:val="commentreference"/>
          <w:color w:val="000000"/>
          <w:sz w:val="28"/>
          <w:szCs w:val="28"/>
        </w:rPr>
        <w:t xml:space="preserve">Улётовского </w:t>
      </w:r>
      <w:r w:rsidRPr="005730BD">
        <w:rPr>
          <w:color w:val="000000"/>
          <w:sz w:val="28"/>
          <w:szCs w:val="28"/>
        </w:rPr>
        <w:t xml:space="preserve">муниципального </w:t>
      </w:r>
      <w:r w:rsidR="003019A2">
        <w:rPr>
          <w:color w:val="000000"/>
          <w:sz w:val="28"/>
          <w:szCs w:val="28"/>
        </w:rPr>
        <w:t>округа</w:t>
      </w:r>
      <w:r w:rsidR="00B035FE">
        <w:rPr>
          <w:color w:val="000000"/>
          <w:sz w:val="28"/>
          <w:szCs w:val="28"/>
        </w:rPr>
        <w:t xml:space="preserve"> Забайкальского края</w:t>
      </w:r>
      <w:r w:rsidRPr="005730BD">
        <w:rPr>
          <w:rStyle w:val="commentreference"/>
          <w:color w:val="000000"/>
          <w:sz w:val="28"/>
          <w:szCs w:val="28"/>
        </w:rPr>
        <w:t>. Координатор Комиссии не является ее членом.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7.2. Координатор Комиссии: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- организует деятельность Комиссии, председательствует на ее заседаниях;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- обеспечивает взаимодействие сторон и достижение согласия между ними при выработке решений Комиссии;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- оказывает содействие сторонам в решении вопросов, связанных с работой Комиссии;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- утверждает состав рабочих групп;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- проводит в пределах своей компетенции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4275F6" w:rsidRPr="009F7626" w:rsidRDefault="009F7626" w:rsidP="004275F6">
      <w:pPr>
        <w:pStyle w:val="nospacing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F7626">
        <w:rPr>
          <w:rStyle w:val="commentreference"/>
          <w:color w:val="000000"/>
          <w:sz w:val="28"/>
          <w:szCs w:val="28"/>
        </w:rPr>
        <w:t xml:space="preserve">- информирует органы местного самоуправления </w:t>
      </w:r>
      <w:r w:rsidR="003019A2">
        <w:rPr>
          <w:rStyle w:val="commentreference"/>
          <w:color w:val="000000"/>
          <w:sz w:val="28"/>
          <w:szCs w:val="28"/>
        </w:rPr>
        <w:t xml:space="preserve">Улётовского </w:t>
      </w:r>
      <w:r w:rsidRPr="009F7626">
        <w:rPr>
          <w:rStyle w:val="commentreference"/>
          <w:color w:val="000000"/>
          <w:sz w:val="28"/>
          <w:szCs w:val="28"/>
        </w:rPr>
        <w:t xml:space="preserve">муниципального </w:t>
      </w:r>
      <w:r w:rsidR="003019A2">
        <w:rPr>
          <w:rStyle w:val="commentreference"/>
          <w:color w:val="000000"/>
          <w:sz w:val="28"/>
          <w:szCs w:val="28"/>
        </w:rPr>
        <w:t xml:space="preserve">округа </w:t>
      </w:r>
      <w:r w:rsidR="00C47AA3">
        <w:rPr>
          <w:rStyle w:val="commentreference"/>
          <w:color w:val="000000"/>
          <w:sz w:val="28"/>
          <w:szCs w:val="28"/>
        </w:rPr>
        <w:t xml:space="preserve"> Забайкальского края </w:t>
      </w:r>
      <w:r w:rsidRPr="009F7626">
        <w:rPr>
          <w:rStyle w:val="commentreference"/>
          <w:color w:val="000000"/>
          <w:sz w:val="28"/>
          <w:szCs w:val="28"/>
        </w:rPr>
        <w:t>о деятельности Комиссии</w:t>
      </w:r>
      <w:r>
        <w:rPr>
          <w:rStyle w:val="commentreference"/>
          <w:b/>
          <w:color w:val="000000"/>
          <w:sz w:val="28"/>
          <w:szCs w:val="28"/>
        </w:rPr>
        <w:t>.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- информирует Комиссию о мерах, принимаемых органами местного самоуправления </w:t>
      </w:r>
      <w:r w:rsidR="003019A2">
        <w:rPr>
          <w:rStyle w:val="commentreference"/>
          <w:color w:val="000000"/>
          <w:sz w:val="28"/>
          <w:szCs w:val="28"/>
        </w:rPr>
        <w:t xml:space="preserve">Улётовского </w:t>
      </w:r>
      <w:r w:rsidRPr="00626B8B">
        <w:rPr>
          <w:color w:val="000000"/>
          <w:sz w:val="28"/>
          <w:szCs w:val="28"/>
        </w:rPr>
        <w:t xml:space="preserve">муниципального </w:t>
      </w:r>
      <w:r w:rsidR="003019A2">
        <w:rPr>
          <w:color w:val="000000"/>
          <w:sz w:val="28"/>
          <w:szCs w:val="28"/>
        </w:rPr>
        <w:t xml:space="preserve">округа </w:t>
      </w:r>
      <w:r w:rsidR="00C47AA3">
        <w:rPr>
          <w:color w:val="000000"/>
          <w:sz w:val="28"/>
          <w:szCs w:val="28"/>
        </w:rPr>
        <w:t xml:space="preserve">Забайкальского края </w:t>
      </w:r>
      <w:r w:rsidRPr="00626B8B">
        <w:rPr>
          <w:rStyle w:val="commentreference"/>
          <w:color w:val="000000"/>
          <w:sz w:val="28"/>
          <w:szCs w:val="28"/>
        </w:rPr>
        <w:t>в сфере социально-трудовых отношений;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- приглашает представителей заинтересованных организаций, ученых, специалистов для участия в заседаниях Комиссии;</w:t>
      </w:r>
    </w:p>
    <w:p w:rsidR="004275F6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rStyle w:val="commentreference"/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- информирует координатора Забайкальской краевой трехсторонней комиссии по регулированию социально-трудовых от</w:t>
      </w:r>
      <w:r w:rsidR="005730BD">
        <w:rPr>
          <w:rStyle w:val="commentreference"/>
          <w:color w:val="000000"/>
          <w:sz w:val="28"/>
          <w:szCs w:val="28"/>
        </w:rPr>
        <w:t>ношений о деятельности Комиссии;</w:t>
      </w:r>
    </w:p>
    <w:p w:rsidR="005730BD" w:rsidRPr="00626B8B" w:rsidRDefault="005730BD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ommentreference"/>
          <w:color w:val="000000"/>
          <w:sz w:val="28"/>
          <w:szCs w:val="28"/>
        </w:rPr>
        <w:t>- руководит секретариатом Комиссии.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7.3. Координатор Комиссии не вмешивается в деятельность сторон и не принимает участия в голосовании.</w:t>
      </w:r>
    </w:p>
    <w:p w:rsidR="00597DE6" w:rsidRDefault="004275F6" w:rsidP="00597DE6">
      <w:pPr>
        <w:pStyle w:val="nospacing"/>
        <w:spacing w:before="0" w:beforeAutospacing="0" w:after="0" w:afterAutospacing="0"/>
        <w:jc w:val="center"/>
        <w:rPr>
          <w:rStyle w:val="commentreference"/>
          <w:b/>
          <w:bCs/>
          <w:color w:val="000000"/>
          <w:sz w:val="28"/>
          <w:szCs w:val="28"/>
        </w:rPr>
      </w:pPr>
      <w:r w:rsidRPr="00626B8B">
        <w:rPr>
          <w:rStyle w:val="commentreference"/>
          <w:b/>
          <w:bCs/>
          <w:color w:val="000000"/>
          <w:sz w:val="28"/>
          <w:szCs w:val="28"/>
        </w:rPr>
        <w:t> </w:t>
      </w:r>
    </w:p>
    <w:p w:rsidR="004275F6" w:rsidRPr="00597DE6" w:rsidRDefault="00597DE6" w:rsidP="00597DE6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ommentreference"/>
          <w:b/>
          <w:bCs/>
          <w:color w:val="000000"/>
          <w:sz w:val="28"/>
          <w:szCs w:val="28"/>
        </w:rPr>
        <w:t>8.</w:t>
      </w:r>
      <w:r w:rsidR="004275F6" w:rsidRPr="00626B8B">
        <w:rPr>
          <w:b/>
          <w:bCs/>
          <w:color w:val="000000"/>
          <w:sz w:val="28"/>
          <w:szCs w:val="28"/>
        </w:rPr>
        <w:t> </w:t>
      </w:r>
      <w:r w:rsidR="004275F6" w:rsidRPr="00626B8B">
        <w:rPr>
          <w:rStyle w:val="commentreference"/>
          <w:b/>
          <w:bCs/>
          <w:color w:val="000000"/>
          <w:sz w:val="28"/>
          <w:szCs w:val="28"/>
        </w:rPr>
        <w:t>Координаторы сторон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6B8B">
        <w:rPr>
          <w:rStyle w:val="commentreference"/>
          <w:b/>
          <w:bCs/>
          <w:color w:val="000000"/>
          <w:sz w:val="28"/>
          <w:szCs w:val="28"/>
        </w:rPr>
        <w:t> 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8.1. Деятельность каждой из сторон организует координатор стороны.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8.2. Коорд</w:t>
      </w:r>
      <w:r w:rsidR="00597DE6">
        <w:rPr>
          <w:rStyle w:val="commentreference"/>
          <w:color w:val="000000"/>
          <w:sz w:val="28"/>
          <w:szCs w:val="28"/>
        </w:rPr>
        <w:t>инаторы сторон, представляющих Представителей работников и П</w:t>
      </w:r>
      <w:r w:rsidRPr="00626B8B">
        <w:rPr>
          <w:rStyle w:val="commentreference"/>
          <w:color w:val="000000"/>
          <w:sz w:val="28"/>
          <w:szCs w:val="28"/>
        </w:rPr>
        <w:t>редставителей работодателей, избираются сторонами.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8.3. Координатор стороны, представляющей органы местн</w:t>
      </w:r>
      <w:r w:rsidR="00C47AA3">
        <w:rPr>
          <w:rStyle w:val="commentreference"/>
          <w:color w:val="000000"/>
          <w:sz w:val="28"/>
          <w:szCs w:val="28"/>
        </w:rPr>
        <w:t xml:space="preserve">ого самоуправления, назначается администрацией </w:t>
      </w:r>
      <w:r w:rsidR="003019A2">
        <w:rPr>
          <w:rStyle w:val="commentreference"/>
          <w:color w:val="000000"/>
          <w:sz w:val="28"/>
          <w:szCs w:val="28"/>
        </w:rPr>
        <w:t xml:space="preserve">Улётовского </w:t>
      </w:r>
      <w:r w:rsidRPr="00626B8B">
        <w:rPr>
          <w:rStyle w:val="commentreference"/>
          <w:color w:val="000000"/>
          <w:sz w:val="28"/>
          <w:szCs w:val="28"/>
        </w:rPr>
        <w:t>мун</w:t>
      </w:r>
      <w:r w:rsidR="00597DE6">
        <w:rPr>
          <w:rStyle w:val="commentreference"/>
          <w:color w:val="000000"/>
          <w:sz w:val="28"/>
          <w:szCs w:val="28"/>
        </w:rPr>
        <w:t xml:space="preserve">иципального </w:t>
      </w:r>
      <w:proofErr w:type="gramStart"/>
      <w:r w:rsidR="003019A2">
        <w:rPr>
          <w:rStyle w:val="commentreference"/>
          <w:color w:val="000000"/>
          <w:sz w:val="28"/>
          <w:szCs w:val="28"/>
        </w:rPr>
        <w:t xml:space="preserve">округа </w:t>
      </w:r>
      <w:r w:rsidR="00C47AA3">
        <w:rPr>
          <w:rStyle w:val="commentreference"/>
          <w:color w:val="000000"/>
          <w:sz w:val="28"/>
          <w:szCs w:val="28"/>
        </w:rPr>
        <w:t xml:space="preserve"> Забайкальского</w:t>
      </w:r>
      <w:proofErr w:type="gramEnd"/>
      <w:r w:rsidR="00C47AA3">
        <w:rPr>
          <w:rStyle w:val="commentreference"/>
          <w:color w:val="000000"/>
          <w:sz w:val="28"/>
          <w:szCs w:val="28"/>
        </w:rPr>
        <w:t xml:space="preserve"> края </w:t>
      </w:r>
      <w:r w:rsidRPr="00626B8B">
        <w:rPr>
          <w:rStyle w:val="commentreference"/>
          <w:color w:val="000000"/>
          <w:sz w:val="28"/>
          <w:szCs w:val="28"/>
        </w:rPr>
        <w:t>.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 xml:space="preserve">8.4. Координатор стороны вносит координатору Комиссии предложения по проектам планов работы Комиссии, повесток дня ее заседаний, персональному составу представителей стороны в рабочих группах, информирует Комиссию об изменениях персонального состава стороны, организует совещания представителей стороны в целях уточнения их позиций по вопросам, вынесенным на рассмотрение Комиссии, организует выполнение решений Комиссии, информирует население </w:t>
      </w:r>
      <w:r w:rsidR="003019A2">
        <w:rPr>
          <w:rStyle w:val="commentreference"/>
          <w:color w:val="000000"/>
          <w:sz w:val="28"/>
          <w:szCs w:val="28"/>
        </w:rPr>
        <w:t xml:space="preserve">Улётовского </w:t>
      </w:r>
      <w:r w:rsidRPr="00626B8B">
        <w:rPr>
          <w:rStyle w:val="commentreference"/>
          <w:color w:val="000000"/>
          <w:sz w:val="28"/>
          <w:szCs w:val="28"/>
        </w:rPr>
        <w:lastRenderedPageBreak/>
        <w:t>му</w:t>
      </w:r>
      <w:r w:rsidR="00597DE6">
        <w:rPr>
          <w:rStyle w:val="commentreference"/>
          <w:color w:val="000000"/>
          <w:sz w:val="28"/>
          <w:szCs w:val="28"/>
        </w:rPr>
        <w:t xml:space="preserve">ниципального </w:t>
      </w:r>
      <w:r w:rsidR="003019A2">
        <w:rPr>
          <w:rStyle w:val="commentreference"/>
          <w:color w:val="000000"/>
          <w:sz w:val="28"/>
          <w:szCs w:val="28"/>
        </w:rPr>
        <w:t xml:space="preserve">округа </w:t>
      </w:r>
      <w:r w:rsidR="00C47AA3">
        <w:rPr>
          <w:rStyle w:val="commentreference"/>
          <w:color w:val="000000"/>
          <w:sz w:val="28"/>
          <w:szCs w:val="28"/>
        </w:rPr>
        <w:t xml:space="preserve"> Забайкальского края </w:t>
      </w:r>
      <w:r w:rsidRPr="00626B8B">
        <w:rPr>
          <w:rStyle w:val="commentreference"/>
          <w:color w:val="000000"/>
          <w:sz w:val="28"/>
          <w:szCs w:val="28"/>
        </w:rPr>
        <w:t xml:space="preserve"> через своих представителей, средства массовой информации о работе в системе социального партнерства.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8.5. Координатор стороны по ее поручению вправе вносить координатору Комиссии предложения о проведении внеочередного заседания Комиссии. В этом случае координатор Комиссии обязан созвать заседание Комиссии в течение двух недель со дня поступления указанного предложения.</w:t>
      </w:r>
    </w:p>
    <w:p w:rsidR="004275F6" w:rsidRPr="00626B8B" w:rsidRDefault="004275F6" w:rsidP="00C47AA3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6B8B">
        <w:rPr>
          <w:color w:val="000000"/>
          <w:sz w:val="28"/>
          <w:szCs w:val="28"/>
        </w:rPr>
        <w:t>8.6. Координаторы сторон</w:t>
      </w:r>
      <w:r w:rsidR="00597DE6">
        <w:rPr>
          <w:color w:val="000000"/>
          <w:sz w:val="28"/>
          <w:szCs w:val="28"/>
        </w:rPr>
        <w:t>,</w:t>
      </w:r>
      <w:r w:rsidRPr="00626B8B">
        <w:rPr>
          <w:color w:val="000000"/>
          <w:sz w:val="28"/>
          <w:szCs w:val="28"/>
        </w:rPr>
        <w:t xml:space="preserve"> </w:t>
      </w:r>
      <w:r w:rsidR="00597DE6">
        <w:rPr>
          <w:color w:val="000000"/>
          <w:sz w:val="28"/>
          <w:szCs w:val="28"/>
        </w:rPr>
        <w:t xml:space="preserve">представляющих работников и работодателей приглашаются на заседания органов местного самоуправления </w:t>
      </w:r>
      <w:r w:rsidR="003019A2">
        <w:rPr>
          <w:color w:val="000000"/>
          <w:sz w:val="28"/>
          <w:szCs w:val="28"/>
        </w:rPr>
        <w:t xml:space="preserve">Улётовского </w:t>
      </w:r>
      <w:r w:rsidR="00597DE6">
        <w:rPr>
          <w:color w:val="000000"/>
          <w:sz w:val="28"/>
          <w:szCs w:val="28"/>
        </w:rPr>
        <w:t xml:space="preserve">муниципального </w:t>
      </w:r>
      <w:r w:rsidR="003019A2">
        <w:rPr>
          <w:color w:val="000000"/>
          <w:sz w:val="28"/>
          <w:szCs w:val="28"/>
        </w:rPr>
        <w:t>округа</w:t>
      </w:r>
      <w:r w:rsidR="00C47AA3">
        <w:rPr>
          <w:color w:val="000000"/>
          <w:sz w:val="28"/>
          <w:szCs w:val="28"/>
        </w:rPr>
        <w:t xml:space="preserve"> Забайкальского края </w:t>
      </w:r>
      <w:r w:rsidR="00597DE6">
        <w:rPr>
          <w:color w:val="000000"/>
          <w:sz w:val="28"/>
          <w:szCs w:val="28"/>
        </w:rPr>
        <w:t xml:space="preserve"> при рассмотрении вопросов регулирования социально-трудовых отношений, связанных с ними экономических отношений.</w:t>
      </w:r>
    </w:p>
    <w:p w:rsidR="000B2ECA" w:rsidRDefault="004275F6" w:rsidP="000B2ECA">
      <w:pPr>
        <w:pStyle w:val="nospacing"/>
        <w:spacing w:before="0" w:beforeAutospacing="0" w:after="0" w:afterAutospacing="0"/>
        <w:jc w:val="center"/>
        <w:rPr>
          <w:rStyle w:val="commentreference"/>
          <w:b/>
          <w:bCs/>
          <w:color w:val="000000"/>
          <w:sz w:val="28"/>
          <w:szCs w:val="28"/>
        </w:rPr>
      </w:pPr>
      <w:r w:rsidRPr="00626B8B">
        <w:rPr>
          <w:rStyle w:val="commentreference"/>
          <w:b/>
          <w:bCs/>
          <w:color w:val="000000"/>
          <w:sz w:val="28"/>
          <w:szCs w:val="28"/>
        </w:rPr>
        <w:t> </w:t>
      </w:r>
    </w:p>
    <w:p w:rsidR="004275F6" w:rsidRPr="000B2ECA" w:rsidRDefault="00C47AA3" w:rsidP="000B2ECA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ommentreference"/>
          <w:b/>
          <w:bCs/>
          <w:color w:val="000000"/>
          <w:sz w:val="28"/>
          <w:szCs w:val="28"/>
        </w:rPr>
        <w:t>9</w:t>
      </w:r>
      <w:r w:rsidR="000B2ECA">
        <w:rPr>
          <w:rStyle w:val="commentreference"/>
          <w:b/>
          <w:bCs/>
          <w:color w:val="000000"/>
          <w:sz w:val="28"/>
          <w:szCs w:val="28"/>
        </w:rPr>
        <w:t>.</w:t>
      </w:r>
      <w:r w:rsidR="004275F6" w:rsidRPr="00626B8B">
        <w:rPr>
          <w:b/>
          <w:bCs/>
          <w:color w:val="000000"/>
          <w:sz w:val="28"/>
          <w:szCs w:val="28"/>
        </w:rPr>
        <w:t>  </w:t>
      </w:r>
      <w:r w:rsidR="004275F6" w:rsidRPr="00626B8B">
        <w:rPr>
          <w:rStyle w:val="commentreference"/>
          <w:b/>
          <w:bCs/>
          <w:color w:val="000000"/>
          <w:sz w:val="28"/>
          <w:szCs w:val="28"/>
        </w:rPr>
        <w:t>Обеспечение деятельности Комиссии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6B8B">
        <w:rPr>
          <w:rStyle w:val="commentreference"/>
          <w:b/>
          <w:bCs/>
          <w:color w:val="000000"/>
          <w:sz w:val="28"/>
          <w:szCs w:val="28"/>
        </w:rPr>
        <w:t> 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 xml:space="preserve">Материально-техническое и организационное обеспечение деятельности Комиссии осуществляется </w:t>
      </w:r>
      <w:r w:rsidR="00B035FE">
        <w:rPr>
          <w:rStyle w:val="commentreference"/>
          <w:color w:val="000000"/>
          <w:sz w:val="28"/>
          <w:szCs w:val="28"/>
        </w:rPr>
        <w:t>в соответствии с положением о Комиссии, утверждаемым представительным органом местного сам</w:t>
      </w:r>
      <w:r w:rsidR="008C1342">
        <w:rPr>
          <w:rStyle w:val="commentreference"/>
          <w:color w:val="000000"/>
          <w:sz w:val="28"/>
          <w:szCs w:val="28"/>
        </w:rPr>
        <w:t>оуправления.</w:t>
      </w:r>
    </w:p>
    <w:p w:rsidR="004275F6" w:rsidRPr="00626B8B" w:rsidRDefault="004275F6" w:rsidP="004275F6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6B8B">
        <w:rPr>
          <w:rStyle w:val="commentreference"/>
          <w:color w:val="000000"/>
          <w:sz w:val="28"/>
          <w:szCs w:val="28"/>
        </w:rPr>
        <w:t> </w:t>
      </w:r>
      <w:r w:rsidR="003019A2">
        <w:rPr>
          <w:rStyle w:val="commentreference"/>
          <w:color w:val="000000"/>
          <w:sz w:val="28"/>
          <w:szCs w:val="28"/>
        </w:rPr>
        <w:t>_________________________________________________</w:t>
      </w:r>
    </w:p>
    <w:p w:rsidR="004275F6" w:rsidRPr="00626B8B" w:rsidRDefault="00A9772D" w:rsidP="00734C08">
      <w:pPr>
        <w:pStyle w:val="a9"/>
        <w:spacing w:before="0" w:beforeAutospacing="0" w:after="200" w:afterAutospacing="0" w:line="27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76370" w:rsidRPr="00626B8B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Pr="00626B8B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Pr="00626B8B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Pr="00626B8B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Pr="00626B8B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Pr="00626B8B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6370" w:rsidRDefault="00376370" w:rsidP="00261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017B0" w:rsidRDefault="002017B0" w:rsidP="002017B0">
      <w:pPr>
        <w:widowControl w:val="0"/>
        <w:autoSpaceDE w:val="0"/>
        <w:autoSpaceDN w:val="0"/>
        <w:adjustRightInd w:val="0"/>
        <w:outlineLvl w:val="0"/>
        <w:rPr>
          <w:bCs/>
        </w:rPr>
      </w:pPr>
      <w:bookmarkStart w:id="3" w:name="_GoBack"/>
      <w:bookmarkEnd w:id="3"/>
    </w:p>
    <w:sectPr w:rsidR="002017B0" w:rsidSect="004A5F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949"/>
    <w:multiLevelType w:val="multilevel"/>
    <w:tmpl w:val="A7A845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B027A"/>
    <w:multiLevelType w:val="multilevel"/>
    <w:tmpl w:val="55FA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078E6"/>
    <w:multiLevelType w:val="multilevel"/>
    <w:tmpl w:val="B406B7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015B8"/>
    <w:multiLevelType w:val="multilevel"/>
    <w:tmpl w:val="CCDCC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D10C5"/>
    <w:multiLevelType w:val="multilevel"/>
    <w:tmpl w:val="EFBED7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403A2"/>
    <w:multiLevelType w:val="multilevel"/>
    <w:tmpl w:val="206426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771B75"/>
    <w:multiLevelType w:val="hybridMultilevel"/>
    <w:tmpl w:val="ABD22A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A6F83"/>
    <w:multiLevelType w:val="multilevel"/>
    <w:tmpl w:val="6AA47A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767A9"/>
    <w:multiLevelType w:val="multilevel"/>
    <w:tmpl w:val="158266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B971EB"/>
    <w:multiLevelType w:val="hybridMultilevel"/>
    <w:tmpl w:val="1B7A7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5470FE"/>
    <w:multiLevelType w:val="multilevel"/>
    <w:tmpl w:val="27D680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4042DC"/>
    <w:multiLevelType w:val="hybridMultilevel"/>
    <w:tmpl w:val="681A0D92"/>
    <w:lvl w:ilvl="0" w:tplc="364EA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47"/>
    <w:rsid w:val="00004A80"/>
    <w:rsid w:val="0002042A"/>
    <w:rsid w:val="00020D2D"/>
    <w:rsid w:val="00026CF3"/>
    <w:rsid w:val="0009203B"/>
    <w:rsid w:val="000B2ECA"/>
    <w:rsid w:val="000E465D"/>
    <w:rsid w:val="00107848"/>
    <w:rsid w:val="00121D62"/>
    <w:rsid w:val="00127148"/>
    <w:rsid w:val="0015582A"/>
    <w:rsid w:val="0019258C"/>
    <w:rsid w:val="001B3FCC"/>
    <w:rsid w:val="001E79F0"/>
    <w:rsid w:val="002017B0"/>
    <w:rsid w:val="00216168"/>
    <w:rsid w:val="002166A7"/>
    <w:rsid w:val="00217668"/>
    <w:rsid w:val="00261D68"/>
    <w:rsid w:val="00283FAF"/>
    <w:rsid w:val="002A2EFA"/>
    <w:rsid w:val="002C3C8C"/>
    <w:rsid w:val="002D2080"/>
    <w:rsid w:val="002F43A4"/>
    <w:rsid w:val="002F6888"/>
    <w:rsid w:val="003019A2"/>
    <w:rsid w:val="00356865"/>
    <w:rsid w:val="00370088"/>
    <w:rsid w:val="00376370"/>
    <w:rsid w:val="003A1D6F"/>
    <w:rsid w:val="003B2747"/>
    <w:rsid w:val="003B6784"/>
    <w:rsid w:val="003D5F72"/>
    <w:rsid w:val="003E3824"/>
    <w:rsid w:val="003E3DF7"/>
    <w:rsid w:val="003E61BA"/>
    <w:rsid w:val="003F691D"/>
    <w:rsid w:val="00402301"/>
    <w:rsid w:val="00404C5B"/>
    <w:rsid w:val="004275F6"/>
    <w:rsid w:val="00461653"/>
    <w:rsid w:val="00492F35"/>
    <w:rsid w:val="004A5FF1"/>
    <w:rsid w:val="004C0FBE"/>
    <w:rsid w:val="004D6964"/>
    <w:rsid w:val="004E3CCD"/>
    <w:rsid w:val="004E6E83"/>
    <w:rsid w:val="004F01CC"/>
    <w:rsid w:val="00502492"/>
    <w:rsid w:val="00522B90"/>
    <w:rsid w:val="00562F2C"/>
    <w:rsid w:val="005730BD"/>
    <w:rsid w:val="00597DE6"/>
    <w:rsid w:val="005B08D6"/>
    <w:rsid w:val="005D10F3"/>
    <w:rsid w:val="005E4178"/>
    <w:rsid w:val="005E7561"/>
    <w:rsid w:val="00622D21"/>
    <w:rsid w:val="00626B8B"/>
    <w:rsid w:val="00627E19"/>
    <w:rsid w:val="00631EE9"/>
    <w:rsid w:val="00651DDB"/>
    <w:rsid w:val="00661EEC"/>
    <w:rsid w:val="00682FEF"/>
    <w:rsid w:val="006B3065"/>
    <w:rsid w:val="006C1E30"/>
    <w:rsid w:val="006D602A"/>
    <w:rsid w:val="00722E22"/>
    <w:rsid w:val="00727821"/>
    <w:rsid w:val="00734C08"/>
    <w:rsid w:val="007758B9"/>
    <w:rsid w:val="007A2185"/>
    <w:rsid w:val="007C3A6B"/>
    <w:rsid w:val="007D0C23"/>
    <w:rsid w:val="008050F4"/>
    <w:rsid w:val="008342EC"/>
    <w:rsid w:val="0084118B"/>
    <w:rsid w:val="008475BE"/>
    <w:rsid w:val="00890D66"/>
    <w:rsid w:val="008B0031"/>
    <w:rsid w:val="008B13E9"/>
    <w:rsid w:val="008C1342"/>
    <w:rsid w:val="008C3055"/>
    <w:rsid w:val="008E5EE5"/>
    <w:rsid w:val="0093006F"/>
    <w:rsid w:val="009B05F8"/>
    <w:rsid w:val="009B7E43"/>
    <w:rsid w:val="009F0C84"/>
    <w:rsid w:val="009F7626"/>
    <w:rsid w:val="00A21EED"/>
    <w:rsid w:val="00A26B14"/>
    <w:rsid w:val="00A32A9E"/>
    <w:rsid w:val="00A33DED"/>
    <w:rsid w:val="00A37212"/>
    <w:rsid w:val="00A4097C"/>
    <w:rsid w:val="00A933DD"/>
    <w:rsid w:val="00A9772D"/>
    <w:rsid w:val="00B0185B"/>
    <w:rsid w:val="00B035FE"/>
    <w:rsid w:val="00B037D7"/>
    <w:rsid w:val="00B548A2"/>
    <w:rsid w:val="00B72CE6"/>
    <w:rsid w:val="00B849BC"/>
    <w:rsid w:val="00B92E59"/>
    <w:rsid w:val="00BA4DD1"/>
    <w:rsid w:val="00BC3718"/>
    <w:rsid w:val="00BE23B0"/>
    <w:rsid w:val="00BE2881"/>
    <w:rsid w:val="00C10256"/>
    <w:rsid w:val="00C47AA3"/>
    <w:rsid w:val="00C62DF9"/>
    <w:rsid w:val="00C63EB7"/>
    <w:rsid w:val="00C93D5B"/>
    <w:rsid w:val="00C94CEB"/>
    <w:rsid w:val="00CA2DA0"/>
    <w:rsid w:val="00D11DBA"/>
    <w:rsid w:val="00D40BDA"/>
    <w:rsid w:val="00D6278E"/>
    <w:rsid w:val="00D63F06"/>
    <w:rsid w:val="00D6598D"/>
    <w:rsid w:val="00DA7CD1"/>
    <w:rsid w:val="00DB63EF"/>
    <w:rsid w:val="00DC2E04"/>
    <w:rsid w:val="00DD325A"/>
    <w:rsid w:val="00DD7873"/>
    <w:rsid w:val="00DE060D"/>
    <w:rsid w:val="00DE65A5"/>
    <w:rsid w:val="00DE7F43"/>
    <w:rsid w:val="00E108FA"/>
    <w:rsid w:val="00E15550"/>
    <w:rsid w:val="00E21BD8"/>
    <w:rsid w:val="00EA4EC9"/>
    <w:rsid w:val="00EC7D0F"/>
    <w:rsid w:val="00EE08A0"/>
    <w:rsid w:val="00F02B47"/>
    <w:rsid w:val="00F1259A"/>
    <w:rsid w:val="00F242AB"/>
    <w:rsid w:val="00F44383"/>
    <w:rsid w:val="00F474CB"/>
    <w:rsid w:val="00F50132"/>
    <w:rsid w:val="00F61D7B"/>
    <w:rsid w:val="00F7303C"/>
    <w:rsid w:val="00F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B591"/>
  <w15:docId w15:val="{D122845B-EF48-43B6-858A-98E60FEA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2B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02B4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02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1">
    <w:name w:val="No Spacing1"/>
    <w:uiPriority w:val="99"/>
    <w:rsid w:val="00F02B47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Hyperlink"/>
    <w:basedOn w:val="a0"/>
    <w:semiHidden/>
    <w:unhideWhenUsed/>
    <w:rsid w:val="00F02B47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F02B4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F02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B6784"/>
    <w:pPr>
      <w:ind w:left="720"/>
      <w:contextualSpacing/>
    </w:pPr>
  </w:style>
  <w:style w:type="character" w:customStyle="1" w:styleId="commentreference">
    <w:name w:val="commentreference"/>
    <w:basedOn w:val="a0"/>
    <w:rsid w:val="00261D68"/>
  </w:style>
  <w:style w:type="character" w:customStyle="1" w:styleId="11">
    <w:name w:val="Гиперссылка1"/>
    <w:basedOn w:val="a0"/>
    <w:rsid w:val="00261D68"/>
  </w:style>
  <w:style w:type="paragraph" w:styleId="3">
    <w:name w:val="Body Text Indent 3"/>
    <w:basedOn w:val="a"/>
    <w:link w:val="30"/>
    <w:uiPriority w:val="99"/>
    <w:semiHidden/>
    <w:unhideWhenUsed/>
    <w:rsid w:val="00DE7F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7F43"/>
    <w:rPr>
      <w:rFonts w:ascii="Calibri" w:eastAsia="Calibri" w:hAnsi="Calibri" w:cs="Times New Roman"/>
      <w:sz w:val="16"/>
      <w:szCs w:val="16"/>
    </w:rPr>
  </w:style>
  <w:style w:type="paragraph" w:customStyle="1" w:styleId="nospacing">
    <w:name w:val="nospacing"/>
    <w:basedOn w:val="a"/>
    <w:rsid w:val="00C62D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a"/>
    <w:basedOn w:val="a0"/>
    <w:rsid w:val="00121D62"/>
  </w:style>
  <w:style w:type="paragraph" w:styleId="a9">
    <w:name w:val="Normal (Web)"/>
    <w:basedOn w:val="a"/>
    <w:uiPriority w:val="99"/>
    <w:unhideWhenUsed/>
    <w:rsid w:val="00121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7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2C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D4560C-D530-4955-BF7E-F734337AE80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letov.75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11798FF-43B9-49DB-B06C-4223F9D555E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5</cp:revision>
  <cp:lastPrinted>2025-02-18T00:06:00Z</cp:lastPrinted>
  <dcterms:created xsi:type="dcterms:W3CDTF">2025-02-18T00:08:00Z</dcterms:created>
  <dcterms:modified xsi:type="dcterms:W3CDTF">2025-03-05T02:28:00Z</dcterms:modified>
</cp:coreProperties>
</file>