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62" w:rsidRDefault="00C65562" w:rsidP="00C6556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5F2B71F7" wp14:editId="1ED9EE95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792480" cy="906780"/>
            <wp:effectExtent l="0" t="0" r="7620" b="7620"/>
            <wp:wrapTight wrapText="bothSides">
              <wp:wrapPolygon edited="0">
                <wp:start x="0" y="0"/>
                <wp:lineTo x="0" y="20420"/>
                <wp:lineTo x="9346" y="21328"/>
                <wp:lineTo x="11942" y="21328"/>
                <wp:lineTo x="21288" y="20420"/>
                <wp:lineTo x="21288" y="0"/>
                <wp:lineTo x="0" y="0"/>
              </wp:wrapPolygon>
            </wp:wrapTight>
            <wp:docPr id="4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62" w:rsidRDefault="00C65562" w:rsidP="00C6556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C65562" w:rsidRDefault="00C65562" w:rsidP="00C6556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C65562" w:rsidRDefault="00C65562" w:rsidP="00C6556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C65562" w:rsidRDefault="00C65562" w:rsidP="00C65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562" w:rsidRDefault="00C65562" w:rsidP="00C65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C65562" w:rsidRDefault="00C65562" w:rsidP="00C65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C65562" w:rsidRDefault="00C65562" w:rsidP="00C6556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65562" w:rsidRDefault="00C65562" w:rsidP="00C655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562" w:rsidRDefault="00C65562" w:rsidP="00C655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марта 2025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143</w:t>
      </w:r>
    </w:p>
    <w:p w:rsidR="00C65562" w:rsidRDefault="00C65562" w:rsidP="00C65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с.Улёты</w:t>
      </w:r>
      <w:proofErr w:type="spellEnd"/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5076"/>
      </w:tblGrid>
      <w:tr w:rsidR="00C65562" w:rsidTr="00C6556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65562" w:rsidRDefault="00C655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65562" w:rsidRDefault="00C655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решение Совета городского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Дровянинское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Pr="00C65562">
              <w:rPr>
                <w:rFonts w:ascii="Times New Roman" w:hAnsi="Times New Roman"/>
                <w:b/>
                <w:sz w:val="28"/>
                <w:szCs w:val="28"/>
              </w:rPr>
              <w:t>10.11.2021 № 1</w:t>
            </w:r>
            <w:r w:rsidRPr="00C65562">
              <w:rPr>
                <w:rFonts w:ascii="Times New Roman" w:hAnsi="Times New Roman"/>
                <w:b/>
                <w:sz w:val="28"/>
                <w:szCs w:val="28"/>
              </w:rPr>
              <w:t>2 «</w:t>
            </w:r>
            <w:r w:rsidRPr="00C65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Положения о муниципальном жилищном контроле на территории городского поселения «</w:t>
            </w:r>
            <w:proofErr w:type="spellStart"/>
            <w:r w:rsidRPr="00C65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Дровянинское</w:t>
            </w:r>
            <w:proofErr w:type="spellEnd"/>
            <w:r w:rsidRPr="00C65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муниципального района «</w:t>
            </w:r>
            <w:proofErr w:type="spellStart"/>
            <w:r w:rsidRPr="00C65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Улётовский</w:t>
            </w:r>
            <w:proofErr w:type="spellEnd"/>
            <w:r w:rsidRPr="00C65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bookmarkEnd w:id="0"/>
          <w:p w:rsidR="00C65562" w:rsidRDefault="00C655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C65562" w:rsidRDefault="00C655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5562" w:rsidRDefault="00C65562" w:rsidP="00C65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Забайкальского края от 24.02.2025 № 07-21б-2025/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-25-20760001 на решение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овета 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от 10.11.2021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края, принятого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от 12.11.2024 № 25, Положением об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края, утвержденным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C65562" w:rsidRDefault="00C65562" w:rsidP="00C65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решение Совета городского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от 10.11.2021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«</w:t>
      </w:r>
      <w:r w:rsidRPr="00C65562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 о муниципальном жилищном контроле на территории городского поселения «</w:t>
      </w:r>
      <w:proofErr w:type="spellStart"/>
      <w:r w:rsidRPr="00C65562">
        <w:rPr>
          <w:rFonts w:ascii="Times New Roman" w:hAnsi="Times New Roman"/>
          <w:bCs/>
          <w:color w:val="000000"/>
          <w:sz w:val="28"/>
          <w:szCs w:val="28"/>
        </w:rPr>
        <w:t>Дровянинское</w:t>
      </w:r>
      <w:proofErr w:type="spellEnd"/>
      <w:r w:rsidRPr="00C65562">
        <w:rPr>
          <w:rFonts w:ascii="Times New Roman" w:hAnsi="Times New Roman"/>
          <w:bCs/>
          <w:color w:val="000000"/>
          <w:sz w:val="28"/>
          <w:szCs w:val="28"/>
        </w:rPr>
        <w:t>» муниципального района «</w:t>
      </w:r>
      <w:proofErr w:type="spellStart"/>
      <w:r w:rsidRPr="00C65562">
        <w:rPr>
          <w:rFonts w:ascii="Times New Roman" w:hAnsi="Times New Roman"/>
          <w:bCs/>
          <w:color w:val="000000"/>
          <w:sz w:val="28"/>
          <w:szCs w:val="28"/>
        </w:rPr>
        <w:t>Улётовский</w:t>
      </w:r>
      <w:proofErr w:type="spellEnd"/>
      <w:r w:rsidRPr="00C65562">
        <w:rPr>
          <w:rFonts w:ascii="Times New Roman" w:hAnsi="Times New Roman"/>
          <w:bCs/>
          <w:color w:val="000000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5562" w:rsidRDefault="00C65562" w:rsidP="00C65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официально опубликовать (обнародовать) на официальном сайте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Улётовский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Pr="00C6556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C6556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Pr="00C6556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uletov</w:t>
        </w:r>
        <w:proofErr w:type="spellEnd"/>
        <w:r w:rsidRPr="00C6556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.75.</w:t>
        </w:r>
        <w:proofErr w:type="spellStart"/>
        <w:r w:rsidRPr="00C6556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C655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562" w:rsidRDefault="00C65562" w:rsidP="00C65562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</w:p>
    <w:p w:rsidR="00C65562" w:rsidRDefault="00C65562" w:rsidP="00C6556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C65562" w:rsidRDefault="00C65562" w:rsidP="00C65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C65562" w:rsidRDefault="00C65562" w:rsidP="00C65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С.С. Подойницын</w:t>
      </w:r>
    </w:p>
    <w:p w:rsidR="00C65562" w:rsidRDefault="00C65562" w:rsidP="00C65562"/>
    <w:p w:rsidR="00C65562" w:rsidRDefault="00C65562" w:rsidP="00C65562"/>
    <w:p w:rsidR="00387335" w:rsidRDefault="00387335"/>
    <w:sectPr w:rsidR="0038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9"/>
    <w:rsid w:val="000C7D39"/>
    <w:rsid w:val="00387335"/>
    <w:rsid w:val="00C65562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DFC5"/>
  <w15:chartTrackingRefBased/>
  <w15:docId w15:val="{43F9C081-E1D0-44EE-8B8B-E9EBBE9D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5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2025-03-25T07:06:00Z</cp:lastPrinted>
  <dcterms:created xsi:type="dcterms:W3CDTF">2025-03-25T06:52:00Z</dcterms:created>
  <dcterms:modified xsi:type="dcterms:W3CDTF">2025-03-25T07:19:00Z</dcterms:modified>
</cp:coreProperties>
</file>