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35" w:rsidRPr="00781529" w:rsidRDefault="00DF0635" w:rsidP="00DF0635">
      <w:pPr>
        <w:shd w:val="clear" w:color="auto" w:fill="FFFFFF"/>
        <w:spacing w:after="140" w:line="157" w:lineRule="atLeast"/>
        <w:ind w:firstLine="709"/>
        <w:jc w:val="center"/>
        <w:rPr>
          <w:color w:val="000000"/>
          <w:sz w:val="28"/>
          <w:szCs w:val="28"/>
        </w:rPr>
      </w:pPr>
      <w:r w:rsidRPr="00781529">
        <w:rPr>
          <w:color w:val="000000"/>
          <w:sz w:val="28"/>
          <w:szCs w:val="28"/>
        </w:rPr>
        <w:t>УВЕДОМЛЕНИЕ</w:t>
      </w:r>
    </w:p>
    <w:p w:rsidR="00C007DC" w:rsidRDefault="00DF0635" w:rsidP="00F905F8">
      <w:pPr>
        <w:jc w:val="both"/>
        <w:rPr>
          <w:color w:val="000000"/>
        </w:rPr>
      </w:pPr>
      <w:r w:rsidRPr="0051618A">
        <w:rPr>
          <w:color w:val="000000"/>
        </w:rPr>
        <w:t xml:space="preserve">о проведении публичных консультаций в целях оценки регулирующего воздействия </w:t>
      </w:r>
      <w:r w:rsidR="00F905F8" w:rsidRPr="00F905F8">
        <w:rPr>
          <w:color w:val="000000"/>
        </w:rPr>
        <w:t xml:space="preserve">проекту постановления администрации </w:t>
      </w:r>
      <w:proofErr w:type="spellStart"/>
      <w:r w:rsidR="00F905F8" w:rsidRPr="00F905F8">
        <w:rPr>
          <w:color w:val="000000"/>
        </w:rPr>
        <w:t>Улетовского</w:t>
      </w:r>
      <w:proofErr w:type="spellEnd"/>
      <w:r w:rsidR="00F905F8" w:rsidRPr="00F905F8">
        <w:rPr>
          <w:color w:val="000000"/>
        </w:rPr>
        <w:t xml:space="preserve"> муниципальн</w:t>
      </w:r>
      <w:r w:rsidR="00F905F8">
        <w:rPr>
          <w:color w:val="000000"/>
        </w:rPr>
        <w:t xml:space="preserve">ого округа Забайкальского края </w:t>
      </w:r>
      <w:r w:rsidR="00377558" w:rsidRPr="00377558">
        <w:rPr>
          <w:color w:val="000000"/>
        </w:rPr>
        <w:t>«Об установлении мест и времени проведения мероприятия, связанного с массовым пребыванием граждан, посвященного празднованию 1 мая (Праздник Весны и Труда)»</w:t>
      </w:r>
    </w:p>
    <w:p w:rsidR="00F905F8" w:rsidRDefault="00F905F8" w:rsidP="00F905F8">
      <w:pPr>
        <w:jc w:val="both"/>
        <w:rPr>
          <w:color w:val="000000"/>
        </w:rPr>
      </w:pPr>
    </w:p>
    <w:p w:rsidR="00DF0635" w:rsidRDefault="00DF0635" w:rsidP="00C007DC">
      <w:pPr>
        <w:jc w:val="center"/>
        <w:rPr>
          <w:color w:val="000000"/>
        </w:rPr>
      </w:pPr>
      <w:r w:rsidRPr="0051618A">
        <w:rPr>
          <w:color w:val="000000"/>
        </w:rPr>
        <w:t>Уважаемый участник публичных консультаций!</w:t>
      </w:r>
    </w:p>
    <w:p w:rsidR="0045316F" w:rsidRPr="0051618A" w:rsidRDefault="0045316F" w:rsidP="00C007DC">
      <w:pPr>
        <w:jc w:val="center"/>
        <w:rPr>
          <w:color w:val="000000"/>
        </w:rPr>
      </w:pPr>
    </w:p>
    <w:p w:rsidR="00DF0635" w:rsidRPr="0051618A" w:rsidRDefault="00DF0635" w:rsidP="00DF0635">
      <w:pPr>
        <w:shd w:val="clear" w:color="auto" w:fill="FFFFFF"/>
        <w:spacing w:after="140" w:line="157" w:lineRule="atLeast"/>
        <w:ind w:firstLine="709"/>
        <w:jc w:val="both"/>
        <w:rPr>
          <w:color w:val="000000"/>
        </w:rPr>
      </w:pPr>
      <w:r w:rsidRPr="0051618A">
        <w:rPr>
          <w:color w:val="000000"/>
        </w:rPr>
        <w:t xml:space="preserve">Настоящим </w:t>
      </w:r>
      <w:r w:rsidR="00954BC9" w:rsidRPr="0051618A">
        <w:rPr>
          <w:color w:val="000000"/>
        </w:rPr>
        <w:t xml:space="preserve">администрация </w:t>
      </w:r>
      <w:proofErr w:type="spellStart"/>
      <w:r w:rsidR="00F905F8">
        <w:rPr>
          <w:color w:val="000000"/>
        </w:rPr>
        <w:t>Улетовского</w:t>
      </w:r>
      <w:proofErr w:type="spellEnd"/>
      <w:r w:rsidR="00F905F8">
        <w:rPr>
          <w:color w:val="000000"/>
        </w:rPr>
        <w:t xml:space="preserve"> </w:t>
      </w:r>
      <w:r w:rsidR="00954BC9" w:rsidRPr="0051618A">
        <w:rPr>
          <w:color w:val="000000"/>
        </w:rPr>
        <w:t xml:space="preserve">муниципального </w:t>
      </w:r>
      <w:r w:rsidR="00F905F8">
        <w:rPr>
          <w:color w:val="000000"/>
        </w:rPr>
        <w:t>округа Забайкальского края</w:t>
      </w:r>
      <w:r w:rsidRPr="0051618A">
        <w:rPr>
          <w:color w:val="000000"/>
        </w:rPr>
        <w:t xml:space="preserve"> уведомляет о проведении публичных консультаций в целях оценки регулирующего воздействия проекта нормативного правового акта</w:t>
      </w:r>
    </w:p>
    <w:p w:rsidR="00DF0635" w:rsidRPr="00460A81" w:rsidRDefault="00DF0635" w:rsidP="00DF0635">
      <w:pPr>
        <w:shd w:val="clear" w:color="auto" w:fill="FFFFFF"/>
        <w:spacing w:after="140" w:line="157" w:lineRule="atLeast"/>
        <w:ind w:firstLine="709"/>
        <w:rPr>
          <w:color w:val="000000"/>
        </w:rPr>
      </w:pPr>
      <w:r w:rsidRPr="00460A81">
        <w:rPr>
          <w:color w:val="00000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927"/>
      </w:tblGrid>
      <w:tr w:rsidR="00DF0635" w:rsidRPr="00460A81" w:rsidTr="001D0099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781529" w:rsidRDefault="00DF0635" w:rsidP="00954BC9">
            <w:pPr>
              <w:spacing w:after="140"/>
            </w:pPr>
            <w:r w:rsidRPr="00781529">
              <w:t>Вид муниципального нормативного правового акта: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873463" w:rsidRDefault="00DF0635" w:rsidP="00F905F8">
            <w:pPr>
              <w:spacing w:after="140"/>
              <w:jc w:val="both"/>
            </w:pPr>
            <w:r w:rsidRPr="00873463">
              <w:t xml:space="preserve"> </w:t>
            </w:r>
            <w:r w:rsidR="0020465C" w:rsidRPr="00873463">
              <w:t xml:space="preserve">Постановление администрации </w:t>
            </w:r>
            <w:proofErr w:type="spellStart"/>
            <w:r w:rsidR="00F905F8">
              <w:t>Улетовского</w:t>
            </w:r>
            <w:proofErr w:type="spellEnd"/>
            <w:r w:rsidR="00F905F8">
              <w:t xml:space="preserve"> </w:t>
            </w:r>
            <w:r w:rsidR="0020465C" w:rsidRPr="00873463">
              <w:t xml:space="preserve">муниципального </w:t>
            </w:r>
            <w:r w:rsidR="00F905F8">
              <w:t>округа</w:t>
            </w:r>
            <w:r w:rsidR="00372B1D">
              <w:t xml:space="preserve"> Забайкальского края</w:t>
            </w:r>
          </w:p>
        </w:tc>
      </w:tr>
      <w:tr w:rsidR="00DF0635" w:rsidRPr="00460A81" w:rsidTr="001D0099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781529" w:rsidRDefault="00DF0635" w:rsidP="00954BC9">
            <w:pPr>
              <w:spacing w:after="140"/>
            </w:pPr>
            <w:r w:rsidRPr="00781529">
              <w:t>Наименование проекта муниципального нормативного правового акта: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535793" w:rsidRDefault="00377558" w:rsidP="00826EB9">
            <w:pPr>
              <w:spacing w:after="140"/>
              <w:jc w:val="both"/>
              <w:rPr>
                <w:b/>
              </w:rPr>
            </w:pPr>
            <w:r w:rsidRPr="00377558">
              <w:rPr>
                <w:color w:val="000000"/>
              </w:rPr>
              <w:t>«Об установлении мест и времени проведения мероприятия, связанного с массовым пребыванием граждан, посвященного празднованию 1 мая (Праздник Весны и Труда)»</w:t>
            </w:r>
          </w:p>
        </w:tc>
      </w:tr>
      <w:tr w:rsidR="00DF0635" w:rsidRPr="00460A81" w:rsidTr="001D0099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781529" w:rsidRDefault="00DF0635" w:rsidP="00954BC9">
            <w:pPr>
              <w:spacing w:after="140"/>
            </w:pPr>
            <w:r w:rsidRPr="00781529">
              <w:t>Планируемый срок вступления в силу проекта муниципального нормативного правового акта: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873463" w:rsidRDefault="004A5361" w:rsidP="00954BC9">
            <w:pPr>
              <w:spacing w:after="140"/>
            </w:pPr>
            <w:r>
              <w:rPr>
                <w:rFonts w:eastAsia="Calibri"/>
                <w:lang w:eastAsia="en-US"/>
              </w:rPr>
              <w:t>С момента его официального опубликования (обнародования)</w:t>
            </w:r>
          </w:p>
        </w:tc>
      </w:tr>
      <w:tr w:rsidR="00DF0635" w:rsidRPr="00460A81" w:rsidTr="001D0099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781529" w:rsidRDefault="00DF0635" w:rsidP="00954BC9">
            <w:pPr>
              <w:spacing w:after="140"/>
            </w:pPr>
            <w:r w:rsidRPr="00781529"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873463" w:rsidRDefault="00DF0635" w:rsidP="001D0099">
            <w:pPr>
              <w:spacing w:after="140"/>
            </w:pPr>
            <w:r w:rsidRPr="00873463">
              <w:t xml:space="preserve"> </w:t>
            </w:r>
            <w:r w:rsidR="001D0099" w:rsidRPr="00873463">
              <w:rPr>
                <w:rFonts w:eastAsia="Calibri"/>
                <w:lang w:eastAsia="en-US"/>
              </w:rPr>
              <w:t>Установление переходного периода не требуется</w:t>
            </w:r>
          </w:p>
        </w:tc>
      </w:tr>
      <w:tr w:rsidR="00DF0635" w:rsidRPr="00460A81" w:rsidTr="001D0099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781529" w:rsidRDefault="00DF0635" w:rsidP="00954BC9">
            <w:pPr>
              <w:spacing w:after="140"/>
            </w:pPr>
            <w:r w:rsidRPr="00781529">
              <w:t>Сведения об инициаторе (наименование, местонахождение и контактный телефон):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873463" w:rsidRDefault="00DF0635" w:rsidP="008521F1">
            <w:pPr>
              <w:spacing w:after="140"/>
              <w:jc w:val="both"/>
            </w:pPr>
            <w:r w:rsidRPr="00873463">
              <w:t xml:space="preserve"> </w:t>
            </w:r>
            <w:r w:rsidR="004C34EA" w:rsidRPr="00873463">
              <w:t xml:space="preserve">Администрация </w:t>
            </w:r>
            <w:proofErr w:type="spellStart"/>
            <w:r w:rsidR="008521F1">
              <w:t>Улетовского</w:t>
            </w:r>
            <w:proofErr w:type="spellEnd"/>
            <w:r w:rsidR="008521F1">
              <w:t xml:space="preserve"> </w:t>
            </w:r>
            <w:r w:rsidR="004C34EA" w:rsidRPr="00873463">
              <w:t xml:space="preserve">муниципального </w:t>
            </w:r>
            <w:r w:rsidR="008521F1">
              <w:t>округа</w:t>
            </w:r>
            <w:r w:rsidR="00372B1D">
              <w:t xml:space="preserve"> Забайкальского края, с. Улёты, ул.</w:t>
            </w:r>
            <w:r w:rsidR="00DA5FB1">
              <w:t xml:space="preserve"> </w:t>
            </w:r>
            <w:r w:rsidR="00372B1D">
              <w:t>Кирова, 68а, 8 30 238 54-5-43</w:t>
            </w:r>
          </w:p>
        </w:tc>
      </w:tr>
      <w:tr w:rsidR="00DF0635" w:rsidRPr="00460A81" w:rsidTr="001D0099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781529" w:rsidRDefault="00DF0635" w:rsidP="00954BC9">
            <w:pPr>
              <w:spacing w:after="140"/>
            </w:pPr>
            <w:r w:rsidRPr="00781529">
              <w:t>Краткое изложение цели правового регулирования: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1D0099" w:rsidRDefault="000978B6" w:rsidP="00BE2C33">
            <w:pPr>
              <w:autoSpaceDE w:val="0"/>
              <w:autoSpaceDN w:val="0"/>
              <w:adjustRightInd w:val="0"/>
              <w:jc w:val="both"/>
            </w:pPr>
            <w:r w:rsidRPr="000978B6">
              <w:t xml:space="preserve">Цель предлагаемого правового регулирования является то, что если установить дополнительные ограничения времени, мест и условий розничной продажи алкогольной и спиртосодержащей продукции на территории </w:t>
            </w:r>
            <w:proofErr w:type="spellStart"/>
            <w:r w:rsidRPr="000978B6">
              <w:t>Улетовского</w:t>
            </w:r>
            <w:proofErr w:type="spellEnd"/>
            <w:r w:rsidRPr="000978B6">
              <w:t xml:space="preserve"> муниципального округа Забайкальского края во время проведения культурно-массовых мероприятий </w:t>
            </w:r>
            <w:bookmarkStart w:id="0" w:name="_Hlk193804147"/>
            <w:r w:rsidRPr="000978B6">
              <w:t>в целях сокращения доступности алкогольной продукции</w:t>
            </w:r>
            <w:bookmarkEnd w:id="0"/>
            <w:r w:rsidRPr="000978B6">
              <w:t>, обеспечения общественного порядка, защиты норм общественного поведения во время проведения мероприятии.</w:t>
            </w:r>
          </w:p>
        </w:tc>
      </w:tr>
      <w:tr w:rsidR="00DF0635" w:rsidRPr="00460A81" w:rsidTr="001D0099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781529" w:rsidRDefault="00DF0635" w:rsidP="00954BC9">
            <w:pPr>
              <w:spacing w:after="140"/>
            </w:pPr>
            <w:r w:rsidRPr="00781529"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27" w:rsidRPr="00873463" w:rsidRDefault="000978B6" w:rsidP="000978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Потребление алкоголя в дни проведения культурно-массовых мероприятий могут привести к нарушению норм общественного порядка.</w:t>
            </w:r>
          </w:p>
        </w:tc>
      </w:tr>
      <w:tr w:rsidR="00DF0635" w:rsidRPr="00460A81" w:rsidTr="001D0099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781529" w:rsidRDefault="00DF0635" w:rsidP="00954BC9">
            <w:pPr>
              <w:spacing w:after="140"/>
            </w:pPr>
            <w:r w:rsidRPr="00781529">
              <w:lastRenderedPageBreak/>
              <w:t>Срок, в течение которого уполномоченный орган принимает предложения и замечания к проекту муниципального нормативного правового акта: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460A81" w:rsidRDefault="00377558" w:rsidP="00740830">
            <w:pPr>
              <w:spacing w:after="140"/>
            </w:pPr>
            <w:r>
              <w:t>с 23.04.2025 по 29.04</w:t>
            </w:r>
            <w:r w:rsidR="000978B6">
              <w:t>.2025</w:t>
            </w:r>
          </w:p>
        </w:tc>
        <w:bookmarkStart w:id="1" w:name="_GoBack"/>
        <w:bookmarkEnd w:id="1"/>
      </w:tr>
      <w:tr w:rsidR="00DF0635" w:rsidRPr="00460A81" w:rsidTr="001D0099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35" w:rsidRPr="00781529" w:rsidRDefault="00DF0635" w:rsidP="00954BC9">
            <w:pPr>
              <w:spacing w:after="140"/>
            </w:pPr>
            <w:r w:rsidRPr="00781529">
              <w:t>Способ представления предложений и замечаний к проекту муниципального нормативного правового акта: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B9" w:rsidRDefault="00DF0635" w:rsidP="00954BC9">
            <w:pPr>
              <w:spacing w:after="140"/>
              <w:rPr>
                <w:rFonts w:eastAsia="Calibri"/>
                <w:lang w:eastAsia="en-US"/>
              </w:rPr>
            </w:pPr>
            <w:r w:rsidRPr="00873463">
              <w:t xml:space="preserve"> </w:t>
            </w:r>
            <w:r w:rsidR="001D0099" w:rsidRPr="00873463">
              <w:rPr>
                <w:rFonts w:eastAsia="Calibri"/>
                <w:lang w:eastAsia="en-US"/>
              </w:rPr>
              <w:t xml:space="preserve">по электронной почте на адрес: </w:t>
            </w:r>
          </w:p>
          <w:p w:rsidR="00DF0635" w:rsidRPr="00873463" w:rsidRDefault="00407826" w:rsidP="00407826">
            <w:pPr>
              <w:spacing w:after="140"/>
            </w:pPr>
            <w:r w:rsidRPr="00407826">
              <w:t>otdel.economiki@bk.ru</w:t>
            </w:r>
          </w:p>
        </w:tc>
      </w:tr>
    </w:tbl>
    <w:p w:rsidR="00B714C4" w:rsidRDefault="00B714C4" w:rsidP="00DF0635">
      <w:pPr>
        <w:shd w:val="clear" w:color="auto" w:fill="FFFFFF"/>
        <w:spacing w:after="140" w:line="157" w:lineRule="atLeast"/>
        <w:ind w:firstLine="709"/>
        <w:jc w:val="center"/>
        <w:rPr>
          <w:color w:val="000000"/>
        </w:rPr>
      </w:pPr>
    </w:p>
    <w:p w:rsidR="00DF0635" w:rsidRPr="00460A81" w:rsidRDefault="00DF0635" w:rsidP="00DF0635">
      <w:pPr>
        <w:shd w:val="clear" w:color="auto" w:fill="FFFFFF"/>
        <w:spacing w:after="140" w:line="157" w:lineRule="atLeast"/>
        <w:ind w:firstLine="709"/>
        <w:jc w:val="center"/>
        <w:rPr>
          <w:color w:val="000000"/>
        </w:rPr>
      </w:pPr>
      <w:r w:rsidRPr="00460A81">
        <w:rPr>
          <w:color w:val="000000"/>
        </w:rPr>
        <w:t xml:space="preserve"> </w:t>
      </w:r>
    </w:p>
    <w:p w:rsidR="00400A73" w:rsidRDefault="00DF0635" w:rsidP="000D75DA">
      <w:pPr>
        <w:jc w:val="center"/>
      </w:pPr>
      <w:r w:rsidRPr="00460A81">
        <w:rPr>
          <w:color w:val="000000"/>
        </w:rPr>
        <w:t>____________________</w:t>
      </w:r>
    </w:p>
    <w:sectPr w:rsidR="0040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7D"/>
    <w:rsid w:val="00042583"/>
    <w:rsid w:val="000978B6"/>
    <w:rsid w:val="000C06E9"/>
    <w:rsid w:val="000D75DA"/>
    <w:rsid w:val="000F6155"/>
    <w:rsid w:val="00196C18"/>
    <w:rsid w:val="001B059F"/>
    <w:rsid w:val="001D0099"/>
    <w:rsid w:val="0020465C"/>
    <w:rsid w:val="00206B27"/>
    <w:rsid w:val="002148FB"/>
    <w:rsid w:val="0022562E"/>
    <w:rsid w:val="002263C4"/>
    <w:rsid w:val="00277043"/>
    <w:rsid w:val="003017BD"/>
    <w:rsid w:val="00340B41"/>
    <w:rsid w:val="00372B1D"/>
    <w:rsid w:val="00377558"/>
    <w:rsid w:val="00397B2D"/>
    <w:rsid w:val="003E29AC"/>
    <w:rsid w:val="003E51E6"/>
    <w:rsid w:val="003E6449"/>
    <w:rsid w:val="00400A73"/>
    <w:rsid w:val="00407826"/>
    <w:rsid w:val="0045316F"/>
    <w:rsid w:val="004A5361"/>
    <w:rsid w:val="004B0FB4"/>
    <w:rsid w:val="004C34EA"/>
    <w:rsid w:val="004D4BD0"/>
    <w:rsid w:val="004D6FBF"/>
    <w:rsid w:val="004F3B84"/>
    <w:rsid w:val="0051618A"/>
    <w:rsid w:val="00535793"/>
    <w:rsid w:val="0059304A"/>
    <w:rsid w:val="00630608"/>
    <w:rsid w:val="00670408"/>
    <w:rsid w:val="00740830"/>
    <w:rsid w:val="0078165A"/>
    <w:rsid w:val="007B0C35"/>
    <w:rsid w:val="007F4EA0"/>
    <w:rsid w:val="00826EB9"/>
    <w:rsid w:val="008521F1"/>
    <w:rsid w:val="00873463"/>
    <w:rsid w:val="008E1966"/>
    <w:rsid w:val="008F022D"/>
    <w:rsid w:val="009153DE"/>
    <w:rsid w:val="00954BC9"/>
    <w:rsid w:val="00980177"/>
    <w:rsid w:val="00A6070C"/>
    <w:rsid w:val="00A72D7A"/>
    <w:rsid w:val="00AC6BCC"/>
    <w:rsid w:val="00B1723D"/>
    <w:rsid w:val="00B5531B"/>
    <w:rsid w:val="00B714C4"/>
    <w:rsid w:val="00BE2C33"/>
    <w:rsid w:val="00BF43FE"/>
    <w:rsid w:val="00C007DC"/>
    <w:rsid w:val="00C4714F"/>
    <w:rsid w:val="00CA0A64"/>
    <w:rsid w:val="00CA2F01"/>
    <w:rsid w:val="00D445B7"/>
    <w:rsid w:val="00DA5FB1"/>
    <w:rsid w:val="00DA70BF"/>
    <w:rsid w:val="00DF0635"/>
    <w:rsid w:val="00E04089"/>
    <w:rsid w:val="00E15480"/>
    <w:rsid w:val="00E16C6A"/>
    <w:rsid w:val="00E3658A"/>
    <w:rsid w:val="00E73666"/>
    <w:rsid w:val="00E94DC4"/>
    <w:rsid w:val="00EC24B6"/>
    <w:rsid w:val="00F807E7"/>
    <w:rsid w:val="00F905F8"/>
    <w:rsid w:val="00F9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CABD"/>
  <w15:docId w15:val="{A51628FD-1141-49C2-9A0E-4CBFBD3E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4B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65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5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 Windows</cp:lastModifiedBy>
  <cp:revision>89</cp:revision>
  <cp:lastPrinted>2025-04-18T01:17:00Z</cp:lastPrinted>
  <dcterms:created xsi:type="dcterms:W3CDTF">2019-11-29T00:05:00Z</dcterms:created>
  <dcterms:modified xsi:type="dcterms:W3CDTF">2025-04-22T04:19:00Z</dcterms:modified>
</cp:coreProperties>
</file>