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79"/>
        <w:gridCol w:w="411"/>
        <w:gridCol w:w="2993"/>
        <w:gridCol w:w="3188"/>
      </w:tblGrid>
      <w:tr w:rsidR="000B486B" w:rsidRPr="004A0A9D" w:rsidTr="000E6E5A">
        <w:trPr>
          <w:trHeight w:val="1420"/>
        </w:trPr>
        <w:tc>
          <w:tcPr>
            <w:tcW w:w="30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0B486B" w:rsidRDefault="00237064" w:rsidP="000C27BC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alt="герб МР " style="position:absolute;left:0;text-align:left;margin-left:51.7pt;margin-top:3.45pt;width:62.15pt;height:70.9pt;z-index:-1;visibility:visible;mso-position-horizontal-relative:text;mso-position-vertical-relative:text" wrapcoords="-284 0 -284 19176 5684 21159 9947 21380 11368 21380 15632 21159 21600 19176 21600 0 -284 0" o:allowoverlap="f">
                  <v:imagedata r:id="rId6" o:title="герб МР " grayscale="t"/>
                  <w10:wrap type="tight"/>
                </v:shape>
              </w:pict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2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 w:rsidTr="000E6E5A">
        <w:tc>
          <w:tcPr>
            <w:tcW w:w="9854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0E6E5A">
        <w:trPr>
          <w:trHeight w:val="356"/>
        </w:trPr>
        <w:tc>
          <w:tcPr>
            <w:tcW w:w="3510" w:type="dxa"/>
            <w:gridSpan w:val="2"/>
          </w:tcPr>
          <w:p w:rsidR="000B486B" w:rsidRPr="004C1215" w:rsidRDefault="000B486B" w:rsidP="00237064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237064">
              <w:rPr>
                <w:sz w:val="28"/>
                <w:szCs w:val="28"/>
                <w:u w:val="single"/>
              </w:rPr>
              <w:t>06</w:t>
            </w:r>
            <w:r w:rsidRPr="004C1215">
              <w:rPr>
                <w:sz w:val="28"/>
                <w:szCs w:val="28"/>
              </w:rPr>
              <w:t xml:space="preserve">» </w:t>
            </w:r>
            <w:r w:rsidR="00237064">
              <w:rPr>
                <w:sz w:val="28"/>
                <w:szCs w:val="28"/>
              </w:rPr>
              <w:t>мая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D55B3F" w:rsidRPr="004C1215" w:rsidRDefault="000B486B" w:rsidP="00237064">
            <w:pPr>
              <w:jc w:val="center"/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 xml:space="preserve">№ </w:t>
            </w:r>
            <w:r w:rsidR="00237064">
              <w:rPr>
                <w:sz w:val="28"/>
                <w:szCs w:val="28"/>
                <w:u w:val="single"/>
              </w:rPr>
              <w:t>311</w:t>
            </w:r>
            <w:bookmarkStart w:id="0" w:name="_GoBack"/>
            <w:bookmarkEnd w:id="0"/>
            <w:r w:rsidR="00166985">
              <w:rPr>
                <w:sz w:val="28"/>
                <w:szCs w:val="28"/>
              </w:rPr>
              <w:t>/н</w:t>
            </w:r>
          </w:p>
        </w:tc>
      </w:tr>
      <w:tr w:rsidR="000B486B" w:rsidRPr="00BF27FD" w:rsidTr="000E6E5A">
        <w:tc>
          <w:tcPr>
            <w:tcW w:w="351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285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 w:rsidTr="000E6E5A">
        <w:tc>
          <w:tcPr>
            <w:tcW w:w="351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285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 w:rsidTr="000E6E5A">
        <w:tc>
          <w:tcPr>
            <w:tcW w:w="9854" w:type="dxa"/>
            <w:gridSpan w:val="4"/>
          </w:tcPr>
          <w:p w:rsidR="00166985" w:rsidRPr="00166985" w:rsidRDefault="00166985" w:rsidP="00166985">
            <w:pPr>
              <w:jc w:val="both"/>
              <w:rPr>
                <w:b/>
                <w:bCs/>
                <w:sz w:val="28"/>
                <w:szCs w:val="28"/>
              </w:rPr>
            </w:pPr>
            <w:r w:rsidRPr="00166985">
              <w:rPr>
                <w:b/>
                <w:bCs/>
                <w:sz w:val="28"/>
                <w:szCs w:val="28"/>
              </w:rPr>
              <w:t>Об окончании отопительного периода 2024/2025 гг. на территории Улётовского муниципального округа Забайкальского края</w:t>
            </w:r>
          </w:p>
          <w:p w:rsidR="006C1892" w:rsidRPr="00827A8F" w:rsidRDefault="006C1892" w:rsidP="00166985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166985" w:rsidRDefault="00166985" w:rsidP="005B2BF9">
      <w:pPr>
        <w:pStyle w:val="11"/>
        <w:spacing w:after="0"/>
        <w:ind w:firstLine="709"/>
        <w:jc w:val="both"/>
      </w:pPr>
      <w:r>
        <w:rPr>
          <w:color w:val="000000"/>
          <w:lang w:bidi="ru-RU"/>
        </w:rPr>
        <w:t xml:space="preserve">В связи с установлением, среднесуточных температур наружного воздуха не ниже +8 °C в течение 5 суток по прогнозу гидрометцентра после 20 мая 2025 года, администрация Улётовского муниципального округа Забайкальского края </w:t>
      </w:r>
      <w:r w:rsidR="00735EEE">
        <w:rPr>
          <w:color w:val="000000"/>
          <w:lang w:bidi="ru-RU"/>
        </w:rPr>
        <w:t xml:space="preserve"> </w:t>
      </w:r>
      <w:proofErr w:type="gramStart"/>
      <w:r w:rsidRPr="0031696D">
        <w:rPr>
          <w:b/>
          <w:color w:val="000000"/>
          <w:lang w:bidi="ru-RU"/>
        </w:rPr>
        <w:t>п</w:t>
      </w:r>
      <w:proofErr w:type="gramEnd"/>
      <w:r w:rsidRPr="0031696D">
        <w:rPr>
          <w:b/>
          <w:color w:val="000000"/>
          <w:lang w:bidi="ru-RU"/>
        </w:rPr>
        <w:t xml:space="preserve"> о с т а н о в л я е т</w:t>
      </w:r>
      <w:r>
        <w:rPr>
          <w:color w:val="000000"/>
          <w:lang w:bidi="ru-RU"/>
        </w:rPr>
        <w:t>:</w:t>
      </w:r>
    </w:p>
    <w:p w:rsidR="00166985" w:rsidRDefault="00166985" w:rsidP="005B2BF9">
      <w:pPr>
        <w:pStyle w:val="11"/>
        <w:numPr>
          <w:ilvl w:val="0"/>
          <w:numId w:val="17"/>
        </w:numPr>
        <w:tabs>
          <w:tab w:val="left" w:pos="851"/>
        </w:tabs>
        <w:spacing w:after="0"/>
        <w:ind w:firstLine="709"/>
        <w:jc w:val="both"/>
      </w:pPr>
      <w:r>
        <w:rPr>
          <w:color w:val="000000"/>
          <w:lang w:bidi="ru-RU"/>
        </w:rPr>
        <w:t>Отопительный период 2024/2025 гг. на территории Улётовского муниципального округа За</w:t>
      </w:r>
      <w:r w:rsidR="00BC1708">
        <w:rPr>
          <w:color w:val="000000"/>
          <w:lang w:bidi="ru-RU"/>
        </w:rPr>
        <w:t>байкальского края завершить с 15</w:t>
      </w:r>
      <w:r>
        <w:rPr>
          <w:color w:val="000000"/>
          <w:lang w:bidi="ru-RU"/>
        </w:rPr>
        <w:t xml:space="preserve"> мая 2025 года,</w:t>
      </w:r>
      <w:r w:rsidR="005B2BF9">
        <w:rPr>
          <w:color w:val="000000"/>
          <w:lang w:bidi="ru-RU"/>
        </w:rPr>
        <w:t xml:space="preserve">   </w:t>
      </w:r>
      <w:r>
        <w:rPr>
          <w:color w:val="000000"/>
          <w:lang w:bidi="ru-RU"/>
        </w:rPr>
        <w:t xml:space="preserve"> а для детских дошк</w:t>
      </w:r>
      <w:r w:rsidR="00BC1708">
        <w:rPr>
          <w:color w:val="000000"/>
          <w:lang w:bidi="ru-RU"/>
        </w:rPr>
        <w:t>ольных учреждений завершить с 20</w:t>
      </w:r>
      <w:r>
        <w:rPr>
          <w:color w:val="000000"/>
          <w:lang w:bidi="ru-RU"/>
        </w:rPr>
        <w:t xml:space="preserve"> мая 2025 года.</w:t>
      </w:r>
    </w:p>
    <w:p w:rsidR="00166985" w:rsidRDefault="00166985" w:rsidP="00735EEE">
      <w:pPr>
        <w:pStyle w:val="11"/>
        <w:numPr>
          <w:ilvl w:val="0"/>
          <w:numId w:val="17"/>
        </w:numPr>
        <w:spacing w:after="0"/>
        <w:ind w:firstLine="709"/>
        <w:jc w:val="both"/>
        <w:rPr>
          <w:color w:val="auto"/>
        </w:rPr>
      </w:pPr>
      <w:r>
        <w:rPr>
          <w:color w:val="000000"/>
          <w:lang w:bidi="ru-RU"/>
        </w:rPr>
        <w:t>Рекомендовать главам городского и сельских администраций</w:t>
      </w:r>
      <w:r w:rsidR="00735EEE">
        <w:rPr>
          <w:color w:val="000000"/>
          <w:lang w:bidi="ru-RU"/>
        </w:rPr>
        <w:t xml:space="preserve"> администрации Улётовского муниципального округа</w:t>
      </w:r>
      <w:r>
        <w:rPr>
          <w:color w:val="000000"/>
          <w:lang w:bidi="ru-RU"/>
        </w:rPr>
        <w:t xml:space="preserve">, руководителям муниципальных учреждений, учреждений и организаций всех форм собственности, расположенных на территории Улётовского муниципального округа Забайкальского края, представляющих услуги по теплоснабжению, завершить отопительный период 2024/2025 </w:t>
      </w:r>
      <w:r w:rsidR="00BC1708">
        <w:rPr>
          <w:color w:val="000000"/>
          <w:lang w:bidi="ru-RU"/>
        </w:rPr>
        <w:t>гг. с 15</w:t>
      </w:r>
      <w:r>
        <w:rPr>
          <w:color w:val="000000"/>
          <w:lang w:bidi="ru-RU"/>
        </w:rPr>
        <w:t xml:space="preserve"> мая 2025</w:t>
      </w:r>
      <w:r w:rsidR="00735EEE">
        <w:rPr>
          <w:color w:val="000000"/>
          <w:lang w:bidi="ru-RU"/>
        </w:rPr>
        <w:t xml:space="preserve"> года</w:t>
      </w:r>
      <w:r>
        <w:rPr>
          <w:color w:val="000000"/>
          <w:lang w:bidi="ru-RU"/>
        </w:rPr>
        <w:t>.</w:t>
      </w:r>
    </w:p>
    <w:p w:rsidR="00166985" w:rsidRPr="00735EEE" w:rsidRDefault="00166985" w:rsidP="00735EEE">
      <w:pPr>
        <w:pStyle w:val="11"/>
        <w:numPr>
          <w:ilvl w:val="0"/>
          <w:numId w:val="17"/>
        </w:numPr>
        <w:tabs>
          <w:tab w:val="left" w:pos="851"/>
        </w:tabs>
        <w:spacing w:after="0"/>
        <w:ind w:firstLine="709"/>
        <w:jc w:val="both"/>
      </w:pPr>
      <w:r>
        <w:rPr>
          <w:color w:val="000000"/>
          <w:lang w:bidi="ru-RU"/>
        </w:rPr>
        <w:t>Признать утратившим силу постановление администрации муниципального района «Улётовский район» Забайкальского края от</w:t>
      </w:r>
      <w:r w:rsidR="005B2BF9">
        <w:rPr>
          <w:color w:val="000000"/>
          <w:lang w:bidi="ru-RU"/>
        </w:rPr>
        <w:t xml:space="preserve">            </w:t>
      </w:r>
      <w:r>
        <w:rPr>
          <w:color w:val="000000"/>
          <w:lang w:bidi="ru-RU"/>
        </w:rPr>
        <w:t xml:space="preserve"> 5 сентября 2024 года № 535/н «О начале отопительного периода 2024/2025 годов на территории муниципального района «Улётовский район» Забайкальского края».</w:t>
      </w:r>
    </w:p>
    <w:p w:rsidR="00735EEE" w:rsidRPr="001D5D7B" w:rsidRDefault="00735EEE" w:rsidP="00735EEE">
      <w:pPr>
        <w:numPr>
          <w:ilvl w:val="0"/>
          <w:numId w:val="17"/>
        </w:numPr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 w:rsidRPr="001D5D7B">
        <w:rPr>
          <w:bCs/>
          <w:sz w:val="28"/>
          <w:szCs w:val="28"/>
          <w:lang w:eastAsia="en-US"/>
        </w:rPr>
        <w:t xml:space="preserve">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- в разделе «Документы» - </w:t>
      </w:r>
      <w:r>
        <w:rPr>
          <w:bCs/>
          <w:sz w:val="28"/>
          <w:szCs w:val="28"/>
          <w:lang w:eastAsia="en-US"/>
        </w:rPr>
        <w:t xml:space="preserve">«Правовые акты администрации» и </w:t>
      </w:r>
      <w:r w:rsidRPr="00735EEE">
        <w:rPr>
          <w:bCs/>
          <w:sz w:val="28"/>
          <w:szCs w:val="28"/>
          <w:lang w:eastAsia="en-US"/>
        </w:rPr>
        <w:t xml:space="preserve">в разделе </w:t>
      </w:r>
      <w:r>
        <w:rPr>
          <w:bCs/>
          <w:sz w:val="28"/>
          <w:szCs w:val="28"/>
          <w:lang w:eastAsia="en-US"/>
        </w:rPr>
        <w:t xml:space="preserve">«Деятельность» - «Архитектура и градостроительство» - «ЖКХ» - </w:t>
      </w:r>
      <w:r w:rsidRPr="001D5D7B">
        <w:rPr>
          <w:bCs/>
          <w:sz w:val="28"/>
          <w:szCs w:val="28"/>
          <w:lang w:eastAsia="en-US"/>
        </w:rPr>
        <w:t xml:space="preserve">https://uletov.75.ru/. </w:t>
      </w:r>
      <w:proofErr w:type="gramEnd"/>
    </w:p>
    <w:p w:rsidR="00735EEE" w:rsidRDefault="00735EEE" w:rsidP="00735EEE">
      <w:pPr>
        <w:pStyle w:val="11"/>
        <w:tabs>
          <w:tab w:val="left" w:pos="851"/>
        </w:tabs>
        <w:spacing w:after="0"/>
        <w:jc w:val="both"/>
      </w:pPr>
    </w:p>
    <w:p w:rsidR="001D5D7B" w:rsidRDefault="001D5D7B" w:rsidP="00623E14">
      <w:pPr>
        <w:jc w:val="both"/>
        <w:rPr>
          <w:sz w:val="28"/>
          <w:szCs w:val="28"/>
        </w:rPr>
      </w:pPr>
    </w:p>
    <w:p w:rsidR="00E06997" w:rsidRDefault="00E06997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Улётовского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9B0A68" w:rsidRPr="009B0A68" w:rsidRDefault="00E06997" w:rsidP="005B2BF9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BC1708">
        <w:rPr>
          <w:sz w:val="28"/>
          <w:szCs w:val="28"/>
        </w:rPr>
        <w:t xml:space="preserve">                                             </w:t>
      </w:r>
      <w:proofErr w:type="spellStart"/>
      <w:r w:rsidR="00BC1708">
        <w:rPr>
          <w:sz w:val="28"/>
          <w:szCs w:val="28"/>
        </w:rPr>
        <w:t>А.И.Синкевич</w:t>
      </w:r>
      <w:proofErr w:type="spellEnd"/>
      <w:r w:rsidR="00BC1708">
        <w:rPr>
          <w:sz w:val="28"/>
          <w:szCs w:val="28"/>
        </w:rPr>
        <w:t xml:space="preserve">   </w:t>
      </w:r>
    </w:p>
    <w:sectPr w:rsidR="009B0A68" w:rsidRPr="009B0A68" w:rsidSect="005B2BF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6F10269"/>
    <w:multiLevelType w:val="hybridMultilevel"/>
    <w:tmpl w:val="3CECAA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B51A1"/>
    <w:multiLevelType w:val="hybridMultilevel"/>
    <w:tmpl w:val="C25860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A40237B"/>
    <w:multiLevelType w:val="hybridMultilevel"/>
    <w:tmpl w:val="B47A5864"/>
    <w:lvl w:ilvl="0" w:tplc="BFD25F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448A7CC">
      <w:start w:val="1"/>
      <w:numFmt w:val="lowerLetter"/>
      <w:lvlText w:val="%2."/>
      <w:lvlJc w:val="left"/>
      <w:pPr>
        <w:ind w:left="1440" w:hanging="360"/>
      </w:pPr>
    </w:lvl>
    <w:lvl w:ilvl="2" w:tplc="D8385356">
      <w:start w:val="1"/>
      <w:numFmt w:val="lowerRoman"/>
      <w:lvlText w:val="%3."/>
      <w:lvlJc w:val="right"/>
      <w:pPr>
        <w:ind w:left="2160" w:hanging="180"/>
      </w:pPr>
    </w:lvl>
    <w:lvl w:ilvl="3" w:tplc="710694C0">
      <w:start w:val="1"/>
      <w:numFmt w:val="decimal"/>
      <w:lvlText w:val="%4."/>
      <w:lvlJc w:val="left"/>
      <w:pPr>
        <w:ind w:left="2880" w:hanging="360"/>
      </w:pPr>
    </w:lvl>
    <w:lvl w:ilvl="4" w:tplc="0DFCC11E">
      <w:start w:val="1"/>
      <w:numFmt w:val="lowerLetter"/>
      <w:lvlText w:val="%5."/>
      <w:lvlJc w:val="left"/>
      <w:pPr>
        <w:ind w:left="3600" w:hanging="360"/>
      </w:pPr>
    </w:lvl>
    <w:lvl w:ilvl="5" w:tplc="13D65266">
      <w:start w:val="1"/>
      <w:numFmt w:val="lowerRoman"/>
      <w:lvlText w:val="%6."/>
      <w:lvlJc w:val="right"/>
      <w:pPr>
        <w:ind w:left="4320" w:hanging="180"/>
      </w:pPr>
    </w:lvl>
    <w:lvl w:ilvl="6" w:tplc="8A66DBE0">
      <w:start w:val="1"/>
      <w:numFmt w:val="decimal"/>
      <w:lvlText w:val="%7."/>
      <w:lvlJc w:val="left"/>
      <w:pPr>
        <w:ind w:left="5040" w:hanging="360"/>
      </w:pPr>
    </w:lvl>
    <w:lvl w:ilvl="7" w:tplc="B6C07914">
      <w:start w:val="1"/>
      <w:numFmt w:val="lowerLetter"/>
      <w:lvlText w:val="%8."/>
      <w:lvlJc w:val="left"/>
      <w:pPr>
        <w:ind w:left="5760" w:hanging="360"/>
      </w:pPr>
    </w:lvl>
    <w:lvl w:ilvl="8" w:tplc="531485C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74E1D"/>
    <w:multiLevelType w:val="hybridMultilevel"/>
    <w:tmpl w:val="F94C9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82D59"/>
    <w:multiLevelType w:val="multilevel"/>
    <w:tmpl w:val="EB420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310A0D"/>
    <w:multiLevelType w:val="hybridMultilevel"/>
    <w:tmpl w:val="E3C22BE6"/>
    <w:lvl w:ilvl="0" w:tplc="D21C16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14"/>
  </w:num>
  <w:num w:numId="12">
    <w:abstractNumId w:val="4"/>
  </w:num>
  <w:num w:numId="13">
    <w:abstractNumId w:val="13"/>
  </w:num>
  <w:num w:numId="14">
    <w:abstractNumId w:val="11"/>
  </w:num>
  <w:num w:numId="15">
    <w:abstractNumId w:val="9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6E5A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64D0D"/>
    <w:rsid w:val="00166751"/>
    <w:rsid w:val="00166985"/>
    <w:rsid w:val="001729FE"/>
    <w:rsid w:val="00174E1B"/>
    <w:rsid w:val="001756FB"/>
    <w:rsid w:val="0018157C"/>
    <w:rsid w:val="00191720"/>
    <w:rsid w:val="001A6297"/>
    <w:rsid w:val="001A67DF"/>
    <w:rsid w:val="001B0958"/>
    <w:rsid w:val="001C1F9A"/>
    <w:rsid w:val="001C3717"/>
    <w:rsid w:val="001D3654"/>
    <w:rsid w:val="001D366D"/>
    <w:rsid w:val="001D5D7B"/>
    <w:rsid w:val="001E5E82"/>
    <w:rsid w:val="002008D7"/>
    <w:rsid w:val="00200FD6"/>
    <w:rsid w:val="002019A6"/>
    <w:rsid w:val="00205439"/>
    <w:rsid w:val="00206866"/>
    <w:rsid w:val="002068DA"/>
    <w:rsid w:val="002179F3"/>
    <w:rsid w:val="00226A8C"/>
    <w:rsid w:val="00237064"/>
    <w:rsid w:val="00244A24"/>
    <w:rsid w:val="002526E4"/>
    <w:rsid w:val="00252B7C"/>
    <w:rsid w:val="00252C77"/>
    <w:rsid w:val="002660E3"/>
    <w:rsid w:val="00276F89"/>
    <w:rsid w:val="0027772D"/>
    <w:rsid w:val="002964A7"/>
    <w:rsid w:val="002A24FF"/>
    <w:rsid w:val="002B0DB1"/>
    <w:rsid w:val="002B1F99"/>
    <w:rsid w:val="002B4EA6"/>
    <w:rsid w:val="002C0379"/>
    <w:rsid w:val="002C5071"/>
    <w:rsid w:val="002C6C7B"/>
    <w:rsid w:val="002D0D47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200AF"/>
    <w:rsid w:val="0033424F"/>
    <w:rsid w:val="003377A5"/>
    <w:rsid w:val="00354645"/>
    <w:rsid w:val="00364211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2AAE"/>
    <w:rsid w:val="00524922"/>
    <w:rsid w:val="0052684B"/>
    <w:rsid w:val="00527720"/>
    <w:rsid w:val="005359A3"/>
    <w:rsid w:val="00552B0C"/>
    <w:rsid w:val="00554D4B"/>
    <w:rsid w:val="0056606A"/>
    <w:rsid w:val="00567005"/>
    <w:rsid w:val="005767BF"/>
    <w:rsid w:val="00580F67"/>
    <w:rsid w:val="00587104"/>
    <w:rsid w:val="00595F0D"/>
    <w:rsid w:val="005A1CC6"/>
    <w:rsid w:val="005B2BF9"/>
    <w:rsid w:val="005C47E6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35EEE"/>
    <w:rsid w:val="00751220"/>
    <w:rsid w:val="0075278A"/>
    <w:rsid w:val="00752A2E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224D5"/>
    <w:rsid w:val="00822D2B"/>
    <w:rsid w:val="00827A8F"/>
    <w:rsid w:val="00827BC0"/>
    <w:rsid w:val="008314CD"/>
    <w:rsid w:val="00832EEF"/>
    <w:rsid w:val="00835562"/>
    <w:rsid w:val="0085318A"/>
    <w:rsid w:val="00856A14"/>
    <w:rsid w:val="00857E90"/>
    <w:rsid w:val="008717DC"/>
    <w:rsid w:val="00873D3B"/>
    <w:rsid w:val="008774B6"/>
    <w:rsid w:val="00892DD2"/>
    <w:rsid w:val="008966C0"/>
    <w:rsid w:val="008A120C"/>
    <w:rsid w:val="008A1259"/>
    <w:rsid w:val="008A2F9A"/>
    <w:rsid w:val="008A3AAA"/>
    <w:rsid w:val="008B49A6"/>
    <w:rsid w:val="008C60C5"/>
    <w:rsid w:val="008D2D44"/>
    <w:rsid w:val="008E7A08"/>
    <w:rsid w:val="008F3FE2"/>
    <w:rsid w:val="008F5DD7"/>
    <w:rsid w:val="00906140"/>
    <w:rsid w:val="00906AE7"/>
    <w:rsid w:val="00911487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B0A68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9F141C"/>
    <w:rsid w:val="00A009CD"/>
    <w:rsid w:val="00A022D4"/>
    <w:rsid w:val="00A109BD"/>
    <w:rsid w:val="00A116B8"/>
    <w:rsid w:val="00A21C2F"/>
    <w:rsid w:val="00A249D4"/>
    <w:rsid w:val="00A333FF"/>
    <w:rsid w:val="00A3666B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12B1"/>
    <w:rsid w:val="00B3478D"/>
    <w:rsid w:val="00B44C52"/>
    <w:rsid w:val="00B55AC3"/>
    <w:rsid w:val="00B62B65"/>
    <w:rsid w:val="00B63B6E"/>
    <w:rsid w:val="00B7427F"/>
    <w:rsid w:val="00B93493"/>
    <w:rsid w:val="00B96EE3"/>
    <w:rsid w:val="00B9742C"/>
    <w:rsid w:val="00BA0C06"/>
    <w:rsid w:val="00BB36DE"/>
    <w:rsid w:val="00BC0D5B"/>
    <w:rsid w:val="00BC0F8A"/>
    <w:rsid w:val="00BC1708"/>
    <w:rsid w:val="00BC1C87"/>
    <w:rsid w:val="00BC5E38"/>
    <w:rsid w:val="00BD121E"/>
    <w:rsid w:val="00BD3E7B"/>
    <w:rsid w:val="00BD749D"/>
    <w:rsid w:val="00BE76F6"/>
    <w:rsid w:val="00BF3E89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35D48"/>
    <w:rsid w:val="00D425E9"/>
    <w:rsid w:val="00D44A15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74600"/>
    <w:rsid w:val="00E803A9"/>
    <w:rsid w:val="00E80682"/>
    <w:rsid w:val="00E8475D"/>
    <w:rsid w:val="00EA04D3"/>
    <w:rsid w:val="00EB1ADB"/>
    <w:rsid w:val="00EC0D5E"/>
    <w:rsid w:val="00EC3957"/>
    <w:rsid w:val="00EC3C69"/>
    <w:rsid w:val="00EF66D6"/>
    <w:rsid w:val="00F13FFA"/>
    <w:rsid w:val="00F37FAD"/>
    <w:rsid w:val="00F42A42"/>
    <w:rsid w:val="00F44B98"/>
    <w:rsid w:val="00F5322B"/>
    <w:rsid w:val="00F57A78"/>
    <w:rsid w:val="00F6071E"/>
    <w:rsid w:val="00F646B1"/>
    <w:rsid w:val="00F656A1"/>
    <w:rsid w:val="00F84131"/>
    <w:rsid w:val="00F865F7"/>
    <w:rsid w:val="00F903F3"/>
    <w:rsid w:val="00F9427D"/>
    <w:rsid w:val="00FB06C8"/>
    <w:rsid w:val="00FB3AD9"/>
    <w:rsid w:val="00FB58EC"/>
    <w:rsid w:val="00FB707B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2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uiPriority w:val="99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 Spacing"/>
    <w:link w:val="ab"/>
    <w:qFormat/>
    <w:rsid w:val="001D5D7B"/>
  </w:style>
  <w:style w:type="character" w:customStyle="1" w:styleId="ab">
    <w:name w:val="Без интервала Знак"/>
    <w:link w:val="aa"/>
    <w:locked/>
    <w:rsid w:val="001D5D7B"/>
  </w:style>
  <w:style w:type="character" w:customStyle="1" w:styleId="ac">
    <w:name w:val="Основной текст_"/>
    <w:link w:val="11"/>
    <w:rsid w:val="00166985"/>
    <w:rPr>
      <w:color w:val="6C6A70"/>
      <w:sz w:val="28"/>
      <w:szCs w:val="28"/>
    </w:rPr>
  </w:style>
  <w:style w:type="paragraph" w:customStyle="1" w:styleId="11">
    <w:name w:val="Основной текст1"/>
    <w:basedOn w:val="a"/>
    <w:link w:val="ac"/>
    <w:rsid w:val="00166985"/>
    <w:pPr>
      <w:widowControl w:val="0"/>
      <w:spacing w:after="150"/>
      <w:ind w:firstLine="400"/>
    </w:pPr>
    <w:rPr>
      <w:color w:val="6C6A7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Пользователь Windows</cp:lastModifiedBy>
  <cp:revision>6</cp:revision>
  <cp:lastPrinted>2025-05-05T23:33:00Z</cp:lastPrinted>
  <dcterms:created xsi:type="dcterms:W3CDTF">2025-05-05T01:46:00Z</dcterms:created>
  <dcterms:modified xsi:type="dcterms:W3CDTF">2025-05-05T23:42:00Z</dcterms:modified>
</cp:coreProperties>
</file>