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82"/>
        <w:gridCol w:w="412"/>
        <w:gridCol w:w="3000"/>
        <w:gridCol w:w="3176"/>
      </w:tblGrid>
      <w:tr w:rsidR="00F61614" w:rsidRPr="00F61614" w:rsidTr="00CF0B38">
        <w:trPr>
          <w:trHeight w:val="1420"/>
        </w:trPr>
        <w:tc>
          <w:tcPr>
            <w:tcW w:w="3085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4" w:type="dxa"/>
            <w:gridSpan w:val="2"/>
          </w:tcPr>
          <w:p w:rsidR="008072D8" w:rsidRDefault="008072D8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25D0E522" wp14:editId="59F31C98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85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61614" w:rsidRPr="00F61614" w:rsidTr="00CF0B38">
        <w:tc>
          <w:tcPr>
            <w:tcW w:w="9854" w:type="dxa"/>
            <w:gridSpan w:val="4"/>
          </w:tcPr>
          <w:p w:rsidR="00F61614" w:rsidRPr="00F61614" w:rsidRDefault="00F61614" w:rsidP="00F6161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СОВЕТ УЛЁТОВСКОГО МУНИЦИПАЛЬНОГО ОКРУГА</w:t>
            </w:r>
          </w:p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F61614" w:rsidRPr="00F61614" w:rsidRDefault="00F61614" w:rsidP="00F6161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РЕШЕНИЕ</w:t>
            </w:r>
          </w:p>
        </w:tc>
      </w:tr>
      <w:tr w:rsidR="00F61614" w:rsidRPr="00F61614" w:rsidTr="00CF0B38">
        <w:trPr>
          <w:trHeight w:val="356"/>
        </w:trPr>
        <w:tc>
          <w:tcPr>
            <w:tcW w:w="3510" w:type="dxa"/>
            <w:gridSpan w:val="2"/>
          </w:tcPr>
          <w:p w:rsidR="00F61614" w:rsidRPr="007176DB" w:rsidRDefault="00F61614" w:rsidP="00717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6017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25</w:t>
            </w: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="00717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июня</w:t>
            </w: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3059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285" w:type="dxa"/>
          </w:tcPr>
          <w:p w:rsidR="00F61614" w:rsidRPr="00F61614" w:rsidRDefault="00F61614" w:rsidP="0071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№</w:t>
            </w:r>
            <w:r w:rsidR="00267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017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173</w:t>
            </w:r>
            <w:bookmarkStart w:id="0" w:name="_GoBack"/>
            <w:bookmarkEnd w:id="0"/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1614" w:rsidRPr="00F61614" w:rsidTr="00CF0B38">
        <w:tc>
          <w:tcPr>
            <w:tcW w:w="3510" w:type="dxa"/>
            <w:gridSpan w:val="2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059" w:type="dxa"/>
          </w:tcPr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с.Улёты</w:t>
            </w:r>
          </w:p>
        </w:tc>
        <w:tc>
          <w:tcPr>
            <w:tcW w:w="3285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F61614" w:rsidRPr="00F61614" w:rsidTr="00CF0B38">
        <w:tc>
          <w:tcPr>
            <w:tcW w:w="3510" w:type="dxa"/>
            <w:gridSpan w:val="2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59" w:type="dxa"/>
          </w:tcPr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61614" w:rsidRPr="00F61614" w:rsidTr="00CF0B38">
        <w:tc>
          <w:tcPr>
            <w:tcW w:w="9854" w:type="dxa"/>
            <w:gridSpan w:val="4"/>
          </w:tcPr>
          <w:p w:rsidR="008072D8" w:rsidRDefault="008072D8" w:rsidP="00F6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61614" w:rsidRPr="00F61614" w:rsidRDefault="00F61614" w:rsidP="00F6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признании утратившими силу некоторых решений </w:t>
            </w:r>
          </w:p>
        </w:tc>
      </w:tr>
    </w:tbl>
    <w:p w:rsidR="008072D8" w:rsidRDefault="008072D8" w:rsidP="009B444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8"/>
        </w:rPr>
      </w:pPr>
    </w:p>
    <w:p w:rsidR="00F61614" w:rsidRPr="00F61614" w:rsidRDefault="00F61614" w:rsidP="00F6161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7176DB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основании </w:t>
      </w:r>
      <w:r w:rsidR="007176DB" w:rsidRPr="007176DB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="007176DB" w:rsidRPr="007176D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176D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</w:t>
      </w:r>
      <w:r w:rsidR="007176D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End"/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 Улётовского муниципального округа Забайкальского края, утверждённым решением Совета Улётовского муниципального округа Забайкальского края от 12.11.2024 № 25, в целях приведения нормативно правовых актов в соответствии с действующим законодательством, Совет Улётовского муниципального округа Забайкальского края </w:t>
      </w:r>
      <w:r w:rsidRPr="00F61614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и л:</w:t>
      </w:r>
    </w:p>
    <w:p w:rsidR="00F61614" w:rsidRPr="00F61614" w:rsidRDefault="00F61614" w:rsidP="00F6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1. Признать утратившими силу:</w:t>
      </w:r>
    </w:p>
    <w:p w:rsidR="00F61614" w:rsidRPr="00F61614" w:rsidRDefault="00F61614" w:rsidP="00F6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</w:t>
      </w:r>
      <w:r w:rsidR="007176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«Улётовский район» Забайкальского края</w:t>
      </w: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76DB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</w:t>
      </w:r>
      <w:r w:rsidRPr="009B444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176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176DB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176DB">
        <w:rPr>
          <w:rFonts w:ascii="Times New Roman" w:hAnsi="Times New Roman" w:cs="Times New Roman"/>
          <w:bCs/>
          <w:color w:val="000000"/>
          <w:sz w:val="28"/>
          <w:szCs w:val="28"/>
        </w:rPr>
        <w:t>О возмещении расходов, связанных со служебными командировками на территории Российской Федерации</w:t>
      </w:r>
      <w:r w:rsidRPr="009B444D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F61614" w:rsidRPr="00F61614" w:rsidRDefault="00F61614" w:rsidP="00267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2407" w:rsidRPr="00022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 района «Улётовский район» Забайкальского края от 11.12.2013 № 91 «</w:t>
      </w:r>
      <w:r w:rsidR="000224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в решение Совета муниципального района «Улётовский район» Забайкальского края от 11.12.2013 года № 91 «</w:t>
      </w:r>
      <w:r w:rsidR="00022407" w:rsidRPr="000224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возмещении расходов, связанных со служебными командировками на территории Российской Федерации»</w:t>
      </w:r>
      <w:r w:rsidR="00022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614" w:rsidRPr="00F61614" w:rsidRDefault="00F61614" w:rsidP="000224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2. Настоящее решение подлежит опубликованию  на официальном сайте муниципального района «</w:t>
      </w:r>
      <w:proofErr w:type="spellStart"/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Забайкальского края в</w:t>
      </w:r>
      <w:r w:rsidRPr="00F61614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 - телекоммуникационной сети «Интернет» в разделе «Документы» - «Правовые акты Совета» -  </w:t>
      </w:r>
      <w:hyperlink r:id="rId5" w:history="1">
        <w:r w:rsidRPr="009B44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Pr="009B44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Pr="009B44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uletov</w:t>
        </w:r>
        <w:proofErr w:type="spellEnd"/>
        <w:r w:rsidRPr="009B44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.75.</w:t>
        </w:r>
        <w:proofErr w:type="spellStart"/>
        <w:r w:rsidRPr="009B44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F616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61614" w:rsidRPr="00F61614" w:rsidRDefault="00F61614" w:rsidP="00F61614">
      <w:pPr>
        <w:widowControl w:val="0"/>
        <w:spacing w:after="0" w:line="240" w:lineRule="auto"/>
        <w:ind w:left="284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614" w:rsidRPr="00F61614" w:rsidRDefault="00F61614" w:rsidP="00F61614">
      <w:pPr>
        <w:widowControl w:val="0"/>
        <w:spacing w:after="0" w:line="240" w:lineRule="auto"/>
        <w:ind w:left="284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614" w:rsidRPr="00F61614" w:rsidRDefault="00F61614" w:rsidP="00F6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F61614" w:rsidRPr="00F61614" w:rsidRDefault="00F61614" w:rsidP="00F6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 муниципального округа</w:t>
      </w: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С.С. Подойницын </w:t>
      </w:r>
    </w:p>
    <w:p w:rsidR="004846D6" w:rsidRDefault="004846D6"/>
    <w:sectPr w:rsidR="004846D6" w:rsidSect="00EE25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43"/>
    <w:rsid w:val="00022407"/>
    <w:rsid w:val="0026715E"/>
    <w:rsid w:val="004846D6"/>
    <w:rsid w:val="00485500"/>
    <w:rsid w:val="00601707"/>
    <w:rsid w:val="007176DB"/>
    <w:rsid w:val="008072D8"/>
    <w:rsid w:val="009B444D"/>
    <w:rsid w:val="009F2443"/>
    <w:rsid w:val="00F6161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F560"/>
  <w15:docId w15:val="{09770FFF-40D1-4BE0-A779-F800DC69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letov.75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2025-06-30T02:39:00Z</cp:lastPrinted>
  <dcterms:created xsi:type="dcterms:W3CDTF">2025-06-20T04:33:00Z</dcterms:created>
  <dcterms:modified xsi:type="dcterms:W3CDTF">2025-06-30T02:41:00Z</dcterms:modified>
</cp:coreProperties>
</file>