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3"/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Забайкальцы могут воспользоваться онлайн-сервисом поиска кадастрового инженера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87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Электронная платформа кадастровых работ (ЭПКР) позволит значительно упростить операции с недвижимостью.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Цифровой сервис Росреестра упрощает взаимодействие между всеми участниками рынка недвижимости, сделав процесс оформления документов удобным, быстрым и прозрачным.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 помощью ЭПКР (</w:t>
      </w:r>
      <w:hyperlink r:id="rId16" w:tooltip="https://epkr.rosreestr.ru/" w:history="1">
        <w:r>
          <w:rPr>
            <w:rStyle w:val="952"/>
            <w:rFonts w:ascii="Tinos" w:hAnsi="Tinos" w:eastAsia="Tinos" w:cs="Tinos"/>
            <w:color w:val="000000" w:themeColor="text1"/>
            <w:sz w:val="28"/>
            <w:szCs w:val="28"/>
            <w:u w:val="single"/>
          </w:rPr>
          <w:t xml:space="preserve">https://epkr.rosreestr.ru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) можно оперативно и комфортно направить заявки на подготовку межевых, технических планов или актов обследования. В сервисе можно выбрать кадастрового инженера и заключить с ним договор в режиме онлайн. Эта услуга является бесплатной. Авторизация в сервисе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происходит через учётную запись на портале Госуслуг, – отмечает Альфия Хакимова, кадастровый инженер, индивидуальный предприниматель.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Раздел «Поиск по кадастровым инженерам» позволяет подобрать исполнителя с помощью фильтра по самым разны критериям, включая фамилию, опыт работы, название организации, где он работает, его рейтинг на платформе, отзывы пользователей, количество выполненных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заказов и так далее. Затем также – через платформу – можно обсудить нюансы заказа и заключить договор о сотрудничестве с выбранным кадастровым инженером. При этом выбор специалиста именно через ЭПКР гарантирует, что он не окажется аферистом или непрофессио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налом: все кадастровые инженеры, зарегистрированные на платформе, имеют квалификационные аттестаты и состоят в саморегулируемых организациях.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 этом ЭПКР интегрирована с другими государственными информационными системами, что обеспечивает быстрый обмен данными между ними. Кроме того, она гарантирует безопасность: все операции защищены современными методами шифрования и аутентификации.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Более подробно ознакомиться с функциональными особенностями платформы можно на официальном сайте Росреестра посредством документа «Руководство пользователя ЭПКР».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51"/>
        <w:numPr>
          <w:ilvl w:val="0"/>
          <w:numId w:val="6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b w:val="0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Электронная платформа кадастровых работ поможет в той ситуации, когда физлицу требуется найти кадастрового инженера, проверить его профессиональный уровень, ознакомиться отзывами о его работе. И все это можно сделать онлайн,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– отмечает Елена Ханумиди, заместитель руководителя Управления Росреестра по Забайкальскому краю.</w:t>
      </w:r>
      <w:r/>
      <w:r>
        <w:rPr>
          <w:rFonts w:ascii="Tinos" w:hAnsi="Tinos" w:eastAsia="Tinos" w:cs="Tinos"/>
          <w:b w:val="0"/>
          <w:bCs w:val="0"/>
          <w:i w:val="0"/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#ЭПКР #КадастровыйИнженер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epkr.rosreest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2025-07-14T04:17:51Z</dcterms:modified>
</cp:coreProperties>
</file>