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4E" w:rsidRPr="0016784E" w:rsidRDefault="0016784E" w:rsidP="0016784E">
      <w:pPr>
        <w:shd w:val="clear" w:color="auto" w:fill="FFFFFF"/>
        <w:suppressAutoHyphens/>
        <w:spacing w:after="0" w:line="240" w:lineRule="auto"/>
        <w:ind w:left="-284"/>
        <w:rPr>
          <w:rFonts w:ascii="Times New Roman" w:eastAsia="Times New Roman" w:hAnsi="Times New Roman"/>
          <w:sz w:val="28"/>
          <w:szCs w:val="28"/>
          <w:lang w:eastAsia="ru-RU"/>
        </w:rPr>
      </w:pPr>
      <w:r w:rsidRPr="0016784E">
        <w:rPr>
          <w:rFonts w:ascii="Times New Roman" w:eastAsia="Times New Roman" w:hAnsi="Times New Roman"/>
          <w:sz w:val="28"/>
          <w:szCs w:val="28"/>
          <w:lang w:eastAsia="ru-RU"/>
        </w:rPr>
        <w:t>Государственный регистрационный номер</w:t>
      </w:r>
      <w:r w:rsidRPr="002716B7">
        <w:rPr>
          <w:rFonts w:ascii="Times New Roman" w:eastAsia="Times New Roman" w:hAnsi="Times New Roman"/>
          <w:sz w:val="28"/>
          <w:szCs w:val="28"/>
          <w:lang w:eastAsia="ru-RU"/>
        </w:rPr>
        <w:t xml:space="preserve"> </w:t>
      </w:r>
      <w:r w:rsidRPr="001A7ACD">
        <w:rPr>
          <w:rFonts w:ascii="Times New Roman" w:eastAsia="Times New Roman" w:hAnsi="Times New Roman"/>
          <w:color w:val="0000FF"/>
          <w:sz w:val="28"/>
          <w:szCs w:val="28"/>
          <w:lang w:eastAsia="ru-RU"/>
        </w:rPr>
        <w:t xml:space="preserve">№ </w:t>
      </w:r>
      <w:r w:rsidRPr="001A7ACD">
        <w:rPr>
          <w:rFonts w:ascii="Times New Roman" w:eastAsia="Times New Roman" w:hAnsi="Times New Roman"/>
          <w:color w:val="0000FF"/>
          <w:sz w:val="28"/>
          <w:szCs w:val="28"/>
          <w:lang w:val="en-US" w:eastAsia="ru-RU"/>
        </w:rPr>
        <w:t>RU</w:t>
      </w:r>
      <w:r w:rsidRPr="001A7ACD">
        <w:rPr>
          <w:rFonts w:ascii="Times New Roman" w:eastAsia="Times New Roman" w:hAnsi="Times New Roman"/>
          <w:color w:val="0000FF"/>
          <w:sz w:val="28"/>
          <w:szCs w:val="28"/>
          <w:lang w:eastAsia="ru-RU"/>
        </w:rPr>
        <w:t>927160002024001 от 15.11.2024</w:t>
      </w: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sz w:val="32"/>
          <w:szCs w:val="32"/>
          <w:lang w:eastAsia="ru-RU"/>
        </w:rPr>
      </w:pPr>
    </w:p>
    <w:p w:rsidR="0016784E" w:rsidRPr="0016784E" w:rsidRDefault="0016784E" w:rsidP="0016784E">
      <w:pPr>
        <w:shd w:val="clear" w:color="auto" w:fill="FFFFFF"/>
        <w:suppressAutoHyphens/>
        <w:spacing w:after="0" w:line="240" w:lineRule="auto"/>
        <w:jc w:val="center"/>
        <w:rPr>
          <w:rFonts w:ascii="Times New Roman" w:eastAsia="Times New Roman" w:hAnsi="Times New Roman"/>
          <w:b/>
          <w:sz w:val="40"/>
          <w:szCs w:val="40"/>
          <w:lang w:eastAsia="ru-RU"/>
        </w:rPr>
      </w:pPr>
      <w:r w:rsidRPr="0016784E">
        <w:rPr>
          <w:rFonts w:ascii="Times New Roman" w:eastAsia="Times New Roman" w:hAnsi="Times New Roman"/>
          <w:b/>
          <w:sz w:val="40"/>
          <w:szCs w:val="40"/>
          <w:lang w:eastAsia="ru-RU"/>
        </w:rPr>
        <w:t>УСТАВ</w:t>
      </w:r>
    </w:p>
    <w:p w:rsidR="0016784E" w:rsidRPr="0016784E" w:rsidRDefault="0016784E" w:rsidP="0016784E">
      <w:pPr>
        <w:shd w:val="clear" w:color="auto" w:fill="FFFFFF"/>
        <w:suppressAutoHyphens/>
        <w:spacing w:after="0" w:line="240" w:lineRule="auto"/>
        <w:jc w:val="center"/>
        <w:rPr>
          <w:rFonts w:ascii="Times New Roman" w:eastAsia="Times New Roman" w:hAnsi="Times New Roman"/>
          <w:b/>
          <w:sz w:val="40"/>
          <w:szCs w:val="40"/>
          <w:lang w:eastAsia="ru-RU"/>
        </w:rPr>
      </w:pPr>
      <w:r w:rsidRPr="0016784E">
        <w:rPr>
          <w:rFonts w:ascii="Times New Roman" w:eastAsia="Times New Roman" w:hAnsi="Times New Roman"/>
          <w:b/>
          <w:sz w:val="40"/>
          <w:szCs w:val="40"/>
          <w:lang w:eastAsia="ru-RU"/>
        </w:rPr>
        <w:t>Улётовского муниципального округа</w:t>
      </w:r>
    </w:p>
    <w:p w:rsidR="0016784E" w:rsidRPr="0016784E" w:rsidRDefault="0016784E" w:rsidP="0016784E">
      <w:pPr>
        <w:shd w:val="clear" w:color="auto" w:fill="FFFFFF"/>
        <w:suppressAutoHyphens/>
        <w:spacing w:after="0" w:line="240" w:lineRule="auto"/>
        <w:jc w:val="center"/>
        <w:rPr>
          <w:rFonts w:ascii="Times New Roman" w:eastAsia="Times New Roman" w:hAnsi="Times New Roman"/>
          <w:b/>
          <w:sz w:val="40"/>
          <w:szCs w:val="40"/>
          <w:lang w:eastAsia="ru-RU"/>
        </w:rPr>
      </w:pPr>
      <w:r w:rsidRPr="0016784E">
        <w:rPr>
          <w:rFonts w:ascii="Times New Roman" w:eastAsia="Times New Roman" w:hAnsi="Times New Roman"/>
          <w:b/>
          <w:sz w:val="40"/>
          <w:szCs w:val="40"/>
          <w:lang w:eastAsia="ru-RU"/>
        </w:rPr>
        <w:t>Забайкальского края</w:t>
      </w: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5D3D40"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Default="0016784E"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5D3D40" w:rsidRDefault="005D3D40"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5D3D40" w:rsidRDefault="005D3D40" w:rsidP="0016784E">
      <w:pPr>
        <w:shd w:val="clear" w:color="auto" w:fill="FFFFFF"/>
        <w:suppressAutoHyphens/>
        <w:spacing w:after="0" w:line="240" w:lineRule="auto"/>
        <w:jc w:val="center"/>
        <w:rPr>
          <w:rFonts w:ascii="Times New Roman" w:eastAsia="Times New Roman" w:hAnsi="Times New Roman"/>
          <w:b/>
          <w:sz w:val="32"/>
          <w:szCs w:val="32"/>
          <w:lang w:eastAsia="ru-RU"/>
        </w:rPr>
      </w:pPr>
    </w:p>
    <w:p w:rsidR="0016784E" w:rsidRPr="001A7ACD" w:rsidRDefault="0016784E" w:rsidP="001A7ACD">
      <w:pPr>
        <w:shd w:val="clear" w:color="auto" w:fill="FFFFFF"/>
        <w:suppressAutoHyphens/>
        <w:spacing w:after="0" w:line="240" w:lineRule="auto"/>
        <w:ind w:left="4536"/>
        <w:jc w:val="both"/>
        <w:rPr>
          <w:rFonts w:ascii="Times New Roman" w:eastAsia="Times New Roman" w:hAnsi="Times New Roman"/>
          <w:sz w:val="26"/>
          <w:szCs w:val="26"/>
          <w:lang w:eastAsia="ru-RU"/>
        </w:rPr>
      </w:pPr>
      <w:proofErr w:type="gramStart"/>
      <w:r w:rsidRPr="001A7ACD">
        <w:rPr>
          <w:rFonts w:ascii="Times New Roman" w:eastAsia="Times New Roman" w:hAnsi="Times New Roman"/>
          <w:sz w:val="26"/>
          <w:szCs w:val="26"/>
          <w:lang w:eastAsia="ru-RU"/>
        </w:rPr>
        <w:lastRenderedPageBreak/>
        <w:t>Принят</w:t>
      </w:r>
      <w:proofErr w:type="gramEnd"/>
      <w:r w:rsidRPr="001A7ACD">
        <w:rPr>
          <w:rFonts w:ascii="Times New Roman" w:eastAsia="Times New Roman" w:hAnsi="Times New Roman"/>
          <w:sz w:val="26"/>
          <w:szCs w:val="26"/>
          <w:lang w:eastAsia="ru-RU"/>
        </w:rPr>
        <w:t xml:space="preserve"> решением Совета</w:t>
      </w:r>
      <w:r w:rsidR="001A7ACD" w:rsidRPr="001A7ACD">
        <w:rPr>
          <w:rFonts w:ascii="Times New Roman" w:eastAsia="Times New Roman" w:hAnsi="Times New Roman"/>
          <w:sz w:val="26"/>
          <w:szCs w:val="26"/>
          <w:lang w:eastAsia="ru-RU"/>
        </w:rPr>
        <w:t xml:space="preserve"> </w:t>
      </w:r>
      <w:r w:rsidRPr="001A7ACD">
        <w:rPr>
          <w:rFonts w:ascii="Times New Roman" w:eastAsia="Times New Roman" w:hAnsi="Times New Roman"/>
          <w:sz w:val="26"/>
          <w:szCs w:val="26"/>
          <w:lang w:eastAsia="ru-RU"/>
        </w:rPr>
        <w:t xml:space="preserve">Улётовского муниципального округа </w:t>
      </w:r>
      <w:r w:rsidR="001A7ACD" w:rsidRPr="001A7ACD">
        <w:rPr>
          <w:rFonts w:ascii="Times New Roman" w:eastAsia="Times New Roman" w:hAnsi="Times New Roman"/>
          <w:sz w:val="26"/>
          <w:szCs w:val="26"/>
          <w:lang w:eastAsia="ru-RU"/>
        </w:rPr>
        <w:t xml:space="preserve"> </w:t>
      </w:r>
      <w:r w:rsidRPr="001A7ACD">
        <w:rPr>
          <w:rFonts w:ascii="Times New Roman" w:eastAsia="Times New Roman" w:hAnsi="Times New Roman"/>
          <w:sz w:val="26"/>
          <w:szCs w:val="26"/>
          <w:lang w:eastAsia="ru-RU"/>
        </w:rPr>
        <w:t>Забайкальского края</w:t>
      </w:r>
      <w:r w:rsidR="001A7ACD" w:rsidRPr="001A7ACD">
        <w:rPr>
          <w:rFonts w:ascii="Times New Roman" w:eastAsia="Times New Roman" w:hAnsi="Times New Roman"/>
          <w:sz w:val="26"/>
          <w:szCs w:val="26"/>
          <w:lang w:eastAsia="ru-RU"/>
        </w:rPr>
        <w:t xml:space="preserve"> </w:t>
      </w:r>
      <w:r w:rsidRPr="001A7ACD">
        <w:rPr>
          <w:rFonts w:ascii="Times New Roman" w:eastAsia="Times New Roman" w:hAnsi="Times New Roman"/>
          <w:sz w:val="26"/>
          <w:szCs w:val="26"/>
          <w:lang w:eastAsia="ru-RU"/>
        </w:rPr>
        <w:t>от 12 ноября 2024 года № 25</w:t>
      </w:r>
    </w:p>
    <w:p w:rsidR="001A7ACD" w:rsidRPr="002716B7" w:rsidRDefault="001A7ACD" w:rsidP="001A7ACD">
      <w:pPr>
        <w:shd w:val="clear" w:color="auto" w:fill="FFFFFF"/>
        <w:suppressAutoHyphens/>
        <w:spacing w:after="0" w:line="240" w:lineRule="auto"/>
        <w:ind w:left="4536"/>
        <w:jc w:val="both"/>
        <w:rPr>
          <w:rFonts w:ascii="Times New Roman" w:eastAsia="Times New Roman" w:hAnsi="Times New Roman"/>
          <w:sz w:val="28"/>
          <w:szCs w:val="28"/>
          <w:lang w:eastAsia="ru-RU"/>
        </w:rPr>
      </w:pPr>
      <w:r w:rsidRPr="001A7ACD">
        <w:rPr>
          <w:rFonts w:ascii="Times New Roman" w:eastAsia="Times New Roman" w:hAnsi="Times New Roman"/>
          <w:sz w:val="26"/>
          <w:szCs w:val="26"/>
          <w:lang w:eastAsia="ru-RU"/>
        </w:rPr>
        <w:t>с внесенными изменениями и дополнениями</w:t>
      </w:r>
      <w:r w:rsidRPr="001A7ACD">
        <w:rPr>
          <w:rFonts w:ascii="Times New Roman" w:eastAsia="Times New Roman" w:hAnsi="Times New Roman"/>
          <w:sz w:val="26"/>
          <w:szCs w:val="26"/>
          <w:lang w:eastAsia="ru-RU"/>
        </w:rPr>
        <w:t xml:space="preserve"> </w:t>
      </w:r>
      <w:r w:rsidRPr="001A7ACD">
        <w:rPr>
          <w:rFonts w:ascii="Times New Roman" w:eastAsia="Times New Roman" w:hAnsi="Times New Roman"/>
          <w:sz w:val="26"/>
          <w:szCs w:val="26"/>
          <w:lang w:eastAsia="ru-RU"/>
        </w:rPr>
        <w:t xml:space="preserve">от </w:t>
      </w:r>
      <w:r w:rsidRPr="001A7ACD">
        <w:rPr>
          <w:rFonts w:ascii="Times New Roman" w:eastAsia="Times New Roman" w:hAnsi="Times New Roman"/>
          <w:sz w:val="26"/>
          <w:szCs w:val="26"/>
          <w:lang w:eastAsia="ru-RU"/>
        </w:rPr>
        <w:t>12 августа 2025</w:t>
      </w:r>
      <w:r w:rsidRPr="001A7ACD">
        <w:rPr>
          <w:rFonts w:ascii="Times New Roman" w:eastAsia="Times New Roman" w:hAnsi="Times New Roman"/>
          <w:sz w:val="26"/>
          <w:szCs w:val="26"/>
          <w:lang w:eastAsia="ru-RU"/>
        </w:rPr>
        <w:t xml:space="preserve"> г. № </w:t>
      </w:r>
      <w:r w:rsidRPr="001A7ACD">
        <w:rPr>
          <w:rFonts w:ascii="Times New Roman" w:eastAsia="Times New Roman" w:hAnsi="Times New Roman"/>
          <w:sz w:val="26"/>
          <w:szCs w:val="26"/>
          <w:lang w:eastAsia="ru-RU"/>
        </w:rPr>
        <w:t>191</w:t>
      </w:r>
      <w:r>
        <w:rPr>
          <w:rFonts w:ascii="Times New Roman" w:eastAsia="Times New Roman" w:hAnsi="Times New Roman"/>
          <w:sz w:val="26"/>
          <w:szCs w:val="26"/>
          <w:lang w:eastAsia="ru-RU"/>
        </w:rPr>
        <w:t>.</w:t>
      </w:r>
    </w:p>
    <w:p w:rsidR="0016784E" w:rsidRPr="00143226" w:rsidRDefault="0016784E" w:rsidP="0016784E">
      <w:pPr>
        <w:shd w:val="clear" w:color="auto" w:fill="FFFFFF"/>
        <w:suppressAutoHyphens/>
        <w:spacing w:after="0" w:line="240" w:lineRule="auto"/>
        <w:jc w:val="center"/>
        <w:rPr>
          <w:rFonts w:ascii="Times New Roman" w:eastAsia="Times New Roman" w:hAnsi="Times New Roman"/>
          <w:b/>
          <w:sz w:val="40"/>
          <w:szCs w:val="40"/>
          <w:lang w:eastAsia="ru-RU"/>
        </w:rPr>
      </w:pPr>
    </w:p>
    <w:p w:rsidR="0016784E" w:rsidRPr="00EB48EF" w:rsidRDefault="0016784E" w:rsidP="0016784E">
      <w:pPr>
        <w:shd w:val="clear" w:color="auto" w:fill="FFFFFF"/>
        <w:suppressAutoHyphens/>
        <w:spacing w:after="0" w:line="240" w:lineRule="auto"/>
        <w:jc w:val="center"/>
        <w:rPr>
          <w:rFonts w:ascii="Times New Roman" w:eastAsia="Times New Roman" w:hAnsi="Times New Roman"/>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ГЛАВА 1. ОБЩИЕ ПОЛОЖЕНИЯ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pacing w:after="0" w:line="240" w:lineRule="auto"/>
        <w:ind w:firstLine="709"/>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1. Основные понятия и термины</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Основные понятия и термины, используемые в настоящем Уставе, применяются в значениях, установленных Федеральным законом от 06.10.2003 года № 131-ФЗ «Об общих принципах организации местного самоуправления в Российской Федерации» (далее - Федеральный закон № 131-ФЗ).</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2. Правовая основа местного самоуправления, наименование, образование и статус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Правовую основу местного самоуправления на территории </w:t>
      </w:r>
      <w:r w:rsidRPr="00EB48EF">
        <w:rPr>
          <w:rFonts w:ascii="Times New Roman" w:eastAsia="Times New Roman" w:hAnsi="Times New Roman"/>
          <w:bCs/>
          <w:sz w:val="28"/>
          <w:szCs w:val="28"/>
          <w:lang w:eastAsia="ru-RU"/>
        </w:rPr>
        <w:t>Улётовского муниципального округа Забайкальского края</w:t>
      </w:r>
      <w:r w:rsidRPr="00EB48EF">
        <w:rPr>
          <w:rFonts w:ascii="Times New Roman" w:eastAsia="Times New Roman" w:hAnsi="Times New Roman"/>
          <w:sz w:val="28"/>
          <w:szCs w:val="28"/>
          <w:lang w:eastAsia="ru-RU"/>
        </w:rPr>
        <w:t xml:space="preserve"> составляют общепризнанные принципы и нормы международного права, международные договоры Российской Федерации; </w:t>
      </w:r>
      <w:proofErr w:type="gramStart"/>
      <w:r w:rsidRPr="00EB48EF">
        <w:rPr>
          <w:rFonts w:ascii="Times New Roman" w:eastAsia="Times New Roman" w:hAnsi="Times New Roman"/>
          <w:sz w:val="28"/>
          <w:szCs w:val="28"/>
          <w:lang w:eastAsia="ru-RU"/>
        </w:rPr>
        <w:t>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Забайкальского края, законы и</w:t>
      </w:r>
      <w:proofErr w:type="gramEnd"/>
      <w:r w:rsidRPr="00EB48EF">
        <w:rPr>
          <w:rFonts w:ascii="Times New Roman" w:eastAsia="Times New Roman" w:hAnsi="Times New Roman"/>
          <w:sz w:val="28"/>
          <w:szCs w:val="28"/>
          <w:lang w:eastAsia="ru-RU"/>
        </w:rPr>
        <w:t xml:space="preserve"> иные нормативные правовые акты Забайкальского края; настоящий Устав Улётовского </w:t>
      </w:r>
      <w:r w:rsidRPr="00EB48EF">
        <w:rPr>
          <w:rFonts w:ascii="Times New Roman" w:eastAsia="Times New Roman" w:hAnsi="Times New Roman"/>
          <w:bCs/>
          <w:sz w:val="28"/>
          <w:szCs w:val="28"/>
          <w:lang w:eastAsia="ru-RU"/>
        </w:rPr>
        <w:t>муниципального округа</w:t>
      </w:r>
      <w:r w:rsidRPr="00EB48EF">
        <w:rPr>
          <w:rFonts w:ascii="Times New Roman" w:eastAsia="Times New Roman" w:hAnsi="Times New Roman"/>
          <w:sz w:val="28"/>
          <w:szCs w:val="28"/>
          <w:lang w:eastAsia="ru-RU"/>
        </w:rPr>
        <w:t>, решения, принятые на местных референдумах, иные муниципальные правовые акты.</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3. Наименование муниципального образования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Наименование муниципального образования – Улётовский муниципальный округ Забайкальского края (далее также – муниципальный округ).</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Сокращенная форма наименования муниципального образования – Улётовский округ.</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Сокращенная форма наименования муниципального образования наравне с наименованием муниципального образования, определенным в соответствии с частью 1 настоящей статьи, используется в официальных символах муниципального округа, наименованиях органов местного самоуправления муниципального округа, выборных и иных должностных лиц местного самоуправления муниципального округа, а также в других случаях, предусмотренных настоящим Уставом.</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4. Участие муниципального округа в объединениях муниципальных образований</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Участие муниципального округа в объединениях муниципальных образований, осуществляется в соответствии с </w:t>
      </w:r>
      <w:hyperlink r:id="rId6"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 иными федеральными законами, законами Забайкальского края.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Порядок принятия решений об участии муниципального округа в объединениях муниципальных образований и межмуниципальных организациях устанавливается Советом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5. Официальные символы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bCs/>
          <w:sz w:val="28"/>
          <w:szCs w:val="28"/>
          <w:lang w:eastAsia="ru-RU"/>
        </w:rPr>
      </w:pPr>
      <w:r w:rsidRPr="00EB48EF">
        <w:rPr>
          <w:rFonts w:ascii="Times New Roman" w:eastAsia="Times New Roman" w:hAnsi="Times New Roman"/>
          <w:bCs/>
          <w:sz w:val="28"/>
          <w:szCs w:val="28"/>
          <w:lang w:eastAsia="ru-RU"/>
        </w:rPr>
        <w:t>1.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bCs/>
          <w:sz w:val="28"/>
          <w:szCs w:val="28"/>
          <w:lang w:eastAsia="ru-RU"/>
        </w:rPr>
      </w:pPr>
      <w:r w:rsidRPr="00EB48EF">
        <w:rPr>
          <w:rFonts w:ascii="Times New Roman" w:eastAsia="Times New Roman" w:hAnsi="Times New Roman"/>
          <w:bCs/>
          <w:sz w:val="28"/>
          <w:szCs w:val="28"/>
          <w:lang w:eastAsia="ru-RU"/>
        </w:rPr>
        <w:t xml:space="preserve">2. Официальные символы муниципального округа и порядок официального использования указанных символов устанавливаются нормативным правовым актом Совета </w:t>
      </w:r>
      <w:r w:rsidRPr="00EB48EF">
        <w:rPr>
          <w:rFonts w:ascii="Times New Roman" w:eastAsia="Times New Roman" w:hAnsi="Times New Roman"/>
          <w:sz w:val="28"/>
          <w:szCs w:val="28"/>
          <w:lang w:eastAsia="ru-RU"/>
        </w:rPr>
        <w:t>Улётовского муниципального округа</w:t>
      </w:r>
      <w:r w:rsidRPr="00EB48EF">
        <w:rPr>
          <w:rFonts w:ascii="Times New Roman" w:eastAsia="Times New Roman" w:hAnsi="Times New Roman"/>
          <w:bCs/>
          <w:sz w:val="28"/>
          <w:szCs w:val="28"/>
          <w:lang w:eastAsia="ru-RU"/>
        </w:rPr>
        <w:t>.</w:t>
      </w:r>
    </w:p>
    <w:p w:rsidR="0016784E" w:rsidRPr="00EB48EF" w:rsidRDefault="0016784E" w:rsidP="0016784E">
      <w:pPr>
        <w:shd w:val="clear" w:color="auto" w:fill="FFFFFF"/>
        <w:spacing w:after="0" w:line="240" w:lineRule="auto"/>
        <w:ind w:firstLine="709"/>
        <w:rPr>
          <w:rFonts w:ascii="Times New Roman" w:eastAsia="Times New Roman" w:hAnsi="Times New Roman"/>
          <w:b/>
          <w:bCs/>
          <w:sz w:val="28"/>
          <w:szCs w:val="28"/>
          <w:lang w:eastAsia="ru-RU"/>
        </w:rPr>
      </w:pPr>
    </w:p>
    <w:p w:rsidR="0016784E" w:rsidRPr="00EB48EF" w:rsidRDefault="0016784E" w:rsidP="0016784E">
      <w:pPr>
        <w:shd w:val="clear" w:color="auto" w:fill="FFFFFF"/>
        <w:spacing w:after="0" w:line="240" w:lineRule="auto"/>
        <w:ind w:firstLine="709"/>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ГЛАВА II. ТЕРРИТОРИЯ МУНИЦИПАЛЬНОГО ОКРУГА</w:t>
      </w:r>
    </w:p>
    <w:p w:rsidR="0016784E" w:rsidRPr="00EB48EF" w:rsidRDefault="0016784E" w:rsidP="0016784E">
      <w:pPr>
        <w:shd w:val="clear" w:color="auto" w:fill="FFFFFF"/>
        <w:spacing w:after="0" w:line="240" w:lineRule="auto"/>
        <w:ind w:firstLine="709"/>
        <w:rPr>
          <w:rFonts w:ascii="Times New Roman" w:eastAsia="Times New Roman" w:hAnsi="Times New Roman"/>
          <w:b/>
          <w:bCs/>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6. Границы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Границы муниципального округа установлены законом Забайкальского края о границах муниципальных образований Забайкальского края.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 Улётовский муниципальный округ расположен на юго-западе Забайкальского края, граничит с </w:t>
      </w:r>
      <w:proofErr w:type="spellStart"/>
      <w:r w:rsidRPr="00EB48EF">
        <w:rPr>
          <w:rFonts w:ascii="Times New Roman" w:eastAsia="Times New Roman" w:hAnsi="Times New Roman"/>
          <w:sz w:val="28"/>
          <w:szCs w:val="28"/>
          <w:lang w:eastAsia="ru-RU"/>
        </w:rPr>
        <w:t>Хилокским</w:t>
      </w:r>
      <w:proofErr w:type="spellEnd"/>
      <w:r w:rsidRPr="00EB48EF">
        <w:rPr>
          <w:rFonts w:ascii="Times New Roman" w:eastAsia="Times New Roman" w:hAnsi="Times New Roman"/>
          <w:sz w:val="28"/>
          <w:szCs w:val="28"/>
          <w:lang w:eastAsia="ru-RU"/>
        </w:rPr>
        <w:t xml:space="preserve">, </w:t>
      </w:r>
      <w:proofErr w:type="gramStart"/>
      <w:r w:rsidRPr="00EB48EF">
        <w:rPr>
          <w:rFonts w:ascii="Times New Roman" w:eastAsia="Times New Roman" w:hAnsi="Times New Roman"/>
          <w:sz w:val="28"/>
          <w:szCs w:val="28"/>
          <w:lang w:eastAsia="ru-RU"/>
        </w:rPr>
        <w:t>Читинским</w:t>
      </w:r>
      <w:proofErr w:type="gramEnd"/>
      <w:r w:rsidRPr="00EB48EF">
        <w:rPr>
          <w:rFonts w:ascii="Times New Roman" w:eastAsia="Times New Roman" w:hAnsi="Times New Roman"/>
          <w:sz w:val="28"/>
          <w:szCs w:val="28"/>
          <w:lang w:eastAsia="ru-RU"/>
        </w:rPr>
        <w:t xml:space="preserve">, </w:t>
      </w:r>
      <w:proofErr w:type="spellStart"/>
      <w:r w:rsidRPr="00EB48EF">
        <w:rPr>
          <w:rFonts w:ascii="Times New Roman" w:eastAsia="Times New Roman" w:hAnsi="Times New Roman"/>
          <w:sz w:val="28"/>
          <w:szCs w:val="28"/>
          <w:lang w:eastAsia="ru-RU"/>
        </w:rPr>
        <w:t>Дульдургинским</w:t>
      </w:r>
      <w:proofErr w:type="spellEnd"/>
      <w:r w:rsidRPr="00EB48EF">
        <w:rPr>
          <w:rFonts w:ascii="Times New Roman" w:eastAsia="Times New Roman" w:hAnsi="Times New Roman"/>
          <w:sz w:val="28"/>
          <w:szCs w:val="28"/>
          <w:lang w:eastAsia="ru-RU"/>
        </w:rPr>
        <w:t xml:space="preserve">, </w:t>
      </w:r>
      <w:proofErr w:type="spellStart"/>
      <w:r w:rsidRPr="00EB48EF">
        <w:rPr>
          <w:rFonts w:ascii="Times New Roman" w:eastAsia="Times New Roman" w:hAnsi="Times New Roman"/>
          <w:sz w:val="28"/>
          <w:szCs w:val="28"/>
          <w:lang w:eastAsia="ru-RU"/>
        </w:rPr>
        <w:t>Акшинским</w:t>
      </w:r>
      <w:proofErr w:type="spellEnd"/>
      <w:r w:rsidRPr="00EB48EF">
        <w:rPr>
          <w:rFonts w:ascii="Times New Roman" w:eastAsia="Times New Roman" w:hAnsi="Times New Roman"/>
          <w:sz w:val="28"/>
          <w:szCs w:val="28"/>
          <w:lang w:eastAsia="ru-RU"/>
        </w:rPr>
        <w:t xml:space="preserve">, </w:t>
      </w:r>
      <w:proofErr w:type="spellStart"/>
      <w:r w:rsidRPr="00EB48EF">
        <w:rPr>
          <w:rFonts w:ascii="Times New Roman" w:eastAsia="Times New Roman" w:hAnsi="Times New Roman"/>
          <w:sz w:val="28"/>
          <w:szCs w:val="28"/>
          <w:lang w:eastAsia="ru-RU"/>
        </w:rPr>
        <w:t>Кыринским</w:t>
      </w:r>
      <w:proofErr w:type="spellEnd"/>
      <w:r w:rsidRPr="00EB48EF">
        <w:rPr>
          <w:rFonts w:ascii="Times New Roman" w:eastAsia="Times New Roman" w:hAnsi="Times New Roman"/>
          <w:sz w:val="28"/>
          <w:szCs w:val="28"/>
          <w:lang w:eastAsia="ru-RU"/>
        </w:rPr>
        <w:t xml:space="preserve">, </w:t>
      </w:r>
      <w:proofErr w:type="spellStart"/>
      <w:r w:rsidRPr="00EB48EF">
        <w:rPr>
          <w:rFonts w:ascii="Times New Roman" w:eastAsia="Times New Roman" w:hAnsi="Times New Roman"/>
          <w:sz w:val="28"/>
          <w:szCs w:val="28"/>
          <w:lang w:eastAsia="ru-RU"/>
        </w:rPr>
        <w:t>Красночикойским</w:t>
      </w:r>
      <w:proofErr w:type="spellEnd"/>
      <w:r w:rsidRPr="00EB48EF">
        <w:rPr>
          <w:rFonts w:ascii="Times New Roman" w:eastAsia="Times New Roman" w:hAnsi="Times New Roman"/>
          <w:sz w:val="28"/>
          <w:szCs w:val="28"/>
          <w:lang w:eastAsia="ru-RU"/>
        </w:rPr>
        <w:t xml:space="preserve"> районами. Протяженность границы Улётовского муниципального округа </w:t>
      </w:r>
      <w:smartTag w:uri="urn:schemas-microsoft-com:office:smarttags" w:element="metricconverter">
        <w:smartTagPr>
          <w:attr w:name="ProductID" w:val="850 километров"/>
          <w:attr w:name="style" w:val="BACKGROUND-POSITION: left bottom; BACKGROUND-IMAGE: url(res://ietag.dll/#34/#1001); BACKGROUND-REPEAT: repeat-x"/>
          <w:attr w:name="tabIndex" w:val="0"/>
        </w:smartTagPr>
        <w:r w:rsidRPr="00EB48EF">
          <w:rPr>
            <w:rFonts w:ascii="Times New Roman" w:eastAsia="Times New Roman" w:hAnsi="Times New Roman"/>
            <w:sz w:val="28"/>
            <w:szCs w:val="28"/>
            <w:lang w:eastAsia="ru-RU"/>
          </w:rPr>
          <w:t>850 километров</w:t>
        </w:r>
      </w:smartTag>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 xml:space="preserve">Статья 7. Состав территории </w:t>
      </w:r>
      <w:r w:rsidRPr="00EB48EF">
        <w:rPr>
          <w:rFonts w:ascii="Times New Roman" w:eastAsia="Times New Roman" w:hAnsi="Times New Roman"/>
          <w:b/>
          <w:sz w:val="28"/>
          <w:szCs w:val="28"/>
          <w:lang w:eastAsia="ru-RU"/>
        </w:rPr>
        <w:t>Улётовского муниципального округа</w:t>
      </w:r>
    </w:p>
    <w:p w:rsidR="0016784E" w:rsidRPr="00EB48EF" w:rsidRDefault="0016784E" w:rsidP="0016784E">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Территория муниципального округа входит в состав территории Забайкальского края.</w:t>
      </w:r>
    </w:p>
    <w:p w:rsidR="0016784E" w:rsidRPr="00EB48EF" w:rsidRDefault="0016784E" w:rsidP="0016784E">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Территорию муниципального округа составляют все земли, находящиеся в границах муниципального округа, независимо от форм собственности и целевого назначения.</w:t>
      </w:r>
    </w:p>
    <w:p w:rsidR="0016784E" w:rsidRPr="00EB48EF" w:rsidRDefault="0016784E" w:rsidP="0016784E">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 </w:t>
      </w:r>
      <w:proofErr w:type="gramStart"/>
      <w:r w:rsidRPr="00EB48EF">
        <w:rPr>
          <w:rFonts w:ascii="Times New Roman" w:eastAsia="Times New Roman" w:hAnsi="Times New Roman"/>
          <w:sz w:val="28"/>
          <w:szCs w:val="28"/>
          <w:lang w:eastAsia="ru-RU"/>
        </w:rPr>
        <w:t xml:space="preserve">В состав территории муниципального округа входят населенные пункты: село </w:t>
      </w:r>
      <w:proofErr w:type="spellStart"/>
      <w:r w:rsidRPr="00EB48EF">
        <w:rPr>
          <w:rFonts w:ascii="Times New Roman" w:eastAsia="Times New Roman" w:hAnsi="Times New Roman"/>
          <w:sz w:val="28"/>
          <w:szCs w:val="28"/>
          <w:lang w:eastAsia="ru-RU"/>
        </w:rPr>
        <w:t>Аблатуйский</w:t>
      </w:r>
      <w:proofErr w:type="spellEnd"/>
      <w:r w:rsidRPr="00EB48EF">
        <w:rPr>
          <w:rFonts w:ascii="Times New Roman" w:eastAsia="Times New Roman" w:hAnsi="Times New Roman"/>
          <w:sz w:val="28"/>
          <w:szCs w:val="28"/>
          <w:lang w:eastAsia="ru-RU"/>
        </w:rPr>
        <w:t xml:space="preserve"> Бор, село </w:t>
      </w:r>
      <w:proofErr w:type="spellStart"/>
      <w:r w:rsidRPr="00EB48EF">
        <w:rPr>
          <w:rFonts w:ascii="Times New Roman" w:eastAsia="Times New Roman" w:hAnsi="Times New Roman"/>
          <w:sz w:val="28"/>
          <w:szCs w:val="28"/>
          <w:lang w:eastAsia="ru-RU"/>
        </w:rPr>
        <w:t>Аблатукан</w:t>
      </w:r>
      <w:proofErr w:type="spellEnd"/>
      <w:r w:rsidRPr="00EB48EF">
        <w:rPr>
          <w:rFonts w:ascii="Times New Roman" w:eastAsia="Times New Roman" w:hAnsi="Times New Roman"/>
          <w:sz w:val="28"/>
          <w:szCs w:val="28"/>
          <w:lang w:eastAsia="ru-RU"/>
        </w:rPr>
        <w:t xml:space="preserve">, село Арта, село </w:t>
      </w:r>
      <w:proofErr w:type="spellStart"/>
      <w:r w:rsidRPr="00EB48EF">
        <w:rPr>
          <w:rFonts w:ascii="Times New Roman" w:eastAsia="Times New Roman" w:hAnsi="Times New Roman"/>
          <w:sz w:val="28"/>
          <w:szCs w:val="28"/>
          <w:lang w:eastAsia="ru-RU"/>
        </w:rPr>
        <w:t>Горекацан</w:t>
      </w:r>
      <w:proofErr w:type="spellEnd"/>
      <w:r w:rsidRPr="00EB48EF">
        <w:rPr>
          <w:rFonts w:ascii="Times New Roman" w:eastAsia="Times New Roman" w:hAnsi="Times New Roman"/>
          <w:sz w:val="28"/>
          <w:szCs w:val="28"/>
          <w:lang w:eastAsia="ru-RU"/>
        </w:rPr>
        <w:t xml:space="preserve">, село </w:t>
      </w:r>
      <w:proofErr w:type="spellStart"/>
      <w:r w:rsidRPr="00EB48EF">
        <w:rPr>
          <w:rFonts w:ascii="Times New Roman" w:eastAsia="Times New Roman" w:hAnsi="Times New Roman"/>
          <w:sz w:val="28"/>
          <w:szCs w:val="28"/>
          <w:lang w:eastAsia="ru-RU"/>
        </w:rPr>
        <w:t>Горека</w:t>
      </w:r>
      <w:proofErr w:type="spellEnd"/>
      <w:r w:rsidRPr="00EB48EF">
        <w:rPr>
          <w:rFonts w:ascii="Times New Roman" w:eastAsia="Times New Roman" w:hAnsi="Times New Roman"/>
          <w:sz w:val="28"/>
          <w:szCs w:val="28"/>
          <w:lang w:eastAsia="ru-RU"/>
        </w:rPr>
        <w:t xml:space="preserve">, село </w:t>
      </w:r>
      <w:proofErr w:type="spellStart"/>
      <w:r w:rsidRPr="00EB48EF">
        <w:rPr>
          <w:rFonts w:ascii="Times New Roman" w:eastAsia="Times New Roman" w:hAnsi="Times New Roman"/>
          <w:sz w:val="28"/>
          <w:szCs w:val="28"/>
          <w:lang w:eastAsia="ru-RU"/>
        </w:rPr>
        <w:t>Шехолан</w:t>
      </w:r>
      <w:proofErr w:type="spellEnd"/>
      <w:r w:rsidRPr="00EB48EF">
        <w:rPr>
          <w:rFonts w:ascii="Times New Roman" w:eastAsia="Times New Roman" w:hAnsi="Times New Roman"/>
          <w:sz w:val="28"/>
          <w:szCs w:val="28"/>
          <w:lang w:eastAsia="ru-RU"/>
        </w:rPr>
        <w:t xml:space="preserve">, село Доронинское, село </w:t>
      </w:r>
      <w:proofErr w:type="spellStart"/>
      <w:r w:rsidRPr="00EB48EF">
        <w:rPr>
          <w:rFonts w:ascii="Times New Roman" w:eastAsia="Times New Roman" w:hAnsi="Times New Roman"/>
          <w:sz w:val="28"/>
          <w:szCs w:val="28"/>
          <w:lang w:eastAsia="ru-RU"/>
        </w:rPr>
        <w:t>Стародоронинское</w:t>
      </w:r>
      <w:proofErr w:type="spellEnd"/>
      <w:r w:rsidRPr="00EB48EF">
        <w:rPr>
          <w:rFonts w:ascii="Times New Roman" w:eastAsia="Times New Roman" w:hAnsi="Times New Roman"/>
          <w:sz w:val="28"/>
          <w:szCs w:val="28"/>
          <w:lang w:eastAsia="ru-RU"/>
        </w:rPr>
        <w:t xml:space="preserve">, поселок сельского типа Ленинский, село Старый Ленинск, село Николаевское, село </w:t>
      </w:r>
      <w:proofErr w:type="spellStart"/>
      <w:r w:rsidRPr="00EB48EF">
        <w:rPr>
          <w:rFonts w:ascii="Times New Roman" w:eastAsia="Times New Roman" w:hAnsi="Times New Roman"/>
          <w:sz w:val="28"/>
          <w:szCs w:val="28"/>
          <w:lang w:eastAsia="ru-RU"/>
        </w:rPr>
        <w:t>Дешулан</w:t>
      </w:r>
      <w:proofErr w:type="spellEnd"/>
      <w:r w:rsidRPr="00EB48EF">
        <w:rPr>
          <w:rFonts w:ascii="Times New Roman" w:eastAsia="Times New Roman" w:hAnsi="Times New Roman"/>
          <w:sz w:val="28"/>
          <w:szCs w:val="28"/>
          <w:lang w:eastAsia="ru-RU"/>
        </w:rPr>
        <w:t xml:space="preserve">, село Новые Ключи, село Танга, село </w:t>
      </w:r>
      <w:proofErr w:type="spellStart"/>
      <w:r w:rsidRPr="00EB48EF">
        <w:rPr>
          <w:rFonts w:ascii="Times New Roman" w:eastAsia="Times New Roman" w:hAnsi="Times New Roman"/>
          <w:sz w:val="28"/>
          <w:szCs w:val="28"/>
          <w:lang w:eastAsia="ru-RU"/>
        </w:rPr>
        <w:t>Арей</w:t>
      </w:r>
      <w:proofErr w:type="spellEnd"/>
      <w:r w:rsidRPr="00EB48EF">
        <w:rPr>
          <w:rFonts w:ascii="Times New Roman" w:eastAsia="Times New Roman" w:hAnsi="Times New Roman"/>
          <w:sz w:val="28"/>
          <w:szCs w:val="28"/>
          <w:lang w:eastAsia="ru-RU"/>
        </w:rPr>
        <w:t>, село Новосалия, село Шебартуй-2, село Улёты, село Бальзой, село Хадакта, село Черемхово, поселок городского типа Дровяная, станция</w:t>
      </w:r>
      <w:proofErr w:type="gramEnd"/>
      <w:r w:rsidRPr="00EB48EF">
        <w:rPr>
          <w:rFonts w:ascii="Times New Roman" w:eastAsia="Times New Roman" w:hAnsi="Times New Roman"/>
          <w:sz w:val="28"/>
          <w:szCs w:val="28"/>
          <w:lang w:eastAsia="ru-RU"/>
        </w:rPr>
        <w:t xml:space="preserve"> Голубичная, поселок сельского типа Красная Речка, село Татаурово.</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 Административным центром Улётовского муниципального округа является село </w:t>
      </w:r>
      <w:proofErr w:type="gramStart"/>
      <w:r w:rsidRPr="00EB48EF">
        <w:rPr>
          <w:rFonts w:ascii="Times New Roman" w:eastAsia="Times New Roman" w:hAnsi="Times New Roman"/>
          <w:sz w:val="28"/>
          <w:szCs w:val="28"/>
          <w:lang w:eastAsia="ru-RU"/>
        </w:rPr>
        <w:t>Улёты</w:t>
      </w:r>
      <w:proofErr w:type="gramEnd"/>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lastRenderedPageBreak/>
        <w:t>Статья 8. Изменение границы территории, преобразование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Изменение границ муниципального округа, преобразование муниципального округа осуществляется законом Забайкальского края по инициативе населения муниципального округа, органов местного самоуправления муниципального округа, а также органов государственной власти Забайкальского края, федеральных органов государственной власти в соответствии с Федеральным законом № 131-ФЗ.</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Изменение границ муниципального округа, преобразование муниципального округа по инициативе органов местного самоуправления, органов государственной власти без учета мнения населения не допускается.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ГЛАВА III. ВОПРОСЫ МЕСТНОГО ЗНАЧЕНИЯ МУНИЦИПАЛЬНОГО ОКРУГА. ОСУЩЕСТВЛЕНИЕ ОРГАНАМИ МЕСТНОГО САМОУПРАВЛЕНИЯ МУНИЦИПАЛЬНОГО ОКРУГА ОТДЕЛЬНЫХ ГОСУДАРСТВЕННЫХ ПОЛНОМОЧИЙ</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9. Вопросы местного значения муниципального округа</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К вопросам местного значения муниципального округа относятся:</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EB48EF">
        <w:rPr>
          <w:rFonts w:ascii="Times New Roman" w:eastAsia="Times New Roman" w:hAnsi="Times New Roman"/>
          <w:sz w:val="28"/>
          <w:szCs w:val="28"/>
          <w:lang w:eastAsia="ru-RU"/>
        </w:rPr>
        <w:t>контроля за</w:t>
      </w:r>
      <w:proofErr w:type="gramEnd"/>
      <w:r w:rsidRPr="00EB48EF">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 установление, изменение и отмена местных налогов и сборов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 владение, пользование и распоряжение имуществом, находящимся в муниципальной собственности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организация в границах муниципального округа электро-, тепл</w:t>
      </w:r>
      <w:proofErr w:type="gramStart"/>
      <w:r w:rsidRPr="00EB48EF">
        <w:rPr>
          <w:rFonts w:ascii="Times New Roman" w:eastAsia="Times New Roman" w:hAnsi="Times New Roman"/>
          <w:sz w:val="28"/>
          <w:szCs w:val="28"/>
          <w:lang w:eastAsia="ru-RU"/>
        </w:rPr>
        <w:t>о-</w:t>
      </w:r>
      <w:proofErr w:type="gramEnd"/>
      <w:r w:rsidRPr="00EB48EF">
        <w:rPr>
          <w:rFonts w:ascii="Times New Roman" w:eastAsia="Times New Roman" w:hAnsi="Times New Roman"/>
          <w:sz w:val="28"/>
          <w:szCs w:val="28"/>
          <w:lang w:eastAsia="ru-RU"/>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Полномочия по решению вопросов в сфере организации электроснабжения населения в границах муниципального округа осуществляются в соответствии с Законом Забайкальского края от 22.07.2014 № 1014-ЗЗК «О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 организации в границах поселений, муниципальных районов, муниципальных и городских округов электроснабжения населения»;</w:t>
      </w:r>
      <w:proofErr w:type="gramEnd"/>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5) осуществление муниципального </w:t>
      </w:r>
      <w:proofErr w:type="gramStart"/>
      <w:r w:rsidRPr="00EB48EF">
        <w:rPr>
          <w:rFonts w:ascii="Times New Roman" w:eastAsia="Times New Roman" w:hAnsi="Times New Roman"/>
          <w:sz w:val="28"/>
          <w:szCs w:val="28"/>
          <w:lang w:eastAsia="ru-RU"/>
        </w:rPr>
        <w:t>контроля за</w:t>
      </w:r>
      <w:proofErr w:type="gramEnd"/>
      <w:r w:rsidRPr="00EB48EF">
        <w:rPr>
          <w:rFonts w:ascii="Times New Roman" w:eastAsia="Times New Roman" w:hAnsi="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w:t>
      </w:r>
      <w:r w:rsidRPr="00EB48EF">
        <w:rPr>
          <w:rFonts w:ascii="Times New Roman" w:eastAsia="Times New Roman" w:hAnsi="Times New Roman"/>
          <w:sz w:val="28"/>
          <w:szCs w:val="28"/>
          <w:lang w:eastAsia="ru-RU"/>
        </w:rPr>
        <w:lastRenderedPageBreak/>
        <w:t>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EB48EF">
        <w:rPr>
          <w:rFonts w:ascii="Times New Roman" w:eastAsia="Times New Roman" w:hAnsi="Times New Roman"/>
          <w:sz w:val="28"/>
          <w:szCs w:val="28"/>
          <w:lang w:eastAsia="ru-RU"/>
        </w:rPr>
        <w:t xml:space="preserve"> осуществления дорожной деятельности в соответствии с законодательством Российской Федерации;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11) участие в предупреждении и ликвидации последствий чрезвычайных ситуаций в границах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12) организация охраны общественного порядка на территории муниципального округа муниципальной милицией;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14) обеспечение первичных мер пожарной безопасности в границах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15)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sidRPr="00EB48EF">
        <w:rPr>
          <w:rFonts w:ascii="Times New Roman" w:eastAsia="Times New Roman" w:hAnsi="Times New Roman"/>
          <w:sz w:val="28"/>
          <w:szCs w:val="28"/>
          <w:lang w:eastAsia="ru-RU"/>
        </w:rPr>
        <w:lastRenderedPageBreak/>
        <w:t>осуществляется органами государственной власти</w:t>
      </w:r>
      <w:proofErr w:type="gramEnd"/>
      <w:r w:rsidRPr="00EB48EF">
        <w:rPr>
          <w:rFonts w:ascii="Times New Roman" w:eastAsia="Times New Roman" w:hAnsi="Times New Roman"/>
          <w:sz w:val="28"/>
          <w:szCs w:val="28"/>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 xml:space="preserve">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roofErr w:type="gramEnd"/>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18) создание условий для обеспечения жителей муниципального округа услугами связи, общественного питания, торговли и бытового обслуживания;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19)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20) создание условий для организации досуга и обеспечения жителей муниципального округа услугами организаций культуры;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24) создание условий для массового отдыха жителей муниципального округа и организация обустройства мест массового отдыха населения;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25) формирование и содержание муниципального архива;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26) организация ритуальных услуг и содержание мест захоронения;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 xml:space="preserve">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w:t>
      </w:r>
      <w:r w:rsidRPr="00EB48EF">
        <w:rPr>
          <w:rFonts w:ascii="Times New Roman" w:eastAsia="Times New Roman" w:hAnsi="Times New Roman"/>
          <w:sz w:val="28"/>
          <w:szCs w:val="28"/>
          <w:lang w:eastAsia="ru-RU"/>
        </w:rPr>
        <w:lastRenderedPageBreak/>
        <w:t>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EB48EF">
        <w:rPr>
          <w:rFonts w:ascii="Times New Roman" w:eastAsia="Times New Roman" w:hAnsi="Times New Roman"/>
          <w:sz w:val="28"/>
          <w:szCs w:val="28"/>
          <w:lang w:eastAsia="ru-RU"/>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sidRPr="00EB48EF">
        <w:rPr>
          <w:rFonts w:ascii="Times New Roman" w:eastAsia="Times New Roman" w:hAnsi="Times New Roman"/>
          <w:sz w:val="28"/>
          <w:szCs w:val="28"/>
          <w:lang w:eastAsia="ru-RU"/>
        </w:rPr>
        <w:t xml:space="preserve"> </w:t>
      </w:r>
      <w:proofErr w:type="gramStart"/>
      <w:r w:rsidRPr="00EB48EF">
        <w:rPr>
          <w:rFonts w:ascii="Times New Roman" w:eastAsia="Times New Roman" w:hAnsi="Times New Roman"/>
          <w:sz w:val="28"/>
          <w:szCs w:val="28"/>
          <w:lang w:eastAsia="ru-RU"/>
        </w:rPr>
        <w:t>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Pr="00EB48EF">
        <w:rPr>
          <w:rFonts w:ascii="Times New Roman" w:eastAsia="Times New Roman" w:hAnsi="Times New Roman"/>
          <w:sz w:val="28"/>
          <w:szCs w:val="28"/>
          <w:lang w:eastAsia="ru-RU"/>
        </w:rPr>
        <w:t xml:space="preserve"> </w:t>
      </w:r>
      <w:proofErr w:type="gramStart"/>
      <w:r w:rsidRPr="00EB48EF">
        <w:rPr>
          <w:rFonts w:ascii="Times New Roman" w:eastAsia="Times New Roman" w:hAnsi="Times New Roman"/>
          <w:sz w:val="28"/>
          <w:szCs w:val="28"/>
          <w:lang w:eastAsia="ru-RU"/>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EB48EF">
        <w:rPr>
          <w:rFonts w:ascii="Times New Roman" w:eastAsia="Times New Roman" w:hAnsi="Times New Roman"/>
          <w:sz w:val="28"/>
          <w:szCs w:val="28"/>
          <w:lang w:eastAsia="ru-RU"/>
        </w:rPr>
        <w:t xml:space="preserve"> </w:t>
      </w:r>
      <w:proofErr w:type="gramStart"/>
      <w:r w:rsidRPr="00EB48EF">
        <w:rPr>
          <w:rFonts w:ascii="Times New Roman" w:eastAsia="Times New Roman" w:hAnsi="Times New Roman"/>
          <w:sz w:val="28"/>
          <w:szCs w:val="28"/>
          <w:lang w:eastAsia="ru-RU"/>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Pr="00EB48EF">
        <w:rPr>
          <w:rFonts w:ascii="Times New Roman" w:eastAsia="Times New Roman" w:hAnsi="Times New Roman"/>
          <w:sz w:val="28"/>
          <w:szCs w:val="28"/>
          <w:lang w:eastAsia="ru-RU"/>
        </w:rPr>
        <w:t xml:space="preserve"> </w:t>
      </w:r>
      <w:proofErr w:type="gramStart"/>
      <w:r w:rsidRPr="00EB48EF">
        <w:rPr>
          <w:rFonts w:ascii="Times New Roman" w:eastAsia="Times New Roman" w:hAnsi="Times New Roman"/>
          <w:sz w:val="28"/>
          <w:szCs w:val="28"/>
          <w:lang w:eastAsia="ru-RU"/>
        </w:rPr>
        <w:t xml:space="preserve">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rsidRPr="00EB48EF">
        <w:rPr>
          <w:rFonts w:ascii="Times New Roman" w:eastAsia="Times New Roman" w:hAnsi="Times New Roman"/>
          <w:sz w:val="28"/>
          <w:szCs w:val="28"/>
          <w:lang w:eastAsia="ru-RU"/>
        </w:rPr>
        <w:lastRenderedPageBreak/>
        <w:t xml:space="preserve">требованиями в случаях, предусмотренных Градостроительным кодексом Российской Федерации; </w:t>
      </w:r>
      <w:proofErr w:type="gramEnd"/>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(далее – Федеральный закон «О рекламе»); </w:t>
      </w:r>
      <w:proofErr w:type="gramEnd"/>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32) осуществление мероприятий по лесоустройству в отношении лесов, расположенных на землях населенных пунктов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 xml:space="preserve">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36) осуществление муниципального контроля в области охраны и использования особо охраняемых природных территорий местного значения;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38) осуществление мероприятий по обеспечению безопасности людей на водных объектах, охране их жизни и здоровья;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43) осуществление муниципального лесного контроля;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44)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45) осуществление мер по противодействию коррупции в границах муниципального округа;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46) организация в соответствии с федеральным законом выполнения комплексных кадастровых работ и утверждение карты-плана территории; </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EB48EF">
        <w:rPr>
          <w:rFonts w:ascii="Times New Roman" w:eastAsia="Times New Roman" w:hAnsi="Times New Roman"/>
          <w:sz w:val="28"/>
          <w:szCs w:val="28"/>
          <w:lang w:eastAsia="ru-RU"/>
        </w:rPr>
        <w:t>похозяйственных</w:t>
      </w:r>
      <w:proofErr w:type="spellEnd"/>
      <w:r w:rsidRPr="00EB48EF">
        <w:rPr>
          <w:rFonts w:ascii="Times New Roman" w:eastAsia="Times New Roman" w:hAnsi="Times New Roman"/>
          <w:sz w:val="28"/>
          <w:szCs w:val="28"/>
          <w:lang w:eastAsia="ru-RU"/>
        </w:rPr>
        <w:t xml:space="preserve"> книгах.</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10.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Органы местного самоуправления муниципального округа вправе решать вопросы, указанные в части 1 статьи 16</w:t>
      </w:r>
      <w:r w:rsidRPr="00EB48EF">
        <w:rPr>
          <w:rFonts w:ascii="Times New Roman" w:eastAsia="Times New Roman" w:hAnsi="Times New Roman"/>
          <w:sz w:val="28"/>
          <w:szCs w:val="28"/>
          <w:vertAlign w:val="superscript"/>
          <w:lang w:eastAsia="ru-RU"/>
        </w:rPr>
        <w:t>1</w:t>
      </w:r>
      <w:r w:rsidRPr="00EB48EF">
        <w:rPr>
          <w:rFonts w:ascii="Times New Roman" w:eastAsia="Times New Roman" w:hAnsi="Times New Roman"/>
          <w:sz w:val="28"/>
          <w:szCs w:val="28"/>
          <w:lang w:eastAsia="ru-RU"/>
        </w:rPr>
        <w:t> </w:t>
      </w:r>
      <w:hyperlink r:id="rId7" w:tgtFrame="_blank" w:history="1">
        <w:r w:rsidRPr="00EB48EF">
          <w:rPr>
            <w:rFonts w:ascii="Times New Roman" w:eastAsia="Times New Roman" w:hAnsi="Times New Roman"/>
            <w:sz w:val="28"/>
            <w:szCs w:val="28"/>
            <w:lang w:eastAsia="ru-RU"/>
          </w:rPr>
          <w:t>Федерального закона № 131-ФЗ</w:t>
        </w:r>
      </w:hyperlink>
      <w:r w:rsidRPr="00EB48EF">
        <w:rPr>
          <w:rFonts w:ascii="Times New Roman" w:eastAsia="Times New Roman" w:hAnsi="Times New Roman"/>
          <w:sz w:val="28"/>
          <w:szCs w:val="28"/>
          <w:lang w:eastAsia="ru-RU"/>
        </w:rPr>
        <w:t>, участвовать в осуществлении иных государственных полномочий (не переданных им в соответствии со статьей 19 </w:t>
      </w:r>
      <w:hyperlink r:id="rId8" w:tgtFrame="_blank" w:history="1">
        <w:r w:rsidRPr="00EB48EF">
          <w:rPr>
            <w:rFonts w:ascii="Times New Roman" w:eastAsia="Times New Roman" w:hAnsi="Times New Roman"/>
            <w:sz w:val="28"/>
            <w:szCs w:val="28"/>
            <w:lang w:eastAsia="ru-RU"/>
          </w:rPr>
          <w:t>Федерального закона № 131-ФЗ</w:t>
        </w:r>
      </w:hyperlink>
      <w:r w:rsidRPr="00EB48EF">
        <w:rPr>
          <w:rFonts w:ascii="Times New Roman" w:eastAsia="Times New Roman" w:hAnsi="Times New Roman"/>
          <w:sz w:val="28"/>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EB48EF">
        <w:rPr>
          <w:rFonts w:ascii="Times New Roman" w:eastAsia="Times New Roman" w:hAnsi="Times New Roman"/>
          <w:sz w:val="28"/>
          <w:szCs w:val="28"/>
          <w:lang w:eastAsia="ru-RU"/>
        </w:rPr>
        <w:t xml:space="preserve"> </w:t>
      </w:r>
      <w:r w:rsidRPr="00EB48EF">
        <w:rPr>
          <w:rFonts w:ascii="Times New Roman" w:eastAsia="Times New Roman" w:hAnsi="Times New Roman"/>
          <w:sz w:val="28"/>
          <w:szCs w:val="28"/>
          <w:lang w:eastAsia="ru-RU"/>
        </w:rPr>
        <w:lastRenderedPageBreak/>
        <w:t>исключенные из их компетенции федеральными законами и законами Забайкальского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 xml:space="preserve">Статья 11. Полномочия органов местного самоуправления </w:t>
      </w:r>
      <w:r w:rsidRPr="00EB48EF">
        <w:rPr>
          <w:rFonts w:ascii="Times New Roman" w:eastAsia="Times New Roman" w:hAnsi="Times New Roman"/>
          <w:b/>
          <w:sz w:val="28"/>
          <w:szCs w:val="28"/>
          <w:lang w:eastAsia="ru-RU"/>
        </w:rPr>
        <w:t>Улётовского муниципального округа</w:t>
      </w:r>
      <w:r w:rsidRPr="00EB48EF">
        <w:rPr>
          <w:rFonts w:ascii="Times New Roman" w:eastAsia="Times New Roman" w:hAnsi="Times New Roman"/>
          <w:b/>
          <w:bCs/>
          <w:sz w:val="28"/>
          <w:szCs w:val="28"/>
          <w:lang w:eastAsia="ru-RU"/>
        </w:rPr>
        <w:t xml:space="preserve"> по решению вопросов местного значения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В целях решения вопросов местного значения органы местного самоуправления муниципального округа  обладают следующими полномочиями:</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принятие устава муниципального образования и внесение в него изменений и дополнений, издание муниципальных правовых актов;</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установление официальных символов муниципального округа;</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полномочиями по организации теплоснабжения, предусмотренными Федеральным законом «О теплоснабжении»;</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полномочиями в сфере водоснабжения и водоотведения, предусмотренными Федеральным законом «О водоснабжении и водоотведении»;</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7) полномочиями в сфере стратегического планирования, предусмотренными Федеральным </w:t>
      </w:r>
      <w:hyperlink r:id="rId9" w:history="1">
        <w:r w:rsidRPr="00EB48EF">
          <w:rPr>
            <w:rFonts w:ascii="Times New Roman" w:eastAsia="Times New Roman" w:hAnsi="Times New Roman"/>
            <w:sz w:val="28"/>
            <w:szCs w:val="28"/>
            <w:lang w:eastAsia="ru-RU"/>
          </w:rPr>
          <w:t>законом</w:t>
        </w:r>
      </w:hyperlink>
      <w:r w:rsidRPr="00EB48EF">
        <w:rPr>
          <w:rFonts w:ascii="Times New Roman" w:eastAsia="Times New Roman" w:hAnsi="Times New Roman"/>
          <w:sz w:val="28"/>
          <w:szCs w:val="28"/>
          <w:lang w:eastAsia="ru-RU"/>
        </w:rPr>
        <w:t xml:space="preserve"> от 28 июня 2014 года № 172-ФЗ «О стратегическом планировании в Российской Федерации»</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Улётовского муниципального округа,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12) осуществление международных и внешнеэкономических связей в соответствии с Федеральным законом № 131-ФЗ;</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13) организация профессионального образования и дополнительного профессионального образования главы Улётовского муниципального округа, депутатов Улётовского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784E" w:rsidRPr="00EB48EF" w:rsidRDefault="0016784E" w:rsidP="0016784E">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15) иными полномочиями в соответствии с Федеральным законом № 131-ФЗ, настоящим уставом.</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 xml:space="preserve">Статья 12. Осуществление органами местного самоуправления </w:t>
      </w:r>
      <w:r w:rsidRPr="00EB48EF">
        <w:rPr>
          <w:rFonts w:ascii="Times New Roman" w:eastAsia="Times New Roman" w:hAnsi="Times New Roman"/>
          <w:b/>
          <w:sz w:val="28"/>
          <w:szCs w:val="28"/>
          <w:lang w:eastAsia="ru-RU"/>
        </w:rPr>
        <w:t>муниципального округа</w:t>
      </w:r>
      <w:r w:rsidRPr="00EB48EF">
        <w:rPr>
          <w:rFonts w:ascii="Times New Roman" w:eastAsia="Times New Roman" w:hAnsi="Times New Roman"/>
          <w:b/>
          <w:bCs/>
          <w:sz w:val="28"/>
          <w:szCs w:val="28"/>
          <w:lang w:eastAsia="ru-RU"/>
        </w:rPr>
        <w:t xml:space="preserve"> отдельных государственных полномочий</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Органы местного самоуправления муниципального округа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Улётовского муниципального округа решения о реализации права на участие в осуществлении указанных полномочий.</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sz w:val="28"/>
          <w:szCs w:val="28"/>
          <w:lang w:eastAsia="ru-RU"/>
        </w:rPr>
      </w:pPr>
      <w:r w:rsidRPr="00EB48EF">
        <w:rPr>
          <w:rFonts w:ascii="Times New Roman" w:eastAsia="Times New Roman" w:hAnsi="Times New Roman"/>
          <w:b/>
          <w:sz w:val="28"/>
          <w:szCs w:val="28"/>
          <w:lang w:eastAsia="ru-RU"/>
        </w:rPr>
        <w:t>Статья 13. Муниципальный контроль</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w:t>
      </w:r>
      <w:proofErr w:type="gramStart"/>
      <w:r w:rsidRPr="00EB48EF">
        <w:rPr>
          <w:rFonts w:ascii="Times New Roman" w:eastAsia="Times New Roman" w:hAnsi="Times New Roman"/>
          <w:sz w:val="28"/>
          <w:szCs w:val="28"/>
          <w:lang w:eastAsia="ru-RU"/>
        </w:rPr>
        <w:t>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муниципального округа, а в случаях, если соответствующие виды контроля отнесены федеральными законами к полномочиям органов местного самоуправления муниципального округа, также муниципальный контроль за соблюдением требований, установленных федеральными законами, законами Забайкальского края.</w:t>
      </w:r>
      <w:proofErr w:type="gramEnd"/>
    </w:p>
    <w:p w:rsidR="0016784E" w:rsidRPr="00EB48EF" w:rsidRDefault="0016784E" w:rsidP="0016784E">
      <w:pPr>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sidRPr="00EB48EF">
        <w:rPr>
          <w:rFonts w:ascii="Times New Roman" w:eastAsia="Times New Roman" w:hAnsi="Times New Roman"/>
          <w:sz w:val="28"/>
          <w:szCs w:val="28"/>
          <w:lang w:eastAsia="ru-RU"/>
        </w:rPr>
        <w:lastRenderedPageBreak/>
        <w:t>закона от 31.07.2020 года № 248-ФЗ «О государственном контроле (надзоре) и муниципальном контроле в Российской Федерации» (далее – Федеральный закон № 248-ФЗ).</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В соответствии с частью 9 статьи 1 Федерального закона № 248-ФЗ муниципальный контроль подлежит осуществлению при наличии в границах Улётовского муниципального округа объектов соответствующего вида контроля.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outlineLvl w:val="3"/>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 xml:space="preserve">Статья 14. Права населения </w:t>
      </w:r>
      <w:r w:rsidRPr="00EB48EF">
        <w:rPr>
          <w:rFonts w:ascii="Times New Roman" w:eastAsia="Times New Roman" w:hAnsi="Times New Roman"/>
          <w:b/>
          <w:sz w:val="28"/>
          <w:szCs w:val="28"/>
          <w:lang w:eastAsia="ru-RU"/>
        </w:rPr>
        <w:t>муниципального округа</w:t>
      </w:r>
      <w:r w:rsidRPr="00EB48EF">
        <w:rPr>
          <w:rFonts w:ascii="Times New Roman" w:eastAsia="Times New Roman" w:hAnsi="Times New Roman"/>
          <w:b/>
          <w:bCs/>
          <w:sz w:val="28"/>
          <w:szCs w:val="28"/>
          <w:lang w:eastAsia="ru-RU"/>
        </w:rPr>
        <w:t xml:space="preserve"> на непосредственное решение вопросов местного значения и участие в их осуществлении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w:t>
      </w:r>
      <w:proofErr w:type="gramStart"/>
      <w:r w:rsidRPr="00EB48EF">
        <w:rPr>
          <w:rFonts w:ascii="Times New Roman" w:eastAsia="Times New Roman" w:hAnsi="Times New Roman"/>
          <w:sz w:val="28"/>
          <w:szCs w:val="28"/>
          <w:lang w:eastAsia="ru-RU"/>
        </w:rPr>
        <w:t>Население Улётовского муниципального округа</w:t>
      </w:r>
      <w:r w:rsidRPr="00EB48EF">
        <w:rPr>
          <w:rFonts w:ascii="Times New Roman" w:eastAsia="Times New Roman" w:hAnsi="Times New Roman"/>
          <w:bCs/>
          <w:sz w:val="28"/>
          <w:szCs w:val="28"/>
          <w:lang w:eastAsia="ru-RU"/>
        </w:rPr>
        <w:t xml:space="preserve"> </w:t>
      </w:r>
      <w:r w:rsidRPr="00EB48EF">
        <w:rPr>
          <w:rFonts w:ascii="Times New Roman" w:eastAsia="Times New Roman" w:hAnsi="Times New Roman"/>
          <w:sz w:val="28"/>
          <w:szCs w:val="28"/>
          <w:lang w:eastAsia="ru-RU"/>
        </w:rPr>
        <w:t>составляют граждане Российской Федерации, постоянно или преимущественно проживающие на территории муниципального округа и зарегистрированные на его территории в установленном порядке, а так же иностранные граждане, лица без гражданства постоянно или преимущественно проживающие на территории муниципального округа.</w:t>
      </w:r>
      <w:proofErr w:type="gramEnd"/>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Население муниципального округа непосредственно решает вопросы местного значения и участвует в их решении в соответствии с федеральными законами и законами субъекта Российской Федерации.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Граждане Российской Федерации, постоянно или преимущественно проживающие на территории муниципального округа имеют право:</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избирать и быть избранными в органы местного самоуправления и должностными лицами местного самоуправления;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участвовать в местном референдуме;</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участвовать в собраниях граждан и конференциях граждан (собраниях делегатов);</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осуществлять правотворческую инициативу граждан;</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участвовать в публичных слушаниях;</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участвовать в голосовании по отзыву депутата Совета Улётовского муниципального округа, главы Улётовского муниципального округа, голосовании по вопросам изменения границ Улётовского муниципального округа, преобразования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участвовать в опросе граждан;</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направлять индивидуальные и коллективные обращения в органы местного самоуправления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9) 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15. Местный референдум</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Местный референдум проводится в целях решения непосредственно населением муниципального округа вопросов местного значения, отнесенных к компетенции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Местный референдум проводится на всей территории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Решение о назначении местного референдума принимается Советом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по инициативе Совета Улётовского муниципального округа и главы Улётовского муниципального округа, выдвинутой ими совместно.</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8. </w:t>
      </w:r>
      <w:proofErr w:type="gramStart"/>
      <w:r w:rsidRPr="00EB48EF">
        <w:rPr>
          <w:rFonts w:ascii="Times New Roman" w:eastAsia="Times New Roman" w:hAnsi="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и законом Забайкальского края для проведения местного референдума.</w:t>
      </w:r>
      <w:proofErr w:type="gramEnd"/>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9. Итоги голосования и принятое на местном референдуме решение подлежат официальному опубликованию (обнародованию).</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16. Муниципальные выборы</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1. Муниципальные выборы в муниципальном округе</w:t>
      </w:r>
      <w:r w:rsidRPr="00EB48EF">
        <w:rPr>
          <w:rFonts w:ascii="Times New Roman" w:eastAsia="Times New Roman" w:hAnsi="Times New Roman"/>
          <w:bCs/>
          <w:sz w:val="28"/>
          <w:szCs w:val="28"/>
          <w:lang w:eastAsia="ru-RU"/>
        </w:rPr>
        <w:t xml:space="preserve"> </w:t>
      </w:r>
      <w:r w:rsidRPr="00EB48EF">
        <w:rPr>
          <w:rFonts w:ascii="Times New Roman" w:eastAsia="Times New Roman" w:hAnsi="Times New Roman"/>
          <w:sz w:val="28"/>
          <w:szCs w:val="28"/>
          <w:lang w:eastAsia="ru-RU"/>
        </w:rPr>
        <w:t>проводятся в целях избрания депутатов Совета Улётовского муниципального округа на основе всеобщего равного и прямого избирательного права при тайном голосовании.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Муниципальные выборы назначаются Советом Улётовского муниципального округа. В случаях, установленных Федеральным законом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Муниципальные выборы назначаются Советом Улётовского муниципального округа не ранее чем за 90 и не позднее, чем за 80 дней до дня голосования.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 Муниципальные выборы депутатов Совета Улётовского муниципального округа проводятся по мажоритарной избирательной системе относительного большинства по 3 </w:t>
      </w:r>
      <w:proofErr w:type="spellStart"/>
      <w:r w:rsidRPr="00EB48EF">
        <w:rPr>
          <w:rFonts w:ascii="Times New Roman" w:eastAsia="Times New Roman" w:hAnsi="Times New Roman"/>
          <w:sz w:val="28"/>
          <w:szCs w:val="28"/>
          <w:lang w:eastAsia="ru-RU"/>
        </w:rPr>
        <w:t>пятимандатным</w:t>
      </w:r>
      <w:proofErr w:type="spellEnd"/>
      <w:r w:rsidRPr="00EB48EF">
        <w:rPr>
          <w:rFonts w:ascii="Times New Roman" w:eastAsia="Times New Roman" w:hAnsi="Times New Roman"/>
          <w:sz w:val="28"/>
          <w:szCs w:val="28"/>
          <w:lang w:eastAsia="ru-RU"/>
        </w:rPr>
        <w:t xml:space="preserve"> избирательным округам, которые образуются на территории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Итоги муниципальных выборов подлежат официальному опубликованию (обнародованию).</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b/>
          <w:sz w:val="28"/>
          <w:szCs w:val="28"/>
          <w:lang w:eastAsia="ru-RU"/>
        </w:rPr>
      </w:pPr>
      <w:r w:rsidRPr="00EB48EF">
        <w:rPr>
          <w:rFonts w:ascii="Times New Roman" w:eastAsia="Times New Roman" w:hAnsi="Times New Roman"/>
          <w:b/>
          <w:sz w:val="28"/>
          <w:szCs w:val="28"/>
          <w:lang w:eastAsia="ru-RU"/>
        </w:rPr>
        <w:t>Статья 17. Голосование по отзыву депутата, главы Улётовского муниципального округа, голосование по вопросам изменения границ муниципального округа, преобразования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Голосование по отзыву депутата, главы Улётовского муниципального округа проводится по инициативе населения в порядке, установленном Федеральным законом № 67-ФЗ и законом Забайкальского края для проведения местного референдума, с учетом особенностей, предусмотренных Федеральным законом № 131-ФЗ.</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Основаниями для отзыва депутата, главы Улётовского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путем прямого волеизъявления населения, также является основанием для отзыва главы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 </w:t>
      </w:r>
      <w:proofErr w:type="gramStart"/>
      <w:r w:rsidRPr="00EB48EF">
        <w:rPr>
          <w:rFonts w:ascii="Times New Roman" w:eastAsia="Times New Roman" w:hAnsi="Times New Roman"/>
          <w:sz w:val="28"/>
          <w:szCs w:val="28"/>
          <w:lang w:eastAsia="ru-RU"/>
        </w:rPr>
        <w:t>Выдвижение инициативы проведения голосования по отзыву депутата, главы Улётовского муниципального округа не может быть осуществлено ранее, чем через шесть месяцев со дня регистрации избирательной комиссией, организующей подготовку и проведение выборов в органы местного самоуправления, местного референдума избранного депутата, вступления в должность главы Улётовского муниципального округа и позднее, чем за двенадцать месяцев до окончания установленного срока его полномочий.</w:t>
      </w:r>
      <w:proofErr w:type="gramEnd"/>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Датой внесения инициативы проведения голосования по отзыву депутата, главы Улётовского муниципального округа считается дата поступления ходатайства о регистрации инициативной группы по проведению голосования по отзыву депутата, главы Улётовского муниципального округа (далее – инициативная группа) в избирательную комиссию, организующую подготовку и проведение выборов в органы местного самоуправления, местного референдума.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Инициатива проведения голосования по отзыву депутата, главы Улётовского муниципального округа может быть внесена не позднее шести месяцев со дня вступления в силу решения суда, подтверждающего совершение депутатом, главой Улётовского муниципального округа нарушения, являющегося основанием для его отзыва.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Инициативная группа обязана письменно уведомить депутата, главу Улётовского муниципального округа,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Депутат, глава Улётовского муниципального округа,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Улётовского муниципального округа и давать избирателям устные или письменные объяснения по поводу обстоятельств, выдвигаемых в качестве оснований для отзыва.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 не позднее пяти дней со дня регистрации инициативной группы обязана уведомить об этой инициативе население муниципального округа, Совет Улётовского муниципального округа и депутата, главу Улётовского муниципального округа, в отношении которого предполагается проведение голосования по отзыву.</w:t>
      </w:r>
      <w:proofErr w:type="gramEnd"/>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Количество подписей, которые необходимо собрать в поддержку инициативы проведения голосования по отзыву главы Улётовского муниципального округа, должно составлять не менее 5 процентов от числа избирателей, зарегистрированных на территории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7. При соблюдении установленных Федеральным законом № 67-ФЗ и законом Забайкальского края для проведения местного референдума, настоящим Уставом требований для отзыва депутата, главы Улётовского </w:t>
      </w:r>
      <w:r w:rsidRPr="00EB48EF">
        <w:rPr>
          <w:rFonts w:ascii="Times New Roman" w:eastAsia="Times New Roman" w:hAnsi="Times New Roman"/>
          <w:sz w:val="28"/>
          <w:szCs w:val="28"/>
          <w:lang w:eastAsia="ru-RU"/>
        </w:rPr>
        <w:lastRenderedPageBreak/>
        <w:t>муниципального округа Совет Улётовского муниципального округа обязан принять решение о назначении голосования по отзыву депутата, главы Улётовского муниципального округа. Со дня принятия такого решения депутат, глава Улётовского муниципального округа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Депутат, глава Улётовского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 в муниципальном округе.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9. В случаях, предусмотренных Федеральным законом № 131-ФЗ,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10. Голосование по вопросам изменения границ муниципального округа, преобразования муниципального округа проводится на всей территории муниципального округа или на части его территории в соответствии с Федеральным законом № 131-ФЗ.</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11. Голосование по вопросам изменения границ муниципального округа, преобразования муниципального округа назначается Советом Улётовского муниципального округа и проводится в порядке, установленном Федеральным законом № 67-ФЗ 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для проведения местного референдума,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12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w:t>
      </w:r>
      <w:proofErr w:type="gramStart"/>
      <w:r w:rsidRPr="00EB48EF">
        <w:rPr>
          <w:rFonts w:ascii="Times New Roman" w:eastAsia="Times New Roman" w:hAnsi="Times New Roman"/>
          <w:sz w:val="28"/>
          <w:szCs w:val="28"/>
          <w:lang w:eastAsia="ru-RU"/>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roofErr w:type="gramEnd"/>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13 Итоги голосования по отзыву депутата, главы Улётовского муниципального округа,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lastRenderedPageBreak/>
        <w:t>Статья 18. Сход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Сход граждан может проводиться в случаях, предусмотренных статьей 25</w:t>
      </w:r>
      <w:r w:rsidRPr="00EB48EF">
        <w:rPr>
          <w:rFonts w:ascii="Times New Roman" w:eastAsia="Times New Roman" w:hAnsi="Times New Roman"/>
          <w:sz w:val="28"/>
          <w:szCs w:val="28"/>
          <w:vertAlign w:val="superscript"/>
          <w:lang w:eastAsia="ru-RU"/>
        </w:rPr>
        <w:t xml:space="preserve">1 </w:t>
      </w:r>
      <w:hyperlink r:id="rId10" w:tgtFrame="_blank" w:history="1">
        <w:r w:rsidRPr="00EB48EF">
          <w:rPr>
            <w:rFonts w:ascii="Times New Roman" w:eastAsia="Times New Roman" w:hAnsi="Times New Roman"/>
            <w:sz w:val="28"/>
            <w:szCs w:val="28"/>
            <w:lang w:eastAsia="ru-RU"/>
          </w:rPr>
          <w:t>Федерального закона № 131-ФЗ</w:t>
        </w:r>
      </w:hyperlink>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EB48EF">
        <w:rPr>
          <w:rFonts w:ascii="Times New Roman" w:eastAsia="Times New Roman" w:hAnsi="Times New Roman"/>
          <w:sz w:val="28"/>
          <w:szCs w:val="28"/>
          <w:lang w:eastAsia="ru-RU"/>
        </w:rPr>
        <w:t>,</w:t>
      </w:r>
      <w:proofErr w:type="gramEnd"/>
      <w:r w:rsidRPr="00EB48EF">
        <w:rPr>
          <w:rFonts w:ascii="Times New Roman" w:eastAsia="Times New Roman" w:hAnsi="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Порядок созыва и проведения схода граждан, полномочия схода граждан и иные вопросы деятельности схода граждан определяются нормативным правовым актом Совета Улётовского муниципального округа в соответствии с </w:t>
      </w:r>
      <w:hyperlink r:id="rId11"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 и настоящим Уставом.</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19. Правотворческая инициатива граждан</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Минимальная численность инициативной группы граждан устанавливается нормативным правовым актом Совета Улётовского муниципального округа и не может превышать 3 процента от числа жителей муниципального округа, обладающих избирательным правом.</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В случае отсутствия нормативного правового акта Совета Улётовского муниципального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EB48EF">
        <w:rPr>
          <w:rFonts w:ascii="Times New Roman" w:eastAsia="Times New Roman" w:hAnsi="Times New Roman"/>
          <w:sz w:val="28"/>
          <w:szCs w:val="28"/>
        </w:rPr>
        <w:t>Федеральным законом № 131</w:t>
      </w:r>
      <w:r w:rsidRPr="00EB48EF">
        <w:rPr>
          <w:rFonts w:ascii="Times New Roman" w:eastAsia="Times New Roman" w:hAnsi="Times New Roman"/>
          <w:sz w:val="28"/>
          <w:szCs w:val="28"/>
          <w:lang w:eastAsia="ru-RU"/>
        </w:rPr>
        <w:t>-ФЗ.</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6784E" w:rsidRPr="00EB48EF" w:rsidRDefault="0016784E" w:rsidP="0016784E">
      <w:pPr>
        <w:shd w:val="clear" w:color="auto" w:fill="FFFFFF"/>
        <w:spacing w:after="0" w:line="240" w:lineRule="auto"/>
        <w:ind w:left="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pacing w:after="0" w:line="240" w:lineRule="auto"/>
        <w:ind w:left="709"/>
        <w:jc w:val="center"/>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20. Инициативные проекты</w:t>
      </w:r>
    </w:p>
    <w:p w:rsidR="0016784E" w:rsidRPr="00EB48EF" w:rsidRDefault="0016784E" w:rsidP="0016784E">
      <w:pPr>
        <w:shd w:val="clear" w:color="auto" w:fill="FFFFFF"/>
        <w:spacing w:after="0" w:line="240" w:lineRule="auto"/>
        <w:ind w:left="709"/>
        <w:jc w:val="center"/>
        <w:rPr>
          <w:rFonts w:ascii="Times New Roman" w:eastAsia="Times New Roman" w:hAnsi="Times New Roman"/>
          <w:b/>
          <w:bCs/>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В целях реализации мероприятий, имеющих приоритетное значение для жителей муниципального округа</w:t>
      </w:r>
      <w:r w:rsidRPr="00EB48EF">
        <w:rPr>
          <w:rFonts w:ascii="Times New Roman" w:eastAsia="Times New Roman" w:hAnsi="Times New Roman"/>
          <w:bCs/>
          <w:sz w:val="28"/>
          <w:szCs w:val="28"/>
          <w:lang w:eastAsia="ru-RU"/>
        </w:rPr>
        <w:t xml:space="preserve"> </w:t>
      </w:r>
      <w:r w:rsidRPr="00EB48EF">
        <w:rPr>
          <w:rFonts w:ascii="Times New Roman" w:eastAsia="Times New Roman" w:hAnsi="Times New Roman"/>
          <w:sz w:val="28"/>
          <w:szCs w:val="28"/>
          <w:lang w:eastAsia="ru-RU"/>
        </w:rPr>
        <w:t xml:space="preserve">или его части, по решению вопросов местного значения или иных вопросов, право </w:t>
      </w:r>
      <w:proofErr w:type="gramStart"/>
      <w:r w:rsidRPr="00EB48EF">
        <w:rPr>
          <w:rFonts w:ascii="Times New Roman" w:eastAsia="Times New Roman" w:hAnsi="Times New Roman"/>
          <w:sz w:val="28"/>
          <w:szCs w:val="28"/>
          <w:lang w:eastAsia="ru-RU"/>
        </w:rPr>
        <w:t>решения</w:t>
      </w:r>
      <w:proofErr w:type="gramEnd"/>
      <w:r w:rsidRPr="00EB48EF">
        <w:rPr>
          <w:rFonts w:ascii="Times New Roman" w:eastAsia="Times New Roman" w:hAnsi="Times New Roman"/>
          <w:sz w:val="28"/>
          <w:szCs w:val="28"/>
          <w:lang w:eastAsia="ru-RU"/>
        </w:rPr>
        <w:t xml:space="preserve"> которых предоставлено органам местного самоуправления муниципального округа, в администрацию Улётовского муниципального округа может быть внесен инициативный проект.</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Порядок определения части территории муниципального округа, на которой могут реализовываться инициативные проекты, устанавливается решением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Улётовского муниципального округа. Право выступить инициатором проекта в соответствии с решением Совета Улётовского муниципального округа может быть предоставлено также иным лицам, осуществляющим деятельность на территории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Улётовского муниципального округа в соответствии с </w:t>
      </w:r>
      <w:hyperlink r:id="rId12"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 </w:t>
      </w:r>
      <w:proofErr w:type="gramStart"/>
      <w:r w:rsidRPr="00EB48EF">
        <w:rPr>
          <w:rFonts w:ascii="Times New Roman" w:eastAsia="Times New Roman" w:hAnsi="Times New Roman"/>
          <w:sz w:val="28"/>
          <w:szCs w:val="28"/>
          <w:lang w:eastAsia="ru-RU"/>
        </w:rPr>
        <w:t>В отношении инициативных проектов, выдвигаемых для получения финансовой поддержки за счет межбюджетных трансфертов из бюджета Забайкальского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Забайкальского края.</w:t>
      </w:r>
      <w:proofErr w:type="gramEnd"/>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b/>
          <w:sz w:val="28"/>
          <w:szCs w:val="28"/>
          <w:lang w:eastAsia="ru-RU"/>
        </w:rPr>
      </w:pPr>
      <w:r w:rsidRPr="00EB48EF">
        <w:rPr>
          <w:rFonts w:ascii="Times New Roman" w:eastAsia="Times New Roman" w:hAnsi="Times New Roman"/>
          <w:b/>
          <w:sz w:val="28"/>
          <w:szCs w:val="28"/>
          <w:lang w:eastAsia="ru-RU"/>
        </w:rPr>
        <w:t>Статья 21. Территориальное общественное самоуправление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B48EF">
        <w:rPr>
          <w:rFonts w:ascii="Times New Roman" w:eastAsia="Times New Roman" w:hAnsi="Times New Roman"/>
          <w:sz w:val="28"/>
          <w:szCs w:val="28"/>
          <w:lang w:eastAsia="ru-RU"/>
        </w:rPr>
        <w:t>на части территории</w:t>
      </w:r>
      <w:proofErr w:type="gramEnd"/>
      <w:r w:rsidRPr="00EB48EF">
        <w:rPr>
          <w:rFonts w:ascii="Times New Roman" w:eastAsia="Times New Roman" w:hAnsi="Times New Roman"/>
          <w:sz w:val="28"/>
          <w:szCs w:val="28"/>
          <w:lang w:eastAsia="ru-RU"/>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16784E" w:rsidRPr="00EB48EF" w:rsidRDefault="0016784E" w:rsidP="0016784E">
      <w:pPr>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Органы территориального общественного самоуправления могут выдвигать инициативный проект в качестве инициаторов проекта.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муниципального округа определяются нормативными правовыми актами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b/>
          <w:sz w:val="28"/>
          <w:szCs w:val="28"/>
          <w:lang w:eastAsia="ru-RU"/>
        </w:rPr>
      </w:pPr>
      <w:r w:rsidRPr="00EB48EF">
        <w:rPr>
          <w:rFonts w:ascii="Times New Roman" w:eastAsia="Times New Roman" w:hAnsi="Times New Roman"/>
          <w:b/>
          <w:sz w:val="28"/>
          <w:szCs w:val="28"/>
          <w:lang w:eastAsia="ru-RU"/>
        </w:rPr>
        <w:t>Статья 22. Сельский староста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муниципального округа в сельском населенном пункте, расположенном в муниципальном округе, может назначаться сельский староста.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Сельский староста назначается Советом Улётовского муниципального округа, в состав которого входит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сельского населенного пункта.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Срок полномочий сельского старосты составляет пять лет.</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Порядок назначения сельского старосты, полномочия сельского старосты, основания и порядок прекращения полномочий сельского старосты, гарантии деятельности и иные вопросы статуса сельского старосты устанавливаются нормативным правовым актом Совета Улётовского муниципального округа в соответствии с Федеральным законом № 131-ФЗ и законом Забайкальского края.</w:t>
      </w:r>
    </w:p>
    <w:p w:rsidR="0016784E" w:rsidRPr="00EB48EF" w:rsidRDefault="0016784E" w:rsidP="0016784E">
      <w:pPr>
        <w:shd w:val="clear" w:color="auto" w:fill="FFFFFF"/>
        <w:spacing w:after="0" w:line="240" w:lineRule="auto"/>
        <w:ind w:left="425"/>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 xml:space="preserve">Статья 23. Публичные слушания, </w:t>
      </w:r>
      <w:r w:rsidRPr="00EB48EF">
        <w:rPr>
          <w:rFonts w:ascii="Times New Roman" w:eastAsia="Times New Roman" w:hAnsi="Times New Roman"/>
          <w:b/>
          <w:sz w:val="28"/>
          <w:szCs w:val="28"/>
          <w:lang w:eastAsia="ru-RU"/>
        </w:rPr>
        <w:t>общественные обсуждения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муниципального округа Советом Улётовского муниципального округа, главой Улётовского муниципального округа могут проводиться публичные слушания.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Публичные слушания проводятся по инициативе населения, Совета Улётовского муниципального округа или главы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Публичные слушания, проводимые по инициативе населения или Совета Улётовского муниципального округа, назначаются Советом Улётовского </w:t>
      </w:r>
      <w:r w:rsidRPr="00EB48EF">
        <w:rPr>
          <w:rFonts w:ascii="Times New Roman" w:eastAsia="Times New Roman" w:hAnsi="Times New Roman"/>
          <w:sz w:val="28"/>
          <w:szCs w:val="28"/>
          <w:lang w:eastAsia="ru-RU"/>
        </w:rPr>
        <w:lastRenderedPageBreak/>
        <w:t>муниципального округа, а по инициативе главы Улётовского муниципального округа - главой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 </w:t>
      </w:r>
      <w:proofErr w:type="gramStart"/>
      <w:r w:rsidRPr="00EB48EF">
        <w:rPr>
          <w:rFonts w:ascii="Times New Roman" w:eastAsia="Times New Roman" w:hAnsi="Times New Roman"/>
          <w:sz w:val="28"/>
          <w:szCs w:val="28"/>
          <w:lang w:eastAsia="ru-RU"/>
        </w:rPr>
        <w:t>Порядок организации и проведения публичных слушаний по проектам и вопросам, указанным в части 3 статьи 28 Федерального закона № 131-ФЗ,</w:t>
      </w:r>
      <w:r w:rsidRPr="00EB48EF">
        <w:rPr>
          <w:rFonts w:ascii="Times New Roman" w:eastAsia="Times New Roman" w:hAnsi="Times New Roman"/>
          <w:color w:val="0070C0"/>
          <w:sz w:val="28"/>
          <w:szCs w:val="28"/>
          <w:lang w:eastAsia="ru-RU"/>
        </w:rPr>
        <w:t xml:space="preserve"> </w:t>
      </w:r>
      <w:r w:rsidRPr="00EB48EF">
        <w:rPr>
          <w:rFonts w:ascii="Times New Roman" w:eastAsia="Times New Roman" w:hAnsi="Times New Roman"/>
          <w:sz w:val="28"/>
          <w:szCs w:val="28"/>
          <w:lang w:eastAsia="ru-RU"/>
        </w:rPr>
        <w:t>определяется нормативными правовыми актами Совета Улётовского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w:t>
      </w:r>
      <w:proofErr w:type="gramEnd"/>
      <w:r w:rsidRPr="00EB48EF">
        <w:rPr>
          <w:rFonts w:ascii="Times New Roman" w:eastAsia="Times New Roman" w:hAnsi="Times New Roman"/>
          <w:sz w:val="28"/>
          <w:szCs w:val="28"/>
          <w:lang w:eastAsia="ru-RU"/>
        </w:rPr>
        <w:t xml:space="preserve"> </w:t>
      </w:r>
      <w:proofErr w:type="gramStart"/>
      <w:r w:rsidRPr="00EB48EF">
        <w:rPr>
          <w:rFonts w:ascii="Times New Roman" w:eastAsia="Times New Roman" w:hAnsi="Times New Roman"/>
          <w:sz w:val="28"/>
          <w:szCs w:val="28"/>
          <w:lang w:eastAsia="ru-RU"/>
        </w:rPr>
        <w:t xml:space="preserve">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муниципального округа с учётом положений Федерального </w:t>
      </w:r>
      <w:hyperlink r:id="rId13" w:history="1">
        <w:r w:rsidRPr="00EB48EF">
          <w:rPr>
            <w:rFonts w:ascii="Times New Roman" w:eastAsia="Times New Roman" w:hAnsi="Times New Roman"/>
            <w:sz w:val="28"/>
            <w:szCs w:val="28"/>
            <w:lang w:eastAsia="ru-RU"/>
          </w:rPr>
          <w:t>закона</w:t>
        </w:r>
      </w:hyperlink>
      <w:r w:rsidRPr="00EB48EF">
        <w:rPr>
          <w:rFonts w:ascii="Times New Roman" w:eastAsia="Times New Roman" w:hAnsi="Times New Roman"/>
          <w:sz w:val="28"/>
          <w:szCs w:val="28"/>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w:t>
      </w:r>
      <w:proofErr w:type="gramEnd"/>
      <w:r w:rsidRPr="00EB48EF">
        <w:rPr>
          <w:rFonts w:ascii="Times New Roman" w:eastAsia="Times New Roman" w:hAnsi="Times New Roman"/>
          <w:sz w:val="28"/>
          <w:szCs w:val="28"/>
          <w:lang w:eastAsia="ru-RU"/>
        </w:rPr>
        <w:t xml:space="preserve"> - </w:t>
      </w:r>
      <w:proofErr w:type="gramStart"/>
      <w:r w:rsidRPr="00EB48EF">
        <w:rPr>
          <w:rFonts w:ascii="Times New Roman" w:eastAsia="Times New Roman" w:hAnsi="Times New Roman"/>
          <w:sz w:val="28"/>
          <w:szCs w:val="28"/>
          <w:lang w:eastAsia="ru-RU"/>
        </w:rPr>
        <w:t>официальный 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6784E" w:rsidRPr="00EB48EF" w:rsidRDefault="0016784E" w:rsidP="0016784E">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Нормативными правовыми актами представительного органа муниципального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EB48EF">
        <w:rPr>
          <w:rFonts w:ascii="Times New Roman" w:eastAsia="Times New Roman" w:hAnsi="Times New Roman"/>
          <w:sz w:val="28"/>
          <w:szCs w:val="28"/>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Порядок организации и проведения общественных обсуждений или публичных слушаний по вопросам, указанным в части 5 статьи 28 Федерального закона № 131-ФЗ, определяется нормативным правовым актом Совета Улётовского муниципального округа с учетом положений законодательства о градостроительной деятельности.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jc w:val="both"/>
        <w:outlineLvl w:val="3"/>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24. Собрание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Для обсуждения вопросов местного значения муниципального округа, информирования населения о деятельности органов местного самоуправления и </w:t>
      </w:r>
      <w:r w:rsidRPr="00EB48EF">
        <w:rPr>
          <w:rFonts w:ascii="Times New Roman" w:eastAsia="Times New Roman" w:hAnsi="Times New Roman"/>
          <w:sz w:val="28"/>
          <w:szCs w:val="28"/>
          <w:lang w:eastAsia="ru-RU"/>
        </w:rPr>
        <w:lastRenderedPageBreak/>
        <w:t xml:space="preserve">должностных лиц местного самоуправления муниципального округа, осуществления территориального общественного самоуправления </w:t>
      </w:r>
      <w:proofErr w:type="gramStart"/>
      <w:r w:rsidRPr="00EB48EF">
        <w:rPr>
          <w:rFonts w:ascii="Times New Roman" w:eastAsia="Times New Roman" w:hAnsi="Times New Roman"/>
          <w:sz w:val="28"/>
          <w:szCs w:val="28"/>
          <w:lang w:eastAsia="ru-RU"/>
        </w:rPr>
        <w:t>на части территории</w:t>
      </w:r>
      <w:proofErr w:type="gramEnd"/>
      <w:r w:rsidRPr="00EB48EF">
        <w:rPr>
          <w:rFonts w:ascii="Times New Roman" w:eastAsia="Times New Roman" w:hAnsi="Times New Roman"/>
          <w:sz w:val="28"/>
          <w:szCs w:val="28"/>
          <w:lang w:eastAsia="ru-RU"/>
        </w:rPr>
        <w:t xml:space="preserve"> муниципального округа могут проводиться собрания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Собрание граждан проводится по инициативе населения, Совета Улётовского муниципального округа, главы Улётовского муниципального округа, а также в случаях, предусмотренных уставом территориального общественного самоуправления.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Собрание граждан, проводимое по инициативе Совета Улётовского муниципального округа или главы Улётовского муниципального округа, назначается соответственно Советом Улётовского муниципального округа или главой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Собрание граждан, проводимое по инициативе населения, назначается Советом Улётовского муниципального округа.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муниципального округа, на которой предполагается проведение собрания граждан, достигших шестнадцатилетнего возраста.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Собрание граждан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5.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определяются </w:t>
      </w:r>
      <w:hyperlink r:id="rId14"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 xml:space="preserve">, нормативными правовыми актами Совета </w:t>
      </w:r>
      <w:r w:rsidRPr="00EB48EF">
        <w:rPr>
          <w:rFonts w:ascii="Times New Roman" w:eastAsia="Times New Roman" w:hAnsi="Times New Roman"/>
          <w:sz w:val="28"/>
          <w:szCs w:val="28"/>
          <w:lang w:eastAsia="ru-RU"/>
        </w:rPr>
        <w:lastRenderedPageBreak/>
        <w:t>Улётовского муниципального округа и уставом территориального общественного самоуправления.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Итоги собрания граждан подлежат официальному опубликованию (обнародованию).</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25. Конференция граждан (собрание делегатов)</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В случаях отсутствия условий для предоставления возможности участия в собрании граждан всем жителям соответствующей части территории муниципального округа, достигшим шестнадцатилетнего возраста, а также в иных случаях, предусмотренных нормативными правовыми актами Совета Улётовского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Улётовского муниципального округа, уставом территориального общественного самоуправления.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26. Опрос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Результаты опроса носят рекомендательный характер.</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В опросе граждан имеют право участвовать жители муниципального округа, обладающие избирательным правом.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Опрос граждан проводится по инициативе: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Совета Улётовского муниципального округа или главы Улётовского муниципального округа – по вопросам местного значения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 Порядок назначения и проведения опроса граждан определяется нормативными правовыми актами Совета Улётовского муниципального округа </w:t>
      </w:r>
      <w:r w:rsidRPr="00EB48EF">
        <w:rPr>
          <w:rFonts w:ascii="Times New Roman" w:eastAsia="Times New Roman" w:hAnsi="Times New Roman"/>
          <w:sz w:val="28"/>
          <w:szCs w:val="28"/>
          <w:lang w:eastAsia="ru-RU"/>
        </w:rPr>
        <w:lastRenderedPageBreak/>
        <w:t>в соответствии с </w:t>
      </w:r>
      <w:hyperlink r:id="rId15"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 и законом Забайкальского края.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Решение о назначении опроса граждан принимается Советом Улётовского муниципального округа. 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27. Обращения граждан в органы местного самоуправления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 Обращения граждан подлежат рассмотрению в порядке и сроки, установленные Федеральным законом </w:t>
      </w:r>
      <w:hyperlink r:id="rId16" w:tgtFrame="_self" w:history="1">
        <w:r w:rsidRPr="00EB48EF">
          <w:rPr>
            <w:rFonts w:ascii="Times New Roman" w:eastAsia="Times New Roman" w:hAnsi="Times New Roman"/>
            <w:sz w:val="28"/>
            <w:szCs w:val="28"/>
          </w:rPr>
          <w:t>от 2 мая 2006 года № 59-ФЗ</w:t>
        </w:r>
      </w:hyperlink>
      <w:r w:rsidRPr="00EB48EF">
        <w:rPr>
          <w:rFonts w:ascii="Times New Roman" w:eastAsia="Times New Roman" w:hAnsi="Times New Roman"/>
          <w:sz w:val="28"/>
          <w:szCs w:val="28"/>
          <w:lang w:eastAsia="ru-RU"/>
        </w:rPr>
        <w:t xml:space="preserve"> «О порядке рассмотрения обращений граждан Российской Федерации.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Рассмотрение обращений объединений граждан, в том числе юридических лиц, осуществляется в порядке, установленном федеральными законами.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sz w:val="28"/>
          <w:szCs w:val="28"/>
          <w:lang w:eastAsia="ru-RU"/>
        </w:rPr>
      </w:pPr>
      <w:r w:rsidRPr="00EB48EF">
        <w:rPr>
          <w:rFonts w:ascii="Times New Roman" w:eastAsia="Times New Roman" w:hAnsi="Times New Roman"/>
          <w:b/>
          <w:sz w:val="28"/>
          <w:szCs w:val="28"/>
          <w:lang w:eastAsia="ru-RU"/>
        </w:rPr>
        <w:t>Статья 28. Общественный совет</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муниципального округа </w:t>
      </w:r>
      <w:proofErr w:type="gramStart"/>
      <w:r w:rsidRPr="00EB48EF">
        <w:rPr>
          <w:rFonts w:ascii="Times New Roman" w:eastAsia="Times New Roman" w:hAnsi="Times New Roman"/>
          <w:sz w:val="28"/>
          <w:szCs w:val="28"/>
          <w:lang w:eastAsia="ru-RU"/>
        </w:rPr>
        <w:t>на части территории</w:t>
      </w:r>
      <w:proofErr w:type="gramEnd"/>
      <w:r w:rsidRPr="00EB48EF">
        <w:rPr>
          <w:rFonts w:ascii="Times New Roman" w:eastAsia="Times New Roman" w:hAnsi="Times New Roman"/>
          <w:sz w:val="28"/>
          <w:szCs w:val="28"/>
          <w:lang w:eastAsia="ru-RU"/>
        </w:rPr>
        <w:t xml:space="preserve"> муниципального округа может формироваться общественный совет.</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Границы части территории муниципального округа, на которой осуществляет полномочия общественный совет, устанавливаются Советом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 Порядок формирования и проведения заседаний общественного совета, направления деятельности и полномочия общественного совета, основания и порядок прекращения полномочий общественного совета, порядок взаимодействия с органами местного самоуправления муниципального округа и иные вопросы деятельности общественного совета устанавливаются нормативными правовыми актами Совета Улётовского муниципального округа. </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sz w:val="28"/>
          <w:szCs w:val="28"/>
          <w:lang w:eastAsia="ru-RU"/>
        </w:rPr>
      </w:pPr>
      <w:r w:rsidRPr="00EB48EF">
        <w:rPr>
          <w:rFonts w:ascii="Times New Roman" w:eastAsia="Times New Roman" w:hAnsi="Times New Roman"/>
          <w:b/>
          <w:sz w:val="28"/>
          <w:szCs w:val="28"/>
          <w:lang w:eastAsia="ru-RU"/>
        </w:rPr>
        <w:t>Статья 29. Другие формы непосредственного осуществления населением местного самоуправления и участия в его осуществлении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ГЛАВА 4. ОРГАНЫ МЕСТНОГО САМОУПРАВЛЕНИЯ И ДОЛЖНОСТНЫЕ ЛИЦА МЕСТНОГО САМОУПРАВЛЕНИЯ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 xml:space="preserve">Статья 30. Структура органов местного самоуправления </w:t>
      </w:r>
      <w:r w:rsidRPr="00EB48EF">
        <w:rPr>
          <w:rFonts w:ascii="Times New Roman" w:eastAsia="Times New Roman" w:hAnsi="Times New Roman"/>
          <w:b/>
          <w:sz w:val="28"/>
          <w:szCs w:val="28"/>
          <w:lang w:eastAsia="ru-RU"/>
        </w:rPr>
        <w:t>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Структуру органов местного самоуправления Улётовского муниципального округа составляют:</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Совет Улётовского муниципального округа Забайкальского края (Совет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глава Улётовского муниципального округа Забайкальского края (глава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администрация Улётовского муниципального округа Забайкальского края (администрация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контрольно-счетная палата Улётовского муниципального округа Забайкальского края (контрольно-счетная палата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Решение Совета муниципального округа об изменении структуры органов местного самоуправления вступает в силу не ранее чем по истечении срока полномочий Совета Улётовского муниципального округа, принявшего указанное решение, за исключением случаев, предусмотренных Федеральным законом № 131-ФЗ.</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 xml:space="preserve">Статья 31. Совет </w:t>
      </w:r>
      <w:r w:rsidRPr="00EB48EF">
        <w:rPr>
          <w:rFonts w:ascii="Times New Roman" w:eastAsia="Times New Roman" w:hAnsi="Times New Roman"/>
          <w:b/>
          <w:sz w:val="28"/>
          <w:szCs w:val="28"/>
          <w:lang w:eastAsia="ru-RU"/>
        </w:rPr>
        <w:t>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Совет Улётовского муниципального округа (далее по тексту Устава – Совет муниципального округа) является выборным постоянно действующим, представительным органом муниципального округа, состоит из </w:t>
      </w:r>
      <w:proofErr w:type="gramStart"/>
      <w:r w:rsidRPr="00EB48EF">
        <w:rPr>
          <w:rFonts w:ascii="Times New Roman" w:eastAsia="Times New Roman" w:hAnsi="Times New Roman"/>
          <w:sz w:val="28"/>
          <w:szCs w:val="28"/>
          <w:lang w:eastAsia="ru-RU"/>
        </w:rPr>
        <w:t>депутатов, избираемых на муниципальных выборах на срок пять</w:t>
      </w:r>
      <w:proofErr w:type="gramEnd"/>
      <w:r w:rsidRPr="00EB48EF">
        <w:rPr>
          <w:rFonts w:ascii="Times New Roman" w:eastAsia="Times New Roman" w:hAnsi="Times New Roman"/>
          <w:sz w:val="28"/>
          <w:szCs w:val="28"/>
          <w:lang w:eastAsia="ru-RU"/>
        </w:rPr>
        <w:t xml:space="preserve"> лет.</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Численность депутатов Совета Улётовского муниципального округа составляет 15 человек.</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Совет Улётовского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Заседание Совета Улётовского муниципального округа не может считаться правомочным, если на нем присутствует менее 50 процентов от числа избранных депутатов.</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Заседание Совета Улётовского муниципального округа проводятся не реже одного раза в три месяца.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Вновь избранный Совет Улётовского муниципального округа собирается на первое заседание в течение 30 дней со дня избрания Совета Улётовского муниципального округа в правомочном составе.</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6. Порядок созыва и проведения заседаний Совета Улётовского муниципального округа, компетенция его председателя, заместителя председателя, порядок формирования и работы постоянных и временных комитетов, иных рабочих органов Совета Улётовского муниципального округа </w:t>
      </w:r>
      <w:r w:rsidRPr="00EB48EF">
        <w:rPr>
          <w:rFonts w:ascii="Times New Roman" w:eastAsia="Times New Roman" w:hAnsi="Times New Roman"/>
          <w:sz w:val="28"/>
          <w:szCs w:val="28"/>
          <w:lang w:eastAsia="ru-RU"/>
        </w:rPr>
        <w:lastRenderedPageBreak/>
        <w:t>определяются положением и регламентом Совета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Совет муниципального округа обладает правами юридического лица.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В исключительной компетенции Совета Улётовского муниципального округа находятся: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принятие устава муниципального округа и внесение в него изменений и дополнений;</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утверждение бюджета муниципального округа и отчета о его исполнении;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утверждение стратегии социально-экономического развития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определение порядка управления и распоряжения имуществом, находящимся в муниципальной собственности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определение порядка участия муниципального округа в организациях межмуниципального сотрудничества;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9) </w:t>
      </w:r>
      <w:proofErr w:type="gramStart"/>
      <w:r w:rsidRPr="00EB48EF">
        <w:rPr>
          <w:rFonts w:ascii="Times New Roman" w:eastAsia="Times New Roman" w:hAnsi="Times New Roman"/>
          <w:sz w:val="28"/>
          <w:szCs w:val="28"/>
          <w:lang w:eastAsia="ru-RU"/>
        </w:rPr>
        <w:t>контроль за</w:t>
      </w:r>
      <w:proofErr w:type="gramEnd"/>
      <w:r w:rsidRPr="00EB48EF">
        <w:rPr>
          <w:rFonts w:ascii="Times New Roman" w:eastAsia="Times New Roman" w:hAnsi="Times New Roman"/>
          <w:sz w:val="28"/>
          <w:szCs w:val="28"/>
          <w:lang w:eastAsia="ru-RU"/>
        </w:rPr>
        <w:t xml:space="preserve">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10) принятие решения об удалении главы Улётовского муниципального округа в отставку;</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11) утверждение правил благоустройства территории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9. Иные полномочия Совета Улётовского муниципального округа определяются федеральными законами и принимаемыми в соответствии с ними Уставом Забайкальского края, законами Забайкальского края, настоящим Уставом.</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10. Совет Улётовского муниципального округа подотчетен населению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11. Совет Улётовского муниципального округа заслушивает ежегодные отчеты главы Улётовского муниципального округа о результатах его деятельности, деятельности администрации Улётовского муниципального округа, в том числе о решении вопросов, поставленных Советом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12. Организацию деятельности Совета Улётовского муниципального округа осуществляет председатель Совета Улётовского муниципального округа на постоянной основе, избираемый Советом Улётовского муниципального округа из своего состава.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13. Правовое, информационное и материально-техническое обеспечение деятельности Совета Улётовского муниципального округа, оказание методической, практической и иной помощи по вопросам, возникающим в деятельности депутатов и Совета Улётовского муниципального округа, подготовку аналитических материалов осуществляет администрация Улётовского муниципального округа в соответствии с нормативными правовыми актами Совета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14. Полномочия Совета Улётовского муниципального округа могут быть прекращены досрочно в порядке и по основаниям, предусмотренным статьей 73 Федерального закона № 131-ФЗ.</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Полномочия Совета Улётовского муниципального округа также прекращаются: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в случае принятия Советом Улётовского муниципального округа решения о самороспуске;</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в случае вступления в силу решения Забайкальского краевого суда о неправомочности данного состава депутатов Совета Улётовского муниципального округа, в том числе в связи со сложением депутатами своих полномочий;</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в случае преобразования муниципального округа, осуществляемого в соответствии со статьей 13 Федерального закона № 131-ФЗ;</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в случае нарушения срока издания муниципального правового акта муниципального округа, требуемого для реализации решения, принятого путем прямого волеизъявления граждан.</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15. Досрочное прекращение полномочий Совета Улётовского муниципального округа влечет досрочное прекращение полномочий его депутатов.</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16. Предложение о самороспуске Совета Улётовского муниципального округа может быть внесено группой депутатов не менее одной трети от установленной численности депутатов Совета Улётовского муниципального округа и должно предусматривать письменное обоснование причин самороспуска.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Предложение о самороспуске Совета Улётовского муниципального округа не может быть внесено позднее, чем за шесть месяцев до истечения срока полномочий Совета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Предложение о самороспуске Совета Улётовского муниципального округа предварительно обсуждается в его постоянных комиссиях.</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Предложение о самороспуске должно быть рассмотрено в течение 15 календарных дней со дня внесения указанного предложения на заседании Совета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17. Заседание Совета Улётовского муниципального округа по вопросу о самороспуске проводится открыто и гласно.</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Решение о самороспуске Совета Улётовского муниципального округа принимается путем тайного голосования.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18. Решение о самороспуске принимается, если за него проголосовало не менее двух третей от установленной численности депутатов Совета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19. В случае непринятия Советом Улётовского муниципального округа решения о самороспуске повторное </w:t>
      </w:r>
      <w:proofErr w:type="gramStart"/>
      <w:r w:rsidRPr="00EB48EF">
        <w:rPr>
          <w:rFonts w:ascii="Times New Roman" w:eastAsia="Times New Roman" w:hAnsi="Times New Roman"/>
          <w:sz w:val="28"/>
          <w:szCs w:val="28"/>
          <w:lang w:eastAsia="ru-RU"/>
        </w:rPr>
        <w:t>предложение</w:t>
      </w:r>
      <w:proofErr w:type="gramEnd"/>
      <w:r w:rsidRPr="00EB48EF">
        <w:rPr>
          <w:rFonts w:ascii="Times New Roman" w:eastAsia="Times New Roman" w:hAnsi="Times New Roman"/>
          <w:sz w:val="28"/>
          <w:szCs w:val="28"/>
          <w:lang w:eastAsia="ru-RU"/>
        </w:rPr>
        <w:t xml:space="preserve"> о самороспуске Совета Улётовского муниципального округа может быть внесено не ранее чем через три месяца со дня голосования по вопросу о самороспуске.</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20. В случае досрочного прекращения полномочий Совета Улётовского муниципального округа,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 xml:space="preserve">Статья 32. Глава </w:t>
      </w:r>
      <w:r w:rsidRPr="00EB48EF">
        <w:rPr>
          <w:rFonts w:ascii="Times New Roman" w:eastAsia="Times New Roman" w:hAnsi="Times New Roman"/>
          <w:b/>
          <w:sz w:val="28"/>
          <w:szCs w:val="28"/>
          <w:lang w:eastAsia="ru-RU"/>
        </w:rPr>
        <w:t>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Глава Улётовского муниципального округа является высшим выборным должностным лицом муниципального округа и в соответствии с Федеральным законом № 131-ФЗ наделяется настоящим Уставом собственными полномочиями по решению вопросов местного значения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Глава Улётовского муниципального округа избирается Советом Улётовского муниципального округа из числа кандидатов, представленных конкурсной комиссией по результатам конкурса, и возглавляет администрацию Улётовского муниципального округа. Глава Улётовского муниципального округа избирается на 5 лет.</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Глава Улётовского муниципального округа в пределах полномочий, установленных настоящей статьей:</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подписывает и обнародует в порядке, установленном настоящим Уставом, нормативные правовые акты, принятые Советом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издает в пределах своих полномочий правовые акты;</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вправе требовать созыва внеочередного заседания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обеспечивает осуществление органами местного самоуправления муниципального округа решение вопросов местного значения муниципального округа и отдельных государственных полномочий, переданных органам местного самоуправления федеральными законами и законами Забайкальского края.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 Глава Улётовского муниципального округа </w:t>
      </w:r>
      <w:proofErr w:type="gramStart"/>
      <w:r w:rsidRPr="00EB48EF">
        <w:rPr>
          <w:rFonts w:ascii="Times New Roman" w:eastAsia="Times New Roman" w:hAnsi="Times New Roman"/>
          <w:sz w:val="28"/>
          <w:szCs w:val="28"/>
          <w:lang w:eastAsia="ru-RU"/>
        </w:rPr>
        <w:t>подконтролен</w:t>
      </w:r>
      <w:proofErr w:type="gramEnd"/>
      <w:r w:rsidRPr="00EB48EF">
        <w:rPr>
          <w:rFonts w:ascii="Times New Roman" w:eastAsia="Times New Roman" w:hAnsi="Times New Roman"/>
          <w:sz w:val="28"/>
          <w:szCs w:val="28"/>
          <w:lang w:eastAsia="ru-RU"/>
        </w:rPr>
        <w:t xml:space="preserve"> и подотчетен населению и Совету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Глава Улётовского муниципального округа представляет Совету Улётовского муниципального округа ежегодные отчеты о результатах своей деятельности, деятельности администрации Улётовского муниципального округа, в том числе о решении вопросов, поставленных Советом Улётовского муниципального округа.</w:t>
      </w:r>
    </w:p>
    <w:p w:rsidR="0016784E" w:rsidRPr="00EB48EF" w:rsidRDefault="0016784E" w:rsidP="0016784E">
      <w:pPr>
        <w:shd w:val="clear" w:color="auto" w:fill="FFFFFF"/>
        <w:suppressAutoHyphens/>
        <w:adjustRightInd w:val="0"/>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 xml:space="preserve">6. </w:t>
      </w:r>
      <w:proofErr w:type="gramStart"/>
      <w:r w:rsidRPr="00EB48EF">
        <w:rPr>
          <w:rFonts w:ascii="Times New Roman" w:eastAsia="Times New Roman" w:hAnsi="Times New Roman"/>
          <w:sz w:val="28"/>
          <w:szCs w:val="28"/>
          <w:lang w:eastAsia="ru-RU"/>
        </w:rPr>
        <w:t>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EB48EF">
        <w:rPr>
          <w:rFonts w:ascii="Times New Roman" w:eastAsia="Times New Roman" w:hAnsi="Times New Roman"/>
          <w:sz w:val="28"/>
          <w:szCs w:val="28"/>
          <w:lang w:eastAsia="ru-RU"/>
        </w:rPr>
        <w:t xml:space="preserve"> - 6 статьи 13 Федерального закона от 25 декабря 2008 года № 273-ФЗ «О противодействии коррупции.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Полномочия главы Улётовского муниципального округа прекращаются досрочно в случае: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смерти;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отставки по собственному желанию;</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удаления в отставку в соответствии со статьей 74</w:t>
      </w:r>
      <w:r w:rsidRPr="00EB48EF">
        <w:rPr>
          <w:rFonts w:ascii="Times New Roman" w:eastAsia="Times New Roman" w:hAnsi="Times New Roman"/>
          <w:sz w:val="28"/>
          <w:szCs w:val="28"/>
          <w:vertAlign w:val="superscript"/>
          <w:lang w:eastAsia="ru-RU"/>
        </w:rPr>
        <w:t>1</w:t>
      </w:r>
      <w:r w:rsidRPr="00EB48EF">
        <w:rPr>
          <w:rFonts w:ascii="Times New Roman" w:eastAsia="Times New Roman" w:hAnsi="Times New Roman"/>
          <w:sz w:val="28"/>
          <w:szCs w:val="28"/>
          <w:lang w:eastAsia="ru-RU"/>
        </w:rPr>
        <w:t xml:space="preserve"> </w:t>
      </w:r>
      <w:r w:rsidRPr="00EB48EF">
        <w:rPr>
          <w:rFonts w:ascii="Times New Roman" w:eastAsia="Times New Roman" w:hAnsi="Times New Roman"/>
          <w:sz w:val="28"/>
          <w:szCs w:val="28"/>
        </w:rPr>
        <w:t>Федерального закона № 131-ФЗ</w:t>
      </w:r>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 отрешения от должности в соответствии со статьей 74 </w:t>
      </w:r>
      <w:r w:rsidRPr="00EB48EF">
        <w:rPr>
          <w:rFonts w:ascii="Times New Roman" w:eastAsia="Times New Roman" w:hAnsi="Times New Roman"/>
          <w:sz w:val="28"/>
          <w:szCs w:val="28"/>
        </w:rPr>
        <w:t>Федерального закона № 131-ФЗ</w:t>
      </w:r>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признания судом недееспособным или ограниченно дееспособным;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признания судом безвестно отсутствующим или объявления умершим;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48EF">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10) отзыва избирателями;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11) установленной в судебном порядке стойкой неспособности по состоянию здоровья осуществлять полномочия главы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12) преобразования муниципального округа, осуществляемого в соответствии со статьей 13 </w:t>
      </w:r>
      <w:r w:rsidRPr="00EB48EF">
        <w:rPr>
          <w:rFonts w:ascii="Times New Roman" w:eastAsia="Times New Roman" w:hAnsi="Times New Roman"/>
          <w:sz w:val="28"/>
          <w:szCs w:val="28"/>
        </w:rPr>
        <w:t>Федерального закона № 131-ФЗ</w:t>
      </w:r>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14) призыва на военную службу или направления на заменяющую ее альтернативную гражданскую службу;</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 xml:space="preserve">15) несоблюдения ограничений, запретов, неисполнения обязанностей, установленных </w:t>
      </w:r>
      <w:r w:rsidRPr="00EB48EF">
        <w:rPr>
          <w:rFonts w:ascii="Times New Roman" w:eastAsia="Times New Roman" w:hAnsi="Times New Roman"/>
          <w:sz w:val="28"/>
          <w:szCs w:val="28"/>
        </w:rPr>
        <w:t>Федеральным законом № 131-ФЗ</w:t>
      </w:r>
      <w:r w:rsidRPr="00EB48EF">
        <w:rPr>
          <w:rFonts w:ascii="Times New Roman" w:eastAsia="Times New Roman" w:hAnsi="Times New Roman"/>
          <w:sz w:val="28"/>
          <w:szCs w:val="28"/>
          <w:lang w:eastAsia="ru-RU"/>
        </w:rPr>
        <w:t> и иными федеральными законами;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16) утраты доверия Президента Российской Федерации;</w:t>
      </w:r>
    </w:p>
    <w:p w:rsidR="0016784E" w:rsidRPr="00EB48EF" w:rsidRDefault="0016784E" w:rsidP="0016784E">
      <w:pPr>
        <w:spacing w:after="0" w:line="240" w:lineRule="auto"/>
        <w:ind w:firstLine="709"/>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17) приобретения им статуса иностранного агента;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18) в иных случаях, установленных </w:t>
      </w:r>
      <w:r w:rsidRPr="00EB48EF">
        <w:rPr>
          <w:rFonts w:ascii="Times New Roman" w:eastAsia="Times New Roman" w:hAnsi="Times New Roman"/>
          <w:sz w:val="28"/>
          <w:szCs w:val="28"/>
        </w:rPr>
        <w:t>Федеральным законом № 131-ФЗ</w:t>
      </w:r>
      <w:r w:rsidRPr="00EB48EF">
        <w:rPr>
          <w:rFonts w:ascii="Times New Roman" w:eastAsia="Times New Roman" w:hAnsi="Times New Roman"/>
          <w:sz w:val="28"/>
          <w:szCs w:val="28"/>
          <w:lang w:eastAsia="ru-RU"/>
        </w:rPr>
        <w:t xml:space="preserve"> и иными федеральными законами.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8. </w:t>
      </w:r>
      <w:proofErr w:type="gramStart"/>
      <w:r w:rsidRPr="00EB48EF">
        <w:rPr>
          <w:rFonts w:ascii="Times New Roman" w:eastAsia="Times New Roman" w:hAnsi="Times New Roman"/>
          <w:sz w:val="28"/>
          <w:szCs w:val="28"/>
          <w:lang w:eastAsia="ru-RU"/>
        </w:rPr>
        <w:t>В случае досрочного прекращения полномочий главы Улётовского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Улётовского муниципального округа или невозможности исполнения им своих должностных обязанностей, полномочия главы Улётовского муниципального округа временно исполняет должностное лицо администрации Улётовского муниципального округа в соответствии с утвержденным распределением обязанностей.</w:t>
      </w:r>
      <w:proofErr w:type="gramEnd"/>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9. В случае досрочного прекращения полномочий главы Улётовского муниципального округа избрание главы Улётовского муниципального округа осуществляется не позднее чем через шесть месяцев со дня такого прекращения полномочий.</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 xml:space="preserve">Статья 33. Администрация </w:t>
      </w:r>
      <w:r w:rsidRPr="00EB48EF">
        <w:rPr>
          <w:rFonts w:ascii="Times New Roman" w:eastAsia="Times New Roman" w:hAnsi="Times New Roman"/>
          <w:b/>
          <w:sz w:val="28"/>
          <w:szCs w:val="28"/>
          <w:lang w:eastAsia="ru-RU"/>
        </w:rPr>
        <w:t>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Администрация Улётовского муниципального округа (далее - администрация муниципального округа) </w:t>
      </w:r>
      <w:proofErr w:type="gramStart"/>
      <w:r w:rsidRPr="00EB48EF">
        <w:rPr>
          <w:rFonts w:ascii="Times New Roman" w:eastAsia="Times New Roman" w:hAnsi="Times New Roman"/>
          <w:sz w:val="28"/>
          <w:szCs w:val="28"/>
          <w:lang w:eastAsia="ru-RU"/>
        </w:rPr>
        <w:t>является исполнительно-распорядительным органом муниципального округа наделяется</w:t>
      </w:r>
      <w:proofErr w:type="gramEnd"/>
      <w:r w:rsidRPr="00EB48EF">
        <w:rPr>
          <w:rFonts w:ascii="Times New Roman" w:eastAsia="Times New Roman" w:hAnsi="Times New Roman"/>
          <w:sz w:val="28"/>
          <w:szCs w:val="28"/>
          <w:lang w:eastAsia="ru-RU"/>
        </w:rPr>
        <w:t xml:space="preserve"> настоящим Уставом полномочиями по решения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Администрацией Улётовского муниципального округа руководит глава Улётовского муниципального округа на принципах единоначалия.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Администрация муниципального округа обладает правами юридического лица, имеет свои печать, штампы, счета в банке, финансируется из бюджета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Полное наименование: администрация Улётовского муниципального округа Забайкальского края, сокращенное наименование - администрация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Структура администрации муниципального округа утверждается Советом Улётовского муниципального округа по представлению главы Улётовского муниципального округа. В структуру администрации Улётовского муниципального округа могут входить отраслевые (функциональные) и территориальные органы администрации Улётовского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К компетенции администрации Улётовского муниципального округа относится обеспечение исполнения полномочий органов местного самоуправления и должностных лиц местного самоуправления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1) по решению вопросов местного значения муниципального округа в соответствии с федеральными законами, Законами Забайкальского края и муниципальными правовыми актами муниципального округа;</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16784E" w:rsidRPr="00EB48EF" w:rsidRDefault="0016784E" w:rsidP="0016784E">
      <w:pPr>
        <w:shd w:val="clear" w:color="auto" w:fill="FFFFFF"/>
        <w:suppressAutoHyphens/>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34. Контрольно-счетная палата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Контрольно-счетная палата Улётовского муниципального округа является постоянно действующим органом внешнего муниципального финансового контроля и образуется Советом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Контрольно-счетная палата Улётовского муниципального округа подотчетна Совету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Контрольно-счетная палата Улётовского муниципального округа обладает организационной и функциональной независимостью и осуществляет свою деятельность самостоятельно.</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Деятельность контрольно-счетной палаты Улётовского муниципального округа не может быть приостановлена, в том числе в связи с досрочным прекращением полномочий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Контрольно-счетная палата Улётовского муниципального округа образуется в составе председателя контрольно-счетной палаты Улётовского муниципального округа и аппарата контрольно-счетной палаты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Срок полномочий председателя контрольно-счетной палаты Улётовского муниципального округа составляет пять лет.</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Структура контрольно-счетной палаты Улётовского муниципального округа определяется в порядке, установленном нормативным правовым актом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Штатная численность контрольно-счетной палаты Улётовского муниципального округа определяется нормативным правовым актом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9. Контрольно-счетная палата Улётовского муниципального округа обладает правами юридического лица.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10. </w:t>
      </w:r>
      <w:proofErr w:type="gramStart"/>
      <w:r w:rsidRPr="00EB48EF">
        <w:rPr>
          <w:rFonts w:ascii="Times New Roman" w:eastAsia="Times New Roman" w:hAnsi="Times New Roman"/>
          <w:sz w:val="28"/>
          <w:szCs w:val="28"/>
          <w:lang w:eastAsia="ru-RU"/>
        </w:rPr>
        <w:t>Полномочия и порядок деятельности контрольно-счетной палаты Улётовского муниципального округа устанавливаются нормативным правовым актом Совета Улётовского муниципального округа в соответствии с </w:t>
      </w:r>
      <w:hyperlink r:id="rId17" w:tgtFrame="_blank" w:history="1">
        <w:r w:rsidRPr="00EB48EF">
          <w:rPr>
            <w:rFonts w:ascii="Times New Roman" w:eastAsia="Times New Roman" w:hAnsi="Times New Roman"/>
            <w:sz w:val="28"/>
            <w:szCs w:val="28"/>
            <w:lang w:eastAsia="ru-RU"/>
          </w:rPr>
          <w:t>Федеральным законом от 7 февраля 2011 года № 6-ФЗ</w:t>
        </w:r>
      </w:hyperlink>
      <w:r w:rsidRPr="00EB48EF">
        <w:rPr>
          <w:rFonts w:ascii="Times New Roman" w:eastAsia="Times New Roman" w:hAnsi="Times New Roman"/>
          <w:sz w:val="28"/>
          <w:szCs w:val="28"/>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8"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 </w:t>
      </w:r>
      <w:hyperlink r:id="rId19" w:tgtFrame="_blank" w:history="1">
        <w:r w:rsidRPr="00EB48EF">
          <w:rPr>
            <w:rFonts w:ascii="Times New Roman" w:eastAsia="Times New Roman" w:hAnsi="Times New Roman"/>
            <w:sz w:val="28"/>
            <w:szCs w:val="28"/>
            <w:lang w:eastAsia="ru-RU"/>
          </w:rPr>
          <w:t>Бюджетным кодексом Российской Федерации</w:t>
        </w:r>
      </w:hyperlink>
      <w:r w:rsidRPr="00EB48EF">
        <w:rPr>
          <w:rFonts w:ascii="Times New Roman" w:eastAsia="Times New Roman" w:hAnsi="Times New Roman"/>
          <w:sz w:val="28"/>
          <w:szCs w:val="28"/>
          <w:lang w:eastAsia="ru-RU"/>
        </w:rPr>
        <w:t>, другими федеральными законами и иными нормативными правовыми актами Российской Федерации, законом</w:t>
      </w:r>
      <w:proofErr w:type="gramEnd"/>
      <w:r w:rsidRPr="00EB48EF">
        <w:rPr>
          <w:rFonts w:ascii="Times New Roman" w:eastAsia="Times New Roman" w:hAnsi="Times New Roman"/>
          <w:sz w:val="28"/>
          <w:szCs w:val="28"/>
          <w:lang w:eastAsia="ru-RU"/>
        </w:rPr>
        <w:t xml:space="preserve"> Забайкальского края.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lastRenderedPageBreak/>
        <w:t>Статья 35. Статус депутата, главы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Депутату, главе Улётовского муниципального округа обеспечиваются условия для беспрепятственного осуществления своих полномочий.</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Полномочия депутата, начинаются со дня его избрания и прекращаются со дня начала работы Совета Улётовского муниципального округа нового созыва.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Полномочия главы Улётовского муниципального округа начинаются со дня его вступления в должность и прекращаются в день вступления в должность вновь избранного главы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Днем вступления в должность главы Улётовского муниципального округа  является день принятия решения об избрании главы Улётовского муниципального округа Советом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Решение об изменении срока полномочий, а также решение об изменении перечня полномочий и (или) порядка избрания главы Улётовского муниципального округа применяется только к главе Улётовского муниципального округа, избранному после вступления в силу соответствующего решения.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Глава Улётовского муниципального округа осуществляет свои полномочия на постоянной основе.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Председатель Совета Улётовского муниципального округа осуществляет свои полномочия на постоянной основе.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Депутаты Совета Улётовского муниципального округа осуществляют свои полномочия на непостоянной основе.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Глава Улётовского муниципального округа, председатель Совета Улётовского муниципального округа не вправе: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16784E" w:rsidRPr="00EB48EF" w:rsidRDefault="0016784E" w:rsidP="0016784E">
      <w:pPr>
        <w:shd w:val="clear" w:color="auto" w:fill="FFFFFF"/>
        <w:spacing w:after="0" w:line="240" w:lineRule="auto"/>
        <w:ind w:firstLine="53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16784E" w:rsidRPr="00EB48EF" w:rsidRDefault="0016784E" w:rsidP="0016784E">
      <w:pPr>
        <w:shd w:val="clear" w:color="auto" w:fill="FFFFFF"/>
        <w:spacing w:after="0" w:line="240" w:lineRule="auto"/>
        <w:ind w:firstLine="53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784E" w:rsidRPr="00EB48EF" w:rsidRDefault="0016784E" w:rsidP="0016784E">
      <w:pPr>
        <w:shd w:val="clear" w:color="auto" w:fill="FFFFFF"/>
        <w:spacing w:after="0" w:line="240" w:lineRule="auto"/>
        <w:ind w:firstLine="53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roofErr w:type="gramEnd"/>
    </w:p>
    <w:p w:rsidR="0016784E" w:rsidRPr="00EB48EF" w:rsidRDefault="0016784E" w:rsidP="0016784E">
      <w:pPr>
        <w:shd w:val="clear" w:color="auto" w:fill="FFFFFF"/>
        <w:spacing w:after="0" w:line="240" w:lineRule="auto"/>
        <w:ind w:firstLine="53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в) представление на безвозмездной основе интересов муниципального образования в совете муниципальных образований Забайкальского края, иных объединениях муниципальных образований, а также в их органах управления;</w:t>
      </w:r>
    </w:p>
    <w:p w:rsidR="0016784E" w:rsidRPr="00EB48EF" w:rsidRDefault="0016784E" w:rsidP="0016784E">
      <w:pPr>
        <w:shd w:val="clear" w:color="auto" w:fill="FFFFFF"/>
        <w:spacing w:after="0" w:line="240" w:lineRule="auto"/>
        <w:ind w:firstLine="53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784E" w:rsidRPr="00EB48EF" w:rsidRDefault="0016784E" w:rsidP="0016784E">
      <w:pPr>
        <w:shd w:val="clear" w:color="auto" w:fill="FFFFFF"/>
        <w:spacing w:after="0" w:line="240" w:lineRule="auto"/>
        <w:ind w:firstLine="53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д) иные случаи, предусмотренные федеральными законами;</w:t>
      </w:r>
    </w:p>
    <w:p w:rsidR="0016784E" w:rsidRPr="00EB48EF" w:rsidRDefault="0016784E" w:rsidP="0016784E">
      <w:pPr>
        <w:shd w:val="clear" w:color="auto" w:fill="FFFFFF"/>
        <w:spacing w:after="0" w:line="240" w:lineRule="auto"/>
        <w:ind w:firstLine="53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784E" w:rsidRPr="00EB48EF" w:rsidRDefault="0016784E" w:rsidP="0016784E">
      <w:pPr>
        <w:shd w:val="clear" w:color="auto" w:fill="FFFFFF"/>
        <w:spacing w:after="0" w:line="240" w:lineRule="auto"/>
        <w:ind w:firstLine="53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Депутат, глава Улётовского муниципального округа должны соблюдать ограничения, запреты, исполнять обязанности, которые установлены </w:t>
      </w:r>
      <w:hyperlink r:id="rId20" w:tgtFrame="_blank" w:history="1">
        <w:r w:rsidRPr="00EB48EF">
          <w:rPr>
            <w:rFonts w:ascii="Times New Roman" w:eastAsia="Times New Roman" w:hAnsi="Times New Roman"/>
            <w:sz w:val="28"/>
            <w:szCs w:val="28"/>
            <w:lang w:eastAsia="ru-RU"/>
          </w:rPr>
          <w:t>Федеральным законом от 25 декабря 2008 года № 273-ФЗ</w:t>
        </w:r>
      </w:hyperlink>
      <w:r w:rsidRPr="00EB48EF">
        <w:rPr>
          <w:rFonts w:ascii="Times New Roman" w:eastAsia="Times New Roman" w:hAnsi="Times New Roman"/>
          <w:sz w:val="28"/>
          <w:szCs w:val="28"/>
          <w:lang w:eastAsia="ru-RU"/>
        </w:rPr>
        <w:t xml:space="preserve"> «О противодействии коррупции» и другими федеральными законами. </w:t>
      </w:r>
      <w:proofErr w:type="gramStart"/>
      <w:r w:rsidRPr="00EB48EF">
        <w:rPr>
          <w:rFonts w:ascii="Times New Roman" w:eastAsia="Times New Roman" w:hAnsi="Times New Roman"/>
          <w:sz w:val="28"/>
          <w:szCs w:val="28"/>
          <w:lang w:eastAsia="ru-RU"/>
        </w:rPr>
        <w:t>Полномочия депутата, главы Улётовского муниципального округа прекращаются досрочно в случае несоблюдения ограничений, запретов, неисполнения обязанностей, установленных </w:t>
      </w:r>
      <w:hyperlink r:id="rId21" w:tgtFrame="_blank" w:history="1">
        <w:r w:rsidRPr="00EB48EF">
          <w:rPr>
            <w:rFonts w:ascii="Times New Roman" w:eastAsia="Times New Roman" w:hAnsi="Times New Roman"/>
            <w:sz w:val="28"/>
            <w:szCs w:val="28"/>
            <w:lang w:eastAsia="ru-RU"/>
          </w:rPr>
          <w:t>Федеральным законом от 25 декабря 2008 года № 273-ФЗ</w:t>
        </w:r>
      </w:hyperlink>
      <w:r w:rsidRPr="00EB48EF">
        <w:rPr>
          <w:rFonts w:ascii="Times New Roman" w:eastAsia="Times New Roman" w:hAnsi="Times New Roman"/>
          <w:sz w:val="28"/>
          <w:szCs w:val="28"/>
          <w:lang w:eastAsia="ru-RU"/>
        </w:rPr>
        <w:t> «О противодействии коррупции», </w:t>
      </w:r>
      <w:hyperlink r:id="rId22" w:tgtFrame="_blank" w:history="1">
        <w:r w:rsidRPr="00EB48EF">
          <w:rPr>
            <w:rFonts w:ascii="Times New Roman" w:eastAsia="Times New Roman" w:hAnsi="Times New Roman"/>
            <w:sz w:val="28"/>
            <w:szCs w:val="28"/>
            <w:lang w:eastAsia="ru-RU"/>
          </w:rPr>
          <w:t>Федеральным законом от 3 декабря 2012 года № 230-ФЗ</w:t>
        </w:r>
      </w:hyperlink>
      <w:r w:rsidRPr="00EB48EF">
        <w:rPr>
          <w:rFonts w:ascii="Times New Roman" w:eastAsia="Times New Roman" w:hAnsi="Times New Roman"/>
          <w:sz w:val="28"/>
          <w:szCs w:val="28"/>
          <w:lang w:eastAsia="ru-RU"/>
        </w:rPr>
        <w:t> «О контроле за соответствием расходов лиц, замещающих государственные должности, и иных лиц их доходам», </w:t>
      </w:r>
      <w:hyperlink r:id="rId23" w:tgtFrame="_blank" w:history="1">
        <w:r w:rsidRPr="00EB48EF">
          <w:rPr>
            <w:rFonts w:ascii="Times New Roman" w:eastAsia="Times New Roman" w:hAnsi="Times New Roman"/>
            <w:sz w:val="28"/>
            <w:szCs w:val="28"/>
            <w:lang w:eastAsia="ru-RU"/>
          </w:rPr>
          <w:t>Федеральным законом от 7 мая 2013 года № 79-ФЗ</w:t>
        </w:r>
      </w:hyperlink>
      <w:r w:rsidRPr="00EB48EF">
        <w:rPr>
          <w:rFonts w:ascii="Times New Roman" w:eastAsia="Times New Roman" w:hAnsi="Times New Roman"/>
          <w:sz w:val="28"/>
          <w:szCs w:val="28"/>
          <w:lang w:eastAsia="ru-RU"/>
        </w:rPr>
        <w:t> «О запрете отдельным</w:t>
      </w:r>
      <w:proofErr w:type="gramEnd"/>
      <w:r w:rsidRPr="00EB48EF">
        <w:rPr>
          <w:rFonts w:ascii="Times New Roman" w:eastAsia="Times New Roman" w:hAnsi="Times New Roman"/>
          <w:sz w:val="28"/>
          <w:szCs w:val="28"/>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proofErr w:type="gramStart"/>
      <w:r w:rsidRPr="00EB48EF">
        <w:rPr>
          <w:rFonts w:ascii="Times New Roman" w:eastAsia="Times New Roman" w:hAnsi="Times New Roman"/>
          <w:sz w:val="28"/>
          <w:szCs w:val="28"/>
          <w:lang w:eastAsia="ru-RU"/>
        </w:rPr>
        <w:t>Федеральный</w:t>
      </w:r>
      <w:proofErr w:type="gramEnd"/>
      <w:r w:rsidRPr="00EB48EF">
        <w:rPr>
          <w:rFonts w:ascii="Times New Roman" w:eastAsia="Times New Roman" w:hAnsi="Times New Roman"/>
          <w:sz w:val="28"/>
          <w:szCs w:val="28"/>
          <w:lang w:eastAsia="ru-RU"/>
        </w:rPr>
        <w:t xml:space="preserve"> законом № 131-ФЗ.</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Полномочия депутата прекращаются досрочно в случае: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смерти;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отставки по собственному желанию;</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признания судом недееспособным или ограниченно дееспособным;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признания судом безвестно отсутствующим или объявления умершим;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6) выезда за пределы Российской Федерации на постоянное место жительства;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48EF">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отзыва избирателями;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9) досрочного прекращения полномочий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11) несоблюдения ограничений, запретов, неисполнения обязанностей, установленных </w:t>
      </w:r>
      <w:hyperlink r:id="rId24"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 и иными федеральными законами;</w:t>
      </w:r>
    </w:p>
    <w:p w:rsidR="0016784E" w:rsidRPr="00EB48EF" w:rsidRDefault="0016784E" w:rsidP="0016784E">
      <w:pPr>
        <w:spacing w:after="0" w:line="240" w:lineRule="auto"/>
        <w:ind w:firstLine="709"/>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12) приобретения им статуса иностранного агента;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13) в иных случаях, установленных </w:t>
      </w:r>
      <w:hyperlink r:id="rId25"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 и иными федеральными законами.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8.1. Полномочия депутата Совета Улётовского муниципального округа прекращаются досрочно решением Совета Улётовского муниципального округа в случае отсутствия депутата без уважительных причин на всех заседаниях Совета Улётовского муниципального округа в течение шести месяцев подряд.</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9. </w:t>
      </w:r>
      <w:proofErr w:type="gramStart"/>
      <w:r w:rsidRPr="00EB48EF">
        <w:rPr>
          <w:rFonts w:ascii="Times New Roman" w:eastAsia="Times New Roman" w:hAnsi="Times New Roman"/>
          <w:sz w:val="28"/>
          <w:szCs w:val="28"/>
          <w:lang w:eastAsia="ru-RU"/>
        </w:rPr>
        <w:t>Решение Совета Улётовского муниципального округа о досрочном прекращении полномочий депутата Совета Улётовского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Улётовского муниципального округа, – не позднее чем через три месяца со дня появления такого основания.</w:t>
      </w:r>
      <w:proofErr w:type="gramEnd"/>
    </w:p>
    <w:p w:rsidR="0016784E" w:rsidRPr="00EB48EF" w:rsidRDefault="0016784E" w:rsidP="0016784E">
      <w:pPr>
        <w:shd w:val="clear" w:color="auto" w:fill="FFFFFF"/>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36. Гарантии осуществления полномочий депутата, главы, председателя контрольно-счетной палаты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Гарантии осуществления полномочий депутата, главы, председателя контрольно-счетной палаты Улётовского муниципального округа устанавливаются настоящим Уставом в соответствии с федеральными законами и законами Забайкальского края.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Депутату, главе, председателю контрольно-счетной палаты Улётовского муниципального округа гарантируются: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w:t>
      </w:r>
      <w:r w:rsidRPr="00EB48EF">
        <w:rPr>
          <w:rFonts w:ascii="Times New Roman" w:eastAsia="Times New Roman" w:hAnsi="Times New Roman"/>
          <w:sz w:val="28"/>
          <w:szCs w:val="28"/>
          <w:lang w:eastAsia="ru-RU"/>
        </w:rPr>
        <w:lastRenderedPageBreak/>
        <w:t>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служебное удостоверение и нагрудный знак.</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 Главе Улётовского муниципального округа, председателю контрольно-счетной палаты Улётовского муниципального округа, председателю Совета Улётовского муниципального округа кроме гарантий, установленных частью 2 настоящей статьи, гарантируются: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денежное вознаграждение;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ежегодный оплачиваемый отпуск;</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транспортное обслуживание и возмещение расходов, связанных со служебными командировками при осуществлении ими своих полномочий;</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bookmarkStart w:id="0" w:name="Par19"/>
      <w:bookmarkEnd w:id="0"/>
      <w:r w:rsidRPr="00EB48EF">
        <w:rPr>
          <w:rFonts w:ascii="Times New Roman" w:eastAsia="Times New Roman" w:hAnsi="Times New Roman"/>
          <w:sz w:val="28"/>
          <w:szCs w:val="28"/>
          <w:lang w:eastAsia="ru-RU"/>
        </w:rPr>
        <w:t>5) получение дополнительного профессионального образования;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ежемесячная доплата к страховой пенсии по старости (инвалидности);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ежегодная диспансеризация в медицинских организациях.</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санаторно-курортное лечение.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Депутатам Совета Улётовского муниципального округа, осуществляющим свои полномочия на непостоянной основе, кроме гарантий, установленных частью 2 настоящей статьи, гарантируется возмещение расходов, связанных с осуществлением ими своих полномочий.</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Депутату, кроме гарантий, установленных частями 2 и 4 настоящей статьи, гарантируются: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право на объединение в депутатские группы и другие объединения депутатов;</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право иметь помощников;</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право на обращение с депутатским запросом.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Председателю контрольно-счетной палаты Улётовского муниципального округа кроме гарантий, установленных частями 2 и 3 настоящей статьи, гарантируется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8. Финансирование расходов, связанных с предоставлением гарантий депутату, главе, председателю контрольно-счетной палаты Улётовского муниципального округа, установленных настоящим Уставом в соответствии с федеральным законом и законом Забайкальского края, осуществляется за счет </w:t>
      </w:r>
      <w:r w:rsidRPr="00EB48EF">
        <w:rPr>
          <w:rFonts w:ascii="Times New Roman" w:eastAsia="Times New Roman" w:hAnsi="Times New Roman"/>
          <w:sz w:val="28"/>
          <w:szCs w:val="28"/>
          <w:lang w:eastAsia="ru-RU"/>
        </w:rPr>
        <w:lastRenderedPageBreak/>
        <w:t>средств бюджета муниципального округа с соблюдением требований бюджетного законодательства.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37. Муниципальная служба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w:t>
      </w:r>
      <w:hyperlink r:id="rId26" w:tgtFrame="_blank" w:history="1">
        <w:r w:rsidRPr="00EB48EF">
          <w:rPr>
            <w:rFonts w:ascii="Times New Roman" w:eastAsia="Times New Roman" w:hAnsi="Times New Roman"/>
            <w:sz w:val="28"/>
            <w:szCs w:val="28"/>
            <w:lang w:eastAsia="ru-RU"/>
          </w:rPr>
          <w:t>Федеральным законом от 2 марта 2007 года № 25-ФЗ</w:t>
        </w:r>
      </w:hyperlink>
      <w:r w:rsidRPr="00EB48EF">
        <w:rPr>
          <w:rFonts w:ascii="Times New Roman" w:eastAsia="Times New Roman" w:hAnsi="Times New Roman"/>
          <w:sz w:val="28"/>
          <w:szCs w:val="28"/>
          <w:lang w:eastAsia="ru-RU"/>
        </w:rPr>
        <w:t> «О муниципальной службе в Российской Федерации», законами Забайкальского края и муниципальными правовыми актами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ГЛАВА 5. МУНИЦИПАЛЬНЫЕ ПРАВОВЫЕ АКТЫ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38. Муниципальные правовые акты</w:t>
      </w:r>
      <w:r w:rsidRPr="00EB48EF">
        <w:rPr>
          <w:rFonts w:ascii="Times New Roman" w:eastAsia="Times New Roman" w:hAnsi="Times New Roman"/>
          <w:sz w:val="28"/>
          <w:szCs w:val="28"/>
          <w:lang w:eastAsia="ru-RU"/>
        </w:rPr>
        <w:t> </w:t>
      </w:r>
      <w:r w:rsidRPr="00EB48EF">
        <w:rPr>
          <w:rFonts w:ascii="Times New Roman" w:eastAsia="Times New Roman" w:hAnsi="Times New Roman"/>
          <w:b/>
          <w:bCs/>
          <w:sz w:val="28"/>
          <w:szCs w:val="28"/>
          <w:lang w:eastAsia="ru-RU"/>
        </w:rPr>
        <w:t>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В систему муниципальных правовых актов муниципального округа входят:</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Устав муниципального округа, правовые акты, принятые на местном референдуме (сходе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нормативные и иные правовые акты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правовые акты главы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правовые акты администрации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акты председателя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акты председателя контрольно-счетной палаты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Устав муниципального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муниципального округа, имеют прямое действие и применяются на всей территории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Иные муниципальные правовые акты муниципального округа не должны противоречить Уставу муниципального округа и правовым актам, принятым на местном референдуме (сходе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 </w:t>
      </w:r>
      <w:proofErr w:type="gramStart"/>
      <w:r w:rsidRPr="00EB48EF">
        <w:rPr>
          <w:rFonts w:ascii="Times New Roman" w:eastAsia="Times New Roman" w:hAnsi="Times New Roman"/>
          <w:sz w:val="28"/>
          <w:szCs w:val="28"/>
          <w:lang w:eastAsia="ru-RU"/>
        </w:rPr>
        <w:t>Совет Улётовского муниципального округа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Улётовского муниципального округа в отставку, а также решения по вопросам организации деятельности Совета Улётовского муниципального округа и по иным вопросам, отнесенным к его компетенции федеральными законами, законами Забайкальского</w:t>
      </w:r>
      <w:proofErr w:type="gramEnd"/>
      <w:r w:rsidRPr="00EB48EF">
        <w:rPr>
          <w:rFonts w:ascii="Times New Roman" w:eastAsia="Times New Roman" w:hAnsi="Times New Roman"/>
          <w:sz w:val="28"/>
          <w:szCs w:val="28"/>
          <w:lang w:eastAsia="ru-RU"/>
        </w:rPr>
        <w:t xml:space="preserve"> края, настоящим Уставом.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Решения Совета Улётовского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w:t>
      </w:r>
      <w:r w:rsidRPr="00EB48EF">
        <w:rPr>
          <w:rFonts w:ascii="Times New Roman" w:eastAsia="Times New Roman" w:hAnsi="Times New Roman"/>
          <w:sz w:val="28"/>
          <w:szCs w:val="28"/>
          <w:lang w:eastAsia="ru-RU"/>
        </w:rPr>
        <w:lastRenderedPageBreak/>
        <w:t>Совета Улётовского муниципального округа, если иное не установлено </w:t>
      </w:r>
      <w:hyperlink r:id="rId27"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Нормативный правовой акт, принятый Советом Улётовского муниципального округа, направляется главе Улётовского муниципального округа для подписания и опубликования (обнародования) в течение 10 дней. Глава Улётовского муниципального округа имеет право отклонить нормативный правовой акт, принятый Советом Улётовского муниципального округа. В этом случае указанный нормативный правовой акт в течение 10 дней возвращается в Совет Улётовского муниципального округа с мотивированным обоснованием его отклонения либо с предложениями о внесении в него изменений и дополнений. Если глава Улётовского муниципального округа отклонит нормативный правовой акт, он вновь рассматривается Советом Улётовского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Улётовского муниципального округа, он подлежит подписанию главой Улётовского муниципального округа в течение семи дней и опубликованию (обнародованию).</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w:t>
      </w:r>
      <w:proofErr w:type="gramStart"/>
      <w:r w:rsidRPr="00EB48EF">
        <w:rPr>
          <w:rFonts w:ascii="Times New Roman" w:eastAsia="Times New Roman" w:hAnsi="Times New Roman"/>
          <w:sz w:val="28"/>
          <w:szCs w:val="28"/>
          <w:lang w:eastAsia="ru-RU"/>
        </w:rPr>
        <w:t>Глава Улётовского муниципального округа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Улётовского муниципального округа, издает постановления администрации Улётовского муниципального округа по вопросам местного значения муниципального округа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Улётовского муниципального округа</w:t>
      </w:r>
      <w:proofErr w:type="gramEnd"/>
      <w:r w:rsidRPr="00EB48EF">
        <w:rPr>
          <w:rFonts w:ascii="Times New Roman" w:eastAsia="Times New Roman" w:hAnsi="Times New Roman"/>
          <w:sz w:val="28"/>
          <w:szCs w:val="28"/>
          <w:lang w:eastAsia="ru-RU"/>
        </w:rPr>
        <w:t> по вопросам организации работы администрации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bookmarkStart w:id="1" w:name="Par2"/>
      <w:bookmarkEnd w:id="1"/>
      <w:r w:rsidRPr="00EB48EF">
        <w:rPr>
          <w:rFonts w:ascii="Times New Roman" w:eastAsia="Times New Roman" w:hAnsi="Times New Roman"/>
          <w:sz w:val="28"/>
          <w:szCs w:val="28"/>
          <w:lang w:eastAsia="ru-RU"/>
        </w:rPr>
        <w:t>6. Глава Улётовского муниципального округа издает постановления и распоряжения по иным вопросам, отнесенным к его компетенции настоящим Уставом в соответствии с </w:t>
      </w:r>
      <w:hyperlink r:id="rId28"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 другими федеральными законами.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Председатель Совета Улётовского муниципального округа издает постановления и распоряжения по вопросам организации деятельности Совета Улётовского муниципального округа, подписывает решения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8. Муниципальные правовые акты муниципального округа, принятые органами местного самоуправления муниципального округа, подлежат обязательному исполнению на всей территории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За неисполнение муниципальных правовых актов муниципального округа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39. Устав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1. Устав муниципального округа, муниципальный правовой акт о внесении изменений и дополнений в Устав муниципального округа принимаются Советом Улётовского муниципального округа большинством в две трети голосов от установленной численности депутатов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 </w:t>
      </w:r>
      <w:proofErr w:type="gramStart"/>
      <w:r w:rsidRPr="00EB48EF">
        <w:rPr>
          <w:rFonts w:ascii="Times New Roman" w:eastAsia="Times New Roman" w:hAnsi="Times New Roman"/>
          <w:sz w:val="28"/>
          <w:szCs w:val="28"/>
          <w:lang w:eastAsia="ru-RU"/>
        </w:rPr>
        <w:t>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Советом Улётовского муниципального округа порядка учета предложений по проекту указанного Устава</w:t>
      </w:r>
      <w:proofErr w:type="gramEnd"/>
      <w:r w:rsidRPr="00EB48EF">
        <w:rPr>
          <w:rFonts w:ascii="Times New Roman" w:eastAsia="Times New Roman" w:hAnsi="Times New Roman"/>
          <w:sz w:val="28"/>
          <w:szCs w:val="28"/>
          <w:lang w:eastAsia="ru-RU"/>
        </w:rPr>
        <w:t xml:space="preserve"> муниципального округа, проекту указанного муниципального правового акта, а также порядка участия граждан в его обсуждении. </w:t>
      </w:r>
      <w:proofErr w:type="gramStart"/>
      <w:r w:rsidRPr="00EB48EF">
        <w:rPr>
          <w:rFonts w:ascii="Times New Roman" w:eastAsia="Times New Roman" w:hAnsi="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29" w:tgtFrame="_blank" w:history="1">
        <w:r w:rsidRPr="00EB48EF">
          <w:rPr>
            <w:rFonts w:ascii="Times New Roman" w:eastAsia="Times New Roman" w:hAnsi="Times New Roman"/>
            <w:sz w:val="28"/>
            <w:szCs w:val="28"/>
            <w:lang w:eastAsia="ru-RU"/>
          </w:rPr>
          <w:t>Конституции Российской Федерации</w:t>
        </w:r>
      </w:hyperlink>
      <w:r w:rsidRPr="00EB48EF">
        <w:rPr>
          <w:rFonts w:ascii="Times New Roman" w:eastAsia="Times New Roman" w:hAnsi="Times New Roman"/>
          <w:sz w:val="28"/>
          <w:szCs w:val="28"/>
          <w:lang w:eastAsia="ru-RU"/>
        </w:rPr>
        <w:t>, федеральных законов, </w:t>
      </w:r>
      <w:hyperlink r:id="rId30" w:tgtFrame="_blank" w:history="1">
        <w:r w:rsidRPr="00EB48EF">
          <w:rPr>
            <w:rFonts w:ascii="Times New Roman" w:eastAsia="Times New Roman" w:hAnsi="Times New Roman"/>
            <w:sz w:val="28"/>
            <w:szCs w:val="28"/>
            <w:lang w:eastAsia="ru-RU"/>
          </w:rPr>
          <w:t>Устава Забайкальского края</w:t>
        </w:r>
      </w:hyperlink>
      <w:r w:rsidRPr="00EB48EF">
        <w:rPr>
          <w:rFonts w:ascii="Times New Roman" w:eastAsia="Times New Roman" w:hAnsi="Times New Roman"/>
          <w:sz w:val="28"/>
          <w:szCs w:val="28"/>
          <w:lang w:eastAsia="ru-RU"/>
        </w:rPr>
        <w:t> или законов Забайкальского края в целях приведения Устава</w:t>
      </w:r>
      <w:proofErr w:type="gramEnd"/>
      <w:r w:rsidRPr="00EB48EF">
        <w:rPr>
          <w:rFonts w:ascii="Times New Roman" w:eastAsia="Times New Roman" w:hAnsi="Times New Roman"/>
          <w:sz w:val="28"/>
          <w:szCs w:val="28"/>
          <w:lang w:eastAsia="ru-RU"/>
        </w:rPr>
        <w:t xml:space="preserve"> муниципального округа в соответствие с этими нормативными правовыми актами.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 </w:t>
      </w:r>
      <w:proofErr w:type="gramStart"/>
      <w:r w:rsidRPr="00EB48EF">
        <w:rPr>
          <w:rFonts w:ascii="Times New Roman" w:eastAsia="Times New Roman" w:hAnsi="Times New Roman"/>
          <w:sz w:val="28"/>
          <w:szCs w:val="28"/>
          <w:lang w:eastAsia="ru-RU"/>
        </w:rPr>
        <w:t>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на следующий день после дня их официального опубликования (обнародования), если иной срок вступления их в силу не определен самим Уставом муниципального округа, муниципальным правовым актом о внесении изменений и дополнений в Устав муниципального</w:t>
      </w:r>
      <w:proofErr w:type="gramEnd"/>
      <w:r w:rsidRPr="00EB48EF">
        <w:rPr>
          <w:rFonts w:ascii="Times New Roman" w:eastAsia="Times New Roman" w:hAnsi="Times New Roman"/>
          <w:sz w:val="28"/>
          <w:szCs w:val="28"/>
          <w:lang w:eastAsia="ru-RU"/>
        </w:rPr>
        <w:t xml:space="preserve">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Глава Улётовского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w:t>
      </w:r>
      <w:proofErr w:type="gramEnd"/>
      <w:r w:rsidRPr="00EB48EF">
        <w:rPr>
          <w:rFonts w:ascii="Times New Roman" w:eastAsia="Times New Roman" w:hAnsi="Times New Roman"/>
          <w:sz w:val="28"/>
          <w:szCs w:val="28"/>
          <w:lang w:eastAsia="ru-RU"/>
        </w:rPr>
        <w:t xml:space="preserve">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4. </w:t>
      </w:r>
      <w:proofErr w:type="gramStart"/>
      <w:r w:rsidRPr="00EB48EF">
        <w:rPr>
          <w:rFonts w:ascii="Times New Roman" w:eastAsia="Times New Roman" w:hAnsi="Times New Roman"/>
          <w:sz w:val="28"/>
          <w:szCs w:val="28"/>
          <w:lang w:eastAsia="ru-RU"/>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муниципального округа (за исключением случаев приведения Устава муниципального округа в соответствие с федеральными законами, а также </w:t>
      </w:r>
      <w:r w:rsidRPr="00EB48EF">
        <w:rPr>
          <w:rFonts w:ascii="Times New Roman" w:eastAsia="Times New Roman" w:hAnsi="Times New Roman"/>
          <w:sz w:val="28"/>
          <w:szCs w:val="28"/>
          <w:lang w:eastAsia="ru-RU"/>
        </w:rPr>
        <w:lastRenderedPageBreak/>
        <w:t>изменения полномочий, срока полномочий, порядка избрания главы Улётовского муниципального округа), вступают в силу после истечения срока полномочий Совета Улётовского муниципального округа, принявшего</w:t>
      </w:r>
      <w:proofErr w:type="gramEnd"/>
      <w:r w:rsidRPr="00EB48EF">
        <w:rPr>
          <w:rFonts w:ascii="Times New Roman" w:eastAsia="Times New Roman" w:hAnsi="Times New Roman"/>
          <w:sz w:val="28"/>
          <w:szCs w:val="28"/>
          <w:lang w:eastAsia="ru-RU"/>
        </w:rPr>
        <w:t xml:space="preserve"> муниципальный правовой акт о внесении указанных изменений и дополнений в Устав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Приведение Устава муниципального округа в соответствие с федеральным законом, законом Забайкальского края осуществляется в установленный этими законодательными актами срок. В случае</w:t>
      </w:r>
      <w:proofErr w:type="gramStart"/>
      <w:r w:rsidRPr="00EB48EF">
        <w:rPr>
          <w:rFonts w:ascii="Times New Roman" w:eastAsia="Times New Roman" w:hAnsi="Times New Roman"/>
          <w:sz w:val="28"/>
          <w:szCs w:val="28"/>
          <w:lang w:eastAsia="ru-RU"/>
        </w:rPr>
        <w:t>,</w:t>
      </w:r>
      <w:proofErr w:type="gramEnd"/>
      <w:r w:rsidRPr="00EB48EF">
        <w:rPr>
          <w:rFonts w:ascii="Times New Roman" w:eastAsia="Times New Roman" w:hAnsi="Times New Roman"/>
          <w:sz w:val="28"/>
          <w:szCs w:val="28"/>
          <w:lang w:eastAsia="ru-RU"/>
        </w:rPr>
        <w:t xml:space="preserve"> если федеральным законом, законом Забайкальского края указанный срок не установлен, срок приведения Устава муниципального округа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округа, учета предложений граждан по нему, периодичности заседаний Совета Улётовского муниципального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40. Решения, принятые путем прямого волеизъявления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Решение вопросов местного значения муниципального округа непосредственно населением муниципального округа осуществляется путем прямого волеизъявления населения муниципального округа, выраженного на местном референдуме (сходе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 </w:t>
      </w:r>
      <w:proofErr w:type="gramStart"/>
      <w:r w:rsidRPr="00EB48EF">
        <w:rPr>
          <w:rFonts w:ascii="Times New Roman" w:eastAsia="Times New Roman" w:hAnsi="Times New Roman"/>
          <w:sz w:val="28"/>
          <w:szCs w:val="28"/>
          <w:lang w:eastAsia="ru-RU"/>
        </w:rPr>
        <w:t>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w:t>
      </w:r>
      <w:proofErr w:type="gramEnd"/>
      <w:r w:rsidRPr="00EB48EF">
        <w:rPr>
          <w:rFonts w:ascii="Times New Roman" w:eastAsia="Times New Roman" w:hAnsi="Times New Roman"/>
          <w:sz w:val="28"/>
          <w:szCs w:val="28"/>
          <w:lang w:eastAsia="ru-RU"/>
        </w:rPr>
        <w:t xml:space="preserve"> муниципального правового акта. Указанный срок не может превышать три месяца.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муниципального округа, является основанием для отзыва главы Улётовского муниципального округа или досрочного прекращения полномочий Совета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outlineLvl w:val="4"/>
        <w:rPr>
          <w:rFonts w:ascii="Times New Roman" w:eastAsia="Times New Roman" w:hAnsi="Times New Roman"/>
          <w:b/>
          <w:bCs/>
          <w:sz w:val="28"/>
          <w:szCs w:val="28"/>
          <w:lang w:eastAsia="ru-RU"/>
        </w:rPr>
      </w:pPr>
      <w:r w:rsidRPr="00EB48EF">
        <w:rPr>
          <w:rFonts w:ascii="Times New Roman" w:eastAsia="Times New Roman" w:hAnsi="Times New Roman"/>
          <w:b/>
          <w:bCs/>
          <w:sz w:val="28"/>
          <w:szCs w:val="28"/>
          <w:lang w:eastAsia="ru-RU"/>
        </w:rPr>
        <w:t>Статья 41. Подготовка муниципальных правовых актов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Проекты муниципальных правовых актов муниципального округа могут вноситься депутатами Совета Улётовского муниципального округа, главой Улётовского муниципального округа, органами территориального </w:t>
      </w:r>
      <w:r w:rsidRPr="00EB48EF">
        <w:rPr>
          <w:rFonts w:ascii="Times New Roman" w:eastAsia="Times New Roman" w:hAnsi="Times New Roman"/>
          <w:sz w:val="28"/>
          <w:szCs w:val="28"/>
          <w:lang w:eastAsia="ru-RU"/>
        </w:rPr>
        <w:lastRenderedPageBreak/>
        <w:t>общественного самоуправления, инициативными группами граждан, прокурором Улётовского района.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Нормативные правовые акты Совета Улётовского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Совета Улётовского муниципального округа только по инициативе главы Улётовского муниципального округа или при наличии заключения главы Улётовского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Порядок внесения проектов муниципальных правовых актов муниципального округа,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A7ACD" w:rsidRPr="001A7ACD" w:rsidRDefault="001A7ACD" w:rsidP="001A7ACD">
      <w:pPr>
        <w:autoSpaceDE w:val="0"/>
        <w:autoSpaceDN w:val="0"/>
        <w:adjustRightInd w:val="0"/>
        <w:spacing w:after="0" w:line="240" w:lineRule="auto"/>
        <w:ind w:firstLine="540"/>
        <w:jc w:val="both"/>
        <w:outlineLvl w:val="0"/>
        <w:rPr>
          <w:rFonts w:ascii="Times New Roman" w:eastAsia="Times New Roman" w:hAnsi="Times New Roman"/>
          <w:b/>
          <w:bCs/>
          <w:sz w:val="28"/>
          <w:szCs w:val="28"/>
          <w:lang w:eastAsia="ru-RU"/>
        </w:rPr>
      </w:pPr>
      <w:r w:rsidRPr="001A7ACD">
        <w:rPr>
          <w:rFonts w:ascii="Times New Roman" w:eastAsia="Times New Roman" w:hAnsi="Times New Roman"/>
          <w:b/>
          <w:bCs/>
          <w:sz w:val="28"/>
          <w:szCs w:val="28"/>
          <w:lang w:eastAsia="ru-RU"/>
        </w:rPr>
        <w:t>Статья 42. Порядок обнародования и вступления в силу муниципальных правовых актов</w:t>
      </w:r>
    </w:p>
    <w:p w:rsidR="001A7ACD" w:rsidRPr="001A7ACD" w:rsidRDefault="001A7ACD" w:rsidP="001A7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 xml:space="preserve">1. Муниципальные правовые акты муниципального округа вступают в силу в порядке, установленном настоящим уставом, за исключением нормативных правовых актов Совета Улётовского муниципального округа Забайкальского края о налогах и сборах, которые вступают в силу в соответствии с Налоговым </w:t>
      </w:r>
      <w:hyperlink r:id="rId31" w:history="1">
        <w:r w:rsidRPr="001A7ACD">
          <w:rPr>
            <w:rFonts w:ascii="Times New Roman" w:eastAsia="Times New Roman" w:hAnsi="Times New Roman"/>
            <w:sz w:val="28"/>
            <w:szCs w:val="28"/>
            <w:lang w:eastAsia="ru-RU"/>
          </w:rPr>
          <w:t>кодексом</w:t>
        </w:r>
      </w:hyperlink>
      <w:r w:rsidRPr="001A7ACD">
        <w:rPr>
          <w:rFonts w:ascii="Times New Roman" w:eastAsia="Times New Roman" w:hAnsi="Times New Roman"/>
          <w:sz w:val="28"/>
          <w:szCs w:val="28"/>
          <w:lang w:eastAsia="ru-RU"/>
        </w:rPr>
        <w:t xml:space="preserve"> Российской Федерации.</w:t>
      </w:r>
    </w:p>
    <w:p w:rsidR="001A7ACD" w:rsidRPr="001A7ACD" w:rsidRDefault="001A7ACD" w:rsidP="001A7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1A7ACD" w:rsidRPr="001A7ACD" w:rsidRDefault="001A7ACD" w:rsidP="001A7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Иные муниципальные правовые акты муниципального округа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Улётовского муниципального округа Забайкальского края либо самими муниципальными правовыми актами.</w:t>
      </w:r>
    </w:p>
    <w:p w:rsidR="001A7ACD" w:rsidRPr="001A7ACD" w:rsidRDefault="001A7ACD" w:rsidP="001A7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3. Муниципальные правовые акты муниципального округа,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1A7ACD" w:rsidRPr="001A7ACD" w:rsidRDefault="001A7ACD" w:rsidP="001A7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4. Муниципальные правовые акты муниципального округа,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1A7ACD" w:rsidRPr="001A7ACD" w:rsidRDefault="001A7ACD" w:rsidP="001A7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 xml:space="preserve">5. Иные муниципальные правовые акты муниципального округа вступают в силу со дня их подписания, если иной срок вступления их в силу не установлен Федеральным законом, законом Забайкальского края, настоящим </w:t>
      </w:r>
      <w:r w:rsidRPr="001A7ACD">
        <w:rPr>
          <w:rFonts w:ascii="Times New Roman" w:eastAsia="Times New Roman" w:hAnsi="Times New Roman"/>
          <w:sz w:val="28"/>
          <w:szCs w:val="28"/>
          <w:lang w:eastAsia="ru-RU"/>
        </w:rPr>
        <w:lastRenderedPageBreak/>
        <w:t>Уставом либо самими муниципальными правовыми актами муниципального образования.</w:t>
      </w:r>
    </w:p>
    <w:p w:rsidR="001A7ACD" w:rsidRPr="001A7ACD" w:rsidRDefault="001A7ACD" w:rsidP="001A7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 xml:space="preserve">6. </w:t>
      </w:r>
      <w:proofErr w:type="gramStart"/>
      <w:r w:rsidRPr="001A7ACD">
        <w:rPr>
          <w:rFonts w:ascii="Times New Roman" w:eastAsia="Times New Roman" w:hAnsi="Times New Roman"/>
          <w:sz w:val="28"/>
          <w:szCs w:val="28"/>
          <w:lang w:eastAsia="ru-RU"/>
        </w:rPr>
        <w:t>Официальным опубликованием устава муниципального округа, актов о внесении изменений и дополнений в устав муниципального округа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32" w:history="1">
        <w:r w:rsidRPr="001A7ACD">
          <w:rPr>
            <w:rFonts w:ascii="Times New Roman" w:eastAsia="Times New Roman" w:hAnsi="Times New Roman"/>
            <w:sz w:val="28"/>
            <w:szCs w:val="28"/>
            <w:lang w:eastAsia="ru-RU"/>
          </w:rPr>
          <w:t>http://pravo.minjust.ru</w:t>
        </w:r>
      </w:hyperlink>
      <w:r w:rsidRPr="001A7ACD">
        <w:rPr>
          <w:rFonts w:ascii="Times New Roman" w:eastAsia="Times New Roman" w:hAnsi="Times New Roman"/>
          <w:sz w:val="28"/>
          <w:szCs w:val="28"/>
          <w:lang w:eastAsia="ru-RU"/>
        </w:rPr>
        <w:t xml:space="preserve">, </w:t>
      </w:r>
      <w:hyperlink r:id="rId33" w:history="1">
        <w:r w:rsidRPr="001A7ACD">
          <w:rPr>
            <w:rFonts w:ascii="Times New Roman" w:eastAsia="Times New Roman" w:hAnsi="Times New Roman"/>
            <w:sz w:val="28"/>
            <w:szCs w:val="28"/>
            <w:lang w:eastAsia="ru-RU"/>
          </w:rPr>
          <w:t>http://право-минюст.рф</w:t>
        </w:r>
      </w:hyperlink>
      <w:r w:rsidRPr="001A7ACD">
        <w:rPr>
          <w:rFonts w:ascii="Times New Roman" w:eastAsia="Times New Roman" w:hAnsi="Times New Roman"/>
          <w:sz w:val="28"/>
          <w:szCs w:val="28"/>
          <w:lang w:eastAsia="ru-RU"/>
        </w:rPr>
        <w:t>, регистрация в качестве сетевого издания Эл N ФС77-72471 от 5 марта 2018 года).</w:t>
      </w:r>
      <w:proofErr w:type="gramEnd"/>
    </w:p>
    <w:p w:rsidR="001A7ACD" w:rsidRPr="001A7ACD" w:rsidRDefault="001A7ACD" w:rsidP="001A7ACD">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A7ACD">
        <w:rPr>
          <w:rFonts w:ascii="Times New Roman" w:eastAsia="Times New Roman" w:hAnsi="Times New Roman"/>
          <w:sz w:val="28"/>
          <w:szCs w:val="28"/>
          <w:lang w:eastAsia="ru-RU"/>
        </w:rPr>
        <w:t>Официальным опубликованием иных муниципальных правовых актов муниципального округа или соглашений, заключенных между органами местного самоуправления, считается первая публикация их полного текста в окружной общественно-политической газете «Улётовские вести» (свидетельство ПИ № ТУ75-00282 от 24.03.2020) или на Официальном сайте Улётовского муниципального округа Забайкальского края в информационно-телекоммуникационной сети «Интернет» (</w:t>
      </w:r>
      <w:hyperlink r:id="rId34" w:history="1">
        <w:r w:rsidRPr="001A7ACD">
          <w:rPr>
            <w:rFonts w:ascii="Times New Roman" w:eastAsia="Times New Roman" w:hAnsi="Times New Roman"/>
            <w:sz w:val="28"/>
            <w:szCs w:val="28"/>
            <w:u w:val="single"/>
            <w:lang w:eastAsia="ru-RU"/>
          </w:rPr>
          <w:t>http://улёты75.рф</w:t>
        </w:r>
      </w:hyperlink>
      <w:r w:rsidRPr="001A7ACD">
        <w:rPr>
          <w:rFonts w:ascii="Times New Roman" w:eastAsia="Times New Roman" w:hAnsi="Times New Roman"/>
          <w:sz w:val="28"/>
          <w:szCs w:val="28"/>
          <w:lang w:eastAsia="ru-RU"/>
        </w:rPr>
        <w:t>, регистрация в качестве сетевого издания ЭЛ N ФС77-89272 от 24.03.2025 г.).</w:t>
      </w:r>
      <w:proofErr w:type="gramEnd"/>
    </w:p>
    <w:p w:rsidR="001A7ACD" w:rsidRPr="001A7ACD" w:rsidRDefault="001A7ACD" w:rsidP="001A7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7. Дополнительным источником обнародования муниципальных правовых актов муниципального округа является:</w:t>
      </w:r>
    </w:p>
    <w:p w:rsidR="001A7ACD" w:rsidRPr="001A7ACD" w:rsidRDefault="001A7ACD" w:rsidP="001A7A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 размещение муниципальных правовых актов муниципального округа на специально оборудованных стендах в специально отведенных местах, доступных для неограниченного круга лиц, расположенных в помещениях сельских и городских администраций и администрации Улётовского муниципального округа Забайкальского края.</w:t>
      </w:r>
    </w:p>
    <w:p w:rsidR="0016784E" w:rsidRDefault="001A7ACD" w:rsidP="001A7ACD">
      <w:pPr>
        <w:shd w:val="clear" w:color="auto" w:fill="FFFFFF"/>
        <w:spacing w:after="0" w:line="240" w:lineRule="auto"/>
        <w:ind w:firstLine="709"/>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35" w:history="1">
        <w:r w:rsidRPr="001A7ACD">
          <w:rPr>
            <w:rFonts w:ascii="Times New Roman" w:eastAsia="Times New Roman" w:hAnsi="Times New Roman"/>
            <w:sz w:val="28"/>
            <w:szCs w:val="28"/>
            <w:lang w:eastAsia="ru-RU"/>
          </w:rPr>
          <w:t>http://pravo.minjust.ru</w:t>
        </w:r>
      </w:hyperlink>
      <w:r w:rsidRPr="001A7ACD">
        <w:rPr>
          <w:rFonts w:ascii="Times New Roman" w:eastAsia="Times New Roman" w:hAnsi="Times New Roman"/>
          <w:sz w:val="28"/>
          <w:szCs w:val="28"/>
          <w:lang w:eastAsia="ru-RU"/>
        </w:rPr>
        <w:t xml:space="preserve">, </w:t>
      </w:r>
      <w:hyperlink r:id="rId36" w:history="1">
        <w:r w:rsidRPr="001A7ACD">
          <w:rPr>
            <w:rFonts w:ascii="Times New Roman" w:eastAsia="Times New Roman" w:hAnsi="Times New Roman"/>
            <w:sz w:val="28"/>
            <w:szCs w:val="28"/>
            <w:lang w:eastAsia="ru-RU"/>
          </w:rPr>
          <w:t>http://право-минюст.рф</w:t>
        </w:r>
      </w:hyperlink>
      <w:r w:rsidRPr="001A7ACD">
        <w:rPr>
          <w:rFonts w:ascii="Times New Roman" w:eastAsia="Times New Roman" w:hAnsi="Times New Roman"/>
          <w:sz w:val="28"/>
          <w:szCs w:val="28"/>
          <w:lang w:eastAsia="ru-RU"/>
        </w:rPr>
        <w:t>, регистрация в качестве сетевого издания Эл N ФС77-72471 от 5 марта 2018 года).</w:t>
      </w:r>
    </w:p>
    <w:p w:rsidR="001A7ACD" w:rsidRPr="001A7ACD" w:rsidRDefault="001A7ACD" w:rsidP="001A7ACD">
      <w:pPr>
        <w:shd w:val="clear" w:color="auto" w:fill="FFFFFF"/>
        <w:spacing w:after="0" w:line="240" w:lineRule="auto"/>
        <w:ind w:firstLine="709"/>
        <w:jc w:val="both"/>
        <w:rPr>
          <w:rFonts w:ascii="Times New Roman" w:eastAsia="Times New Roman" w:hAnsi="Times New Roman"/>
          <w:sz w:val="28"/>
          <w:szCs w:val="28"/>
          <w:lang w:eastAsia="ru-RU"/>
        </w:rPr>
      </w:pPr>
      <w:r w:rsidRPr="001A7ACD">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я</w:t>
      </w:r>
      <w:r w:rsidRPr="001A7A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42</w:t>
      </w:r>
      <w:r w:rsidRPr="001A7ACD">
        <w:rPr>
          <w:rFonts w:ascii="Times New Roman" w:eastAsia="Times New Roman" w:hAnsi="Times New Roman"/>
          <w:sz w:val="28"/>
          <w:szCs w:val="28"/>
          <w:lang w:eastAsia="ru-RU"/>
        </w:rPr>
        <w:t xml:space="preserve"> изменена решением Совета от </w:t>
      </w:r>
      <w:r>
        <w:rPr>
          <w:rFonts w:ascii="Times New Roman" w:eastAsia="Times New Roman" w:hAnsi="Times New Roman"/>
          <w:sz w:val="28"/>
          <w:szCs w:val="28"/>
          <w:lang w:eastAsia="ru-RU"/>
        </w:rPr>
        <w:t>12.08.2025</w:t>
      </w:r>
      <w:r w:rsidRPr="001A7AC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191</w:t>
      </w:r>
      <w:r w:rsidRPr="001A7ACD">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ГЛАВА 6. ЭКОНОМИЧЕСКАЯ ОСНОВА МЕСТНОГО САМОУПРАВЛЕНИЯ В МУНИЦИПАЛЬНОМ ОКРУГЕ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43. Экономическая основа местного самоуправления в муниципальном округе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Экономическую основу местного самоуправления в муниципальном округе составляют находящееся в муниципальной собственности муниципального округа имущество, средства бюджета муниципального округа, а также имущественные права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44. Имущество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В собственности муниципального округа может находиться имущество, определенное частью 1 статьи 50 </w:t>
      </w:r>
      <w:hyperlink r:id="rId37" w:tgtFrame="_blank" w:history="1">
        <w:r w:rsidRPr="00EB48EF">
          <w:rPr>
            <w:rFonts w:ascii="Times New Roman" w:eastAsia="Times New Roman" w:hAnsi="Times New Roman"/>
            <w:sz w:val="28"/>
            <w:szCs w:val="28"/>
            <w:lang w:eastAsia="ru-RU"/>
          </w:rPr>
          <w:t>Федерального закона № 131-ФЗ</w:t>
        </w:r>
      </w:hyperlink>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В случаях возникновения у муниципального округа права собственности на имущество, не соответствующее требованиям части 1 статьи 50 </w:t>
      </w:r>
      <w:hyperlink r:id="rId38" w:tgtFrame="_blank" w:history="1">
        <w:r w:rsidRPr="00EB48EF">
          <w:rPr>
            <w:rFonts w:ascii="Times New Roman" w:eastAsia="Times New Roman" w:hAnsi="Times New Roman"/>
            <w:sz w:val="28"/>
            <w:szCs w:val="28"/>
            <w:lang w:eastAsia="ru-RU"/>
          </w:rPr>
          <w:t>Федерального закона № 131-ФЗ</w:t>
        </w:r>
      </w:hyperlink>
      <w:r w:rsidRPr="00EB48EF">
        <w:rPr>
          <w:rFonts w:ascii="Times New Roman" w:eastAsia="Times New Roman" w:hAnsi="Times New Roman"/>
          <w:sz w:val="28"/>
          <w:szCs w:val="28"/>
          <w:lang w:eastAsia="ru-RU"/>
        </w:rPr>
        <w:t xml:space="preserve">, указанное имущество подлежит </w:t>
      </w:r>
      <w:r w:rsidRPr="00EB48EF">
        <w:rPr>
          <w:rFonts w:ascii="Times New Roman" w:eastAsia="Times New Roman" w:hAnsi="Times New Roman"/>
          <w:sz w:val="28"/>
          <w:szCs w:val="28"/>
          <w:lang w:eastAsia="ru-RU"/>
        </w:rPr>
        <w:lastRenderedPageBreak/>
        <w:t>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45. Владение, пользование и распоряжение имуществом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w:t>
      </w:r>
      <w:hyperlink r:id="rId39" w:tgtFrame="_blank" w:history="1">
        <w:r w:rsidRPr="00EB48EF">
          <w:rPr>
            <w:rFonts w:ascii="Times New Roman" w:eastAsia="Times New Roman" w:hAnsi="Times New Roman"/>
            <w:sz w:val="28"/>
            <w:szCs w:val="28"/>
            <w:lang w:eastAsia="ru-RU"/>
          </w:rPr>
          <w:t>Конституцией Российской Федерации</w:t>
        </w:r>
      </w:hyperlink>
      <w:r w:rsidRPr="00EB48EF">
        <w:rPr>
          <w:rFonts w:ascii="Times New Roman" w:eastAsia="Times New Roman" w:hAnsi="Times New Roman"/>
          <w:sz w:val="28"/>
          <w:szCs w:val="28"/>
          <w:lang w:eastAsia="ru-RU"/>
        </w:rPr>
        <w:t>, федеральными законами и принимаемыми в соответствии с ними муниципальными нормативными правовыми актами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Порядок управления (владения, пользования и распоряжения) муниципальным имуществом муниципального округа, порядок и условия его приватизации определяются нормативными правовыми актами Совета Улётовского муниципального округа в соответствии с федеральными законами.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Доходы от использования и приватизации муниципального имущества муниципального округа поступают в бюджет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Администрация Улётовского муниципального округа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Глава Улётовского муниципального округа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Администрация Улётовского муниципального округа ведет реестры муниципального имущества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46. Бюджет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Муниципальный округ имеет собственный бюджет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В качестве составной части бюджета муниципального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Порядок составления, утверждения и исполнения указанных смет определяется Советом Улётовского муниципального округа самостоятельно с соблюдением требований, установленных Бюджетным кодексом Российской Федерации.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 </w:t>
      </w:r>
      <w:proofErr w:type="gramStart"/>
      <w:r w:rsidRPr="00EB48EF">
        <w:rPr>
          <w:rFonts w:ascii="Times New Roman" w:eastAsia="Times New Roman" w:hAnsi="Times New Roman"/>
          <w:sz w:val="28"/>
          <w:szCs w:val="28"/>
          <w:lang w:eastAsia="ru-RU"/>
        </w:rPr>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w:t>
      </w:r>
      <w:r w:rsidRPr="00EB48EF">
        <w:rPr>
          <w:rFonts w:ascii="Times New Roman" w:eastAsia="Times New Roman" w:hAnsi="Times New Roman"/>
          <w:sz w:val="28"/>
          <w:szCs w:val="28"/>
          <w:lang w:eastAsia="ru-RU"/>
        </w:rPr>
        <w:lastRenderedPageBreak/>
        <w:t xml:space="preserve">бюджета муниципального округа осуществляются органами местного самоуправления муниципального округа самостоятельно с соблюдением требований, установленных </w:t>
      </w:r>
      <w:hyperlink r:id="rId40" w:tgtFrame="_blank" w:history="1">
        <w:r w:rsidRPr="00EB48EF">
          <w:rPr>
            <w:rFonts w:ascii="Times New Roman" w:eastAsia="Times New Roman" w:hAnsi="Times New Roman"/>
            <w:sz w:val="28"/>
            <w:szCs w:val="28"/>
            <w:lang w:eastAsia="ru-RU"/>
          </w:rPr>
          <w:t>Бюджетным кодексом Российской Федерации</w:t>
        </w:r>
      </w:hyperlink>
      <w:r w:rsidRPr="00EB48EF">
        <w:rPr>
          <w:rFonts w:ascii="Times New Roman" w:eastAsia="Times New Roman" w:hAnsi="Times New Roman"/>
          <w:sz w:val="28"/>
          <w:szCs w:val="28"/>
          <w:lang w:eastAsia="ru-RU"/>
        </w:rPr>
        <w:t xml:space="preserve">, и принимаемым в соответствии с </w:t>
      </w:r>
      <w:hyperlink r:id="rId41" w:tgtFrame="_blank" w:history="1">
        <w:r w:rsidRPr="00EB48EF">
          <w:rPr>
            <w:rFonts w:ascii="Times New Roman" w:eastAsia="Times New Roman" w:hAnsi="Times New Roman"/>
            <w:sz w:val="28"/>
            <w:szCs w:val="28"/>
            <w:lang w:eastAsia="ru-RU"/>
          </w:rPr>
          <w:t>Бюджетным кодексом Российской Федерации</w:t>
        </w:r>
      </w:hyperlink>
      <w:r w:rsidRPr="00EB48EF">
        <w:rPr>
          <w:rFonts w:ascii="Times New Roman" w:eastAsia="Times New Roman" w:hAnsi="Times New Roman"/>
          <w:sz w:val="28"/>
          <w:szCs w:val="28"/>
          <w:lang w:eastAsia="ru-RU"/>
        </w:rPr>
        <w:t xml:space="preserve"> нормативным правовым актом Совета Улётовского муниципального округа о бюджетном</w:t>
      </w:r>
      <w:proofErr w:type="gramEnd"/>
      <w:r w:rsidRPr="00EB48EF">
        <w:rPr>
          <w:rFonts w:ascii="Times New Roman" w:eastAsia="Times New Roman" w:hAnsi="Times New Roman"/>
          <w:sz w:val="28"/>
          <w:szCs w:val="28"/>
          <w:lang w:eastAsia="ru-RU"/>
        </w:rPr>
        <w:t xml:space="preserve"> </w:t>
      </w:r>
      <w:proofErr w:type="gramStart"/>
      <w:r w:rsidRPr="00EB48EF">
        <w:rPr>
          <w:rFonts w:ascii="Times New Roman" w:eastAsia="Times New Roman" w:hAnsi="Times New Roman"/>
          <w:sz w:val="28"/>
          <w:szCs w:val="28"/>
          <w:lang w:eastAsia="ru-RU"/>
        </w:rPr>
        <w:t>процессе</w:t>
      </w:r>
      <w:proofErr w:type="gramEnd"/>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Бюджетные полномочия муниципального округа устанавливаются </w:t>
      </w:r>
      <w:hyperlink r:id="rId42" w:tgtFrame="_blank" w:history="1">
        <w:r w:rsidRPr="00EB48EF">
          <w:rPr>
            <w:rFonts w:ascii="Times New Roman" w:eastAsia="Times New Roman" w:hAnsi="Times New Roman"/>
            <w:sz w:val="28"/>
            <w:szCs w:val="28"/>
            <w:lang w:eastAsia="ru-RU"/>
          </w:rPr>
          <w:t>Бюджетным кодексом Российской Федерации</w:t>
        </w:r>
      </w:hyperlink>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w:t>
      </w:r>
      <w:hyperlink r:id="rId43" w:tgtFrame="_blank" w:history="1">
        <w:r w:rsidRPr="00EB48EF">
          <w:rPr>
            <w:rFonts w:ascii="Times New Roman" w:eastAsia="Times New Roman" w:hAnsi="Times New Roman"/>
            <w:sz w:val="28"/>
            <w:szCs w:val="28"/>
            <w:lang w:eastAsia="ru-RU"/>
          </w:rPr>
          <w:t>Бюджетного кодекса Российской Федерации</w:t>
        </w:r>
      </w:hyperlink>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Исполнение расходных обязательств муниципального округа осуществляется за счет средств бюджета муниципального округа в соответствии с требованиями </w:t>
      </w:r>
      <w:hyperlink r:id="rId44" w:tgtFrame="_blank" w:history="1">
        <w:r w:rsidRPr="00EB48EF">
          <w:rPr>
            <w:rFonts w:ascii="Times New Roman" w:eastAsia="Times New Roman" w:hAnsi="Times New Roman"/>
            <w:sz w:val="28"/>
            <w:szCs w:val="28"/>
            <w:lang w:eastAsia="ru-RU"/>
          </w:rPr>
          <w:t>Бюджетного кодекса Российской Федерации</w:t>
        </w:r>
      </w:hyperlink>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6.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7.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Органы местного самоуправления муниципального округа обеспечивают жителям муниципального округа возможность ознакомиться с указанными документами и сведениями, в порядке, установленном настоящим Уставом.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47. Средства самообложения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Вопросы введения и использования средств самообложения граждан решаются на местном референдуме, а в случае, предусмотренном пунктами 4</w:t>
      </w:r>
      <w:r w:rsidRPr="00EB48EF">
        <w:rPr>
          <w:rFonts w:ascii="Times New Roman" w:eastAsia="Times New Roman" w:hAnsi="Times New Roman"/>
          <w:sz w:val="28"/>
          <w:szCs w:val="28"/>
          <w:vertAlign w:val="superscript"/>
          <w:lang w:eastAsia="ru-RU"/>
        </w:rPr>
        <w:t>1</w:t>
      </w:r>
      <w:r w:rsidRPr="00EB48EF">
        <w:rPr>
          <w:rFonts w:ascii="Times New Roman" w:eastAsia="Times New Roman" w:hAnsi="Times New Roman"/>
          <w:sz w:val="28"/>
          <w:szCs w:val="28"/>
          <w:lang w:eastAsia="ru-RU"/>
        </w:rPr>
        <w:t xml:space="preserve"> и 4</w:t>
      </w:r>
      <w:r w:rsidRPr="00EB48EF">
        <w:rPr>
          <w:rFonts w:ascii="Times New Roman" w:eastAsia="Times New Roman" w:hAnsi="Times New Roman"/>
          <w:sz w:val="28"/>
          <w:szCs w:val="28"/>
          <w:vertAlign w:val="superscript"/>
          <w:lang w:eastAsia="ru-RU"/>
        </w:rPr>
        <w:t xml:space="preserve">3 </w:t>
      </w:r>
      <w:r w:rsidRPr="00EB48EF">
        <w:rPr>
          <w:rFonts w:ascii="Times New Roman" w:eastAsia="Times New Roman" w:hAnsi="Times New Roman"/>
          <w:sz w:val="28"/>
          <w:szCs w:val="28"/>
          <w:lang w:eastAsia="ru-RU"/>
        </w:rPr>
        <w:t>части 1 статьи 25</w:t>
      </w:r>
      <w:r w:rsidRPr="00EB48EF">
        <w:rPr>
          <w:rFonts w:ascii="Times New Roman" w:eastAsia="Times New Roman" w:hAnsi="Times New Roman"/>
          <w:sz w:val="28"/>
          <w:szCs w:val="28"/>
          <w:vertAlign w:val="superscript"/>
          <w:lang w:eastAsia="ru-RU"/>
        </w:rPr>
        <w:t>1</w:t>
      </w:r>
      <w:r w:rsidRPr="00EB48EF">
        <w:rPr>
          <w:rFonts w:ascii="Times New Roman" w:eastAsia="Times New Roman" w:hAnsi="Times New Roman"/>
          <w:sz w:val="28"/>
          <w:szCs w:val="28"/>
          <w:lang w:eastAsia="ru-RU"/>
        </w:rPr>
        <w:t xml:space="preserve"> Федерального закона № 131-ФЗ, на сходе граждан.</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48. Закупки для обеспечения муниципальных нужд</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Закупки товаров, работ, услуг для обеспечения муниципальных нужд осуществляются за счет средств бюджета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49. Муниципальные заимствования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Муниципальный округ вправе осуществлять муниципальные заимствования, в том числе путем выпуска муниципальных ценных бумаг, в </w:t>
      </w:r>
      <w:r w:rsidRPr="00EB48EF">
        <w:rPr>
          <w:rFonts w:ascii="Times New Roman" w:eastAsia="Times New Roman" w:hAnsi="Times New Roman"/>
          <w:sz w:val="28"/>
          <w:szCs w:val="28"/>
          <w:lang w:eastAsia="ru-RU"/>
        </w:rPr>
        <w:lastRenderedPageBreak/>
        <w:t>соответствии с </w:t>
      </w:r>
      <w:hyperlink r:id="rId45" w:tgtFrame="_blank" w:history="1">
        <w:r w:rsidRPr="00EB48EF">
          <w:rPr>
            <w:rFonts w:ascii="Times New Roman" w:eastAsia="Times New Roman" w:hAnsi="Times New Roman"/>
            <w:sz w:val="28"/>
            <w:szCs w:val="28"/>
            <w:lang w:eastAsia="ru-RU"/>
          </w:rPr>
          <w:t>Бюджетным кодексом Российской Федерации</w:t>
        </w:r>
      </w:hyperlink>
      <w:r w:rsidRPr="00EB48EF">
        <w:rPr>
          <w:rFonts w:ascii="Times New Roman" w:eastAsia="Times New Roman" w:hAnsi="Times New Roman"/>
          <w:sz w:val="28"/>
          <w:szCs w:val="28"/>
          <w:lang w:eastAsia="ru-RU"/>
        </w:rPr>
        <w:t> и настоящим Уставом.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Право осуществления муниципальных заимствований от имени муниципального округа в соответствии с </w:t>
      </w:r>
      <w:hyperlink r:id="rId46" w:tgtFrame="_blank" w:history="1">
        <w:r w:rsidRPr="00EB48EF">
          <w:rPr>
            <w:rFonts w:ascii="Times New Roman" w:eastAsia="Times New Roman" w:hAnsi="Times New Roman"/>
            <w:sz w:val="28"/>
            <w:szCs w:val="28"/>
            <w:lang w:eastAsia="ru-RU"/>
          </w:rPr>
          <w:t>Бюджетным кодексом Российской Федерации</w:t>
        </w:r>
      </w:hyperlink>
      <w:r w:rsidRPr="00EB48EF">
        <w:rPr>
          <w:rFonts w:ascii="Times New Roman" w:eastAsia="Times New Roman" w:hAnsi="Times New Roman"/>
          <w:sz w:val="28"/>
          <w:szCs w:val="28"/>
          <w:lang w:eastAsia="ru-RU"/>
        </w:rPr>
        <w:t> и настоящим Уставом принадлежит администрации Улётовского муниципального округа.</w:t>
      </w:r>
    </w:p>
    <w:p w:rsidR="0016784E" w:rsidRPr="00EB48EF" w:rsidRDefault="0016784E" w:rsidP="0016784E">
      <w:pPr>
        <w:spacing w:after="0" w:line="240" w:lineRule="auto"/>
        <w:ind w:firstLine="709"/>
        <w:jc w:val="both"/>
        <w:rPr>
          <w:rFonts w:ascii="Times New Roman" w:eastAsia="Times New Roman" w:hAnsi="Times New Roman"/>
          <w:b/>
          <w:bCs/>
          <w:sz w:val="28"/>
          <w:szCs w:val="28"/>
          <w:lang w:eastAsia="ru-RU"/>
        </w:rPr>
      </w:pPr>
    </w:p>
    <w:p w:rsidR="0016784E" w:rsidRPr="00EB48EF" w:rsidRDefault="0016784E" w:rsidP="0016784E">
      <w:pPr>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50. Финансовое и иное обеспечение реализации инициативных проектов</w:t>
      </w:r>
    </w:p>
    <w:p w:rsidR="0016784E" w:rsidRPr="00EB48EF" w:rsidRDefault="0016784E" w:rsidP="0016784E">
      <w:pPr>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Источником финансового обеспечения реализации инициативных проектов являются предусмотренные решением о бюджете муниципального округа бюджетные ассигнования на реализацию инициативных проектов, </w:t>
      </w:r>
      <w:proofErr w:type="gramStart"/>
      <w:r w:rsidRPr="00EB48EF">
        <w:rPr>
          <w:rFonts w:ascii="Times New Roman" w:eastAsia="Times New Roman" w:hAnsi="Times New Roman"/>
          <w:sz w:val="28"/>
          <w:szCs w:val="28"/>
          <w:lang w:eastAsia="ru-RU"/>
        </w:rPr>
        <w:t>формируемые</w:t>
      </w:r>
      <w:proofErr w:type="gramEnd"/>
      <w:r w:rsidRPr="00EB48EF">
        <w:rPr>
          <w:rFonts w:ascii="Times New Roman" w:eastAsia="Times New Roman" w:hAnsi="Times New Roman"/>
          <w:sz w:val="28"/>
          <w:szCs w:val="28"/>
          <w:lang w:eastAsia="ru-RU"/>
        </w:rPr>
        <w:t xml:space="preserve"> в том числе с учетом объемов инициативных платежей и (или) межбюджетных трансфертов из бюджета Забайкальского края, предоставленных в целях финансового обеспечения соответствующих расходных обязательств муниципального округа.</w:t>
      </w:r>
    </w:p>
    <w:p w:rsidR="0016784E" w:rsidRPr="00EB48EF" w:rsidRDefault="0016784E" w:rsidP="0016784E">
      <w:pPr>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 определяется нормативным правовым актом Совета Улётовского муниципального округа.</w:t>
      </w:r>
    </w:p>
    <w:p w:rsidR="0016784E" w:rsidRPr="00EB48EF" w:rsidRDefault="0016784E" w:rsidP="0016784E">
      <w:pPr>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6784E" w:rsidRPr="00EB48EF" w:rsidRDefault="0016784E" w:rsidP="0016784E">
      <w:pPr>
        <w:spacing w:after="0" w:line="240" w:lineRule="auto"/>
        <w:ind w:firstLine="709"/>
        <w:jc w:val="both"/>
        <w:rPr>
          <w:rFonts w:ascii="Times New Roman" w:eastAsia="Times New Roman" w:hAnsi="Times New Roman"/>
          <w:sz w:val="28"/>
          <w:szCs w:val="28"/>
          <w:lang w:eastAsia="ru-RU"/>
        </w:rPr>
      </w:pPr>
    </w:p>
    <w:p w:rsidR="0016784E" w:rsidRPr="00EB48EF" w:rsidRDefault="0016784E" w:rsidP="0016784E">
      <w:pPr>
        <w:spacing w:after="0" w:line="240" w:lineRule="auto"/>
        <w:ind w:firstLine="709"/>
        <w:jc w:val="both"/>
        <w:rPr>
          <w:rFonts w:ascii="Times New Roman" w:eastAsia="Times New Roman" w:hAnsi="Times New Roman"/>
          <w:b/>
          <w:sz w:val="28"/>
          <w:szCs w:val="28"/>
          <w:lang w:eastAsia="ru-RU"/>
        </w:rPr>
      </w:pPr>
      <w:r w:rsidRPr="00EB48EF">
        <w:rPr>
          <w:rFonts w:ascii="Times New Roman" w:eastAsia="Times New Roman" w:hAnsi="Times New Roman"/>
          <w:b/>
          <w:sz w:val="28"/>
          <w:szCs w:val="28"/>
          <w:lang w:eastAsia="ru-RU"/>
        </w:rPr>
        <w:t>Статья 51. Международные и внешнеэкономические связи органов местного самоуправления</w:t>
      </w:r>
    </w:p>
    <w:p w:rsidR="0016784E" w:rsidRPr="00EB48EF" w:rsidRDefault="0016784E" w:rsidP="0016784E">
      <w:pPr>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16784E" w:rsidRPr="00EB48EF" w:rsidRDefault="0016784E" w:rsidP="0016784E">
      <w:pPr>
        <w:shd w:val="clear" w:color="auto" w:fill="FFFFFF"/>
        <w:spacing w:after="0" w:line="240" w:lineRule="auto"/>
        <w:jc w:val="both"/>
        <w:rPr>
          <w:rFonts w:ascii="Times New Roman" w:eastAsia="Times New Roman" w:hAnsi="Times New Roman"/>
          <w:sz w:val="28"/>
          <w:szCs w:val="28"/>
          <w:lang w:eastAsia="ru-RU"/>
        </w:rPr>
      </w:pP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ГЛАВА 7. ОТВЕТСТВЕННОСТЬ ОРГАНОВ МЕСТНОГО САМОУПРАВЛЕНИЯ И ДОЛЖНОСТНЫХ ЛИЦ МЕСТНОГО САМОУПРАВЛЕНИЯ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r w:rsidRPr="00EB48EF">
        <w:rPr>
          <w:rFonts w:ascii="Times New Roman" w:eastAsia="Times New Roman" w:hAnsi="Times New Roman"/>
          <w:b/>
          <w:bCs/>
          <w:sz w:val="28"/>
          <w:szCs w:val="28"/>
          <w:lang w:eastAsia="ru-RU"/>
        </w:rPr>
        <w:t>Статья 52. Ответственность органов местного самоуправления и должностных лиц местного самоуправления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Ответственность органов местного самоуправления муниципального округа, депутатов, главы Улётовского муниципального округа перед населением наступает по основаниям и в порядке, предусмотренным частями 1 – 8 статьи 17</w:t>
      </w:r>
      <w:r w:rsidRPr="00EB48EF">
        <w:rPr>
          <w:rFonts w:ascii="Times New Roman" w:eastAsia="Times New Roman" w:hAnsi="Times New Roman"/>
          <w:color w:val="0070C0"/>
          <w:sz w:val="28"/>
          <w:szCs w:val="28"/>
          <w:lang w:eastAsia="ru-RU"/>
        </w:rPr>
        <w:t xml:space="preserve"> </w:t>
      </w:r>
      <w:r w:rsidRPr="00EB48EF">
        <w:rPr>
          <w:rFonts w:ascii="Times New Roman" w:eastAsia="Times New Roman" w:hAnsi="Times New Roman"/>
          <w:sz w:val="28"/>
          <w:szCs w:val="28"/>
          <w:lang w:eastAsia="ru-RU"/>
        </w:rPr>
        <w:t>настоящего Устава в соответствии с </w:t>
      </w:r>
      <w:hyperlink r:id="rId47"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lastRenderedPageBreak/>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53. Ответственность органов местного самоуправления и должностных лиц местного самоуправления муниципального округа перед государством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w:t>
      </w:r>
      <w:proofErr w:type="gramStart"/>
      <w:r w:rsidRPr="00EB48EF">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48" w:tgtFrame="_blank" w:history="1">
        <w:r w:rsidRPr="00EB48EF">
          <w:rPr>
            <w:rFonts w:ascii="Times New Roman" w:eastAsia="Times New Roman" w:hAnsi="Times New Roman"/>
            <w:sz w:val="28"/>
            <w:szCs w:val="28"/>
            <w:lang w:eastAsia="ru-RU"/>
          </w:rPr>
          <w:t>Конституции Российской Федерации</w:t>
        </w:r>
      </w:hyperlink>
      <w:r w:rsidRPr="00EB48EF">
        <w:rPr>
          <w:rFonts w:ascii="Times New Roman" w:eastAsia="Times New Roman" w:hAnsi="Times New Roman"/>
          <w:sz w:val="28"/>
          <w:szCs w:val="28"/>
          <w:lang w:eastAsia="ru-RU"/>
        </w:rPr>
        <w:t>, федеральных конституционных законов, федеральных законов, </w:t>
      </w:r>
      <w:hyperlink r:id="rId49" w:tgtFrame="_blank" w:history="1">
        <w:r w:rsidRPr="00EB48EF">
          <w:rPr>
            <w:rFonts w:ascii="Times New Roman" w:eastAsia="Times New Roman" w:hAnsi="Times New Roman"/>
            <w:sz w:val="28"/>
            <w:szCs w:val="28"/>
            <w:lang w:eastAsia="ru-RU"/>
          </w:rPr>
          <w:t>Устава Забайкальского края</w:t>
        </w:r>
      </w:hyperlink>
      <w:r w:rsidRPr="00EB48EF">
        <w:rPr>
          <w:rFonts w:ascii="Times New Roman" w:eastAsia="Times New Roman" w:hAnsi="Times New Roman"/>
          <w:sz w:val="28"/>
          <w:szCs w:val="28"/>
          <w:lang w:eastAsia="ru-RU"/>
        </w:rPr>
        <w:t>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муниципального округа перед государством наступает в порядке, определенном </w:t>
      </w:r>
      <w:hyperlink r:id="rId50"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 и другими федеральными законами.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Полномочия Совета Улётовского муниципального округа прекращаются со дня вступления в силу закона Забайкальского края о роспуске Совета Улётовского муниципального округа в случае: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1) если соответствующим судом установлено, что Советом Улётовского муниципального округа принят нормативный правовой акт, противоречащий </w:t>
      </w:r>
      <w:hyperlink r:id="rId51" w:tgtFrame="_blank" w:history="1">
        <w:r w:rsidRPr="00EB48EF">
          <w:rPr>
            <w:rFonts w:ascii="Times New Roman" w:eastAsia="Times New Roman" w:hAnsi="Times New Roman"/>
            <w:sz w:val="28"/>
            <w:szCs w:val="28"/>
            <w:lang w:eastAsia="ru-RU"/>
          </w:rPr>
          <w:t>Конституции Российской Федерации</w:t>
        </w:r>
      </w:hyperlink>
      <w:r w:rsidRPr="00EB48EF">
        <w:rPr>
          <w:rFonts w:ascii="Times New Roman" w:eastAsia="Times New Roman" w:hAnsi="Times New Roman"/>
          <w:sz w:val="28"/>
          <w:szCs w:val="28"/>
          <w:lang w:eastAsia="ru-RU"/>
        </w:rPr>
        <w:t>, федеральным конституционным законам, федеральным законам, </w:t>
      </w:r>
      <w:hyperlink r:id="rId52" w:tgtFrame="_blank" w:history="1">
        <w:r w:rsidRPr="00EB48EF">
          <w:rPr>
            <w:rFonts w:ascii="Times New Roman" w:eastAsia="Times New Roman" w:hAnsi="Times New Roman"/>
            <w:sz w:val="28"/>
            <w:szCs w:val="28"/>
            <w:lang w:eastAsia="ru-RU"/>
          </w:rPr>
          <w:t>Уставу Забайкальского края</w:t>
        </w:r>
      </w:hyperlink>
      <w:r w:rsidRPr="00EB48EF">
        <w:rPr>
          <w:rFonts w:ascii="Times New Roman" w:eastAsia="Times New Roman" w:hAnsi="Times New Roman"/>
          <w:sz w:val="28"/>
          <w:szCs w:val="28"/>
          <w:lang w:eastAsia="ru-RU"/>
        </w:rPr>
        <w:t>, законам Забайкальского края, настоящему Уставу, а Совет Улётовского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EB48EF">
        <w:rPr>
          <w:rFonts w:ascii="Times New Roman" w:eastAsia="Times New Roman" w:hAnsi="Times New Roman"/>
          <w:sz w:val="28"/>
          <w:szCs w:val="28"/>
          <w:lang w:eastAsia="ru-RU"/>
        </w:rPr>
        <w:t xml:space="preserve"> полномочий мер по исполнению решения суда, в том числе не отменил соответствующий нормативный правовой акт;</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если соответствующим судом установлено, что избранный (вновь избранный) в правомочном составе Совет Улётовского муниципального округа в течение трех месяцев подряд не проводил правомочного заседания.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Губернатор Забайкальского края издает правовой акт об отрешении от должности главы Улётовского муниципального округа в случае: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 xml:space="preserve">1) издания главой Улётовского муниципального округа нормативного правового акта, противоречащего </w:t>
      </w:r>
      <w:hyperlink r:id="rId53" w:tgtFrame="_blank" w:history="1">
        <w:r w:rsidRPr="00EB48EF">
          <w:rPr>
            <w:rFonts w:ascii="Times New Roman" w:eastAsia="Times New Roman" w:hAnsi="Times New Roman"/>
            <w:sz w:val="28"/>
            <w:szCs w:val="28"/>
            <w:lang w:eastAsia="ru-RU"/>
          </w:rPr>
          <w:t>Конституции Российской Федерации</w:t>
        </w:r>
      </w:hyperlink>
      <w:r w:rsidRPr="00EB48EF">
        <w:rPr>
          <w:rFonts w:ascii="Times New Roman" w:eastAsia="Times New Roman" w:hAnsi="Times New Roman"/>
          <w:sz w:val="28"/>
          <w:szCs w:val="28"/>
          <w:lang w:eastAsia="ru-RU"/>
        </w:rPr>
        <w:t xml:space="preserve">, федеральным конституционным законам, федеральным законам, </w:t>
      </w:r>
      <w:hyperlink r:id="rId54" w:tgtFrame="_blank" w:history="1">
        <w:r w:rsidRPr="00EB48EF">
          <w:rPr>
            <w:rFonts w:ascii="Times New Roman" w:eastAsia="Times New Roman" w:hAnsi="Times New Roman"/>
            <w:sz w:val="28"/>
            <w:szCs w:val="28"/>
            <w:lang w:eastAsia="ru-RU"/>
          </w:rPr>
          <w:t>Уставу Забайкальского края</w:t>
        </w:r>
      </w:hyperlink>
      <w:r w:rsidRPr="00EB48EF">
        <w:rPr>
          <w:rFonts w:ascii="Times New Roman" w:eastAsia="Times New Roman" w:hAnsi="Times New Roman"/>
          <w:sz w:val="28"/>
          <w:szCs w:val="28"/>
          <w:lang w:eastAsia="ru-RU"/>
        </w:rPr>
        <w:t>, законам Забайкальского края, настоящему Уставу, если такие противоречия установлены соответствующим судом, а глава Улётовского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EB48EF">
        <w:rPr>
          <w:rFonts w:ascii="Times New Roman" w:eastAsia="Times New Roman" w:hAnsi="Times New Roman"/>
          <w:sz w:val="28"/>
          <w:szCs w:val="28"/>
          <w:lang w:eastAsia="ru-RU"/>
        </w:rPr>
        <w:t xml:space="preserve"> своих полномочий мер по исполнению решения суда;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 xml:space="preserve">2) совершения главой Улётовского муниципального округа действий, в том числе издания им правового акта, не носящего нормативного характера, </w:t>
      </w:r>
      <w:r w:rsidRPr="00EB48EF">
        <w:rPr>
          <w:rFonts w:ascii="Times New Roman" w:eastAsia="Times New Roman" w:hAnsi="Times New Roman"/>
          <w:sz w:val="28"/>
          <w:szCs w:val="28"/>
          <w:lang w:eastAsia="ru-RU"/>
        </w:rPr>
        <w:lastRenderedPageBreak/>
        <w:t>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EB48EF">
        <w:rPr>
          <w:rFonts w:ascii="Times New Roman" w:eastAsia="Times New Roman" w:hAnsi="Times New Roman"/>
          <w:sz w:val="28"/>
          <w:szCs w:val="28"/>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Улётовского муниципального округа не принял в пределах своих полномочий мер по исполнению решения суда.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3.1. Губернатор Забайкальского края вправе вынести предупреждение, объявить выговор главе Улётовского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3.2. </w:t>
      </w:r>
      <w:proofErr w:type="gramStart"/>
      <w:r w:rsidRPr="00EB48EF">
        <w:rPr>
          <w:rFonts w:ascii="Times New Roman" w:eastAsia="Times New Roman" w:hAnsi="Times New Roman"/>
          <w:sz w:val="28"/>
          <w:szCs w:val="28"/>
          <w:lang w:eastAsia="ru-RU"/>
        </w:rPr>
        <w:t>Губернатор Забайкальского края вправе отрешить от должности главу Улётовского муниципального округа в случае, если в течение месяца со дня вынесения Губернатором Забайкальского края предупреждения, объявления выговора главе Улётовского муниципального округа в соответствии с частью 3.1 настоящей статьи главой Улётовского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4. Совет Улётовского муниципального округа в соответствии с Федеральным законом № 131-ФЗ вправе удалить главу Улётовского муниципального округа в отставку по инициативе депутатов Совета Улётовского муниципального округа или по инициативе Губернатора Забайкальского края.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Основаниями для удаления главы Улётовского муниципального округа в отставку являются: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решения, действия (бездействие) главы Улётовского муниципального округа, повлекшие (повлекшее) наступление последствий, предусмотренных пунктами 2 и 3 части 1 статьи 75 Федерального закона № 131-ФЗ;</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 xml:space="preserve">2) неисполнение в течение трех и более месяцев обязанностей по решению вопросов местного значения муниципального округа, осуществлению полномочий, предусмотренных </w:t>
      </w:r>
      <w:hyperlink r:id="rId55"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федеральными законами и законами Забайкальского края;</w:t>
      </w:r>
      <w:proofErr w:type="gramEnd"/>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неудовлетворительная оценка деятельности главы Улётовского муниципального округа Советом Улётовского муниципального округа по результатам его ежегодного отчета перед Советом Улётовского муниципального округа, данная два раза подряд;</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lastRenderedPageBreak/>
        <w:t>4) несоблюдение ограничений, запретов, неисполнение обязанностей, которые установлены </w:t>
      </w:r>
      <w:hyperlink r:id="rId56" w:tgtFrame="_blank" w:history="1">
        <w:r w:rsidRPr="00EB48EF">
          <w:rPr>
            <w:rFonts w:ascii="Times New Roman" w:eastAsia="Times New Roman" w:hAnsi="Times New Roman"/>
            <w:sz w:val="28"/>
            <w:szCs w:val="28"/>
            <w:lang w:eastAsia="ru-RU"/>
          </w:rPr>
          <w:t>Федеральным законом от 25 декабря 2008 года № 273-ФЗ</w:t>
        </w:r>
      </w:hyperlink>
      <w:r w:rsidRPr="00EB48EF">
        <w:rPr>
          <w:rFonts w:ascii="Times New Roman" w:eastAsia="Times New Roman" w:hAnsi="Times New Roman"/>
          <w:sz w:val="28"/>
          <w:szCs w:val="28"/>
          <w:lang w:eastAsia="ru-RU"/>
        </w:rPr>
        <w:t> «О противодействии коррупции», </w:t>
      </w:r>
      <w:hyperlink r:id="rId57" w:tgtFrame="_blank" w:history="1">
        <w:r w:rsidRPr="00EB48EF">
          <w:rPr>
            <w:rFonts w:ascii="Times New Roman" w:eastAsia="Times New Roman" w:hAnsi="Times New Roman"/>
            <w:sz w:val="28"/>
            <w:szCs w:val="28"/>
            <w:lang w:eastAsia="ru-RU"/>
          </w:rPr>
          <w:t>Федеральным законом от 3 декабря 2012 года № 230-ФЗ</w:t>
        </w:r>
      </w:hyperlink>
      <w:r w:rsidRPr="00EB48EF">
        <w:rPr>
          <w:rFonts w:ascii="Times New Roman" w:eastAsia="Times New Roman" w:hAnsi="Times New Roman"/>
          <w:sz w:val="28"/>
          <w:szCs w:val="28"/>
          <w:lang w:eastAsia="ru-RU"/>
        </w:rPr>
        <w:t> «О контроле за соответствием расходов лиц, замещающих государственные должности, и иных лиц их доходам», </w:t>
      </w:r>
      <w:hyperlink r:id="rId58" w:tgtFrame="_blank" w:history="1">
        <w:r w:rsidRPr="00EB48EF">
          <w:rPr>
            <w:rFonts w:ascii="Times New Roman" w:eastAsia="Times New Roman" w:hAnsi="Times New Roman"/>
            <w:sz w:val="28"/>
            <w:szCs w:val="28"/>
            <w:lang w:eastAsia="ru-RU"/>
          </w:rPr>
          <w:t>Федеральным законом от 7 мая 2013 года № 79-ФЗ</w:t>
        </w:r>
      </w:hyperlink>
      <w:r w:rsidRPr="00EB48EF">
        <w:rPr>
          <w:rFonts w:ascii="Times New Roman" w:eastAsia="Times New Roman" w:hAnsi="Times New Roman"/>
          <w:sz w:val="28"/>
          <w:szCs w:val="28"/>
          <w:lang w:eastAsia="ru-RU"/>
        </w:rPr>
        <w:t> «О запрете отдельным категориям лиц открывать и иметь счета (вклады), хранить</w:t>
      </w:r>
      <w:proofErr w:type="gramEnd"/>
      <w:r w:rsidRPr="00EB48EF">
        <w:rPr>
          <w:rFonts w:ascii="Times New Roman" w:eastAsia="Times New Roman" w:hAnsi="Times New Roman"/>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приобретение им статуса иностранного агента;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EB48EF">
        <w:rPr>
          <w:rFonts w:ascii="Times New Roman" w:eastAsia="Times New Roman" w:hAnsi="Times New Roman"/>
          <w:sz w:val="28"/>
          <w:szCs w:val="28"/>
          <w:lang w:eastAsia="ru-RU"/>
        </w:rPr>
        <w:t>6) допущение главой Улётовского муниципального округа, администрацией Улётовского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EB48EF">
        <w:rPr>
          <w:rFonts w:ascii="Times New Roman" w:eastAsia="Times New Roman" w:hAnsi="Times New Roman"/>
          <w:sz w:val="28"/>
          <w:szCs w:val="28"/>
          <w:lang w:eastAsia="ru-RU"/>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6784E" w:rsidRPr="00EB48EF" w:rsidRDefault="0016784E" w:rsidP="0016784E">
      <w:pPr>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7) </w:t>
      </w:r>
      <w:proofErr w:type="gramStart"/>
      <w:r w:rsidRPr="00EB48EF">
        <w:rPr>
          <w:rFonts w:ascii="Times New Roman" w:eastAsia="Times New Roman" w:hAnsi="Times New Roman"/>
          <w:sz w:val="28"/>
          <w:szCs w:val="28"/>
          <w:lang w:eastAsia="ru-RU"/>
        </w:rPr>
        <w:t>систематическое</w:t>
      </w:r>
      <w:proofErr w:type="gramEnd"/>
      <w:r w:rsidRPr="00EB48EF">
        <w:rPr>
          <w:rFonts w:ascii="Times New Roman" w:eastAsia="Times New Roman" w:hAnsi="Times New Roman"/>
          <w:sz w:val="28"/>
          <w:szCs w:val="28"/>
          <w:lang w:eastAsia="ru-RU"/>
        </w:rPr>
        <w:t xml:space="preserve"> </w:t>
      </w:r>
      <w:proofErr w:type="spellStart"/>
      <w:r w:rsidRPr="00EB48EF">
        <w:rPr>
          <w:rFonts w:ascii="Times New Roman" w:eastAsia="Times New Roman" w:hAnsi="Times New Roman"/>
          <w:sz w:val="28"/>
          <w:szCs w:val="28"/>
          <w:lang w:eastAsia="ru-RU"/>
        </w:rPr>
        <w:t>недос</w:t>
      </w:r>
      <w:bookmarkStart w:id="2" w:name="_GoBack"/>
      <w:bookmarkEnd w:id="2"/>
      <w:r w:rsidRPr="00EB48EF">
        <w:rPr>
          <w:rFonts w:ascii="Times New Roman" w:eastAsia="Times New Roman" w:hAnsi="Times New Roman"/>
          <w:sz w:val="28"/>
          <w:szCs w:val="28"/>
          <w:lang w:eastAsia="ru-RU"/>
        </w:rPr>
        <w:t>тижение</w:t>
      </w:r>
      <w:proofErr w:type="spellEnd"/>
      <w:r w:rsidRPr="00EB48EF">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5. Порядок выдвижения инициативы, сроки, порядок рассмотрения и принятия решения Совета Улётовского муниципального округа об удалении главы Улётовского муниципального округа в отставку определяются в соответствии со статьей 74</w:t>
      </w:r>
      <w:r w:rsidRPr="00EB48EF">
        <w:rPr>
          <w:rFonts w:ascii="Times New Roman" w:eastAsia="Times New Roman" w:hAnsi="Times New Roman"/>
          <w:sz w:val="28"/>
          <w:szCs w:val="28"/>
          <w:vertAlign w:val="superscript"/>
          <w:lang w:eastAsia="ru-RU"/>
        </w:rPr>
        <w:t>1</w:t>
      </w:r>
      <w:r w:rsidRPr="00EB48EF">
        <w:rPr>
          <w:rFonts w:ascii="Times New Roman" w:eastAsia="Times New Roman" w:hAnsi="Times New Roman"/>
          <w:sz w:val="28"/>
          <w:szCs w:val="28"/>
          <w:lang w:eastAsia="ru-RU"/>
        </w:rPr>
        <w:t xml:space="preserve"> Федерального закона № 131-ФЗ.</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54.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ГЛАВА 8. ЗАКЛЮЧИТЕЛЬНЫЕ И ПЕРЕХОДНЫЕ ПОЛОЖЕНИЯ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r w:rsidRPr="00EB48EF">
        <w:rPr>
          <w:rFonts w:ascii="Times New Roman" w:eastAsia="Times New Roman" w:hAnsi="Times New Roman"/>
          <w:b/>
          <w:bCs/>
          <w:sz w:val="28"/>
          <w:szCs w:val="28"/>
          <w:lang w:eastAsia="ru-RU"/>
        </w:rPr>
        <w:t>Статья 55. Вступление в силу настоящего Устава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Настоящий Устав, муниципальный правовой акт о внесении изменений и дополнений в настоящий Устав принимаются в порядке, установленном статьями 39, 42 настоящего Устава в соответствии с </w:t>
      </w:r>
      <w:hyperlink r:id="rId59" w:tgtFrame="_blank" w:history="1">
        <w:r w:rsidRPr="00EB48EF">
          <w:rPr>
            <w:rFonts w:ascii="Times New Roman" w:eastAsia="Times New Roman" w:hAnsi="Times New Roman"/>
            <w:sz w:val="28"/>
            <w:szCs w:val="28"/>
            <w:lang w:eastAsia="ru-RU"/>
          </w:rPr>
          <w:t>Федеральным законом № 131-ФЗ</w:t>
        </w:r>
      </w:hyperlink>
      <w:r w:rsidRPr="00EB48EF">
        <w:rPr>
          <w:rFonts w:ascii="Times New Roman" w:eastAsia="Times New Roman" w:hAnsi="Times New Roman"/>
          <w:sz w:val="28"/>
          <w:szCs w:val="28"/>
          <w:lang w:eastAsia="ru-RU"/>
        </w:rPr>
        <w:t>.</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2. Настоящий Устав подлежит государственной регистрации в территориальном органе уполномоченного федерального органа </w:t>
      </w:r>
      <w:r w:rsidRPr="00EB48EF">
        <w:rPr>
          <w:rFonts w:ascii="Times New Roman" w:eastAsia="Times New Roman" w:hAnsi="Times New Roman"/>
          <w:sz w:val="28"/>
          <w:szCs w:val="28"/>
          <w:lang w:eastAsia="ru-RU"/>
        </w:rPr>
        <w:lastRenderedPageBreak/>
        <w:t>исполнительной власти в сфере регистрации уставов муниципальных образований в порядке, установленном федеральным законом.</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Настоящий Устав подлежит официальному опубликованию (обнародованию) после его государственной регистрации и вступает в силу на следующий день после дня его официального опубликования (обнародования).</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56. Действие муниципальных правовых актов муниципального округа, принятых (изданных) до вступления в силу настоящего Устава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1. Муниципальные правовые акты муниципального округа,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2. До приведения муниципальных правовых актов муниципального округа в соответствие с настоящим Уставом указанные правовые акты действуют в части, не противоречащей настоящему Уставу.</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3. Муниципальные правовые акты муниципального округа,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муниципального округа в течение 6 месяцев со дня вступления в силу настоящего Устава.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b/>
          <w:bCs/>
          <w:sz w:val="28"/>
          <w:szCs w:val="28"/>
          <w:lang w:eastAsia="ru-RU"/>
        </w:rPr>
        <w:t>Статья 57. Действие муниципальных правовых актов муниципального района «Улётовский район» Забайкальского края и поселений, входивших в состав муниципального района «Улётовский район»</w:t>
      </w:r>
      <w:r w:rsidRPr="00EB48EF">
        <w:rPr>
          <w:rFonts w:ascii="Times New Roman" w:eastAsia="Times New Roman" w:hAnsi="Times New Roman"/>
          <w:sz w:val="28"/>
          <w:szCs w:val="28"/>
          <w:lang w:eastAsia="ru-RU"/>
        </w:rPr>
        <w:t xml:space="preserve"> </w:t>
      </w:r>
      <w:r w:rsidRPr="00EB48EF">
        <w:rPr>
          <w:rFonts w:ascii="Times New Roman" w:eastAsia="Times New Roman" w:hAnsi="Times New Roman"/>
          <w:b/>
          <w:bCs/>
          <w:sz w:val="28"/>
          <w:szCs w:val="28"/>
          <w:lang w:eastAsia="ru-RU"/>
        </w:rPr>
        <w:t>Забайкальского края, принятых (изданных) до вступления в силу настоящего Устава</w:t>
      </w:r>
    </w:p>
    <w:p w:rsidR="0016784E" w:rsidRPr="00EB48EF" w:rsidRDefault="0016784E" w:rsidP="0016784E">
      <w:pPr>
        <w:shd w:val="clear" w:color="auto" w:fill="FFFFFF"/>
        <w:spacing w:after="0" w:line="240" w:lineRule="auto"/>
        <w:ind w:firstLine="709"/>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xml:space="preserve">1. </w:t>
      </w:r>
      <w:proofErr w:type="gramStart"/>
      <w:r w:rsidRPr="00EB48EF">
        <w:rPr>
          <w:rFonts w:ascii="Times New Roman" w:eastAsia="Times New Roman" w:hAnsi="Times New Roman"/>
          <w:sz w:val="28"/>
          <w:szCs w:val="28"/>
          <w:lang w:eastAsia="ru-RU"/>
        </w:rPr>
        <w:t>Муниципальные правовые акты, принятые органами местного самоуправления и должностными лицами местного самоуправления муниципального района «Улётовский район» и органами местного самоуправления и должностными лицами местного самоуправления поселений, входивших в состав муниципального района «Улётовский район», действуют в части, не противоречащей федеральным законам и иным нормативным правовым актам Российской Федерации, </w:t>
      </w:r>
      <w:hyperlink r:id="rId60" w:tgtFrame="_blank" w:history="1">
        <w:r w:rsidRPr="00EB48EF">
          <w:rPr>
            <w:rFonts w:ascii="Times New Roman" w:eastAsia="Times New Roman" w:hAnsi="Times New Roman"/>
            <w:sz w:val="28"/>
            <w:szCs w:val="28"/>
            <w:lang w:eastAsia="ru-RU"/>
          </w:rPr>
          <w:t>Уставу Забайкальского края</w:t>
        </w:r>
      </w:hyperlink>
      <w:r w:rsidRPr="00EB48EF">
        <w:rPr>
          <w:rFonts w:ascii="Times New Roman" w:eastAsia="Times New Roman" w:hAnsi="Times New Roman"/>
          <w:sz w:val="28"/>
          <w:szCs w:val="28"/>
          <w:lang w:eastAsia="ru-RU"/>
        </w:rPr>
        <w:t>, законам и иным нормативным правовым актам Забайкальского края, настоящему Уставу</w:t>
      </w:r>
      <w:proofErr w:type="gramEnd"/>
      <w:r w:rsidRPr="00EB48EF">
        <w:rPr>
          <w:rFonts w:ascii="Times New Roman" w:eastAsia="Times New Roman" w:hAnsi="Times New Roman"/>
          <w:sz w:val="28"/>
          <w:szCs w:val="28"/>
          <w:lang w:eastAsia="ru-RU"/>
        </w:rPr>
        <w:t>, а также муниципальным правовым актам муниципального округа.</w:t>
      </w:r>
    </w:p>
    <w:p w:rsidR="0016784E" w:rsidRPr="00EB48EF" w:rsidRDefault="0016784E" w:rsidP="0016784E">
      <w:pPr>
        <w:spacing w:after="0" w:line="240" w:lineRule="auto"/>
        <w:ind w:firstLine="708"/>
        <w:jc w:val="both"/>
        <w:rPr>
          <w:rFonts w:ascii="Times New Roman" w:eastAsia="Times New Roman" w:hAnsi="Times New Roman"/>
          <w:color w:val="010101"/>
          <w:sz w:val="28"/>
          <w:szCs w:val="28"/>
          <w:lang w:eastAsia="ru-RU"/>
        </w:rPr>
      </w:pPr>
      <w:r w:rsidRPr="00EB48EF">
        <w:rPr>
          <w:rFonts w:ascii="Times New Roman" w:eastAsia="Times New Roman" w:hAnsi="Times New Roman"/>
          <w:sz w:val="28"/>
          <w:szCs w:val="28"/>
          <w:lang w:eastAsia="ru-RU"/>
        </w:rPr>
        <w:t xml:space="preserve">2. </w:t>
      </w:r>
      <w:proofErr w:type="gramStart"/>
      <w:r w:rsidRPr="00EB48EF">
        <w:rPr>
          <w:rFonts w:ascii="Times New Roman" w:eastAsia="Times New Roman" w:hAnsi="Times New Roman"/>
          <w:sz w:val="28"/>
          <w:szCs w:val="28"/>
          <w:lang w:eastAsia="ru-RU"/>
        </w:rPr>
        <w:t>Муниципальные правовые акты, принятые органами местного самоуправления и должностными лицами местного самоуправления муниципального района «Улётовский район» и органами местного самоуправления и должностными лицами местного самоуправления поселений, входивших в состав муниципального района «Улётовский район», отменяются органами местного самоуправления или должностными лицами местного самоуправления муниципального округа, к полномочиям которых на момент отмены муниципального правового акта отнесено принятие (издание) соответствующего муниципального правового акта.</w:t>
      </w:r>
      <w:proofErr w:type="gramEnd"/>
    </w:p>
    <w:p w:rsidR="0016784E" w:rsidRPr="00EB48EF" w:rsidRDefault="0016784E" w:rsidP="0016784E">
      <w:pPr>
        <w:spacing w:after="0" w:line="240" w:lineRule="auto"/>
        <w:jc w:val="both"/>
        <w:rPr>
          <w:rFonts w:ascii="Times New Roman" w:eastAsia="Times New Roman" w:hAnsi="Times New Roman"/>
          <w:color w:val="010101"/>
          <w:sz w:val="28"/>
          <w:szCs w:val="28"/>
          <w:lang w:eastAsia="ru-RU"/>
        </w:rPr>
      </w:pPr>
    </w:p>
    <w:p w:rsidR="0016784E" w:rsidRPr="00EB48EF" w:rsidRDefault="0016784E" w:rsidP="0016784E">
      <w:pPr>
        <w:spacing w:after="0" w:line="240" w:lineRule="auto"/>
        <w:jc w:val="both"/>
        <w:rPr>
          <w:rFonts w:ascii="Times New Roman" w:eastAsia="Times New Roman" w:hAnsi="Times New Roman"/>
          <w:color w:val="010101"/>
          <w:sz w:val="28"/>
          <w:szCs w:val="28"/>
          <w:lang w:eastAsia="ru-RU"/>
        </w:rPr>
      </w:pPr>
    </w:p>
    <w:p w:rsidR="0016784E" w:rsidRPr="00EB48EF" w:rsidRDefault="0016784E" w:rsidP="0016784E">
      <w:pPr>
        <w:shd w:val="clear" w:color="auto" w:fill="FFFFFF"/>
        <w:spacing w:after="0" w:line="240" w:lineRule="auto"/>
        <w:jc w:val="both"/>
        <w:rPr>
          <w:rFonts w:ascii="Times New Roman" w:eastAsia="Times New Roman" w:hAnsi="Times New Roman"/>
          <w:sz w:val="28"/>
          <w:szCs w:val="28"/>
          <w:lang w:eastAsia="ru-RU"/>
        </w:rPr>
      </w:pPr>
      <w:proofErr w:type="spellStart"/>
      <w:r w:rsidRPr="00EB48EF">
        <w:rPr>
          <w:rFonts w:ascii="Times New Roman" w:eastAsia="Times New Roman" w:hAnsi="Times New Roman"/>
          <w:sz w:val="28"/>
          <w:szCs w:val="28"/>
          <w:lang w:eastAsia="ru-RU"/>
        </w:rPr>
        <w:lastRenderedPageBreak/>
        <w:t>И.о</w:t>
      </w:r>
      <w:proofErr w:type="spellEnd"/>
      <w:r w:rsidRPr="00EB48EF">
        <w:rPr>
          <w:rFonts w:ascii="Times New Roman" w:eastAsia="Times New Roman" w:hAnsi="Times New Roman"/>
          <w:sz w:val="28"/>
          <w:szCs w:val="28"/>
          <w:lang w:eastAsia="ru-RU"/>
        </w:rPr>
        <w:t>. главы муниципального района</w:t>
      </w:r>
    </w:p>
    <w:p w:rsidR="0016784E" w:rsidRPr="00EB48EF" w:rsidRDefault="0016784E" w:rsidP="0016784E">
      <w:pPr>
        <w:shd w:val="clear" w:color="auto" w:fill="FFFFFF"/>
        <w:spacing w:after="0" w:line="240" w:lineRule="auto"/>
        <w:jc w:val="both"/>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«Улётовский район»</w:t>
      </w:r>
      <w:r w:rsidRPr="00EB48EF">
        <w:rPr>
          <w:rFonts w:ascii="Times New Roman" w:eastAsia="Times New Roman" w:hAnsi="Times New Roman"/>
          <w:sz w:val="28"/>
          <w:szCs w:val="28"/>
          <w:lang w:eastAsia="ru-RU"/>
        </w:rPr>
        <w:tab/>
      </w:r>
      <w:r w:rsidRPr="00EB48EF">
        <w:rPr>
          <w:rFonts w:ascii="Times New Roman" w:eastAsia="Times New Roman" w:hAnsi="Times New Roman"/>
          <w:sz w:val="28"/>
          <w:szCs w:val="28"/>
          <w:lang w:eastAsia="ru-RU"/>
        </w:rPr>
        <w:tab/>
      </w:r>
      <w:r w:rsidRPr="00EB48EF">
        <w:rPr>
          <w:rFonts w:ascii="Times New Roman" w:eastAsia="Times New Roman" w:hAnsi="Times New Roman"/>
          <w:sz w:val="28"/>
          <w:szCs w:val="28"/>
          <w:lang w:eastAsia="ru-RU"/>
        </w:rPr>
        <w:tab/>
      </w:r>
      <w:r w:rsidRPr="00EB48EF">
        <w:rPr>
          <w:rFonts w:ascii="Times New Roman" w:eastAsia="Times New Roman" w:hAnsi="Times New Roman"/>
          <w:sz w:val="28"/>
          <w:szCs w:val="28"/>
          <w:lang w:eastAsia="ru-RU"/>
        </w:rPr>
        <w:tab/>
      </w:r>
      <w:r w:rsidRPr="00EB48EF">
        <w:rPr>
          <w:rFonts w:ascii="Times New Roman" w:eastAsia="Times New Roman" w:hAnsi="Times New Roman"/>
          <w:sz w:val="28"/>
          <w:szCs w:val="28"/>
          <w:lang w:eastAsia="ru-RU"/>
        </w:rPr>
        <w:tab/>
      </w:r>
      <w:r w:rsidRPr="00EB48EF">
        <w:rPr>
          <w:rFonts w:ascii="Times New Roman" w:eastAsia="Times New Roman" w:hAnsi="Times New Roman"/>
          <w:sz w:val="28"/>
          <w:szCs w:val="28"/>
          <w:lang w:eastAsia="ru-RU"/>
        </w:rPr>
        <w:tab/>
      </w:r>
      <w:r w:rsidRPr="00EB48EF">
        <w:rPr>
          <w:rFonts w:ascii="Times New Roman" w:eastAsia="Times New Roman" w:hAnsi="Times New Roman"/>
          <w:sz w:val="28"/>
          <w:szCs w:val="28"/>
          <w:lang w:eastAsia="ru-RU"/>
        </w:rPr>
        <w:tab/>
        <w:t>В.А. Горковенко </w:t>
      </w:r>
    </w:p>
    <w:p w:rsidR="0016784E" w:rsidRPr="00EB48EF" w:rsidRDefault="0016784E" w:rsidP="0016784E">
      <w:pPr>
        <w:shd w:val="clear" w:color="auto" w:fill="FFFFFF"/>
        <w:spacing w:after="0" w:line="240" w:lineRule="auto"/>
        <w:ind w:firstLine="567"/>
        <w:jc w:val="right"/>
        <w:rPr>
          <w:rFonts w:ascii="Times New Roman" w:eastAsia="Times New Roman" w:hAnsi="Times New Roman"/>
          <w:sz w:val="28"/>
          <w:szCs w:val="28"/>
          <w:lang w:eastAsia="ru-RU"/>
        </w:rPr>
      </w:pPr>
      <w:r w:rsidRPr="00EB48EF">
        <w:rPr>
          <w:rFonts w:ascii="Times New Roman" w:eastAsia="Times New Roman" w:hAnsi="Times New Roman"/>
          <w:sz w:val="28"/>
          <w:szCs w:val="28"/>
          <w:lang w:eastAsia="ru-RU"/>
        </w:rPr>
        <w:t> </w:t>
      </w:r>
    </w:p>
    <w:p w:rsidR="0016784E" w:rsidRPr="00EB48EF" w:rsidRDefault="0016784E" w:rsidP="0016784E">
      <w:pPr>
        <w:spacing w:after="0" w:line="240" w:lineRule="auto"/>
        <w:jc w:val="both"/>
        <w:rPr>
          <w:rFonts w:ascii="Times New Roman" w:eastAsia="Times New Roman" w:hAnsi="Times New Roman"/>
          <w:color w:val="010101"/>
          <w:sz w:val="28"/>
          <w:szCs w:val="28"/>
          <w:lang w:eastAsia="ru-RU"/>
        </w:rPr>
      </w:pPr>
      <w:r w:rsidRPr="00EB48EF">
        <w:rPr>
          <w:rFonts w:ascii="Times New Roman" w:eastAsia="Times New Roman" w:hAnsi="Times New Roman"/>
          <w:color w:val="010101"/>
          <w:sz w:val="28"/>
          <w:szCs w:val="28"/>
          <w:lang w:eastAsia="ru-RU"/>
        </w:rPr>
        <w:t>Председатель Совета</w:t>
      </w:r>
    </w:p>
    <w:p w:rsidR="008248AF" w:rsidRDefault="0016784E" w:rsidP="0016784E">
      <w:pPr>
        <w:spacing w:after="0" w:line="240" w:lineRule="auto"/>
        <w:jc w:val="both"/>
      </w:pPr>
      <w:r w:rsidRPr="00EB48EF">
        <w:rPr>
          <w:rFonts w:ascii="Times New Roman" w:eastAsia="Times New Roman" w:hAnsi="Times New Roman"/>
          <w:color w:val="010101"/>
          <w:sz w:val="28"/>
          <w:szCs w:val="28"/>
          <w:lang w:eastAsia="ru-RU"/>
        </w:rPr>
        <w:t>Улётовского муниципального округа</w:t>
      </w:r>
      <w:r w:rsidRPr="00EB48EF">
        <w:rPr>
          <w:rFonts w:ascii="Times New Roman" w:eastAsia="Times New Roman" w:hAnsi="Times New Roman"/>
          <w:color w:val="010101"/>
          <w:sz w:val="28"/>
          <w:szCs w:val="28"/>
          <w:lang w:eastAsia="ru-RU"/>
        </w:rPr>
        <w:tab/>
      </w:r>
      <w:r w:rsidRPr="00EB48EF">
        <w:rPr>
          <w:rFonts w:ascii="Times New Roman" w:eastAsia="Times New Roman" w:hAnsi="Times New Roman"/>
          <w:color w:val="010101"/>
          <w:sz w:val="28"/>
          <w:szCs w:val="28"/>
          <w:lang w:eastAsia="ru-RU"/>
        </w:rPr>
        <w:tab/>
      </w:r>
      <w:r w:rsidRPr="00EB48EF">
        <w:rPr>
          <w:rFonts w:ascii="Times New Roman" w:eastAsia="Times New Roman" w:hAnsi="Times New Roman"/>
          <w:color w:val="010101"/>
          <w:sz w:val="28"/>
          <w:szCs w:val="28"/>
          <w:lang w:eastAsia="ru-RU"/>
        </w:rPr>
        <w:tab/>
      </w:r>
      <w:r w:rsidRPr="00EB48EF">
        <w:rPr>
          <w:rFonts w:ascii="Times New Roman" w:eastAsia="Times New Roman" w:hAnsi="Times New Roman"/>
          <w:color w:val="010101"/>
          <w:sz w:val="28"/>
          <w:szCs w:val="28"/>
          <w:lang w:eastAsia="ru-RU"/>
        </w:rPr>
        <w:tab/>
        <w:t>С.С. Подойницын</w:t>
      </w:r>
    </w:p>
    <w:sectPr w:rsidR="008248AF" w:rsidSect="003E4B29">
      <w:pgSz w:w="11906" w:h="16838"/>
      <w:pgMar w:top="851" w:right="707"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436"/>
    <w:multiLevelType w:val="hybridMultilevel"/>
    <w:tmpl w:val="F14A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62C13"/>
    <w:multiLevelType w:val="hybridMultilevel"/>
    <w:tmpl w:val="90DA7922"/>
    <w:lvl w:ilvl="0" w:tplc="0B9224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1047F98"/>
    <w:multiLevelType w:val="hybridMultilevel"/>
    <w:tmpl w:val="24D6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41BAC"/>
    <w:multiLevelType w:val="hybridMultilevel"/>
    <w:tmpl w:val="E5CC5EF8"/>
    <w:lvl w:ilvl="0" w:tplc="8954E62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136792C"/>
    <w:multiLevelType w:val="hybridMultilevel"/>
    <w:tmpl w:val="885A5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2D47FE"/>
    <w:multiLevelType w:val="hybridMultilevel"/>
    <w:tmpl w:val="DC3EC9E4"/>
    <w:lvl w:ilvl="0" w:tplc="CB32CBB6">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D5357D"/>
    <w:multiLevelType w:val="hybridMultilevel"/>
    <w:tmpl w:val="53788816"/>
    <w:lvl w:ilvl="0" w:tplc="35E6467E">
      <w:start w:val="1"/>
      <w:numFmt w:val="decimal"/>
      <w:lvlText w:val="%1."/>
      <w:lvlJc w:val="left"/>
      <w:pPr>
        <w:tabs>
          <w:tab w:val="num" w:pos="720"/>
        </w:tabs>
        <w:ind w:left="720" w:hanging="360"/>
      </w:pPr>
    </w:lvl>
    <w:lvl w:ilvl="1" w:tplc="B066C898">
      <w:numFmt w:val="none"/>
      <w:lvlText w:val=""/>
      <w:lvlJc w:val="left"/>
      <w:pPr>
        <w:tabs>
          <w:tab w:val="num" w:pos="360"/>
        </w:tabs>
      </w:pPr>
    </w:lvl>
    <w:lvl w:ilvl="2" w:tplc="F2AC4A92">
      <w:numFmt w:val="none"/>
      <w:lvlText w:val=""/>
      <w:lvlJc w:val="left"/>
      <w:pPr>
        <w:tabs>
          <w:tab w:val="num" w:pos="360"/>
        </w:tabs>
      </w:pPr>
    </w:lvl>
    <w:lvl w:ilvl="3" w:tplc="48765332">
      <w:numFmt w:val="none"/>
      <w:lvlText w:val=""/>
      <w:lvlJc w:val="left"/>
      <w:pPr>
        <w:tabs>
          <w:tab w:val="num" w:pos="360"/>
        </w:tabs>
      </w:pPr>
    </w:lvl>
    <w:lvl w:ilvl="4" w:tplc="01D25054">
      <w:numFmt w:val="none"/>
      <w:lvlText w:val=""/>
      <w:lvlJc w:val="left"/>
      <w:pPr>
        <w:tabs>
          <w:tab w:val="num" w:pos="360"/>
        </w:tabs>
      </w:pPr>
    </w:lvl>
    <w:lvl w:ilvl="5" w:tplc="04E88CFA">
      <w:numFmt w:val="none"/>
      <w:lvlText w:val=""/>
      <w:lvlJc w:val="left"/>
      <w:pPr>
        <w:tabs>
          <w:tab w:val="num" w:pos="360"/>
        </w:tabs>
      </w:pPr>
    </w:lvl>
    <w:lvl w:ilvl="6" w:tplc="D6869366">
      <w:numFmt w:val="none"/>
      <w:lvlText w:val=""/>
      <w:lvlJc w:val="left"/>
      <w:pPr>
        <w:tabs>
          <w:tab w:val="num" w:pos="360"/>
        </w:tabs>
      </w:pPr>
    </w:lvl>
    <w:lvl w:ilvl="7" w:tplc="396A0972">
      <w:numFmt w:val="none"/>
      <w:lvlText w:val=""/>
      <w:lvlJc w:val="left"/>
      <w:pPr>
        <w:tabs>
          <w:tab w:val="num" w:pos="360"/>
        </w:tabs>
      </w:pPr>
    </w:lvl>
    <w:lvl w:ilvl="8" w:tplc="D08C05F4">
      <w:numFmt w:val="none"/>
      <w:lvlText w:val=""/>
      <w:lvlJc w:val="left"/>
      <w:pPr>
        <w:tabs>
          <w:tab w:val="num" w:pos="360"/>
        </w:tabs>
      </w:pPr>
    </w:lvl>
  </w:abstractNum>
  <w:abstractNum w:abstractNumId="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C2840F5"/>
    <w:multiLevelType w:val="hybridMultilevel"/>
    <w:tmpl w:val="D6341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E672CB"/>
    <w:multiLevelType w:val="multilevel"/>
    <w:tmpl w:val="27E25FB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D1A2EF0"/>
    <w:multiLevelType w:val="singleLevel"/>
    <w:tmpl w:val="693477E8"/>
    <w:lvl w:ilvl="0">
      <w:start w:val="1"/>
      <w:numFmt w:val="decimal"/>
      <w:lvlText w:val="%1."/>
      <w:legacy w:legacy="1" w:legacySpace="0" w:legacyIndent="317"/>
      <w:lvlJc w:val="left"/>
      <w:rPr>
        <w:rFonts w:ascii="Times New Roman" w:hAnsi="Times New Roman" w:cs="Times New Roman"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
  </w:num>
  <w:num w:numId="5">
    <w:abstractNumId w:val="3"/>
  </w:num>
  <w:num w:numId="6">
    <w:abstractNumId w:val="11"/>
  </w:num>
  <w:num w:numId="7">
    <w:abstractNumId w:val="2"/>
  </w:num>
  <w:num w:numId="8">
    <w:abstractNumId w:val="0"/>
  </w:num>
  <w:num w:numId="9">
    <w:abstractNumId w:val="8"/>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4E"/>
    <w:rsid w:val="000D5A2B"/>
    <w:rsid w:val="0016784E"/>
    <w:rsid w:val="001A7ACD"/>
    <w:rsid w:val="002A54B6"/>
    <w:rsid w:val="0047233E"/>
    <w:rsid w:val="005641BD"/>
    <w:rsid w:val="005D3D40"/>
    <w:rsid w:val="006D1678"/>
    <w:rsid w:val="008248AF"/>
    <w:rsid w:val="00E71A29"/>
    <w:rsid w:val="00EF1ED7"/>
    <w:rsid w:val="00F165C7"/>
    <w:rsid w:val="00F42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4E"/>
    <w:pPr>
      <w:spacing w:after="160" w:line="259" w:lineRule="auto"/>
    </w:pPr>
    <w:rPr>
      <w:rFonts w:ascii="Calibri" w:eastAsia="Calibri" w:hAnsi="Calibri" w:cs="Times New Roman"/>
    </w:rPr>
  </w:style>
  <w:style w:type="paragraph" w:styleId="10">
    <w:name w:val="heading 1"/>
    <w:aliases w:val="!Части документа"/>
    <w:basedOn w:val="a"/>
    <w:next w:val="a"/>
    <w:link w:val="11"/>
    <w:qFormat/>
    <w:rsid w:val="0016784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6784E"/>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aliases w:val="!Главы документа"/>
    <w:basedOn w:val="a"/>
    <w:link w:val="30"/>
    <w:qFormat/>
    <w:rsid w:val="0016784E"/>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
    <w:basedOn w:val="a"/>
    <w:link w:val="40"/>
    <w:qFormat/>
    <w:rsid w:val="0016784E"/>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rsid w:val="0016784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784E"/>
    <w:rPr>
      <w:rFonts w:ascii="Arial" w:eastAsia="Times New Roman" w:hAnsi="Arial" w:cs="Arial"/>
      <w:b/>
      <w:bCs/>
      <w:sz w:val="30"/>
      <w:szCs w:val="30"/>
      <w:lang w:eastAsia="ru-RU"/>
    </w:rPr>
  </w:style>
  <w:style w:type="character" w:customStyle="1" w:styleId="30">
    <w:name w:val="Заголовок 3 Знак"/>
    <w:aliases w:val="!Главы документа Знак"/>
    <w:basedOn w:val="a0"/>
    <w:link w:val="3"/>
    <w:rsid w:val="0016784E"/>
    <w:rPr>
      <w:rFonts w:ascii="Arial" w:eastAsia="Times New Roman" w:hAnsi="Arial" w:cs="Arial"/>
      <w:b/>
      <w:bCs/>
      <w:sz w:val="28"/>
      <w:szCs w:val="28"/>
      <w:lang w:eastAsia="ru-RU"/>
    </w:rPr>
  </w:style>
  <w:style w:type="character" w:customStyle="1" w:styleId="40">
    <w:name w:val="Заголовок 4 Знак"/>
    <w:aliases w:val="!Параграфы/Статьи документа Знак"/>
    <w:basedOn w:val="a0"/>
    <w:link w:val="4"/>
    <w:rsid w:val="0016784E"/>
    <w:rPr>
      <w:rFonts w:ascii="Arial" w:eastAsia="Times New Roman" w:hAnsi="Arial" w:cs="Arial"/>
      <w:b/>
      <w:bCs/>
      <w:sz w:val="26"/>
      <w:szCs w:val="26"/>
      <w:lang w:eastAsia="ru-RU"/>
    </w:rPr>
  </w:style>
  <w:style w:type="numbering" w:customStyle="1" w:styleId="12">
    <w:name w:val="Нет списка1"/>
    <w:next w:val="a2"/>
    <w:uiPriority w:val="99"/>
    <w:semiHidden/>
    <w:rsid w:val="0016784E"/>
  </w:style>
  <w:style w:type="paragraph" w:customStyle="1" w:styleId="1">
    <w:name w:val="Знак1 Знак Знак Знак"/>
    <w:basedOn w:val="a"/>
    <w:semiHidden/>
    <w:rsid w:val="0016784E"/>
    <w:pPr>
      <w:numPr>
        <w:numId w:val="1"/>
      </w:numPr>
      <w:spacing w:before="120" w:line="240" w:lineRule="exact"/>
      <w:jc w:val="both"/>
    </w:pPr>
    <w:rPr>
      <w:rFonts w:ascii="Verdana" w:eastAsia="Times New Roman" w:hAnsi="Verdana"/>
      <w:sz w:val="20"/>
      <w:szCs w:val="20"/>
      <w:lang w:val="en-US"/>
    </w:rPr>
  </w:style>
  <w:style w:type="character" w:styleId="a3">
    <w:name w:val="Hyperlink"/>
    <w:uiPriority w:val="99"/>
    <w:rsid w:val="0016784E"/>
    <w:rPr>
      <w:rFonts w:ascii="Verdana" w:hAnsi="Verdana"/>
      <w:color w:val="0000FF"/>
      <w:u w:val="single"/>
      <w:lang w:val="en-US" w:eastAsia="en-US" w:bidi="ar-SA"/>
    </w:rPr>
  </w:style>
  <w:style w:type="paragraph" w:customStyle="1" w:styleId="ConsPlusNormal">
    <w:name w:val="ConsPlusNormal"/>
    <w:rsid w:val="00167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1678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16784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rsid w:val="001678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1678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DocList">
    <w:name w:val="ConsPlusDocList"/>
    <w:rsid w:val="001678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semiHidden/>
    <w:rsid w:val="0016784E"/>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16784E"/>
    <w:rPr>
      <w:rFonts w:ascii="Tahoma" w:eastAsia="Times New Roman" w:hAnsi="Tahoma" w:cs="Tahoma"/>
      <w:sz w:val="16"/>
      <w:szCs w:val="16"/>
      <w:lang w:eastAsia="ru-RU"/>
    </w:rPr>
  </w:style>
  <w:style w:type="character" w:customStyle="1" w:styleId="a00">
    <w:name w:val="a0"/>
    <w:rsid w:val="0016784E"/>
    <w:rPr>
      <w:rFonts w:ascii="Verdana" w:hAnsi="Verdana" w:hint="default"/>
      <w:lang w:val="en-US" w:eastAsia="en-US" w:bidi="ar-SA"/>
    </w:rPr>
  </w:style>
  <w:style w:type="paragraph" w:styleId="a7">
    <w:name w:val="Body Text"/>
    <w:basedOn w:val="a"/>
    <w:link w:val="a8"/>
    <w:rsid w:val="0016784E"/>
    <w:pPr>
      <w:spacing w:after="0" w:line="240" w:lineRule="auto"/>
      <w:jc w:val="center"/>
    </w:pPr>
    <w:rPr>
      <w:rFonts w:ascii="Times New Roman" w:eastAsia="Times New Roman" w:hAnsi="Times New Roman"/>
      <w:b/>
      <w:i/>
      <w:iCs/>
      <w:sz w:val="24"/>
      <w:szCs w:val="24"/>
      <w:lang w:eastAsia="ru-RU"/>
    </w:rPr>
  </w:style>
  <w:style w:type="character" w:customStyle="1" w:styleId="a8">
    <w:name w:val="Основной текст Знак"/>
    <w:basedOn w:val="a0"/>
    <w:link w:val="a7"/>
    <w:rsid w:val="0016784E"/>
    <w:rPr>
      <w:rFonts w:ascii="Times New Roman" w:eastAsia="Times New Roman" w:hAnsi="Times New Roman" w:cs="Times New Roman"/>
      <w:b/>
      <w:i/>
      <w:iCs/>
      <w:sz w:val="24"/>
      <w:szCs w:val="24"/>
      <w:lang w:eastAsia="ru-RU"/>
    </w:rPr>
  </w:style>
  <w:style w:type="table" w:styleId="a9">
    <w:name w:val="Table Grid"/>
    <w:basedOn w:val="a1"/>
    <w:rsid w:val="00167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784E"/>
    <w:pPr>
      <w:autoSpaceDE w:val="0"/>
      <w:autoSpaceDN w:val="0"/>
      <w:adjustRightInd w:val="0"/>
      <w:spacing w:after="0" w:line="240" w:lineRule="auto"/>
    </w:pPr>
    <w:rPr>
      <w:rFonts w:ascii="Arial" w:eastAsia="Calibri" w:hAnsi="Arial" w:cs="Arial"/>
      <w:color w:val="000000"/>
      <w:sz w:val="24"/>
      <w:szCs w:val="24"/>
    </w:rPr>
  </w:style>
  <w:style w:type="paragraph" w:styleId="31">
    <w:name w:val="Body Text Indent 3"/>
    <w:basedOn w:val="a"/>
    <w:link w:val="32"/>
    <w:rsid w:val="0016784E"/>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16784E"/>
    <w:rPr>
      <w:rFonts w:ascii="Times New Roman" w:eastAsia="Times New Roman" w:hAnsi="Times New Roman" w:cs="Times New Roman"/>
      <w:sz w:val="16"/>
      <w:szCs w:val="16"/>
      <w:lang w:eastAsia="ru-RU"/>
    </w:rPr>
  </w:style>
  <w:style w:type="paragraph" w:customStyle="1" w:styleId="ConsPlusTitle">
    <w:name w:val="ConsPlusTitle"/>
    <w:uiPriority w:val="99"/>
    <w:rsid w:val="0016784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1">
    <w:name w:val="Body Text 2"/>
    <w:basedOn w:val="a"/>
    <w:link w:val="22"/>
    <w:rsid w:val="0016784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16784E"/>
    <w:rPr>
      <w:rFonts w:ascii="Times New Roman" w:eastAsia="Times New Roman" w:hAnsi="Times New Roman" w:cs="Times New Roman"/>
      <w:sz w:val="24"/>
      <w:szCs w:val="24"/>
      <w:lang w:eastAsia="ru-RU"/>
    </w:rPr>
  </w:style>
  <w:style w:type="paragraph" w:customStyle="1" w:styleId="aa">
    <w:name w:val="Знак"/>
    <w:basedOn w:val="a"/>
    <w:semiHidden/>
    <w:rsid w:val="0016784E"/>
    <w:pPr>
      <w:tabs>
        <w:tab w:val="num" w:pos="709"/>
      </w:tabs>
      <w:spacing w:before="120" w:line="240" w:lineRule="exact"/>
      <w:ind w:left="709" w:hanging="284"/>
      <w:jc w:val="both"/>
    </w:pPr>
    <w:rPr>
      <w:rFonts w:ascii="Verdana" w:eastAsia="Times New Roman" w:hAnsi="Verdana"/>
      <w:sz w:val="20"/>
      <w:szCs w:val="20"/>
      <w:lang w:val="en-US"/>
    </w:rPr>
  </w:style>
  <w:style w:type="character" w:styleId="ab">
    <w:name w:val="FollowedHyperlink"/>
    <w:uiPriority w:val="99"/>
    <w:rsid w:val="0016784E"/>
    <w:rPr>
      <w:color w:val="800080"/>
      <w:u w:val="single"/>
    </w:rPr>
  </w:style>
  <w:style w:type="character" w:styleId="HTML">
    <w:name w:val="HTML Variable"/>
    <w:aliases w:val="!Ссылки в документе"/>
    <w:rsid w:val="0016784E"/>
    <w:rPr>
      <w:rFonts w:ascii="Arial" w:hAnsi="Arial" w:cs="Arial" w:hint="default"/>
      <w:i w:val="0"/>
      <w:iCs w:val="0"/>
      <w:strike w:val="0"/>
      <w:dstrike w:val="0"/>
      <w:color w:val="0000FF"/>
      <w:sz w:val="24"/>
      <w:szCs w:val="24"/>
      <w:u w:val="none"/>
      <w:effect w:val="none"/>
    </w:rPr>
  </w:style>
  <w:style w:type="character" w:customStyle="1" w:styleId="ac">
    <w:name w:val="Текст примечания Знак"/>
    <w:aliases w:val="!Равноширинный текст документа Знак"/>
    <w:link w:val="ad"/>
    <w:locked/>
    <w:rsid w:val="0016784E"/>
    <w:rPr>
      <w:rFonts w:ascii="Courier" w:hAnsi="Courier"/>
    </w:rPr>
  </w:style>
  <w:style w:type="paragraph" w:styleId="ad">
    <w:name w:val="annotation text"/>
    <w:aliases w:val="!Равноширинный текст документа"/>
    <w:basedOn w:val="a"/>
    <w:link w:val="ac"/>
    <w:rsid w:val="0016784E"/>
    <w:pPr>
      <w:spacing w:after="0" w:line="240" w:lineRule="auto"/>
      <w:ind w:firstLine="567"/>
      <w:jc w:val="both"/>
    </w:pPr>
    <w:rPr>
      <w:rFonts w:ascii="Courier" w:eastAsiaTheme="minorHAnsi" w:hAnsi="Courier" w:cstheme="minorBidi"/>
    </w:rPr>
  </w:style>
  <w:style w:type="character" w:customStyle="1" w:styleId="13">
    <w:name w:val="Текст примечания Знак1"/>
    <w:basedOn w:val="a0"/>
    <w:uiPriority w:val="99"/>
    <w:rsid w:val="0016784E"/>
    <w:rPr>
      <w:rFonts w:ascii="Calibri" w:eastAsia="Calibri" w:hAnsi="Calibri" w:cs="Times New Roman"/>
      <w:sz w:val="20"/>
      <w:szCs w:val="20"/>
    </w:rPr>
  </w:style>
  <w:style w:type="character" w:customStyle="1" w:styleId="210">
    <w:name w:val="Основной текст 2 Знак1"/>
    <w:uiPriority w:val="99"/>
    <w:semiHidden/>
    <w:rsid w:val="0016784E"/>
    <w:rPr>
      <w:rFonts w:ascii="Verdana" w:hAnsi="Verdana"/>
      <w:sz w:val="24"/>
      <w:szCs w:val="24"/>
      <w:lang w:val="en-US" w:eastAsia="en-US" w:bidi="ar-SA"/>
    </w:rPr>
  </w:style>
  <w:style w:type="paragraph" w:customStyle="1" w:styleId="Title">
    <w:name w:val="Title!Название НПА"/>
    <w:basedOn w:val="a"/>
    <w:rsid w:val="001678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1678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784E"/>
    <w:pPr>
      <w:spacing w:after="0" w:line="240" w:lineRule="auto"/>
    </w:pPr>
    <w:rPr>
      <w:rFonts w:ascii="Arial" w:eastAsia="Times New Roman" w:hAnsi="Arial" w:cs="Arial"/>
      <w:kern w:val="28"/>
      <w:sz w:val="24"/>
      <w:szCs w:val="24"/>
      <w:lang w:eastAsia="ru-RU"/>
    </w:rPr>
  </w:style>
  <w:style w:type="paragraph" w:customStyle="1" w:styleId="Table0">
    <w:name w:val="Table!"/>
    <w:next w:val="Table"/>
    <w:rsid w:val="0016784E"/>
    <w:pPr>
      <w:spacing w:after="0" w:line="240" w:lineRule="auto"/>
      <w:jc w:val="center"/>
    </w:pPr>
    <w:rPr>
      <w:rFonts w:ascii="Arial" w:eastAsia="Times New Roman" w:hAnsi="Arial" w:cs="Arial"/>
      <w:b/>
      <w:bCs/>
      <w:kern w:val="28"/>
      <w:sz w:val="24"/>
      <w:szCs w:val="24"/>
      <w:lang w:eastAsia="ru-RU"/>
    </w:rPr>
  </w:style>
  <w:style w:type="paragraph" w:customStyle="1" w:styleId="consplusnormal0">
    <w:name w:val="consplusnormal"/>
    <w:basedOn w:val="a"/>
    <w:rsid w:val="0016784E"/>
    <w:pPr>
      <w:spacing w:before="100" w:beforeAutospacing="1" w:after="100" w:afterAutospacing="1" w:line="240" w:lineRule="auto"/>
      <w:ind w:firstLine="567"/>
      <w:jc w:val="both"/>
    </w:pPr>
    <w:rPr>
      <w:rFonts w:ascii="Arial" w:eastAsia="Times New Roman" w:hAnsi="Arial" w:cs="Arial"/>
      <w:sz w:val="24"/>
      <w:szCs w:val="24"/>
      <w:lang w:eastAsia="ru-RU"/>
    </w:rPr>
  </w:style>
  <w:style w:type="paragraph" w:customStyle="1" w:styleId="ae">
    <w:name w:val="Знак Знак Знак Знак Знак Знак Знак"/>
    <w:basedOn w:val="a"/>
    <w:rsid w:val="0016784E"/>
    <w:pPr>
      <w:spacing w:line="240" w:lineRule="exact"/>
    </w:pPr>
    <w:rPr>
      <w:rFonts w:ascii="Verdana" w:eastAsia="Times New Roman" w:hAnsi="Verdana" w:cs="Verdana"/>
      <w:sz w:val="20"/>
      <w:szCs w:val="20"/>
      <w:lang w:val="en-US"/>
    </w:rPr>
  </w:style>
  <w:style w:type="paragraph" w:customStyle="1" w:styleId="NumberAndDate">
    <w:name w:val="NumberAndDate"/>
    <w:aliases w:val="!Дата и Номер"/>
    <w:rsid w:val="0016784E"/>
    <w:pPr>
      <w:spacing w:after="0" w:line="240" w:lineRule="auto"/>
      <w:jc w:val="center"/>
    </w:pPr>
    <w:rPr>
      <w:rFonts w:ascii="Arial" w:eastAsia="Times New Roman" w:hAnsi="Arial" w:cs="Arial"/>
      <w:kern w:val="28"/>
      <w:sz w:val="24"/>
      <w:szCs w:val="24"/>
      <w:lang w:eastAsia="ru-RU"/>
    </w:rPr>
  </w:style>
  <w:style w:type="paragraph" w:customStyle="1" w:styleId="14">
    <w:name w:val="Знак1 Знак Знак Знак Знак Знак Знак"/>
    <w:basedOn w:val="a"/>
    <w:semiHidden/>
    <w:rsid w:val="0016784E"/>
    <w:pPr>
      <w:tabs>
        <w:tab w:val="num" w:pos="709"/>
      </w:tabs>
      <w:spacing w:before="120" w:line="240" w:lineRule="exact"/>
      <w:ind w:left="709" w:hanging="284"/>
      <w:jc w:val="both"/>
    </w:pPr>
    <w:rPr>
      <w:rFonts w:ascii="Verdana" w:eastAsia="Times New Roman" w:hAnsi="Verdana"/>
      <w:sz w:val="20"/>
      <w:szCs w:val="20"/>
      <w:lang w:val="en-US"/>
    </w:rPr>
  </w:style>
  <w:style w:type="paragraph" w:styleId="23">
    <w:name w:val="Body Text Indent 2"/>
    <w:basedOn w:val="a"/>
    <w:link w:val="24"/>
    <w:rsid w:val="0016784E"/>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16784E"/>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16784E"/>
    <w:pPr>
      <w:spacing w:after="120" w:line="480" w:lineRule="auto"/>
      <w:ind w:left="283" w:firstLine="567"/>
      <w:jc w:val="both"/>
    </w:pPr>
    <w:rPr>
      <w:rFonts w:ascii="Arial" w:eastAsia="Times New Roman" w:hAnsi="Arial"/>
      <w:sz w:val="28"/>
      <w:szCs w:val="28"/>
      <w:lang w:eastAsia="ru-RU"/>
    </w:rPr>
  </w:style>
  <w:style w:type="paragraph" w:styleId="af">
    <w:name w:val="footer"/>
    <w:basedOn w:val="a"/>
    <w:link w:val="af0"/>
    <w:rsid w:val="0016784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rsid w:val="0016784E"/>
    <w:rPr>
      <w:rFonts w:ascii="Times New Roman" w:eastAsia="Times New Roman" w:hAnsi="Times New Roman" w:cs="Times New Roman"/>
      <w:sz w:val="24"/>
      <w:szCs w:val="24"/>
      <w:lang w:eastAsia="ru-RU"/>
    </w:rPr>
  </w:style>
  <w:style w:type="character" w:styleId="af1">
    <w:name w:val="page number"/>
    <w:rsid w:val="0016784E"/>
  </w:style>
  <w:style w:type="paragraph" w:customStyle="1" w:styleId="af2">
    <w:name w:val="Знак Знак Знак Знак Знак Знак Знак Знак Знак Знак Знак Знак Знак"/>
    <w:basedOn w:val="a"/>
    <w:rsid w:val="0016784E"/>
    <w:pPr>
      <w:spacing w:line="240" w:lineRule="exact"/>
    </w:pPr>
    <w:rPr>
      <w:rFonts w:ascii="Verdana" w:eastAsia="Times New Roman" w:hAnsi="Verdana" w:cs="Verdana"/>
      <w:sz w:val="20"/>
      <w:szCs w:val="20"/>
      <w:lang w:val="en-US"/>
    </w:rPr>
  </w:style>
  <w:style w:type="character" w:customStyle="1" w:styleId="15">
    <w:name w:val="Гиперссылка1"/>
    <w:rsid w:val="0016784E"/>
  </w:style>
  <w:style w:type="paragraph" w:styleId="af3">
    <w:name w:val="No Spacing"/>
    <w:uiPriority w:val="1"/>
    <w:qFormat/>
    <w:rsid w:val="0016784E"/>
    <w:pPr>
      <w:spacing w:after="0" w:line="240" w:lineRule="auto"/>
    </w:pPr>
    <w:rPr>
      <w:rFonts w:ascii="Calibri" w:eastAsia="Calibri" w:hAnsi="Calibri" w:cs="Times New Roman"/>
    </w:rPr>
  </w:style>
  <w:style w:type="paragraph" w:styleId="af4">
    <w:name w:val="header"/>
    <w:basedOn w:val="a"/>
    <w:link w:val="af5"/>
    <w:uiPriority w:val="99"/>
    <w:rsid w:val="0016784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0"/>
    <w:link w:val="af4"/>
    <w:uiPriority w:val="99"/>
    <w:rsid w:val="0016784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4E"/>
    <w:pPr>
      <w:spacing w:after="160" w:line="259" w:lineRule="auto"/>
    </w:pPr>
    <w:rPr>
      <w:rFonts w:ascii="Calibri" w:eastAsia="Calibri" w:hAnsi="Calibri" w:cs="Times New Roman"/>
    </w:rPr>
  </w:style>
  <w:style w:type="paragraph" w:styleId="10">
    <w:name w:val="heading 1"/>
    <w:aliases w:val="!Части документа"/>
    <w:basedOn w:val="a"/>
    <w:next w:val="a"/>
    <w:link w:val="11"/>
    <w:qFormat/>
    <w:rsid w:val="0016784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6784E"/>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aliases w:val="!Главы документа"/>
    <w:basedOn w:val="a"/>
    <w:link w:val="30"/>
    <w:qFormat/>
    <w:rsid w:val="0016784E"/>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
    <w:basedOn w:val="a"/>
    <w:link w:val="40"/>
    <w:qFormat/>
    <w:rsid w:val="0016784E"/>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rsid w:val="0016784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784E"/>
    <w:rPr>
      <w:rFonts w:ascii="Arial" w:eastAsia="Times New Roman" w:hAnsi="Arial" w:cs="Arial"/>
      <w:b/>
      <w:bCs/>
      <w:sz w:val="30"/>
      <w:szCs w:val="30"/>
      <w:lang w:eastAsia="ru-RU"/>
    </w:rPr>
  </w:style>
  <w:style w:type="character" w:customStyle="1" w:styleId="30">
    <w:name w:val="Заголовок 3 Знак"/>
    <w:aliases w:val="!Главы документа Знак"/>
    <w:basedOn w:val="a0"/>
    <w:link w:val="3"/>
    <w:rsid w:val="0016784E"/>
    <w:rPr>
      <w:rFonts w:ascii="Arial" w:eastAsia="Times New Roman" w:hAnsi="Arial" w:cs="Arial"/>
      <w:b/>
      <w:bCs/>
      <w:sz w:val="28"/>
      <w:szCs w:val="28"/>
      <w:lang w:eastAsia="ru-RU"/>
    </w:rPr>
  </w:style>
  <w:style w:type="character" w:customStyle="1" w:styleId="40">
    <w:name w:val="Заголовок 4 Знак"/>
    <w:aliases w:val="!Параграфы/Статьи документа Знак"/>
    <w:basedOn w:val="a0"/>
    <w:link w:val="4"/>
    <w:rsid w:val="0016784E"/>
    <w:rPr>
      <w:rFonts w:ascii="Arial" w:eastAsia="Times New Roman" w:hAnsi="Arial" w:cs="Arial"/>
      <w:b/>
      <w:bCs/>
      <w:sz w:val="26"/>
      <w:szCs w:val="26"/>
      <w:lang w:eastAsia="ru-RU"/>
    </w:rPr>
  </w:style>
  <w:style w:type="numbering" w:customStyle="1" w:styleId="12">
    <w:name w:val="Нет списка1"/>
    <w:next w:val="a2"/>
    <w:uiPriority w:val="99"/>
    <w:semiHidden/>
    <w:rsid w:val="0016784E"/>
  </w:style>
  <w:style w:type="paragraph" w:customStyle="1" w:styleId="1">
    <w:name w:val="Знак1 Знак Знак Знак"/>
    <w:basedOn w:val="a"/>
    <w:semiHidden/>
    <w:rsid w:val="0016784E"/>
    <w:pPr>
      <w:numPr>
        <w:numId w:val="1"/>
      </w:numPr>
      <w:spacing w:before="120" w:line="240" w:lineRule="exact"/>
      <w:jc w:val="both"/>
    </w:pPr>
    <w:rPr>
      <w:rFonts w:ascii="Verdana" w:eastAsia="Times New Roman" w:hAnsi="Verdana"/>
      <w:sz w:val="20"/>
      <w:szCs w:val="20"/>
      <w:lang w:val="en-US"/>
    </w:rPr>
  </w:style>
  <w:style w:type="character" w:styleId="a3">
    <w:name w:val="Hyperlink"/>
    <w:uiPriority w:val="99"/>
    <w:rsid w:val="0016784E"/>
    <w:rPr>
      <w:rFonts w:ascii="Verdana" w:hAnsi="Verdana"/>
      <w:color w:val="0000FF"/>
      <w:u w:val="single"/>
      <w:lang w:val="en-US" w:eastAsia="en-US" w:bidi="ar-SA"/>
    </w:rPr>
  </w:style>
  <w:style w:type="paragraph" w:customStyle="1" w:styleId="ConsPlusNormal">
    <w:name w:val="ConsPlusNormal"/>
    <w:rsid w:val="00167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1678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16784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rsid w:val="001678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1678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DocList">
    <w:name w:val="ConsPlusDocList"/>
    <w:rsid w:val="001678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semiHidden/>
    <w:rsid w:val="0016784E"/>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16784E"/>
    <w:rPr>
      <w:rFonts w:ascii="Tahoma" w:eastAsia="Times New Roman" w:hAnsi="Tahoma" w:cs="Tahoma"/>
      <w:sz w:val="16"/>
      <w:szCs w:val="16"/>
      <w:lang w:eastAsia="ru-RU"/>
    </w:rPr>
  </w:style>
  <w:style w:type="character" w:customStyle="1" w:styleId="a00">
    <w:name w:val="a0"/>
    <w:rsid w:val="0016784E"/>
    <w:rPr>
      <w:rFonts w:ascii="Verdana" w:hAnsi="Verdana" w:hint="default"/>
      <w:lang w:val="en-US" w:eastAsia="en-US" w:bidi="ar-SA"/>
    </w:rPr>
  </w:style>
  <w:style w:type="paragraph" w:styleId="a7">
    <w:name w:val="Body Text"/>
    <w:basedOn w:val="a"/>
    <w:link w:val="a8"/>
    <w:rsid w:val="0016784E"/>
    <w:pPr>
      <w:spacing w:after="0" w:line="240" w:lineRule="auto"/>
      <w:jc w:val="center"/>
    </w:pPr>
    <w:rPr>
      <w:rFonts w:ascii="Times New Roman" w:eastAsia="Times New Roman" w:hAnsi="Times New Roman"/>
      <w:b/>
      <w:i/>
      <w:iCs/>
      <w:sz w:val="24"/>
      <w:szCs w:val="24"/>
      <w:lang w:eastAsia="ru-RU"/>
    </w:rPr>
  </w:style>
  <w:style w:type="character" w:customStyle="1" w:styleId="a8">
    <w:name w:val="Основной текст Знак"/>
    <w:basedOn w:val="a0"/>
    <w:link w:val="a7"/>
    <w:rsid w:val="0016784E"/>
    <w:rPr>
      <w:rFonts w:ascii="Times New Roman" w:eastAsia="Times New Roman" w:hAnsi="Times New Roman" w:cs="Times New Roman"/>
      <w:b/>
      <w:i/>
      <w:iCs/>
      <w:sz w:val="24"/>
      <w:szCs w:val="24"/>
      <w:lang w:eastAsia="ru-RU"/>
    </w:rPr>
  </w:style>
  <w:style w:type="table" w:styleId="a9">
    <w:name w:val="Table Grid"/>
    <w:basedOn w:val="a1"/>
    <w:rsid w:val="00167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784E"/>
    <w:pPr>
      <w:autoSpaceDE w:val="0"/>
      <w:autoSpaceDN w:val="0"/>
      <w:adjustRightInd w:val="0"/>
      <w:spacing w:after="0" w:line="240" w:lineRule="auto"/>
    </w:pPr>
    <w:rPr>
      <w:rFonts w:ascii="Arial" w:eastAsia="Calibri" w:hAnsi="Arial" w:cs="Arial"/>
      <w:color w:val="000000"/>
      <w:sz w:val="24"/>
      <w:szCs w:val="24"/>
    </w:rPr>
  </w:style>
  <w:style w:type="paragraph" w:styleId="31">
    <w:name w:val="Body Text Indent 3"/>
    <w:basedOn w:val="a"/>
    <w:link w:val="32"/>
    <w:rsid w:val="0016784E"/>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16784E"/>
    <w:rPr>
      <w:rFonts w:ascii="Times New Roman" w:eastAsia="Times New Roman" w:hAnsi="Times New Roman" w:cs="Times New Roman"/>
      <w:sz w:val="16"/>
      <w:szCs w:val="16"/>
      <w:lang w:eastAsia="ru-RU"/>
    </w:rPr>
  </w:style>
  <w:style w:type="paragraph" w:customStyle="1" w:styleId="ConsPlusTitle">
    <w:name w:val="ConsPlusTitle"/>
    <w:uiPriority w:val="99"/>
    <w:rsid w:val="0016784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1">
    <w:name w:val="Body Text 2"/>
    <w:basedOn w:val="a"/>
    <w:link w:val="22"/>
    <w:rsid w:val="0016784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16784E"/>
    <w:rPr>
      <w:rFonts w:ascii="Times New Roman" w:eastAsia="Times New Roman" w:hAnsi="Times New Roman" w:cs="Times New Roman"/>
      <w:sz w:val="24"/>
      <w:szCs w:val="24"/>
      <w:lang w:eastAsia="ru-RU"/>
    </w:rPr>
  </w:style>
  <w:style w:type="paragraph" w:customStyle="1" w:styleId="aa">
    <w:name w:val="Знак"/>
    <w:basedOn w:val="a"/>
    <w:semiHidden/>
    <w:rsid w:val="0016784E"/>
    <w:pPr>
      <w:tabs>
        <w:tab w:val="num" w:pos="709"/>
      </w:tabs>
      <w:spacing w:before="120" w:line="240" w:lineRule="exact"/>
      <w:ind w:left="709" w:hanging="284"/>
      <w:jc w:val="both"/>
    </w:pPr>
    <w:rPr>
      <w:rFonts w:ascii="Verdana" w:eastAsia="Times New Roman" w:hAnsi="Verdana"/>
      <w:sz w:val="20"/>
      <w:szCs w:val="20"/>
      <w:lang w:val="en-US"/>
    </w:rPr>
  </w:style>
  <w:style w:type="character" w:styleId="ab">
    <w:name w:val="FollowedHyperlink"/>
    <w:uiPriority w:val="99"/>
    <w:rsid w:val="0016784E"/>
    <w:rPr>
      <w:color w:val="800080"/>
      <w:u w:val="single"/>
    </w:rPr>
  </w:style>
  <w:style w:type="character" w:styleId="HTML">
    <w:name w:val="HTML Variable"/>
    <w:aliases w:val="!Ссылки в документе"/>
    <w:rsid w:val="0016784E"/>
    <w:rPr>
      <w:rFonts w:ascii="Arial" w:hAnsi="Arial" w:cs="Arial" w:hint="default"/>
      <w:i w:val="0"/>
      <w:iCs w:val="0"/>
      <w:strike w:val="0"/>
      <w:dstrike w:val="0"/>
      <w:color w:val="0000FF"/>
      <w:sz w:val="24"/>
      <w:szCs w:val="24"/>
      <w:u w:val="none"/>
      <w:effect w:val="none"/>
    </w:rPr>
  </w:style>
  <w:style w:type="character" w:customStyle="1" w:styleId="ac">
    <w:name w:val="Текст примечания Знак"/>
    <w:aliases w:val="!Равноширинный текст документа Знак"/>
    <w:link w:val="ad"/>
    <w:locked/>
    <w:rsid w:val="0016784E"/>
    <w:rPr>
      <w:rFonts w:ascii="Courier" w:hAnsi="Courier"/>
    </w:rPr>
  </w:style>
  <w:style w:type="paragraph" w:styleId="ad">
    <w:name w:val="annotation text"/>
    <w:aliases w:val="!Равноширинный текст документа"/>
    <w:basedOn w:val="a"/>
    <w:link w:val="ac"/>
    <w:rsid w:val="0016784E"/>
    <w:pPr>
      <w:spacing w:after="0" w:line="240" w:lineRule="auto"/>
      <w:ind w:firstLine="567"/>
      <w:jc w:val="both"/>
    </w:pPr>
    <w:rPr>
      <w:rFonts w:ascii="Courier" w:eastAsiaTheme="minorHAnsi" w:hAnsi="Courier" w:cstheme="minorBidi"/>
    </w:rPr>
  </w:style>
  <w:style w:type="character" w:customStyle="1" w:styleId="13">
    <w:name w:val="Текст примечания Знак1"/>
    <w:basedOn w:val="a0"/>
    <w:uiPriority w:val="99"/>
    <w:rsid w:val="0016784E"/>
    <w:rPr>
      <w:rFonts w:ascii="Calibri" w:eastAsia="Calibri" w:hAnsi="Calibri" w:cs="Times New Roman"/>
      <w:sz w:val="20"/>
      <w:szCs w:val="20"/>
    </w:rPr>
  </w:style>
  <w:style w:type="character" w:customStyle="1" w:styleId="210">
    <w:name w:val="Основной текст 2 Знак1"/>
    <w:uiPriority w:val="99"/>
    <w:semiHidden/>
    <w:rsid w:val="0016784E"/>
    <w:rPr>
      <w:rFonts w:ascii="Verdana" w:hAnsi="Verdana"/>
      <w:sz w:val="24"/>
      <w:szCs w:val="24"/>
      <w:lang w:val="en-US" w:eastAsia="en-US" w:bidi="ar-SA"/>
    </w:rPr>
  </w:style>
  <w:style w:type="paragraph" w:customStyle="1" w:styleId="Title">
    <w:name w:val="Title!Название НПА"/>
    <w:basedOn w:val="a"/>
    <w:rsid w:val="001678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1678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784E"/>
    <w:pPr>
      <w:spacing w:after="0" w:line="240" w:lineRule="auto"/>
    </w:pPr>
    <w:rPr>
      <w:rFonts w:ascii="Arial" w:eastAsia="Times New Roman" w:hAnsi="Arial" w:cs="Arial"/>
      <w:kern w:val="28"/>
      <w:sz w:val="24"/>
      <w:szCs w:val="24"/>
      <w:lang w:eastAsia="ru-RU"/>
    </w:rPr>
  </w:style>
  <w:style w:type="paragraph" w:customStyle="1" w:styleId="Table0">
    <w:name w:val="Table!"/>
    <w:next w:val="Table"/>
    <w:rsid w:val="0016784E"/>
    <w:pPr>
      <w:spacing w:after="0" w:line="240" w:lineRule="auto"/>
      <w:jc w:val="center"/>
    </w:pPr>
    <w:rPr>
      <w:rFonts w:ascii="Arial" w:eastAsia="Times New Roman" w:hAnsi="Arial" w:cs="Arial"/>
      <w:b/>
      <w:bCs/>
      <w:kern w:val="28"/>
      <w:sz w:val="24"/>
      <w:szCs w:val="24"/>
      <w:lang w:eastAsia="ru-RU"/>
    </w:rPr>
  </w:style>
  <w:style w:type="paragraph" w:customStyle="1" w:styleId="consplusnormal0">
    <w:name w:val="consplusnormal"/>
    <w:basedOn w:val="a"/>
    <w:rsid w:val="0016784E"/>
    <w:pPr>
      <w:spacing w:before="100" w:beforeAutospacing="1" w:after="100" w:afterAutospacing="1" w:line="240" w:lineRule="auto"/>
      <w:ind w:firstLine="567"/>
      <w:jc w:val="both"/>
    </w:pPr>
    <w:rPr>
      <w:rFonts w:ascii="Arial" w:eastAsia="Times New Roman" w:hAnsi="Arial" w:cs="Arial"/>
      <w:sz w:val="24"/>
      <w:szCs w:val="24"/>
      <w:lang w:eastAsia="ru-RU"/>
    </w:rPr>
  </w:style>
  <w:style w:type="paragraph" w:customStyle="1" w:styleId="ae">
    <w:name w:val="Знак Знак Знак Знак Знак Знак Знак"/>
    <w:basedOn w:val="a"/>
    <w:rsid w:val="0016784E"/>
    <w:pPr>
      <w:spacing w:line="240" w:lineRule="exact"/>
    </w:pPr>
    <w:rPr>
      <w:rFonts w:ascii="Verdana" w:eastAsia="Times New Roman" w:hAnsi="Verdana" w:cs="Verdana"/>
      <w:sz w:val="20"/>
      <w:szCs w:val="20"/>
      <w:lang w:val="en-US"/>
    </w:rPr>
  </w:style>
  <w:style w:type="paragraph" w:customStyle="1" w:styleId="NumberAndDate">
    <w:name w:val="NumberAndDate"/>
    <w:aliases w:val="!Дата и Номер"/>
    <w:rsid w:val="0016784E"/>
    <w:pPr>
      <w:spacing w:after="0" w:line="240" w:lineRule="auto"/>
      <w:jc w:val="center"/>
    </w:pPr>
    <w:rPr>
      <w:rFonts w:ascii="Arial" w:eastAsia="Times New Roman" w:hAnsi="Arial" w:cs="Arial"/>
      <w:kern w:val="28"/>
      <w:sz w:val="24"/>
      <w:szCs w:val="24"/>
      <w:lang w:eastAsia="ru-RU"/>
    </w:rPr>
  </w:style>
  <w:style w:type="paragraph" w:customStyle="1" w:styleId="14">
    <w:name w:val="Знак1 Знак Знак Знак Знак Знак Знак"/>
    <w:basedOn w:val="a"/>
    <w:semiHidden/>
    <w:rsid w:val="0016784E"/>
    <w:pPr>
      <w:tabs>
        <w:tab w:val="num" w:pos="709"/>
      </w:tabs>
      <w:spacing w:before="120" w:line="240" w:lineRule="exact"/>
      <w:ind w:left="709" w:hanging="284"/>
      <w:jc w:val="both"/>
    </w:pPr>
    <w:rPr>
      <w:rFonts w:ascii="Verdana" w:eastAsia="Times New Roman" w:hAnsi="Verdana"/>
      <w:sz w:val="20"/>
      <w:szCs w:val="20"/>
      <w:lang w:val="en-US"/>
    </w:rPr>
  </w:style>
  <w:style w:type="paragraph" w:styleId="23">
    <w:name w:val="Body Text Indent 2"/>
    <w:basedOn w:val="a"/>
    <w:link w:val="24"/>
    <w:rsid w:val="0016784E"/>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16784E"/>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16784E"/>
    <w:pPr>
      <w:spacing w:after="120" w:line="480" w:lineRule="auto"/>
      <w:ind w:left="283" w:firstLine="567"/>
      <w:jc w:val="both"/>
    </w:pPr>
    <w:rPr>
      <w:rFonts w:ascii="Arial" w:eastAsia="Times New Roman" w:hAnsi="Arial"/>
      <w:sz w:val="28"/>
      <w:szCs w:val="28"/>
      <w:lang w:eastAsia="ru-RU"/>
    </w:rPr>
  </w:style>
  <w:style w:type="paragraph" w:styleId="af">
    <w:name w:val="footer"/>
    <w:basedOn w:val="a"/>
    <w:link w:val="af0"/>
    <w:rsid w:val="0016784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rsid w:val="0016784E"/>
    <w:rPr>
      <w:rFonts w:ascii="Times New Roman" w:eastAsia="Times New Roman" w:hAnsi="Times New Roman" w:cs="Times New Roman"/>
      <w:sz w:val="24"/>
      <w:szCs w:val="24"/>
      <w:lang w:eastAsia="ru-RU"/>
    </w:rPr>
  </w:style>
  <w:style w:type="character" w:styleId="af1">
    <w:name w:val="page number"/>
    <w:rsid w:val="0016784E"/>
  </w:style>
  <w:style w:type="paragraph" w:customStyle="1" w:styleId="af2">
    <w:name w:val="Знак Знак Знак Знак Знак Знак Знак Знак Знак Знак Знак Знак Знак"/>
    <w:basedOn w:val="a"/>
    <w:rsid w:val="0016784E"/>
    <w:pPr>
      <w:spacing w:line="240" w:lineRule="exact"/>
    </w:pPr>
    <w:rPr>
      <w:rFonts w:ascii="Verdana" w:eastAsia="Times New Roman" w:hAnsi="Verdana" w:cs="Verdana"/>
      <w:sz w:val="20"/>
      <w:szCs w:val="20"/>
      <w:lang w:val="en-US"/>
    </w:rPr>
  </w:style>
  <w:style w:type="character" w:customStyle="1" w:styleId="15">
    <w:name w:val="Гиперссылка1"/>
    <w:rsid w:val="0016784E"/>
  </w:style>
  <w:style w:type="paragraph" w:styleId="af3">
    <w:name w:val="No Spacing"/>
    <w:uiPriority w:val="1"/>
    <w:qFormat/>
    <w:rsid w:val="0016784E"/>
    <w:pPr>
      <w:spacing w:after="0" w:line="240" w:lineRule="auto"/>
    </w:pPr>
    <w:rPr>
      <w:rFonts w:ascii="Calibri" w:eastAsia="Calibri" w:hAnsi="Calibri" w:cs="Times New Roman"/>
    </w:rPr>
  </w:style>
  <w:style w:type="paragraph" w:styleId="af4">
    <w:name w:val="header"/>
    <w:basedOn w:val="a"/>
    <w:link w:val="af5"/>
    <w:uiPriority w:val="99"/>
    <w:rsid w:val="0016784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0"/>
    <w:link w:val="af4"/>
    <w:uiPriority w:val="99"/>
    <w:rsid w:val="001678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4CB525FE527DAD89E6E9E7684836F6A9EE080510D37D0B0C36B42EBA1DC64E3143ABB7741EF1366DA757DF0364w3B"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BBF89570-6239-4CFB-BDBA-5B454C14E321" TargetMode="External"/><Relationship Id="rId39"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1091;&#1083;&#1105;&#1090;&#1099;75.&#1088;&#1092;" TargetMode="External"/><Relationship Id="rId42"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6" Type="http://schemas.openxmlformats.org/officeDocument/2006/relationships/hyperlink" Target="file:///C:\&#1055;&#1054;&#1063;&#1058;&#1040;\&#1087;&#1086;&#1083;&#1091;&#1095;&#1077;&#1085;&#1086;\2024\10%20&#1086;&#1082;&#1090;&#1103;&#1073;&#1088;&#1100;\Kutleeva.UST\AppData\Local\&#1052;&#1086;&#1080;%20&#1076;&#1086;&#1082;&#1091;&#1084;&#1077;&#1085;&#1090;&#1099;\NetSpeakerphone\Received%20Files\&#1052;&#1086;&#1080;%20&#1076;&#1086;&#1082;&#1091;&#1084;&#1077;&#1085;&#1090;&#1099;\NetSpeakerphone\asd\&#1052;&#1086;&#1080;%20&#1076;&#1086;&#1082;&#1091;&#1084;&#1077;&#1085;&#1090;&#1099;\content\ngr\RU0000R200601223.html" TargetMode="External"/><Relationship Id="rId20" Type="http://schemas.openxmlformats.org/officeDocument/2006/relationships/hyperlink" Target="https://pravo-search.minjust.ru/bigs/showDocument.html?id=9AA48369-618A-4BB4-B4B8-AE15F2B7EBF6" TargetMode="External"/><Relationship Id="rId29"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CC5F3EEB-70AF-4894-BBAB-AE35FF98749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8F21B21C-A408-42C4-B9FE-A939B863C84A" TargetMode="External"/><Relationship Id="rId45" Type="http://schemas.openxmlformats.org/officeDocument/2006/relationships/hyperlink" Target="https://pravo-search.minjust.ru/bigs/showDocument.html?id=8F21B21C-A408-42C4-B9FE-A939B863C84A" TargetMode="External"/><Relationship Id="rId53"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EB042C48-DE0E-4DBE-8305-4D48DDDB63A2"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EB042C48-DE0E-4DBE-8305-4D48DDDB63A2"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1087;&#1088;&#1072;&#1074;&#1086;-&#1084;&#1080;&#1085;&#1102;&#1089;&#1090;.&#1088;&#1092;" TargetMode="External"/><Relationship Id="rId49" Type="http://schemas.openxmlformats.org/officeDocument/2006/relationships/hyperlink" Target="https://pravo-search.minjust.ru/bigs/showDocument.html?id=CC5F3EEB-70AF-4894-BBAB-AE35FF987490" TargetMode="External"/><Relationship Id="rId57" Type="http://schemas.openxmlformats.org/officeDocument/2006/relationships/hyperlink" Target="https://pravo-search.minjust.ru/bigs/showDocument.html?id=23BFA9AF-B847-4F54-8403-F2E327C4305A" TargetMode="External"/><Relationship Id="rId61"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8F21B21C-A408-42C4-B9FE-A939B863C84A" TargetMode="External"/><Relationship Id="rId31" Type="http://schemas.openxmlformats.org/officeDocument/2006/relationships/hyperlink" Target="https://login.consultant.ru/link/?req=doc&amp;base=LAW&amp;n=483130" TargetMode="External"/><Relationship Id="rId44" Type="http://schemas.openxmlformats.org/officeDocument/2006/relationships/hyperlink" Target="https://pravo-search.minjust.ru/bigs/showDocument.html?id=8F21B21C-A408-42C4-B9FE-A939B863C84A" TargetMode="External"/><Relationship Id="rId52" Type="http://schemas.openxmlformats.org/officeDocument/2006/relationships/hyperlink" Target="https://pravo-search.minjust.ru/bigs/showDocument.html?id=CC5F3EEB-70AF-4894-BBAB-AE35FF987490" TargetMode="External"/><Relationship Id="rId60" Type="http://schemas.openxmlformats.org/officeDocument/2006/relationships/hyperlink" Target="https://pravo-search.minjust.ru/bigs/showDocument.html?id=CC5F3EEB-70AF-4894-BBAB-AE35FF987490" TargetMode="External"/><Relationship Id="rId4" Type="http://schemas.openxmlformats.org/officeDocument/2006/relationships/settings" Target="settings.xml"/><Relationship Id="rId9" Type="http://schemas.openxmlformats.org/officeDocument/2006/relationships/hyperlink" Target="consultantplus://offline/ref=9F7016481DF78735BD16E6E03935AF051EF6BFFA04BE618F0C7B996673BC5DE510E8B9356A84DF2CD24E41C2D13F159DA9C2357D38005CC2N2W5B"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23BFA9AF-B847-4F54-8403-F2E327C4305A"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CC5F3EEB-70AF-4894-BBAB-AE35FF987490"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8F21B21C-A408-42C4-B9FE-A939B863C84A" TargetMode="External"/><Relationship Id="rId48"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9AA48369-618A-4BB4-B4B8-AE15F2B7EBF6"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15D4560C-D530-4955-BF7E-F734337AE80B"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AB8CD4C4-8D82-444E-83C5-FF5157A65F85"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1087;&#1088;&#1072;&#1074;&#1086;-&#1084;&#1080;&#1085;&#1102;&#1089;&#1090;.&#1088;&#1092;"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8F21B21C-A408-42C4-B9FE-A939B863C84A" TargetMode="External"/><Relationship Id="rId5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19500</Words>
  <Characters>111152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2025-09-02T05:42:00Z</dcterms:created>
  <dcterms:modified xsi:type="dcterms:W3CDTF">2025-09-02T05:42:00Z</dcterms:modified>
</cp:coreProperties>
</file>