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2742"/>
        <w:gridCol w:w="527"/>
        <w:gridCol w:w="2587"/>
        <w:gridCol w:w="215"/>
        <w:gridCol w:w="3285"/>
      </w:tblGrid>
      <w:tr w:rsidR="00E56173" w:rsidRPr="00E96215" w:rsidTr="00132081">
        <w:trPr>
          <w:trHeight w:val="1420"/>
        </w:trPr>
        <w:tc>
          <w:tcPr>
            <w:tcW w:w="2742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329" w:type="dxa"/>
            <w:gridSpan w:val="3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56173" w:rsidRPr="00E96215" w:rsidTr="00132081">
        <w:tc>
          <w:tcPr>
            <w:tcW w:w="935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 МУНИЦИПАЛЬНОГО ОКРУГА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56173" w:rsidRPr="00E96215" w:rsidTr="00132081">
        <w:tc>
          <w:tcPr>
            <w:tcW w:w="9356" w:type="dxa"/>
            <w:gridSpan w:val="5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132081">
        <w:tc>
          <w:tcPr>
            <w:tcW w:w="3269" w:type="dxa"/>
            <w:gridSpan w:val="2"/>
          </w:tcPr>
          <w:p w:rsidR="00E56173" w:rsidRPr="007652B6" w:rsidRDefault="00C43EAD" w:rsidP="00C3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37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03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7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587" w:type="dxa"/>
          </w:tcPr>
          <w:p w:rsidR="00E56173" w:rsidRPr="007652B6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2"/>
          </w:tcPr>
          <w:p w:rsidR="00E56173" w:rsidRPr="007652B6" w:rsidRDefault="007652B6" w:rsidP="00C3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№ </w:t>
            </w:r>
            <w:r w:rsidR="00C37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804</w:t>
            </w:r>
            <w:bookmarkStart w:id="0" w:name="_GoBack"/>
            <w:bookmarkEnd w:id="0"/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E56173" w:rsidRPr="00765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E56173" w:rsidRPr="00E96215" w:rsidTr="00132081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50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73" w:rsidRPr="00E96215" w:rsidTr="00132081">
        <w:tc>
          <w:tcPr>
            <w:tcW w:w="3269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</w:tcPr>
          <w:p w:rsidR="00E56173" w:rsidRPr="00E96215" w:rsidRDefault="00E56173" w:rsidP="00E5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2"/>
          </w:tcPr>
          <w:p w:rsidR="00E56173" w:rsidRPr="00E96215" w:rsidRDefault="00E56173" w:rsidP="00E5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6173" w:rsidRPr="00E96215" w:rsidRDefault="007652B6" w:rsidP="0098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1D2835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к постановлению</w:t>
      </w:r>
      <w:r w:rsidR="00BE206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Улётовского муниципального округа Забайкальского края от 21.04.2025 № 280/н «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даты проведения праздничных мероприятий, посвящённых празднованию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«Дня села»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828" w:rsidRPr="00E96215">
        <w:rPr>
          <w:rFonts w:ascii="Times New Roman" w:eastAsia="Calibri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980828" w:rsidRPr="00E96215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Забайкальского края в 2025 году</w:t>
      </w:r>
      <w:r w:rsidR="00A573FE">
        <w:rPr>
          <w:rFonts w:ascii="Times New Roman" w:eastAsia="Calibri" w:hAnsi="Times New Roman" w:cs="Times New Roman"/>
          <w:b/>
          <w:spacing w:val="-11"/>
          <w:sz w:val="28"/>
          <w:szCs w:val="28"/>
        </w:rPr>
        <w:t>»</w:t>
      </w:r>
    </w:p>
    <w:p w:rsidR="00980828" w:rsidRPr="00E96215" w:rsidRDefault="00980828" w:rsidP="00E5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73" w:rsidRPr="000E754C" w:rsidRDefault="00E56173" w:rsidP="0090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</w:t>
      </w:r>
      <w:r w:rsidR="00980828" w:rsidRPr="00E96215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 1 статьи 3 Закона Забайкальского края от 26</w:t>
      </w:r>
      <w:r w:rsidR="00203957" w:rsidRPr="00E96215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E96215">
        <w:rPr>
          <w:rFonts w:ascii="Times New Roman" w:hAnsi="Times New Roman" w:cs="Times New Roman"/>
          <w:color w:val="000000"/>
          <w:sz w:val="28"/>
          <w:szCs w:val="28"/>
        </w:rPr>
        <w:t xml:space="preserve">2011 № 616-ЗЗК «Об отдельных вопросах реализации Федерального закона «О государственном регулировании производства и оборота </w:t>
      </w:r>
      <w:r w:rsidRPr="009F1740">
        <w:rPr>
          <w:rFonts w:ascii="Times New Roman" w:hAnsi="Times New Roman" w:cs="Times New Roman"/>
          <w:color w:val="000000"/>
          <w:sz w:val="28"/>
          <w:szCs w:val="28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продукции» на территории </w:t>
      </w:r>
      <w:r w:rsidRPr="000E754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края», </w:t>
      </w:r>
      <w:r w:rsidR="00203957" w:rsidRPr="000E75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957" w:rsidRPr="000E754C">
        <w:rPr>
          <w:rFonts w:ascii="Times New Roman" w:eastAsia="Calibri" w:hAnsi="Times New Roman" w:cs="Times New Roman"/>
          <w:sz w:val="28"/>
          <w:szCs w:val="28"/>
        </w:rPr>
        <w:t>Уставом Улётовского муниципального округа Забайкальского края,</w:t>
      </w:r>
      <w:r w:rsidR="00203957" w:rsidRPr="000E754C">
        <w:rPr>
          <w:rFonts w:ascii="Times New Roman" w:hAnsi="Times New Roman" w:cs="Times New Roman"/>
          <w:bCs/>
          <w:sz w:val="28"/>
          <w:szCs w:val="28"/>
        </w:rPr>
        <w:t xml:space="preserve"> принятым решением Совета</w:t>
      </w:r>
      <w:proofErr w:type="gramEnd"/>
      <w:r w:rsidR="00203957" w:rsidRPr="000E754C">
        <w:rPr>
          <w:rFonts w:ascii="Times New Roman" w:hAnsi="Times New Roman" w:cs="Times New Roman"/>
          <w:bCs/>
          <w:sz w:val="28"/>
          <w:szCs w:val="28"/>
        </w:rPr>
        <w:t xml:space="preserve"> Улётовского муниципального округа Забайкальского края от 12.11.2024 </w:t>
      </w:r>
      <w:r w:rsidR="00271B6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03957" w:rsidRPr="000E754C">
        <w:rPr>
          <w:rFonts w:ascii="Times New Roman" w:hAnsi="Times New Roman" w:cs="Times New Roman"/>
          <w:bCs/>
          <w:sz w:val="28"/>
          <w:szCs w:val="28"/>
        </w:rPr>
        <w:t>№ 25</w:t>
      </w:r>
      <w:r w:rsidRPr="000E754C">
        <w:rPr>
          <w:rFonts w:ascii="Times New Roman" w:hAnsi="Times New Roman" w:cs="Times New Roman"/>
          <w:sz w:val="28"/>
          <w:szCs w:val="28"/>
        </w:rPr>
        <w:t xml:space="preserve">, </w:t>
      </w:r>
      <w:r w:rsidR="001D2835" w:rsidRPr="000E754C">
        <w:rPr>
          <w:rFonts w:ascii="Times New Roman" w:hAnsi="Times New Roman" w:cs="Times New Roman"/>
          <w:sz w:val="28"/>
          <w:szCs w:val="28"/>
        </w:rPr>
        <w:t xml:space="preserve">в связи с возникшей необходимостью, </w:t>
      </w:r>
      <w:r w:rsidRPr="000E754C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proofErr w:type="gramStart"/>
      <w:r w:rsidRPr="000E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E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0E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1740" w:rsidRPr="009F1740" w:rsidRDefault="009F1740" w:rsidP="000E7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Улётовского муниципального округа Забайкальского края от 21.04.2025 № 280/н «Об установлении даты проведения праздничных мероприятий, посвящённых празднованию </w:t>
      </w:r>
      <w:r w:rsidRPr="009F17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Pr="009F1740">
        <w:rPr>
          <w:rFonts w:ascii="Times New Roman" w:eastAsia="Calibri" w:hAnsi="Times New Roman" w:cs="Times New Roman"/>
          <w:sz w:val="28"/>
          <w:szCs w:val="28"/>
        </w:rPr>
        <w:t xml:space="preserve"> на территории Улётовского муниципального округа </w:t>
      </w:r>
      <w:r w:rsidRPr="009F1740">
        <w:rPr>
          <w:rFonts w:ascii="Times New Roman" w:eastAsia="Calibri" w:hAnsi="Times New Roman" w:cs="Times New Roman"/>
          <w:spacing w:val="-11"/>
          <w:sz w:val="28"/>
          <w:szCs w:val="28"/>
        </w:rPr>
        <w:t>Забайкальского края в 2025 году</w:t>
      </w:r>
      <w:r w:rsidRPr="009F174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1740" w:rsidRPr="009F1740" w:rsidRDefault="009F1740" w:rsidP="000E7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740">
        <w:rPr>
          <w:rFonts w:ascii="Times New Roman" w:hAnsi="Times New Roman" w:cs="Times New Roman"/>
          <w:sz w:val="28"/>
          <w:szCs w:val="28"/>
        </w:rPr>
        <w:t xml:space="preserve">1.1.  строку </w:t>
      </w:r>
      <w:r w:rsidR="00D46D15">
        <w:rPr>
          <w:rFonts w:ascii="Times New Roman" w:hAnsi="Times New Roman" w:cs="Times New Roman"/>
          <w:sz w:val="28"/>
          <w:szCs w:val="28"/>
        </w:rPr>
        <w:t>1</w:t>
      </w:r>
      <w:r w:rsidR="005728BE">
        <w:rPr>
          <w:rFonts w:ascii="Times New Roman" w:hAnsi="Times New Roman" w:cs="Times New Roman"/>
          <w:sz w:val="28"/>
          <w:szCs w:val="28"/>
        </w:rPr>
        <w:t xml:space="preserve"> </w:t>
      </w:r>
      <w:r w:rsidRPr="009F17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F1740" w:rsidRPr="009F1740" w:rsidRDefault="005728BE" w:rsidP="000E7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923"/>
        <w:gridCol w:w="4680"/>
      </w:tblGrid>
      <w:tr w:rsidR="009F1740" w:rsidRPr="009F1740" w:rsidTr="005728BE">
        <w:trPr>
          <w:trHeight w:val="350"/>
        </w:trPr>
        <w:tc>
          <w:tcPr>
            <w:tcW w:w="327" w:type="dxa"/>
            <w:shd w:val="clear" w:color="auto" w:fill="auto"/>
          </w:tcPr>
          <w:p w:rsidR="009F1740" w:rsidRPr="009F1740" w:rsidRDefault="00D46D15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FFFFFF"/>
          </w:tcPr>
          <w:p w:rsidR="009F1740" w:rsidRPr="009F1740" w:rsidRDefault="009F1740" w:rsidP="00D4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D46D15">
              <w:rPr>
                <w:rFonts w:ascii="Times New Roman" w:eastAsia="Times New Roman" w:hAnsi="Times New Roman" w:cs="Times New Roman"/>
                <w:sz w:val="28"/>
                <w:szCs w:val="28"/>
              </w:rPr>
              <w:t>Улёты</w:t>
            </w:r>
          </w:p>
        </w:tc>
        <w:tc>
          <w:tcPr>
            <w:tcW w:w="4680" w:type="dxa"/>
            <w:shd w:val="clear" w:color="auto" w:fill="auto"/>
          </w:tcPr>
          <w:p w:rsidR="009F1740" w:rsidRPr="009F1740" w:rsidRDefault="00872738" w:rsidP="000E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D46D15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9F1740" w:rsidRPr="009F1740">
              <w:rPr>
                <w:rFonts w:ascii="Times New Roman" w:eastAsia="Times New Roman" w:hAnsi="Times New Roman" w:cs="Times New Roman"/>
                <w:sz w:val="28"/>
                <w:szCs w:val="28"/>
              </w:rPr>
              <w:t>.2025 г.</w:t>
            </w:r>
          </w:p>
        </w:tc>
      </w:tr>
    </w:tbl>
    <w:p w:rsidR="005728BE" w:rsidRDefault="005728BE" w:rsidP="005728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6596" w:rsidRDefault="005728BE" w:rsidP="00376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Признать утратившим силу постановление </w:t>
      </w:r>
      <w:r w:rsidR="003765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Улётовского муниципального округа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14.08.2025 </w:t>
      </w:r>
      <w:r w:rsidR="00376596">
        <w:rPr>
          <w:rFonts w:ascii="Times New Roman" w:eastAsia="Calibri" w:hAnsi="Times New Roman" w:cs="Times New Roman"/>
          <w:color w:val="000000"/>
          <w:sz w:val="28"/>
          <w:szCs w:val="28"/>
        </w:rPr>
        <w:t>№ 736 «</w:t>
      </w:r>
      <w:r w:rsidR="00376596" w:rsidRPr="0037659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Улётовского муниципального округа Забайкальского края от 21.04.2025 № 280/н «Об установлении даты проведения праздничных мероприятий, посвящённых празднованию </w:t>
      </w:r>
      <w:r w:rsidR="00376596" w:rsidRPr="003765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«Дня села»</w:t>
      </w:r>
      <w:r w:rsidR="00376596" w:rsidRPr="00376596">
        <w:rPr>
          <w:rFonts w:ascii="Times New Roman" w:eastAsia="Calibri" w:hAnsi="Times New Roman" w:cs="Times New Roman"/>
          <w:sz w:val="28"/>
          <w:szCs w:val="28"/>
        </w:rPr>
        <w:t xml:space="preserve"> на территории Улётовского муниципального округа </w:t>
      </w:r>
      <w:r w:rsidR="00376596" w:rsidRPr="00376596">
        <w:rPr>
          <w:rFonts w:ascii="Times New Roman" w:eastAsia="Calibri" w:hAnsi="Times New Roman" w:cs="Times New Roman"/>
          <w:spacing w:val="-11"/>
          <w:sz w:val="28"/>
          <w:szCs w:val="28"/>
        </w:rPr>
        <w:t>Забайкальского края в 2025 году»</w:t>
      </w:r>
      <w:r w:rsidR="00376596">
        <w:rPr>
          <w:rFonts w:ascii="Times New Roman" w:eastAsia="Calibri" w:hAnsi="Times New Roman" w:cs="Times New Roman"/>
          <w:spacing w:val="-11"/>
          <w:sz w:val="28"/>
          <w:szCs w:val="28"/>
        </w:rPr>
        <w:t>.</w:t>
      </w:r>
    </w:p>
    <w:p w:rsidR="005728BE" w:rsidRPr="00376596" w:rsidRDefault="005728BE" w:rsidP="00376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</w:t>
      </w:r>
      <w:r w:rsidR="00E56173" w:rsidRPr="009F1740">
        <w:rPr>
          <w:rFonts w:ascii="Times New Roman" w:eastAsia="Calibri" w:hAnsi="Times New Roman" w:cs="Times New Roman"/>
          <w:sz w:val="28"/>
          <w:szCs w:val="28"/>
        </w:rPr>
        <w:t>. Довести информацию, установленную настоящим постановлением до хозяйствующих субъектов Улётовского муниципального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 xml:space="preserve"> округа Забайкальского края.</w:t>
      </w:r>
    </w:p>
    <w:p w:rsidR="00E56173" w:rsidRPr="005728BE" w:rsidRDefault="005728BE" w:rsidP="005728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56173"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56173"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в срок не позднее 10 дней со дня его принятия.</w:t>
      </w:r>
    </w:p>
    <w:p w:rsidR="007A5C25" w:rsidRPr="00E96215" w:rsidRDefault="00376596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7A1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7A5C25" w:rsidRPr="00E9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A5C25" w:rsidRPr="00E9621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окружной общественно-политической газете «Улётовские вести»</w:t>
      </w:r>
      <w:r w:rsidR="000E754C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</w:t>
      </w:r>
      <w:r w:rsidR="007A5C25" w:rsidRPr="00E96215">
        <w:rPr>
          <w:rFonts w:ascii="Times New Roman" w:hAnsi="Times New Roman" w:cs="Times New Roman"/>
          <w:sz w:val="28"/>
          <w:szCs w:val="28"/>
        </w:rPr>
        <w:t>.</w:t>
      </w:r>
    </w:p>
    <w:p w:rsidR="00E56173" w:rsidRPr="00C533BF" w:rsidRDefault="00BE7A1C" w:rsidP="009036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56173" w:rsidRPr="00E96215">
        <w:rPr>
          <w:rFonts w:ascii="Times New Roman" w:eastAsia="Calibri" w:hAnsi="Times New Roman" w:cs="Times New Roman"/>
          <w:sz w:val="28"/>
          <w:szCs w:val="28"/>
        </w:rPr>
        <w:t>.</w:t>
      </w:r>
      <w:r w:rsidR="00980828" w:rsidRPr="00E9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3BF" w:rsidRPr="00C533BF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</w:t>
      </w:r>
      <w:r w:rsidR="007A5C25" w:rsidRPr="00E96215">
        <w:rPr>
          <w:rFonts w:ascii="Times New Roman" w:hAnsi="Times New Roman" w:cs="Times New Roman"/>
          <w:sz w:val="28"/>
          <w:szCs w:val="28"/>
        </w:rPr>
        <w:t xml:space="preserve"> - </w:t>
      </w:r>
      <w:r w:rsidR="00C533BF" w:rsidRPr="00C533B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533BF" w:rsidRPr="00C533BF">
        <w:rPr>
          <w:rFonts w:ascii="Times New Roman" w:hAnsi="Times New Roman" w:cs="Times New Roman"/>
          <w:sz w:val="28"/>
          <w:szCs w:val="28"/>
        </w:rPr>
        <w:t>://</w:t>
      </w:r>
      <w:r w:rsidR="00C533BF" w:rsidRPr="00C533BF">
        <w:rPr>
          <w:rFonts w:ascii="Times New Roman" w:hAnsi="Times New Roman" w:cs="Times New Roman"/>
          <w:sz w:val="28"/>
          <w:szCs w:val="28"/>
          <w:lang w:val="en-US"/>
        </w:rPr>
        <w:t>uletov</w:t>
      </w:r>
      <w:r w:rsidR="00C533BF" w:rsidRPr="00C533BF">
        <w:rPr>
          <w:rFonts w:ascii="Times New Roman" w:hAnsi="Times New Roman" w:cs="Times New Roman"/>
          <w:sz w:val="28"/>
          <w:szCs w:val="28"/>
        </w:rPr>
        <w:t>.75.</w:t>
      </w:r>
      <w:r w:rsidR="00C533BF" w:rsidRPr="00C533B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533BF" w:rsidRPr="00C533BF">
        <w:rPr>
          <w:rFonts w:ascii="Times New Roman" w:hAnsi="Times New Roman" w:cs="Times New Roman"/>
          <w:sz w:val="28"/>
          <w:szCs w:val="28"/>
        </w:rPr>
        <w:t>/.</w:t>
      </w:r>
    </w:p>
    <w:p w:rsidR="00E56173" w:rsidRPr="00E96215" w:rsidRDefault="00376596" w:rsidP="0090369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5C25" w:rsidRPr="00E962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5C25" w:rsidRPr="00E962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5C25" w:rsidRPr="00E962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32081" w:rsidRDefault="00132081" w:rsidP="00E5617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2081" w:rsidRDefault="00132081" w:rsidP="00E56173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56173" w:rsidRPr="00E96215" w:rsidRDefault="00E56173" w:rsidP="00E56173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Улётовского муниципального </w:t>
      </w:r>
    </w:p>
    <w:p w:rsidR="0033568C" w:rsidRPr="00E96215" w:rsidRDefault="00E56173" w:rsidP="006341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Забайкальского края</w:t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842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E96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 Синкевич</w:t>
      </w:r>
    </w:p>
    <w:sectPr w:rsidR="0033568C" w:rsidRPr="00E96215" w:rsidSect="0031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0D7"/>
    <w:multiLevelType w:val="hybridMultilevel"/>
    <w:tmpl w:val="609C97E8"/>
    <w:lvl w:ilvl="0" w:tplc="F498F0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DB1"/>
    <w:multiLevelType w:val="hybridMultilevel"/>
    <w:tmpl w:val="46C8F5AE"/>
    <w:lvl w:ilvl="0" w:tplc="BEC0856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EA46F2"/>
    <w:multiLevelType w:val="hybridMultilevel"/>
    <w:tmpl w:val="1626F040"/>
    <w:lvl w:ilvl="0" w:tplc="B8C60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855"/>
    <w:rsid w:val="000E754C"/>
    <w:rsid w:val="00102458"/>
    <w:rsid w:val="00132081"/>
    <w:rsid w:val="00161B05"/>
    <w:rsid w:val="001B2CF1"/>
    <w:rsid w:val="001D2835"/>
    <w:rsid w:val="00203957"/>
    <w:rsid w:val="00220F11"/>
    <w:rsid w:val="00250425"/>
    <w:rsid w:val="0027002A"/>
    <w:rsid w:val="00271B6A"/>
    <w:rsid w:val="002C2DBB"/>
    <w:rsid w:val="0033568C"/>
    <w:rsid w:val="00376596"/>
    <w:rsid w:val="00387B3B"/>
    <w:rsid w:val="003A77D9"/>
    <w:rsid w:val="00556F92"/>
    <w:rsid w:val="005728BE"/>
    <w:rsid w:val="006271C2"/>
    <w:rsid w:val="0063413B"/>
    <w:rsid w:val="006F7EE7"/>
    <w:rsid w:val="007044CF"/>
    <w:rsid w:val="007652B6"/>
    <w:rsid w:val="007A5C25"/>
    <w:rsid w:val="007B739F"/>
    <w:rsid w:val="0081130D"/>
    <w:rsid w:val="0084271B"/>
    <w:rsid w:val="00872738"/>
    <w:rsid w:val="008D32B0"/>
    <w:rsid w:val="00903695"/>
    <w:rsid w:val="00920FC2"/>
    <w:rsid w:val="00980828"/>
    <w:rsid w:val="009F1740"/>
    <w:rsid w:val="00A573FE"/>
    <w:rsid w:val="00BE2063"/>
    <w:rsid w:val="00BE341B"/>
    <w:rsid w:val="00BE7A1C"/>
    <w:rsid w:val="00C072BC"/>
    <w:rsid w:val="00C15A28"/>
    <w:rsid w:val="00C37F21"/>
    <w:rsid w:val="00C43EAD"/>
    <w:rsid w:val="00C533BF"/>
    <w:rsid w:val="00C55C77"/>
    <w:rsid w:val="00D07D2D"/>
    <w:rsid w:val="00D46D15"/>
    <w:rsid w:val="00DF7855"/>
    <w:rsid w:val="00E36F9A"/>
    <w:rsid w:val="00E56173"/>
    <w:rsid w:val="00E62265"/>
    <w:rsid w:val="00E96215"/>
    <w:rsid w:val="00F57F24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173"/>
    <w:rPr>
      <w:rFonts w:ascii="Verdana" w:hAnsi="Verdana"/>
      <w:color w:val="A75E2E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F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1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2025-09-04T01:31:00Z</cp:lastPrinted>
  <dcterms:created xsi:type="dcterms:W3CDTF">2025-09-04T01:30:00Z</dcterms:created>
  <dcterms:modified xsi:type="dcterms:W3CDTF">2025-09-04T23:34:00Z</dcterms:modified>
</cp:coreProperties>
</file>