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DF4" w:rsidRPr="00143539" w:rsidRDefault="00E65DF4" w:rsidP="00143539">
      <w:pPr>
        <w:spacing w:after="150" w:line="310" w:lineRule="auto"/>
        <w:jc w:val="center"/>
        <w:rPr>
          <w:rFonts w:asciiTheme="majorHAnsi" w:eastAsia="Times New Roman" w:hAnsiTheme="majorHAnsi" w:cs="Calibri"/>
          <w:color w:val="262626" w:themeColor="text1" w:themeTint="D9"/>
          <w:sz w:val="20"/>
          <w:szCs w:val="20"/>
          <w:lang w:eastAsia="ru-RU"/>
        </w:rPr>
      </w:pPr>
      <w:bookmarkStart w:id="0" w:name="_GoBack"/>
      <w:bookmarkEnd w:id="0"/>
      <w:r w:rsidRPr="00143539">
        <w:rPr>
          <w:rFonts w:asciiTheme="majorHAnsi" w:eastAsia="Times New Roman" w:hAnsiTheme="majorHAnsi" w:cs="Times New Roman"/>
          <w:b/>
          <w:bCs/>
          <w:color w:val="262626" w:themeColor="text1" w:themeTint="D9"/>
          <w:sz w:val="20"/>
          <w:szCs w:val="20"/>
          <w:lang w:eastAsia="ru-RU"/>
        </w:rPr>
        <w:t>Оперативная информация о</w:t>
      </w:r>
      <w:r w:rsidR="00AF15B1" w:rsidRPr="00143539">
        <w:rPr>
          <w:rFonts w:asciiTheme="majorHAnsi" w:eastAsia="Times New Roman" w:hAnsiTheme="majorHAnsi" w:cs="Times New Roman"/>
          <w:b/>
          <w:bCs/>
          <w:color w:val="262626" w:themeColor="text1" w:themeTint="D9"/>
          <w:sz w:val="20"/>
          <w:szCs w:val="20"/>
          <w:lang w:eastAsia="ru-RU"/>
        </w:rPr>
        <w:t>б</w:t>
      </w:r>
      <w:r w:rsidRPr="00143539">
        <w:rPr>
          <w:rFonts w:asciiTheme="majorHAnsi" w:eastAsia="Times New Roman" w:hAnsiTheme="majorHAnsi" w:cs="Times New Roman"/>
          <w:b/>
          <w:bCs/>
          <w:color w:val="262626" w:themeColor="text1" w:themeTint="D9"/>
          <w:sz w:val="20"/>
          <w:szCs w:val="20"/>
          <w:lang w:eastAsia="ru-RU"/>
        </w:rPr>
        <w:t xml:space="preserve"> </w:t>
      </w:r>
      <w:r w:rsidR="00AF15B1" w:rsidRPr="00143539">
        <w:rPr>
          <w:rFonts w:asciiTheme="majorHAnsi" w:eastAsia="Times New Roman" w:hAnsiTheme="majorHAnsi" w:cs="Times New Roman"/>
          <w:b/>
          <w:bCs/>
          <w:color w:val="262626" w:themeColor="text1" w:themeTint="D9"/>
          <w:sz w:val="20"/>
          <w:szCs w:val="20"/>
          <w:lang w:eastAsia="ru-RU"/>
        </w:rPr>
        <w:t xml:space="preserve">эпидемиологической ситуации по новой </w:t>
      </w:r>
      <w:r w:rsidRPr="00143539">
        <w:rPr>
          <w:rFonts w:asciiTheme="majorHAnsi" w:eastAsia="Times New Roman" w:hAnsiTheme="majorHAnsi" w:cs="Times New Roman"/>
          <w:b/>
          <w:bCs/>
          <w:color w:val="262626" w:themeColor="text1" w:themeTint="D9"/>
          <w:sz w:val="20"/>
          <w:szCs w:val="20"/>
          <w:lang w:eastAsia="ru-RU"/>
        </w:rPr>
        <w:t>коронавирусной инфекци</w:t>
      </w:r>
      <w:r w:rsidR="00AF15B1" w:rsidRPr="00143539">
        <w:rPr>
          <w:rFonts w:asciiTheme="majorHAnsi" w:eastAsia="Times New Roman" w:hAnsiTheme="majorHAnsi" w:cs="Times New Roman"/>
          <w:b/>
          <w:bCs/>
          <w:color w:val="262626" w:themeColor="text1" w:themeTint="D9"/>
          <w:sz w:val="20"/>
          <w:szCs w:val="20"/>
          <w:lang w:eastAsia="ru-RU"/>
        </w:rPr>
        <w:t>и</w:t>
      </w:r>
      <w:r w:rsidRPr="00143539">
        <w:rPr>
          <w:rFonts w:asciiTheme="majorHAnsi" w:eastAsia="Times New Roman" w:hAnsiTheme="majorHAnsi" w:cs="Times New Roman"/>
          <w:b/>
          <w:bCs/>
          <w:color w:val="262626" w:themeColor="text1" w:themeTint="D9"/>
          <w:sz w:val="20"/>
          <w:szCs w:val="20"/>
          <w:lang w:eastAsia="ru-RU"/>
        </w:rPr>
        <w:t xml:space="preserve"> в Забайкальском крае</w:t>
      </w:r>
    </w:p>
    <w:p w:rsidR="00BB054C" w:rsidRPr="00143539" w:rsidRDefault="004A0971" w:rsidP="00143539">
      <w:pPr>
        <w:shd w:val="clear" w:color="auto" w:fill="FFFFFF"/>
        <w:spacing w:after="150" w:line="310" w:lineRule="auto"/>
        <w:jc w:val="both"/>
        <w:rPr>
          <w:rFonts w:asciiTheme="majorHAnsi" w:hAnsiTheme="majorHAnsi"/>
          <w:color w:val="262626" w:themeColor="text1" w:themeTint="D9"/>
          <w:sz w:val="20"/>
          <w:szCs w:val="20"/>
        </w:rPr>
      </w:pPr>
      <w:r w:rsidRPr="00143539">
        <w:rPr>
          <w:rFonts w:asciiTheme="majorHAnsi" w:hAnsiTheme="majorHAnsi"/>
          <w:color w:val="262626" w:themeColor="text1" w:themeTint="D9"/>
          <w:sz w:val="20"/>
          <w:szCs w:val="20"/>
        </w:rPr>
        <w:t xml:space="preserve">За последние сутки в </w:t>
      </w:r>
      <w:r w:rsidR="00663CE9" w:rsidRPr="00143539">
        <w:rPr>
          <w:rFonts w:asciiTheme="majorHAnsi" w:hAnsiTheme="majorHAnsi"/>
          <w:color w:val="262626" w:themeColor="text1" w:themeTint="D9"/>
          <w:sz w:val="20"/>
          <w:szCs w:val="20"/>
        </w:rPr>
        <w:t xml:space="preserve">Забайкальском крае </w:t>
      </w:r>
      <w:r w:rsidRPr="00143539">
        <w:rPr>
          <w:rFonts w:asciiTheme="majorHAnsi" w:hAnsiTheme="majorHAnsi"/>
          <w:color w:val="262626" w:themeColor="text1" w:themeTint="D9"/>
          <w:sz w:val="20"/>
          <w:szCs w:val="20"/>
        </w:rPr>
        <w:t>выявлен</w:t>
      </w:r>
      <w:r w:rsidR="006059AE" w:rsidRPr="00143539">
        <w:rPr>
          <w:rFonts w:asciiTheme="majorHAnsi" w:hAnsiTheme="majorHAnsi"/>
          <w:color w:val="262626" w:themeColor="text1" w:themeTint="D9"/>
          <w:sz w:val="20"/>
          <w:szCs w:val="20"/>
        </w:rPr>
        <w:t>о</w:t>
      </w:r>
      <w:r w:rsidR="00663CE9" w:rsidRPr="00143539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  <w:t xml:space="preserve"> и лабораторно подтвержден</w:t>
      </w:r>
      <w:r w:rsidR="006059AE" w:rsidRPr="00143539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  <w:t>о</w:t>
      </w:r>
      <w:r w:rsidRPr="00143539">
        <w:rPr>
          <w:rFonts w:asciiTheme="majorHAnsi" w:hAnsiTheme="majorHAnsi"/>
          <w:color w:val="262626" w:themeColor="text1" w:themeTint="D9"/>
          <w:sz w:val="20"/>
          <w:szCs w:val="20"/>
        </w:rPr>
        <w:t xml:space="preserve"> </w:t>
      </w:r>
      <w:r w:rsidR="00C2535A" w:rsidRPr="00143539">
        <w:rPr>
          <w:rFonts w:asciiTheme="majorHAnsi" w:hAnsiTheme="majorHAnsi"/>
          <w:b/>
          <w:color w:val="262626" w:themeColor="text1" w:themeTint="D9"/>
          <w:sz w:val="20"/>
          <w:szCs w:val="20"/>
        </w:rPr>
        <w:t>255</w:t>
      </w:r>
      <w:r w:rsidR="004E6B30" w:rsidRPr="00143539">
        <w:rPr>
          <w:rFonts w:asciiTheme="majorHAnsi" w:hAnsiTheme="majorHAnsi"/>
          <w:b/>
          <w:color w:val="262626" w:themeColor="text1" w:themeTint="D9"/>
          <w:sz w:val="20"/>
          <w:szCs w:val="20"/>
        </w:rPr>
        <w:t xml:space="preserve"> </w:t>
      </w:r>
      <w:r w:rsidRPr="00143539">
        <w:rPr>
          <w:rFonts w:asciiTheme="majorHAnsi" w:hAnsiTheme="majorHAnsi"/>
          <w:color w:val="262626" w:themeColor="text1" w:themeTint="D9"/>
          <w:sz w:val="20"/>
          <w:szCs w:val="20"/>
        </w:rPr>
        <w:t>случа</w:t>
      </w:r>
      <w:r w:rsidR="0078386F" w:rsidRPr="00143539">
        <w:rPr>
          <w:rFonts w:asciiTheme="majorHAnsi" w:hAnsiTheme="majorHAnsi"/>
          <w:color w:val="262626" w:themeColor="text1" w:themeTint="D9"/>
          <w:sz w:val="20"/>
          <w:szCs w:val="20"/>
        </w:rPr>
        <w:t>ев</w:t>
      </w:r>
      <w:r w:rsidR="00303E18" w:rsidRPr="00143539">
        <w:rPr>
          <w:rFonts w:asciiTheme="majorHAnsi" w:hAnsiTheme="majorHAnsi"/>
          <w:color w:val="262626" w:themeColor="text1" w:themeTint="D9"/>
          <w:sz w:val="20"/>
          <w:szCs w:val="20"/>
        </w:rPr>
        <w:t xml:space="preserve"> </w:t>
      </w:r>
      <w:r w:rsidR="00663CE9" w:rsidRPr="00143539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val="en-US" w:eastAsia="ru-RU"/>
        </w:rPr>
        <w:t>COVID</w:t>
      </w:r>
      <w:r w:rsidR="00224F47" w:rsidRPr="00143539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  <w:t>-</w:t>
      </w:r>
      <w:r w:rsidR="00663CE9" w:rsidRPr="00143539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  <w:t>19</w:t>
      </w:r>
      <w:r w:rsidR="00663CE9" w:rsidRPr="00143539">
        <w:rPr>
          <w:rFonts w:asciiTheme="majorHAnsi" w:hAnsiTheme="majorHAnsi"/>
          <w:color w:val="262626" w:themeColor="text1" w:themeTint="D9"/>
          <w:sz w:val="20"/>
          <w:szCs w:val="20"/>
        </w:rPr>
        <w:t xml:space="preserve"> </w:t>
      </w:r>
      <w:r w:rsidRPr="00143539">
        <w:rPr>
          <w:rFonts w:asciiTheme="majorHAnsi" w:hAnsiTheme="majorHAnsi"/>
          <w:color w:val="262626" w:themeColor="text1" w:themeTint="D9"/>
          <w:sz w:val="20"/>
          <w:szCs w:val="20"/>
        </w:rPr>
        <w:t xml:space="preserve">в </w:t>
      </w:r>
      <w:r w:rsidR="00663CE9" w:rsidRPr="00143539">
        <w:rPr>
          <w:rFonts w:asciiTheme="majorHAnsi" w:hAnsiTheme="majorHAnsi"/>
          <w:color w:val="262626" w:themeColor="text1" w:themeTint="D9"/>
          <w:sz w:val="20"/>
          <w:szCs w:val="20"/>
        </w:rPr>
        <w:t xml:space="preserve">городе Чите </w:t>
      </w:r>
      <w:r w:rsidR="00DC6E8D" w:rsidRPr="00143539">
        <w:rPr>
          <w:rFonts w:asciiTheme="majorHAnsi" w:hAnsiTheme="majorHAnsi"/>
          <w:color w:val="262626" w:themeColor="text1" w:themeTint="D9"/>
          <w:sz w:val="20"/>
          <w:szCs w:val="20"/>
        </w:rPr>
        <w:t>и</w:t>
      </w:r>
      <w:r w:rsidR="00663CE9" w:rsidRPr="00143539">
        <w:rPr>
          <w:rFonts w:asciiTheme="majorHAnsi" w:hAnsiTheme="majorHAnsi"/>
          <w:color w:val="262626" w:themeColor="text1" w:themeTint="D9"/>
          <w:sz w:val="20"/>
          <w:szCs w:val="20"/>
        </w:rPr>
        <w:t xml:space="preserve"> </w:t>
      </w:r>
      <w:r w:rsidR="00F075B5" w:rsidRPr="00143539">
        <w:rPr>
          <w:rFonts w:asciiTheme="majorHAnsi" w:hAnsiTheme="majorHAnsi"/>
          <w:color w:val="262626" w:themeColor="text1" w:themeTint="D9"/>
          <w:sz w:val="20"/>
          <w:szCs w:val="20"/>
        </w:rPr>
        <w:t>1</w:t>
      </w:r>
      <w:r w:rsidR="00C2535A" w:rsidRPr="00143539">
        <w:rPr>
          <w:rFonts w:asciiTheme="majorHAnsi" w:hAnsiTheme="majorHAnsi"/>
          <w:color w:val="262626" w:themeColor="text1" w:themeTint="D9"/>
          <w:sz w:val="20"/>
          <w:szCs w:val="20"/>
        </w:rPr>
        <w:t>8</w:t>
      </w:r>
      <w:r w:rsidR="00761D10" w:rsidRPr="00143539">
        <w:rPr>
          <w:rFonts w:asciiTheme="majorHAnsi" w:hAnsiTheme="majorHAnsi"/>
          <w:color w:val="262626" w:themeColor="text1" w:themeTint="D9"/>
          <w:sz w:val="20"/>
          <w:szCs w:val="20"/>
        </w:rPr>
        <w:t>-</w:t>
      </w:r>
      <w:r w:rsidR="00AB69EF" w:rsidRPr="00143539">
        <w:rPr>
          <w:rFonts w:asciiTheme="majorHAnsi" w:hAnsiTheme="majorHAnsi"/>
          <w:color w:val="262626" w:themeColor="text1" w:themeTint="D9"/>
          <w:sz w:val="20"/>
          <w:szCs w:val="20"/>
        </w:rPr>
        <w:t>т</w:t>
      </w:r>
      <w:r w:rsidR="00761D10" w:rsidRPr="00143539">
        <w:rPr>
          <w:rFonts w:asciiTheme="majorHAnsi" w:hAnsiTheme="majorHAnsi"/>
          <w:color w:val="262626" w:themeColor="text1" w:themeTint="D9"/>
          <w:sz w:val="20"/>
          <w:szCs w:val="20"/>
        </w:rPr>
        <w:t>и</w:t>
      </w:r>
      <w:r w:rsidR="007826FD" w:rsidRPr="00143539">
        <w:rPr>
          <w:rFonts w:asciiTheme="majorHAnsi" w:hAnsiTheme="majorHAnsi"/>
          <w:color w:val="262626" w:themeColor="text1" w:themeTint="D9"/>
          <w:sz w:val="20"/>
          <w:szCs w:val="20"/>
        </w:rPr>
        <w:t xml:space="preserve"> </w:t>
      </w:r>
      <w:r w:rsidR="00663CE9" w:rsidRPr="00143539">
        <w:rPr>
          <w:rFonts w:asciiTheme="majorHAnsi" w:hAnsiTheme="majorHAnsi"/>
          <w:color w:val="262626" w:themeColor="text1" w:themeTint="D9"/>
          <w:sz w:val="20"/>
          <w:szCs w:val="20"/>
        </w:rPr>
        <w:t>районах края</w:t>
      </w:r>
      <w:r w:rsidR="00284488" w:rsidRPr="00143539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  <w:t>.</w:t>
      </w:r>
    </w:p>
    <w:p w:rsidR="00761D10" w:rsidRPr="00143539" w:rsidRDefault="00761D10" w:rsidP="00143539">
      <w:pPr>
        <w:spacing w:after="150" w:line="310" w:lineRule="auto"/>
        <w:jc w:val="both"/>
        <w:outlineLvl w:val="0"/>
        <w:rPr>
          <w:rFonts w:asciiTheme="majorHAnsi" w:eastAsia="Times New Roman" w:hAnsiTheme="majorHAnsi" w:cs="Times New Roman"/>
          <w:b/>
          <w:bCs/>
          <w:color w:val="262626" w:themeColor="text1" w:themeTint="D9"/>
          <w:kern w:val="36"/>
          <w:sz w:val="20"/>
          <w:szCs w:val="20"/>
          <w:lang w:eastAsia="ru-RU"/>
        </w:rPr>
      </w:pPr>
      <w:r w:rsidRPr="00143539">
        <w:rPr>
          <w:rFonts w:asciiTheme="majorHAnsi" w:eastAsia="Times New Roman" w:hAnsiTheme="majorHAnsi" w:cs="Times New Roman"/>
          <w:b/>
          <w:color w:val="262626" w:themeColor="text1" w:themeTint="D9"/>
          <w:kern w:val="36"/>
          <w:sz w:val="20"/>
          <w:szCs w:val="20"/>
          <w:lang w:eastAsia="ru-RU"/>
        </w:rPr>
        <w:t xml:space="preserve">Темп прироста за последние сутки составляет – </w:t>
      </w:r>
      <w:r w:rsidR="00523A07" w:rsidRPr="00143539">
        <w:rPr>
          <w:rFonts w:asciiTheme="majorHAnsi" w:eastAsia="Times New Roman" w:hAnsiTheme="majorHAnsi" w:cs="Times New Roman"/>
          <w:b/>
          <w:color w:val="262626" w:themeColor="text1" w:themeTint="D9"/>
          <w:kern w:val="36"/>
          <w:sz w:val="20"/>
          <w:szCs w:val="20"/>
          <w:lang w:eastAsia="ru-RU"/>
        </w:rPr>
        <w:t>1,</w:t>
      </w:r>
      <w:r w:rsidR="00F075B5" w:rsidRPr="00143539">
        <w:rPr>
          <w:rFonts w:asciiTheme="majorHAnsi" w:eastAsia="Times New Roman" w:hAnsiTheme="majorHAnsi" w:cs="Times New Roman"/>
          <w:b/>
          <w:color w:val="262626" w:themeColor="text1" w:themeTint="D9"/>
          <w:kern w:val="36"/>
          <w:sz w:val="20"/>
          <w:szCs w:val="20"/>
          <w:lang w:eastAsia="ru-RU"/>
        </w:rPr>
        <w:t>8</w:t>
      </w:r>
      <w:r w:rsidRPr="00143539">
        <w:rPr>
          <w:rFonts w:asciiTheme="majorHAnsi" w:eastAsia="Times New Roman" w:hAnsiTheme="majorHAnsi" w:cs="Times New Roman"/>
          <w:b/>
          <w:color w:val="262626" w:themeColor="text1" w:themeTint="D9"/>
          <w:kern w:val="36"/>
          <w:sz w:val="20"/>
          <w:szCs w:val="20"/>
          <w:lang w:eastAsia="ru-RU"/>
        </w:rPr>
        <w:t> %.</w:t>
      </w:r>
    </w:p>
    <w:p w:rsidR="00E15B8C" w:rsidRPr="00143539" w:rsidRDefault="00E15B8C" w:rsidP="00143539">
      <w:pPr>
        <w:shd w:val="clear" w:color="auto" w:fill="FFFFFF"/>
        <w:spacing w:after="150" w:line="310" w:lineRule="auto"/>
        <w:jc w:val="both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</w:pPr>
      <w:r w:rsidRPr="00143539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  <w:t>Нарастающим итогом зарегистрировано</w:t>
      </w:r>
      <w:r w:rsidR="00284488" w:rsidRPr="00143539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  <w:t xml:space="preserve"> </w:t>
      </w:r>
      <w:r w:rsidR="00284488" w:rsidRPr="00143539">
        <w:rPr>
          <w:rFonts w:asciiTheme="majorHAnsi" w:eastAsia="Times New Roman" w:hAnsiTheme="majorHAnsi" w:cs="Times New Roman"/>
          <w:b/>
          <w:color w:val="262626" w:themeColor="text1" w:themeTint="D9"/>
          <w:sz w:val="20"/>
          <w:szCs w:val="20"/>
          <w:lang w:eastAsia="ru-RU"/>
        </w:rPr>
        <w:t>1</w:t>
      </w:r>
      <w:r w:rsidR="002C694F" w:rsidRPr="00143539">
        <w:rPr>
          <w:rFonts w:asciiTheme="majorHAnsi" w:eastAsia="Times New Roman" w:hAnsiTheme="majorHAnsi" w:cs="Times New Roman"/>
          <w:b/>
          <w:color w:val="262626" w:themeColor="text1" w:themeTint="D9"/>
          <w:sz w:val="20"/>
          <w:szCs w:val="20"/>
          <w:lang w:eastAsia="ru-RU"/>
        </w:rPr>
        <w:t>4</w:t>
      </w:r>
      <w:r w:rsidR="00C2535A" w:rsidRPr="00143539">
        <w:rPr>
          <w:rFonts w:asciiTheme="majorHAnsi" w:eastAsia="Times New Roman" w:hAnsiTheme="majorHAnsi" w:cs="Times New Roman"/>
          <w:b/>
          <w:color w:val="262626" w:themeColor="text1" w:themeTint="D9"/>
          <w:sz w:val="20"/>
          <w:szCs w:val="20"/>
          <w:lang w:eastAsia="ru-RU"/>
        </w:rPr>
        <w:t>444</w:t>
      </w:r>
      <w:r w:rsidR="00234123" w:rsidRPr="00143539">
        <w:rPr>
          <w:rFonts w:asciiTheme="majorHAnsi" w:eastAsia="Times New Roman" w:hAnsiTheme="majorHAnsi" w:cs="Times New Roman"/>
          <w:b/>
          <w:color w:val="262626" w:themeColor="text1" w:themeTint="D9"/>
          <w:sz w:val="20"/>
          <w:szCs w:val="20"/>
          <w:lang w:eastAsia="ru-RU"/>
        </w:rPr>
        <w:t xml:space="preserve"> </w:t>
      </w:r>
      <w:r w:rsidRPr="00143539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  <w:t>случа</w:t>
      </w:r>
      <w:r w:rsidR="00284488" w:rsidRPr="00143539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  <w:t>ев</w:t>
      </w:r>
      <w:r w:rsidRPr="00143539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  <w:t xml:space="preserve"> новой коронавирусной инфекции </w:t>
      </w:r>
      <w:r w:rsidR="0016742F" w:rsidRPr="00143539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  <w:t>(</w:t>
      </w:r>
      <w:r w:rsidRPr="00143539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  <w:t>детей –</w:t>
      </w:r>
      <w:r w:rsidR="006B2681" w:rsidRPr="00143539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  <w:t xml:space="preserve"> 20</w:t>
      </w:r>
      <w:r w:rsidR="00C2535A" w:rsidRPr="00143539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  <w:t>9</w:t>
      </w:r>
      <w:r w:rsidR="002C694F" w:rsidRPr="00143539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  <w:t>5</w:t>
      </w:r>
      <w:r w:rsidRPr="00143539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  <w:t>, взрослых –</w:t>
      </w:r>
      <w:r w:rsidR="00095958" w:rsidRPr="00143539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  <w:t xml:space="preserve"> </w:t>
      </w:r>
      <w:r w:rsidR="00523A07" w:rsidRPr="00143539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  <w:t>1</w:t>
      </w:r>
      <w:r w:rsidR="00F075B5" w:rsidRPr="00143539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  <w:t>2</w:t>
      </w:r>
      <w:r w:rsidR="00C2535A" w:rsidRPr="00143539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  <w:t>349</w:t>
      </w:r>
      <w:r w:rsidR="00144DA2" w:rsidRPr="00143539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  <w:t>)</w:t>
      </w:r>
      <w:r w:rsidR="00DD05E3" w:rsidRPr="00143539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  <w:t>.</w:t>
      </w:r>
      <w:r w:rsidRPr="00143539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  <w:t xml:space="preserve"> </w:t>
      </w:r>
    </w:p>
    <w:p w:rsidR="00081CE2" w:rsidRPr="00143539" w:rsidRDefault="00081CE2" w:rsidP="00143539">
      <w:pPr>
        <w:pStyle w:val="a7"/>
        <w:spacing w:before="0" w:beforeAutospacing="0" w:after="150" w:afterAutospacing="0" w:line="310" w:lineRule="auto"/>
        <w:ind w:firstLine="709"/>
        <w:jc w:val="both"/>
        <w:rPr>
          <w:rFonts w:asciiTheme="majorHAnsi" w:hAnsiTheme="majorHAnsi"/>
          <w:color w:val="262626" w:themeColor="text1" w:themeTint="D9"/>
          <w:sz w:val="20"/>
          <w:szCs w:val="20"/>
        </w:rPr>
      </w:pPr>
      <w:r w:rsidRPr="00143539">
        <w:rPr>
          <w:rFonts w:asciiTheme="majorHAnsi" w:hAnsiTheme="majorHAnsi"/>
          <w:color w:val="262626" w:themeColor="text1" w:themeTint="D9"/>
          <w:sz w:val="20"/>
          <w:szCs w:val="20"/>
        </w:rPr>
        <w:t>Определён круг лиц, с которыми они контактировали. Ведётся работа по помещению контактных лиц под медицинское наблюдение (п</w:t>
      </w:r>
      <w:r w:rsidRPr="00143539">
        <w:rPr>
          <w:rFonts w:asciiTheme="majorHAnsi" w:eastAsia="Calibri" w:hAnsiTheme="majorHAnsi"/>
          <w:color w:val="262626" w:themeColor="text1" w:themeTint="D9"/>
          <w:sz w:val="20"/>
          <w:szCs w:val="20"/>
        </w:rPr>
        <w:t xml:space="preserve">од медицинским наблюдением в крае находится </w:t>
      </w:r>
      <w:r w:rsidR="00C2535A" w:rsidRPr="00143539">
        <w:rPr>
          <w:rFonts w:asciiTheme="majorHAnsi" w:eastAsia="Calibri" w:hAnsiTheme="majorHAnsi"/>
          <w:color w:val="262626" w:themeColor="text1" w:themeTint="D9"/>
          <w:sz w:val="20"/>
          <w:szCs w:val="20"/>
        </w:rPr>
        <w:t>10157</w:t>
      </w:r>
      <w:r w:rsidRPr="00143539">
        <w:rPr>
          <w:rFonts w:asciiTheme="majorHAnsi" w:eastAsia="Calibri" w:hAnsiTheme="majorHAnsi"/>
          <w:b/>
          <w:color w:val="262626" w:themeColor="text1" w:themeTint="D9"/>
          <w:sz w:val="20"/>
          <w:szCs w:val="20"/>
        </w:rPr>
        <w:t xml:space="preserve"> </w:t>
      </w:r>
      <w:r w:rsidRPr="00143539">
        <w:rPr>
          <w:rFonts w:asciiTheme="majorHAnsi" w:eastAsia="Calibri" w:hAnsiTheme="majorHAnsi"/>
          <w:color w:val="262626" w:themeColor="text1" w:themeTint="D9"/>
          <w:sz w:val="20"/>
          <w:szCs w:val="20"/>
        </w:rPr>
        <w:t>человек), п</w:t>
      </w:r>
      <w:r w:rsidRPr="00143539">
        <w:rPr>
          <w:rFonts w:asciiTheme="majorHAnsi" w:hAnsiTheme="majorHAnsi"/>
          <w:color w:val="262626" w:themeColor="text1" w:themeTint="D9"/>
          <w:sz w:val="20"/>
          <w:szCs w:val="20"/>
        </w:rPr>
        <w:t>роводится их лабораторное обследование.</w:t>
      </w:r>
    </w:p>
    <w:p w:rsidR="009B0FFA" w:rsidRPr="00143539" w:rsidRDefault="00FA5E43" w:rsidP="00143539">
      <w:pPr>
        <w:spacing w:after="150" w:line="310" w:lineRule="auto"/>
        <w:jc w:val="both"/>
        <w:outlineLvl w:val="0"/>
        <w:rPr>
          <w:rFonts w:asciiTheme="majorHAnsi" w:eastAsia="Times New Roman" w:hAnsiTheme="majorHAnsi" w:cs="Times New Roman"/>
          <w:color w:val="262626" w:themeColor="text1" w:themeTint="D9"/>
          <w:kern w:val="36"/>
          <w:sz w:val="20"/>
          <w:szCs w:val="20"/>
          <w:lang w:eastAsia="ru-RU"/>
        </w:rPr>
      </w:pPr>
      <w:r w:rsidRPr="00143539">
        <w:rPr>
          <w:rStyle w:val="a3"/>
          <w:rFonts w:asciiTheme="majorHAnsi" w:hAnsiTheme="majorHAnsi" w:cs="Times New Roman"/>
          <w:b w:val="0"/>
          <w:bCs w:val="0"/>
          <w:color w:val="262626" w:themeColor="text1" w:themeTint="D9"/>
          <w:sz w:val="20"/>
          <w:szCs w:val="20"/>
        </w:rPr>
        <w:t xml:space="preserve">По состоянию на </w:t>
      </w:r>
      <w:r w:rsidR="002C694F" w:rsidRPr="00143539">
        <w:rPr>
          <w:rStyle w:val="a3"/>
          <w:rFonts w:asciiTheme="majorHAnsi" w:hAnsiTheme="majorHAnsi" w:cs="Times New Roman"/>
          <w:b w:val="0"/>
          <w:bCs w:val="0"/>
          <w:color w:val="262626" w:themeColor="text1" w:themeTint="D9"/>
          <w:sz w:val="20"/>
          <w:szCs w:val="20"/>
        </w:rPr>
        <w:t>1</w:t>
      </w:r>
      <w:r w:rsidR="00C2535A" w:rsidRPr="00143539">
        <w:rPr>
          <w:rStyle w:val="a3"/>
          <w:rFonts w:asciiTheme="majorHAnsi" w:hAnsiTheme="majorHAnsi" w:cs="Times New Roman"/>
          <w:b w:val="0"/>
          <w:bCs w:val="0"/>
          <w:color w:val="262626" w:themeColor="text1" w:themeTint="D9"/>
          <w:sz w:val="20"/>
          <w:szCs w:val="20"/>
        </w:rPr>
        <w:t>1</w:t>
      </w:r>
      <w:r w:rsidR="0004248F" w:rsidRPr="00143539">
        <w:rPr>
          <w:rStyle w:val="a3"/>
          <w:rFonts w:asciiTheme="majorHAnsi" w:hAnsiTheme="majorHAnsi" w:cs="Times New Roman"/>
          <w:b w:val="0"/>
          <w:bCs w:val="0"/>
          <w:color w:val="262626" w:themeColor="text1" w:themeTint="D9"/>
          <w:sz w:val="20"/>
          <w:szCs w:val="20"/>
        </w:rPr>
        <w:t>.1</w:t>
      </w:r>
      <w:r w:rsidR="00523A07" w:rsidRPr="00143539">
        <w:rPr>
          <w:rStyle w:val="a3"/>
          <w:rFonts w:asciiTheme="majorHAnsi" w:hAnsiTheme="majorHAnsi" w:cs="Times New Roman"/>
          <w:b w:val="0"/>
          <w:bCs w:val="0"/>
          <w:color w:val="262626" w:themeColor="text1" w:themeTint="D9"/>
          <w:sz w:val="20"/>
          <w:szCs w:val="20"/>
        </w:rPr>
        <w:t>1</w:t>
      </w:r>
      <w:r w:rsidRPr="00143539">
        <w:rPr>
          <w:rStyle w:val="a3"/>
          <w:rFonts w:asciiTheme="majorHAnsi" w:hAnsiTheme="majorHAnsi" w:cs="Times New Roman"/>
          <w:b w:val="0"/>
          <w:bCs w:val="0"/>
          <w:color w:val="262626" w:themeColor="text1" w:themeTint="D9"/>
          <w:sz w:val="20"/>
          <w:szCs w:val="20"/>
        </w:rPr>
        <w:t xml:space="preserve">.2020 </w:t>
      </w:r>
      <w:r w:rsidR="008E1324" w:rsidRPr="00143539">
        <w:rPr>
          <w:rStyle w:val="a3"/>
          <w:rFonts w:asciiTheme="majorHAnsi" w:hAnsiTheme="majorHAnsi" w:cs="Times New Roman"/>
          <w:b w:val="0"/>
          <w:bCs w:val="0"/>
          <w:color w:val="262626" w:themeColor="text1" w:themeTint="D9"/>
          <w:sz w:val="20"/>
          <w:szCs w:val="20"/>
        </w:rPr>
        <w:t>на базе 1</w:t>
      </w:r>
      <w:r w:rsidR="007F73C2" w:rsidRPr="00143539">
        <w:rPr>
          <w:rStyle w:val="a3"/>
          <w:rFonts w:asciiTheme="majorHAnsi" w:hAnsiTheme="majorHAnsi" w:cs="Times New Roman"/>
          <w:b w:val="0"/>
          <w:bCs w:val="0"/>
          <w:color w:val="262626" w:themeColor="text1" w:themeTint="D9"/>
          <w:sz w:val="20"/>
          <w:szCs w:val="20"/>
        </w:rPr>
        <w:t>9</w:t>
      </w:r>
      <w:r w:rsidR="008E1324" w:rsidRPr="00143539">
        <w:rPr>
          <w:rStyle w:val="a3"/>
          <w:rFonts w:asciiTheme="majorHAnsi" w:hAnsiTheme="majorHAnsi" w:cs="Times New Roman"/>
          <w:b w:val="0"/>
          <w:bCs w:val="0"/>
          <w:color w:val="262626" w:themeColor="text1" w:themeTint="D9"/>
          <w:sz w:val="20"/>
          <w:szCs w:val="20"/>
        </w:rPr>
        <w:t xml:space="preserve"> лабораторий </w:t>
      </w:r>
      <w:r w:rsidRPr="00143539">
        <w:rPr>
          <w:rStyle w:val="a3"/>
          <w:rFonts w:asciiTheme="majorHAnsi" w:hAnsiTheme="majorHAnsi" w:cs="Times New Roman"/>
          <w:b w:val="0"/>
          <w:bCs w:val="0"/>
          <w:color w:val="262626" w:themeColor="text1" w:themeTint="D9"/>
          <w:sz w:val="20"/>
          <w:szCs w:val="20"/>
          <w:shd w:val="clear" w:color="auto" w:fill="FFFFFF"/>
        </w:rPr>
        <w:t>проведено</w:t>
      </w:r>
      <w:r w:rsidR="00555E9A" w:rsidRPr="00143539">
        <w:rPr>
          <w:rStyle w:val="a3"/>
          <w:rFonts w:asciiTheme="majorHAnsi" w:hAnsiTheme="majorHAnsi" w:cs="Times New Roman"/>
          <w:b w:val="0"/>
          <w:bCs w:val="0"/>
          <w:color w:val="262626" w:themeColor="text1" w:themeTint="D9"/>
          <w:sz w:val="20"/>
          <w:szCs w:val="20"/>
          <w:shd w:val="clear" w:color="auto" w:fill="FFFFFF"/>
        </w:rPr>
        <w:t xml:space="preserve"> </w:t>
      </w:r>
      <w:r w:rsidR="00F24CAC" w:rsidRPr="00143539">
        <w:rPr>
          <w:rStyle w:val="a3"/>
          <w:rFonts w:asciiTheme="majorHAnsi" w:hAnsiTheme="majorHAnsi" w:cs="Times New Roman"/>
          <w:b w:val="0"/>
          <w:bCs w:val="0"/>
          <w:color w:val="262626" w:themeColor="text1" w:themeTint="D9"/>
          <w:sz w:val="20"/>
          <w:szCs w:val="20"/>
          <w:shd w:val="clear" w:color="auto" w:fill="FFFFFF"/>
        </w:rPr>
        <w:t>6</w:t>
      </w:r>
      <w:r w:rsidR="002C694F" w:rsidRPr="00143539">
        <w:rPr>
          <w:rStyle w:val="a3"/>
          <w:rFonts w:asciiTheme="majorHAnsi" w:hAnsiTheme="majorHAnsi" w:cs="Times New Roman"/>
          <w:b w:val="0"/>
          <w:bCs w:val="0"/>
          <w:color w:val="262626" w:themeColor="text1" w:themeTint="D9"/>
          <w:sz w:val="20"/>
          <w:szCs w:val="20"/>
          <w:shd w:val="clear" w:color="auto" w:fill="FFFFFF"/>
        </w:rPr>
        <w:t>4</w:t>
      </w:r>
      <w:r w:rsidR="00C2535A" w:rsidRPr="00143539">
        <w:rPr>
          <w:rStyle w:val="a3"/>
          <w:rFonts w:asciiTheme="majorHAnsi" w:hAnsiTheme="majorHAnsi" w:cs="Times New Roman"/>
          <w:b w:val="0"/>
          <w:bCs w:val="0"/>
          <w:color w:val="262626" w:themeColor="text1" w:themeTint="D9"/>
          <w:sz w:val="20"/>
          <w:szCs w:val="20"/>
          <w:shd w:val="clear" w:color="auto" w:fill="FFFFFF"/>
        </w:rPr>
        <w:t>0962</w:t>
      </w:r>
      <w:r w:rsidR="003108FD" w:rsidRPr="00143539">
        <w:rPr>
          <w:rFonts w:asciiTheme="majorHAnsi" w:hAnsiTheme="majorHAnsi" w:cs="Times New Roman"/>
          <w:b/>
          <w:bCs/>
          <w:color w:val="262626" w:themeColor="text1" w:themeTint="D9"/>
          <w:sz w:val="20"/>
          <w:szCs w:val="20"/>
        </w:rPr>
        <w:t xml:space="preserve"> </w:t>
      </w:r>
      <w:r w:rsidRPr="00143539">
        <w:rPr>
          <w:rStyle w:val="a3"/>
          <w:rFonts w:asciiTheme="majorHAnsi" w:hAnsiTheme="majorHAnsi" w:cs="Times New Roman"/>
          <w:b w:val="0"/>
          <w:bCs w:val="0"/>
          <w:color w:val="262626" w:themeColor="text1" w:themeTint="D9"/>
          <w:sz w:val="20"/>
          <w:szCs w:val="20"/>
          <w:shd w:val="clear" w:color="auto" w:fill="FFFFFF"/>
        </w:rPr>
        <w:t>исследовани</w:t>
      </w:r>
      <w:r w:rsidR="0016742F" w:rsidRPr="00143539">
        <w:rPr>
          <w:rStyle w:val="a3"/>
          <w:rFonts w:asciiTheme="majorHAnsi" w:hAnsiTheme="majorHAnsi" w:cs="Times New Roman"/>
          <w:b w:val="0"/>
          <w:bCs w:val="0"/>
          <w:color w:val="262626" w:themeColor="text1" w:themeTint="D9"/>
          <w:sz w:val="20"/>
          <w:szCs w:val="20"/>
          <w:shd w:val="clear" w:color="auto" w:fill="FFFFFF"/>
        </w:rPr>
        <w:t>е</w:t>
      </w:r>
      <w:r w:rsidRPr="00143539">
        <w:rPr>
          <w:rStyle w:val="a3"/>
          <w:rFonts w:asciiTheme="majorHAnsi" w:hAnsiTheme="majorHAnsi" w:cs="Times New Roman"/>
          <w:b w:val="0"/>
          <w:bCs w:val="0"/>
          <w:color w:val="262626" w:themeColor="text1" w:themeTint="D9"/>
          <w:sz w:val="20"/>
          <w:szCs w:val="20"/>
          <w:shd w:val="clear" w:color="auto" w:fill="FFFFFF"/>
        </w:rPr>
        <w:t xml:space="preserve"> на </w:t>
      </w:r>
      <w:r w:rsidRPr="00143539">
        <w:rPr>
          <w:rStyle w:val="a3"/>
          <w:rFonts w:asciiTheme="majorHAnsi" w:hAnsiTheme="majorHAnsi" w:cs="Times New Roman"/>
          <w:b w:val="0"/>
          <w:bCs w:val="0"/>
          <w:color w:val="262626" w:themeColor="text1" w:themeTint="D9"/>
          <w:sz w:val="20"/>
          <w:szCs w:val="20"/>
        </w:rPr>
        <w:t xml:space="preserve">новую коронавирусную инфекцию </w:t>
      </w:r>
      <w:r w:rsidRPr="00143539">
        <w:rPr>
          <w:rStyle w:val="a3"/>
          <w:rFonts w:asciiTheme="majorHAnsi" w:hAnsiTheme="majorHAnsi" w:cs="Times New Roman"/>
          <w:b w:val="0"/>
          <w:bCs w:val="0"/>
          <w:color w:val="262626" w:themeColor="text1" w:themeTint="D9"/>
          <w:sz w:val="20"/>
          <w:szCs w:val="20"/>
          <w:shd w:val="clear" w:color="auto" w:fill="FFFFFF"/>
          <w:lang w:val="en-US"/>
        </w:rPr>
        <w:t>COVID</w:t>
      </w:r>
      <w:r w:rsidRPr="00143539">
        <w:rPr>
          <w:rStyle w:val="a3"/>
          <w:rFonts w:asciiTheme="majorHAnsi" w:hAnsiTheme="majorHAnsi" w:cs="Times New Roman"/>
          <w:b w:val="0"/>
          <w:bCs w:val="0"/>
          <w:color w:val="262626" w:themeColor="text1" w:themeTint="D9"/>
          <w:sz w:val="20"/>
          <w:szCs w:val="20"/>
          <w:shd w:val="clear" w:color="auto" w:fill="FFFFFF"/>
        </w:rPr>
        <w:t>-2019</w:t>
      </w:r>
      <w:r w:rsidRPr="00143539">
        <w:rPr>
          <w:rStyle w:val="a3"/>
          <w:rFonts w:asciiTheme="majorHAnsi" w:hAnsiTheme="majorHAnsi" w:cs="Times New Roman"/>
          <w:b w:val="0"/>
          <w:bCs w:val="0"/>
          <w:color w:val="262626" w:themeColor="text1" w:themeTint="D9"/>
          <w:sz w:val="20"/>
          <w:szCs w:val="20"/>
        </w:rPr>
        <w:t xml:space="preserve">, за последние сутки </w:t>
      </w:r>
      <w:r w:rsidR="007F73C2" w:rsidRPr="00143539">
        <w:rPr>
          <w:rStyle w:val="a3"/>
          <w:rFonts w:asciiTheme="majorHAnsi" w:hAnsiTheme="majorHAnsi" w:cs="Times New Roman"/>
          <w:b w:val="0"/>
          <w:bCs w:val="0"/>
          <w:color w:val="262626" w:themeColor="text1" w:themeTint="D9"/>
          <w:sz w:val="20"/>
          <w:szCs w:val="20"/>
        </w:rPr>
        <w:t>проведено</w:t>
      </w:r>
      <w:r w:rsidR="00F82D64" w:rsidRPr="00143539">
        <w:rPr>
          <w:rFonts w:asciiTheme="majorHAnsi" w:hAnsiTheme="majorHAnsi" w:cs="Times New Roman"/>
          <w:color w:val="262626" w:themeColor="text1" w:themeTint="D9"/>
          <w:sz w:val="20"/>
          <w:szCs w:val="20"/>
        </w:rPr>
        <w:t xml:space="preserve"> </w:t>
      </w:r>
      <w:r w:rsidR="00C2535A" w:rsidRPr="00143539">
        <w:rPr>
          <w:rFonts w:asciiTheme="majorHAnsi" w:hAnsiTheme="majorHAnsi" w:cs="Times New Roman"/>
          <w:color w:val="262626" w:themeColor="text1" w:themeTint="D9"/>
          <w:sz w:val="20"/>
          <w:szCs w:val="20"/>
        </w:rPr>
        <w:t>6841</w:t>
      </w:r>
      <w:r w:rsidR="002C694F" w:rsidRPr="00143539">
        <w:rPr>
          <w:rFonts w:asciiTheme="majorHAnsi" w:hAnsiTheme="majorHAnsi" w:cs="Times New Roman"/>
          <w:color w:val="262626" w:themeColor="text1" w:themeTint="D9"/>
          <w:sz w:val="20"/>
          <w:szCs w:val="20"/>
        </w:rPr>
        <w:t xml:space="preserve"> </w:t>
      </w:r>
      <w:r w:rsidRPr="00143539">
        <w:rPr>
          <w:rStyle w:val="a3"/>
          <w:rFonts w:asciiTheme="majorHAnsi" w:hAnsiTheme="majorHAnsi" w:cs="Times New Roman"/>
          <w:b w:val="0"/>
          <w:bCs w:val="0"/>
          <w:color w:val="262626" w:themeColor="text1" w:themeTint="D9"/>
          <w:sz w:val="20"/>
          <w:szCs w:val="20"/>
        </w:rPr>
        <w:t>исследовани</w:t>
      </w:r>
      <w:r w:rsidR="0016742F" w:rsidRPr="00143539">
        <w:rPr>
          <w:rStyle w:val="a3"/>
          <w:rFonts w:asciiTheme="majorHAnsi" w:hAnsiTheme="majorHAnsi" w:cs="Times New Roman"/>
          <w:b w:val="0"/>
          <w:bCs w:val="0"/>
          <w:color w:val="262626" w:themeColor="text1" w:themeTint="D9"/>
          <w:sz w:val="20"/>
          <w:szCs w:val="20"/>
        </w:rPr>
        <w:t>й</w:t>
      </w:r>
      <w:r w:rsidRPr="00143539">
        <w:rPr>
          <w:rStyle w:val="a3"/>
          <w:rFonts w:asciiTheme="majorHAnsi" w:hAnsiTheme="majorHAnsi" w:cs="Times New Roman"/>
          <w:b w:val="0"/>
          <w:bCs w:val="0"/>
          <w:color w:val="262626" w:themeColor="text1" w:themeTint="D9"/>
          <w:sz w:val="20"/>
          <w:szCs w:val="20"/>
        </w:rPr>
        <w:t>.</w:t>
      </w:r>
    </w:p>
    <w:p w:rsidR="008E1324" w:rsidRPr="00143539" w:rsidRDefault="00101794" w:rsidP="00143539">
      <w:pPr>
        <w:spacing w:after="150" w:line="310" w:lineRule="auto"/>
        <w:jc w:val="both"/>
        <w:outlineLvl w:val="0"/>
        <w:rPr>
          <w:rFonts w:asciiTheme="majorHAnsi" w:eastAsia="Times New Roman" w:hAnsiTheme="majorHAnsi" w:cs="Times New Roman"/>
          <w:b/>
          <w:bCs/>
          <w:color w:val="262626" w:themeColor="text1" w:themeTint="D9"/>
          <w:kern w:val="36"/>
          <w:sz w:val="20"/>
          <w:szCs w:val="20"/>
          <w:lang w:eastAsia="ru-RU"/>
        </w:rPr>
      </w:pPr>
      <w:r w:rsidRPr="00143539">
        <w:rPr>
          <w:rFonts w:asciiTheme="majorHAnsi" w:eastAsia="Times New Roman" w:hAnsiTheme="majorHAnsi" w:cs="Times New Roman"/>
          <w:color w:val="262626" w:themeColor="text1" w:themeTint="D9"/>
          <w:kern w:val="36"/>
          <w:sz w:val="20"/>
          <w:szCs w:val="20"/>
          <w:lang w:eastAsia="ru-RU"/>
        </w:rPr>
        <w:t>По вопросам противодействия коронавирусной инфекции п</w:t>
      </w:r>
      <w:r w:rsidR="008E1324" w:rsidRPr="00143539">
        <w:rPr>
          <w:rFonts w:asciiTheme="majorHAnsi" w:eastAsia="Times New Roman" w:hAnsiTheme="majorHAnsi" w:cs="Times New Roman"/>
          <w:color w:val="262626" w:themeColor="text1" w:themeTint="D9"/>
          <w:kern w:val="36"/>
          <w:sz w:val="20"/>
          <w:szCs w:val="20"/>
          <w:lang w:eastAsia="ru-RU"/>
        </w:rPr>
        <w:t>родолжает работ</w:t>
      </w:r>
      <w:r w:rsidRPr="00143539">
        <w:rPr>
          <w:rFonts w:asciiTheme="majorHAnsi" w:eastAsia="Times New Roman" w:hAnsiTheme="majorHAnsi" w:cs="Times New Roman"/>
          <w:color w:val="262626" w:themeColor="text1" w:themeTint="D9"/>
          <w:kern w:val="36"/>
          <w:sz w:val="20"/>
          <w:szCs w:val="20"/>
          <w:lang w:eastAsia="ru-RU"/>
        </w:rPr>
        <w:t>ать</w:t>
      </w:r>
      <w:r w:rsidR="008E1324" w:rsidRPr="00143539">
        <w:rPr>
          <w:rFonts w:asciiTheme="majorHAnsi" w:eastAsia="Times New Roman" w:hAnsiTheme="majorHAnsi" w:cs="Times New Roman"/>
          <w:color w:val="262626" w:themeColor="text1" w:themeTint="D9"/>
          <w:kern w:val="36"/>
          <w:sz w:val="20"/>
          <w:szCs w:val="20"/>
          <w:lang w:eastAsia="ru-RU"/>
        </w:rPr>
        <w:t xml:space="preserve"> телефон горячей линии (8(3022) 35-73-87).</w:t>
      </w:r>
    </w:p>
    <w:p w:rsidR="008F5BE6" w:rsidRPr="00143539" w:rsidRDefault="00FA3B71" w:rsidP="00143539">
      <w:pPr>
        <w:shd w:val="clear" w:color="auto" w:fill="FFFFFF"/>
        <w:spacing w:after="150" w:line="310" w:lineRule="auto"/>
        <w:jc w:val="both"/>
        <w:rPr>
          <w:rFonts w:asciiTheme="majorHAnsi" w:eastAsia="Times New Roman" w:hAnsiTheme="majorHAnsi" w:cs="Times New Roman"/>
          <w:b/>
          <w:color w:val="262626" w:themeColor="text1" w:themeTint="D9"/>
          <w:sz w:val="20"/>
          <w:szCs w:val="20"/>
          <w:lang w:eastAsia="ru-RU"/>
        </w:rPr>
      </w:pPr>
      <w:r w:rsidRPr="00143539">
        <w:rPr>
          <w:rFonts w:asciiTheme="majorHAnsi" w:eastAsia="Calibri" w:hAnsiTheme="majorHAnsi" w:cs="Times New Roman"/>
          <w:color w:val="262626" w:themeColor="text1" w:themeTint="D9"/>
          <w:sz w:val="20"/>
          <w:szCs w:val="20"/>
          <w:lang w:eastAsia="ru-RU"/>
        </w:rPr>
        <w:t xml:space="preserve">Управление Роспотребнадзора по Забайкальскому краю </w:t>
      </w:r>
      <w:bookmarkStart w:id="1" w:name="bookmark1"/>
      <w:r w:rsidR="00643142" w:rsidRPr="00143539">
        <w:rPr>
          <w:rFonts w:asciiTheme="majorHAnsi" w:hAnsiTheme="majorHAnsi"/>
          <w:color w:val="262626" w:themeColor="text1" w:themeTint="D9"/>
          <w:sz w:val="20"/>
          <w:szCs w:val="20"/>
        </w:rPr>
        <w:t xml:space="preserve">обращает внимание на особую важность </w:t>
      </w:r>
      <w:r w:rsidR="00643142" w:rsidRPr="00143539">
        <w:rPr>
          <w:rFonts w:asciiTheme="majorHAnsi" w:hAnsiTheme="majorHAnsi"/>
          <w:b/>
          <w:color w:val="262626" w:themeColor="text1" w:themeTint="D9"/>
          <w:sz w:val="20"/>
          <w:szCs w:val="20"/>
        </w:rPr>
        <w:t xml:space="preserve">соблюдения </w:t>
      </w:r>
      <w:r w:rsidR="008F5BE6" w:rsidRPr="00143539">
        <w:rPr>
          <w:rFonts w:asciiTheme="majorHAnsi" w:hAnsiTheme="majorHAnsi"/>
          <w:b/>
          <w:color w:val="262626" w:themeColor="text1" w:themeTint="D9"/>
          <w:sz w:val="20"/>
          <w:szCs w:val="20"/>
        </w:rPr>
        <w:t xml:space="preserve">режима изоляции (контактные лица), </w:t>
      </w:r>
      <w:r w:rsidR="00643142" w:rsidRPr="00143539">
        <w:rPr>
          <w:rFonts w:asciiTheme="majorHAnsi" w:hAnsiTheme="majorHAnsi"/>
          <w:b/>
          <w:color w:val="262626" w:themeColor="text1" w:themeTint="D9"/>
          <w:sz w:val="20"/>
          <w:szCs w:val="20"/>
        </w:rPr>
        <w:t xml:space="preserve">мер личной и общественной профилактики новой коронавирусной инфекции. </w:t>
      </w:r>
    </w:p>
    <w:p w:rsidR="00523A07" w:rsidRPr="00143539" w:rsidRDefault="00C830A8" w:rsidP="00143539">
      <w:pPr>
        <w:shd w:val="clear" w:color="auto" w:fill="FFFFFF"/>
        <w:spacing w:after="150" w:line="310" w:lineRule="auto"/>
        <w:jc w:val="both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</w:pPr>
      <w:r w:rsidRPr="00143539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  <w:t xml:space="preserve">Берегите себя и своих близких!!! </w:t>
      </w:r>
    </w:p>
    <w:p w:rsidR="009313FA" w:rsidRPr="00143539" w:rsidRDefault="009313FA" w:rsidP="00143539">
      <w:pPr>
        <w:spacing w:after="150" w:line="310" w:lineRule="auto"/>
        <w:outlineLvl w:val="0"/>
        <w:rPr>
          <w:rFonts w:asciiTheme="majorHAnsi" w:eastAsia="Times New Roman" w:hAnsiTheme="majorHAnsi" w:cs="Times New Roman"/>
          <w:b/>
          <w:bCs/>
          <w:color w:val="262626" w:themeColor="text1" w:themeTint="D9"/>
          <w:kern w:val="36"/>
          <w:sz w:val="20"/>
          <w:szCs w:val="20"/>
          <w:lang w:eastAsia="ru-RU"/>
        </w:rPr>
      </w:pPr>
      <w:r w:rsidRPr="00143539">
        <w:rPr>
          <w:rFonts w:asciiTheme="majorHAnsi" w:eastAsia="Times New Roman" w:hAnsiTheme="majorHAnsi" w:cs="Times New Roman"/>
          <w:b/>
          <w:bCs/>
          <w:color w:val="262626" w:themeColor="text1" w:themeTint="D9"/>
          <w:kern w:val="36"/>
          <w:sz w:val="20"/>
          <w:szCs w:val="20"/>
          <w:lang w:eastAsia="ru-RU"/>
        </w:rPr>
        <w:t>Об использовании многоразовых и одноразовых масок</w:t>
      </w:r>
    </w:p>
    <w:p w:rsidR="009313FA" w:rsidRPr="00143539" w:rsidRDefault="009313FA" w:rsidP="00143539">
      <w:pPr>
        <w:spacing w:after="150" w:line="310" w:lineRule="auto"/>
        <w:jc w:val="both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</w:pPr>
      <w:r w:rsidRPr="00143539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  <w:t>В сети Интернет появляются объявления о продаже многоразовых масок, выполненных из тканых материалов. При этом указанные маски не являются медицинским изделием и не сопровождаются инструкцией по применению.</w:t>
      </w:r>
    </w:p>
    <w:p w:rsidR="009313FA" w:rsidRPr="00143539" w:rsidRDefault="009313FA" w:rsidP="00143539">
      <w:pPr>
        <w:spacing w:after="150" w:line="310" w:lineRule="auto"/>
        <w:jc w:val="both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</w:pPr>
      <w:r w:rsidRPr="00143539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  <w:t>Важно помнить, что многоразовые маски использовать повторно можно только после обработки. В домашних условиях маску нужно выстирать с мылом или моющим средством, затем обработать с помощью парогенератора или утюга с функцией подачи пара. После обработки маска не должна оставаться влажной, поэтому в конце её необходимо прогладить горячим утюгом, уже без функции подачи пара.</w:t>
      </w:r>
    </w:p>
    <w:p w:rsidR="009313FA" w:rsidRPr="00143539" w:rsidRDefault="009313FA" w:rsidP="00143539">
      <w:pPr>
        <w:spacing w:after="150" w:line="310" w:lineRule="auto"/>
        <w:jc w:val="both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</w:pPr>
      <w:r w:rsidRPr="00143539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  <w:t xml:space="preserve">Медицинские маски – средства защиты «барьерного» типа. Функция маски </w:t>
      </w:r>
      <w:r w:rsidR="00F95551" w:rsidRPr="00143539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  <w:t>–</w:t>
      </w:r>
      <w:r w:rsidRPr="00143539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  <w:t xml:space="preserve"> задержать капли влаги, которые образуются при кашле, чихании, и в которых могут быть вирусы – возбудители ОРВИ и других респираторных заболеваний, передающихся воздушно-капельным путем.</w:t>
      </w:r>
    </w:p>
    <w:p w:rsidR="009313FA" w:rsidRPr="00143539" w:rsidRDefault="009313FA" w:rsidP="00143539">
      <w:pPr>
        <w:spacing w:after="150" w:line="310" w:lineRule="auto"/>
        <w:jc w:val="both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</w:pPr>
      <w:r w:rsidRPr="00143539">
        <w:rPr>
          <w:rFonts w:asciiTheme="majorHAnsi" w:eastAsia="Times New Roman" w:hAnsiTheme="majorHAnsi" w:cs="Times New Roman"/>
          <w:b/>
          <w:color w:val="262626" w:themeColor="text1" w:themeTint="D9"/>
          <w:sz w:val="20"/>
          <w:szCs w:val="20"/>
          <w:lang w:eastAsia="ru-RU"/>
        </w:rPr>
        <w:t xml:space="preserve">ВАЖНО! </w:t>
      </w:r>
      <w:r w:rsidRPr="00143539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  <w:t>Маски эффективны только в сочетании с другими методами профилактики (избегание конта</w:t>
      </w:r>
      <w:r w:rsidR="00F075B5" w:rsidRPr="00143539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  <w:t>к</w:t>
      </w:r>
      <w:r w:rsidRPr="00143539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  <w:t>тов, частое мытье рук, дезинфекция предметов), и потребность в их использовании различна у разных групп людей и в разных ситуациях.</w:t>
      </w:r>
    </w:p>
    <w:p w:rsidR="00143539" w:rsidRPr="00143539" w:rsidRDefault="009313FA" w:rsidP="00143539">
      <w:pPr>
        <w:spacing w:after="150" w:line="310" w:lineRule="auto"/>
        <w:jc w:val="both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</w:pPr>
      <w:r w:rsidRPr="00143539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  <w:t>Прежде всего</w:t>
      </w:r>
      <w:r w:rsidR="00F075B5" w:rsidRPr="00143539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  <w:t>,</w:t>
      </w:r>
      <w:r w:rsidRPr="00143539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  <w:t xml:space="preserve"> маски предназначены для тех, кто уже заболел: маска удерживает на себе большую часть слюны кашляющего или чихающего человека. Таким образом</w:t>
      </w:r>
      <w:r w:rsidR="00F075B5" w:rsidRPr="00143539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  <w:t>,</w:t>
      </w:r>
      <w:r w:rsidRPr="00143539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  <w:t xml:space="preserve"> в воздух попадает значительно меньше вирусных частиц и опасность инфицирования для окружающих снижается. </w:t>
      </w:r>
      <w:proofErr w:type="gramStart"/>
      <w:r w:rsidRPr="00143539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  <w:t>Кроме того, маску должны носить люди, оказывающие медицинскую помощь заболевшим и осуществляющие уход за ними.</w:t>
      </w:r>
      <w:proofErr w:type="gramEnd"/>
      <w:r w:rsidRPr="00143539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  <w:t xml:space="preserve"> Здоровые люди должны использовать маску при посещении публичных мест, общественного транспорта.</w:t>
      </w:r>
    </w:p>
    <w:p w:rsidR="00F95551" w:rsidRPr="00143539" w:rsidRDefault="009313FA" w:rsidP="00143539">
      <w:pPr>
        <w:spacing w:after="150" w:line="310" w:lineRule="auto"/>
        <w:jc w:val="both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</w:pPr>
      <w:r w:rsidRPr="00143539">
        <w:rPr>
          <w:rFonts w:asciiTheme="majorHAnsi" w:eastAsia="Times New Roman" w:hAnsiTheme="majorHAnsi" w:cs="Times New Roman"/>
          <w:b/>
          <w:color w:val="262626" w:themeColor="text1" w:themeTint="D9"/>
          <w:sz w:val="20"/>
          <w:szCs w:val="20"/>
          <w:lang w:eastAsia="ru-RU"/>
        </w:rPr>
        <w:lastRenderedPageBreak/>
        <w:t>ВАЖНО!</w:t>
      </w:r>
      <w:r w:rsidRPr="00143539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  <w:t xml:space="preserve"> Через два-три часа постоянного использования маску надо менять. Одноразовые медицинские маски из нетканого материала не подлежат повторному использованию и какой-либо обработке. В домашних условиях использованную одноразовую медицинскую маску необходимо поместить в отдельный пакет, герметично закрыть его и лишь после этого выбросить в мусорное ведро.</w:t>
      </w:r>
    </w:p>
    <w:p w:rsidR="005E15AE" w:rsidRPr="00143539" w:rsidRDefault="009313FA" w:rsidP="00143539">
      <w:pPr>
        <w:shd w:val="clear" w:color="auto" w:fill="FFFFFF"/>
        <w:spacing w:after="150" w:line="310" w:lineRule="auto"/>
        <w:ind w:firstLine="0"/>
        <w:jc w:val="center"/>
        <w:rPr>
          <w:rFonts w:asciiTheme="majorHAnsi" w:hAnsiTheme="majorHAnsi"/>
          <w:b/>
          <w:color w:val="262626" w:themeColor="text1" w:themeTint="D9"/>
          <w:sz w:val="20"/>
          <w:szCs w:val="20"/>
        </w:rPr>
      </w:pPr>
      <w:r w:rsidRPr="00143539">
        <w:rPr>
          <w:rFonts w:asciiTheme="majorHAnsi" w:eastAsia="Times New Roman" w:hAnsiTheme="majorHAnsi" w:cs="Times New Roman"/>
          <w:noProof/>
          <w:color w:val="262626" w:themeColor="text1" w:themeTint="D9"/>
          <w:sz w:val="20"/>
          <w:szCs w:val="20"/>
          <w:lang w:eastAsia="ru-RU"/>
        </w:rPr>
        <w:drawing>
          <wp:inline distT="0" distB="0" distL="0" distR="0" wp14:anchorId="1D45FCDB" wp14:editId="21021A54">
            <wp:extent cx="5760000" cy="3434400"/>
            <wp:effectExtent l="0" t="0" r="0" b="0"/>
            <wp:docPr id="2" name="Рисунок 2" descr="C:\Users\Бурлака-Н-М\Desktop\релизы\A4-Mas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урлака-Н-М\Desktop\релизы\A4-Mask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343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r w:rsidR="00250873" w:rsidRPr="00143539">
        <w:rPr>
          <w:rFonts w:asciiTheme="majorHAnsi" w:hAnsiTheme="majorHAnsi"/>
          <w:b/>
          <w:noProof/>
          <w:color w:val="262626" w:themeColor="text1" w:themeTint="D9"/>
          <w:sz w:val="20"/>
          <w:szCs w:val="20"/>
          <w:lang w:eastAsia="ru-RU"/>
        </w:rPr>
        <w:drawing>
          <wp:inline distT="0" distB="0" distL="0" distR="0" wp14:anchorId="465E276D" wp14:editId="251B6860">
            <wp:extent cx="5760000" cy="3463200"/>
            <wp:effectExtent l="0" t="0" r="0" b="0"/>
            <wp:docPr id="1" name="Рисунок 1" descr="C:\Users\Бурлака-Н-М\Desktop\Новая папка (2)\image1-2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урлака-Н-М\Desktop\Новая папка (2)\image1-2x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346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15AE" w:rsidRPr="00143539" w:rsidSect="0014353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E7EB8"/>
    <w:multiLevelType w:val="hybridMultilevel"/>
    <w:tmpl w:val="15B2B648"/>
    <w:lvl w:ilvl="0" w:tplc="B8CCDD4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B147B30"/>
    <w:multiLevelType w:val="hybridMultilevel"/>
    <w:tmpl w:val="711CAFD4"/>
    <w:lvl w:ilvl="0" w:tplc="DE54FC1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C9A"/>
    <w:rsid w:val="000071D4"/>
    <w:rsid w:val="000336F3"/>
    <w:rsid w:val="00034C95"/>
    <w:rsid w:val="0004248F"/>
    <w:rsid w:val="00054573"/>
    <w:rsid w:val="00054A6F"/>
    <w:rsid w:val="00074E40"/>
    <w:rsid w:val="00081CE2"/>
    <w:rsid w:val="00095958"/>
    <w:rsid w:val="000E0754"/>
    <w:rsid w:val="00101794"/>
    <w:rsid w:val="001056DF"/>
    <w:rsid w:val="00107888"/>
    <w:rsid w:val="00110CEB"/>
    <w:rsid w:val="00112998"/>
    <w:rsid w:val="00123BB4"/>
    <w:rsid w:val="00143539"/>
    <w:rsid w:val="00144DA2"/>
    <w:rsid w:val="0016742F"/>
    <w:rsid w:val="00180946"/>
    <w:rsid w:val="00183F86"/>
    <w:rsid w:val="001968B5"/>
    <w:rsid w:val="001A1103"/>
    <w:rsid w:val="001E644F"/>
    <w:rsid w:val="001F201E"/>
    <w:rsid w:val="00206B47"/>
    <w:rsid w:val="00216AE4"/>
    <w:rsid w:val="00224F47"/>
    <w:rsid w:val="00234123"/>
    <w:rsid w:val="002450C9"/>
    <w:rsid w:val="0024539A"/>
    <w:rsid w:val="00250873"/>
    <w:rsid w:val="00270420"/>
    <w:rsid w:val="00274F87"/>
    <w:rsid w:val="00283881"/>
    <w:rsid w:val="00284488"/>
    <w:rsid w:val="002C694F"/>
    <w:rsid w:val="002D05BD"/>
    <w:rsid w:val="002D5932"/>
    <w:rsid w:val="002F03DA"/>
    <w:rsid w:val="002F5A32"/>
    <w:rsid w:val="003005D0"/>
    <w:rsid w:val="00303E18"/>
    <w:rsid w:val="003108FD"/>
    <w:rsid w:val="00330667"/>
    <w:rsid w:val="0033377B"/>
    <w:rsid w:val="00341914"/>
    <w:rsid w:val="003449D8"/>
    <w:rsid w:val="0035049F"/>
    <w:rsid w:val="003814D2"/>
    <w:rsid w:val="003A2CAC"/>
    <w:rsid w:val="003A60F9"/>
    <w:rsid w:val="003B347D"/>
    <w:rsid w:val="003C51D8"/>
    <w:rsid w:val="003D5F51"/>
    <w:rsid w:val="003E4C53"/>
    <w:rsid w:val="003F716C"/>
    <w:rsid w:val="00421530"/>
    <w:rsid w:val="00435116"/>
    <w:rsid w:val="00446246"/>
    <w:rsid w:val="004564B3"/>
    <w:rsid w:val="004600F8"/>
    <w:rsid w:val="0046691B"/>
    <w:rsid w:val="00487B5C"/>
    <w:rsid w:val="004A0522"/>
    <w:rsid w:val="004A0971"/>
    <w:rsid w:val="004B448D"/>
    <w:rsid w:val="004B588C"/>
    <w:rsid w:val="004D243D"/>
    <w:rsid w:val="004E6B30"/>
    <w:rsid w:val="00523161"/>
    <w:rsid w:val="00523A07"/>
    <w:rsid w:val="00543F68"/>
    <w:rsid w:val="00555E9A"/>
    <w:rsid w:val="005E15AE"/>
    <w:rsid w:val="005F5D7E"/>
    <w:rsid w:val="006059AE"/>
    <w:rsid w:val="00627E07"/>
    <w:rsid w:val="0063025C"/>
    <w:rsid w:val="00641EE3"/>
    <w:rsid w:val="00643142"/>
    <w:rsid w:val="00646AB5"/>
    <w:rsid w:val="00663CE9"/>
    <w:rsid w:val="006A0CD2"/>
    <w:rsid w:val="006B2681"/>
    <w:rsid w:val="006E4769"/>
    <w:rsid w:val="00700D8B"/>
    <w:rsid w:val="00703E8B"/>
    <w:rsid w:val="0071321D"/>
    <w:rsid w:val="00725801"/>
    <w:rsid w:val="00761D10"/>
    <w:rsid w:val="007826FD"/>
    <w:rsid w:val="0078386F"/>
    <w:rsid w:val="007A61AC"/>
    <w:rsid w:val="007B1241"/>
    <w:rsid w:val="007B5CC1"/>
    <w:rsid w:val="007B7219"/>
    <w:rsid w:val="007E5126"/>
    <w:rsid w:val="007F73C2"/>
    <w:rsid w:val="00813008"/>
    <w:rsid w:val="00824984"/>
    <w:rsid w:val="00827F39"/>
    <w:rsid w:val="008400B5"/>
    <w:rsid w:val="00862A8C"/>
    <w:rsid w:val="008D2758"/>
    <w:rsid w:val="008D6CCC"/>
    <w:rsid w:val="008E1324"/>
    <w:rsid w:val="008F10FF"/>
    <w:rsid w:val="008F5BE6"/>
    <w:rsid w:val="009117D2"/>
    <w:rsid w:val="009313FA"/>
    <w:rsid w:val="00944D09"/>
    <w:rsid w:val="009536CF"/>
    <w:rsid w:val="009919BD"/>
    <w:rsid w:val="00996B07"/>
    <w:rsid w:val="009A7F46"/>
    <w:rsid w:val="009B0FFA"/>
    <w:rsid w:val="009B5227"/>
    <w:rsid w:val="009C684F"/>
    <w:rsid w:val="009D258E"/>
    <w:rsid w:val="009D72B0"/>
    <w:rsid w:val="009D7D3D"/>
    <w:rsid w:val="00A25266"/>
    <w:rsid w:val="00A53C4D"/>
    <w:rsid w:val="00A57B91"/>
    <w:rsid w:val="00A70E82"/>
    <w:rsid w:val="00A9147B"/>
    <w:rsid w:val="00A9162A"/>
    <w:rsid w:val="00A964D4"/>
    <w:rsid w:val="00AA2462"/>
    <w:rsid w:val="00AA3791"/>
    <w:rsid w:val="00AB69EF"/>
    <w:rsid w:val="00AC4854"/>
    <w:rsid w:val="00AC62A4"/>
    <w:rsid w:val="00AF15B1"/>
    <w:rsid w:val="00AF30A7"/>
    <w:rsid w:val="00B21889"/>
    <w:rsid w:val="00B3141B"/>
    <w:rsid w:val="00B87BD7"/>
    <w:rsid w:val="00BA478B"/>
    <w:rsid w:val="00BA7A5C"/>
    <w:rsid w:val="00BB054C"/>
    <w:rsid w:val="00BB1977"/>
    <w:rsid w:val="00BB55BB"/>
    <w:rsid w:val="00BC6A2F"/>
    <w:rsid w:val="00C02CBC"/>
    <w:rsid w:val="00C04A63"/>
    <w:rsid w:val="00C05E15"/>
    <w:rsid w:val="00C2181C"/>
    <w:rsid w:val="00C2535A"/>
    <w:rsid w:val="00C4735A"/>
    <w:rsid w:val="00C64212"/>
    <w:rsid w:val="00C720FB"/>
    <w:rsid w:val="00C76C9A"/>
    <w:rsid w:val="00C830A8"/>
    <w:rsid w:val="00C83B25"/>
    <w:rsid w:val="00C977A8"/>
    <w:rsid w:val="00CA3548"/>
    <w:rsid w:val="00CB1738"/>
    <w:rsid w:val="00CD65E9"/>
    <w:rsid w:val="00D02C94"/>
    <w:rsid w:val="00D02D5F"/>
    <w:rsid w:val="00D032F1"/>
    <w:rsid w:val="00D557EE"/>
    <w:rsid w:val="00DA26D6"/>
    <w:rsid w:val="00DA4E31"/>
    <w:rsid w:val="00DB1E04"/>
    <w:rsid w:val="00DB6DCB"/>
    <w:rsid w:val="00DC6E8D"/>
    <w:rsid w:val="00DD05E3"/>
    <w:rsid w:val="00DF1DEE"/>
    <w:rsid w:val="00E02220"/>
    <w:rsid w:val="00E15B8C"/>
    <w:rsid w:val="00E50AE1"/>
    <w:rsid w:val="00E64FBA"/>
    <w:rsid w:val="00E65DF4"/>
    <w:rsid w:val="00E94FAC"/>
    <w:rsid w:val="00ED0125"/>
    <w:rsid w:val="00ED3EC3"/>
    <w:rsid w:val="00EE296E"/>
    <w:rsid w:val="00EF091C"/>
    <w:rsid w:val="00EF2B5A"/>
    <w:rsid w:val="00F05C02"/>
    <w:rsid w:val="00F075B5"/>
    <w:rsid w:val="00F14777"/>
    <w:rsid w:val="00F24CAC"/>
    <w:rsid w:val="00F42B32"/>
    <w:rsid w:val="00F45789"/>
    <w:rsid w:val="00F53E8C"/>
    <w:rsid w:val="00F82D64"/>
    <w:rsid w:val="00F90E39"/>
    <w:rsid w:val="00F9483C"/>
    <w:rsid w:val="00F95551"/>
    <w:rsid w:val="00FA3B71"/>
    <w:rsid w:val="00FA5E43"/>
    <w:rsid w:val="00FC5BAB"/>
    <w:rsid w:val="00FD481E"/>
    <w:rsid w:val="00FE3C9E"/>
    <w:rsid w:val="00FF20F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008"/>
    <w:pPr>
      <w:spacing w:after="0" w:line="240" w:lineRule="auto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A5E4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54A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4A6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B6DCB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7F73C2"/>
    <w:pPr>
      <w:spacing w:before="100" w:beforeAutospacing="1" w:after="100" w:afterAutospacing="1"/>
      <w:ind w:firstLine="0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008"/>
    <w:pPr>
      <w:spacing w:after="0" w:line="240" w:lineRule="auto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A5E4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54A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4A6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B6DCB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7F73C2"/>
    <w:pPr>
      <w:spacing w:before="100" w:beforeAutospacing="1" w:after="100" w:afterAutospacing="1"/>
      <w:ind w:firstLine="0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42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5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2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8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27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9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7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1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23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7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6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24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0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2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09064-7922-4BE7-9C9B-07B2755D5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2640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Бурлака</dc:creator>
  <cp:lastModifiedBy>usr</cp:lastModifiedBy>
  <cp:revision>2</cp:revision>
  <cp:lastPrinted>2020-10-09T06:24:00Z</cp:lastPrinted>
  <dcterms:created xsi:type="dcterms:W3CDTF">2020-11-12T02:56:00Z</dcterms:created>
  <dcterms:modified xsi:type="dcterms:W3CDTF">2020-11-12T02:56:00Z</dcterms:modified>
</cp:coreProperties>
</file>