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:rsidTr="00FF4745">
        <w:trPr>
          <w:trHeight w:val="537"/>
        </w:trPr>
        <w:tc>
          <w:tcPr>
            <w:tcW w:w="440" w:type="dxa"/>
          </w:tcPr>
          <w:p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:rsidTr="00FF4745">
        <w:tc>
          <w:tcPr>
            <w:tcW w:w="9681" w:type="dxa"/>
            <w:gridSpan w:val="3"/>
          </w:tcPr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A8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4D10DA" w:rsidRDefault="00C77268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726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4D10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268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3CC" w:rsidRPr="003153CC">
        <w:rPr>
          <w:rFonts w:ascii="Times New Roman" w:hAnsi="Times New Roman" w:cs="Times New Roman"/>
          <w:b/>
          <w:sz w:val="28"/>
          <w:szCs w:val="28"/>
        </w:rPr>
        <w:t>2020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9D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C249D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77268">
        <w:rPr>
          <w:rFonts w:ascii="Times New Roman" w:hAnsi="Times New Roman" w:cs="Times New Roman"/>
          <w:b/>
          <w:sz w:val="28"/>
          <w:szCs w:val="28"/>
          <w:u w:val="single"/>
        </w:rPr>
        <w:t>542</w:t>
      </w:r>
    </w:p>
    <w:p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4D10DA" w:rsidRDefault="007B3616" w:rsidP="00417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31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870691" w:rsidRPr="004D10DA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Pr="004D10DA" w:rsidRDefault="007B3616" w:rsidP="005C249D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5C249D">
        <w:rPr>
          <w:rFonts w:ascii="Times New Roman" w:hAnsi="Times New Roman" w:cs="Times New Roman"/>
          <w:b w:val="0"/>
          <w:sz w:val="28"/>
          <w:szCs w:val="28"/>
        </w:rPr>
        <w:t>п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870691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14</w:t>
      </w:r>
      <w:r w:rsidR="00B747F2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1 статьи 1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5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0691" w:rsidRPr="004D10DA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0691" w:rsidRPr="004D10DA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0691" w:rsidRPr="004D10DA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0691" w:rsidRPr="004D10DA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C77268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C77268" w:rsidRDefault="00C77268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77268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726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C77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D10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6EE4">
        <w:rPr>
          <w:rFonts w:ascii="Times New Roman" w:hAnsi="Times New Roman" w:cs="Times New Roman"/>
          <w:sz w:val="28"/>
          <w:szCs w:val="28"/>
          <w:u w:val="single"/>
        </w:rPr>
        <w:t>542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3153CC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3153CC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870691" w:rsidRPr="004D10DA">
        <w:rPr>
          <w:rFonts w:ascii="Times New Roman" w:hAnsi="Times New Roman" w:cs="Times New Roman"/>
          <w:b/>
          <w:sz w:val="28"/>
          <w:szCs w:val="28"/>
        </w:rPr>
        <w:t>Артинское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по решению вопроса местного значения</w:t>
      </w:r>
      <w:r w:rsidR="00B747F2">
        <w:rPr>
          <w:rFonts w:ascii="Times New Roman" w:hAnsi="Times New Roman" w:cs="Times New Roman"/>
          <w:b/>
          <w:sz w:val="28"/>
          <w:szCs w:val="28"/>
        </w:rPr>
        <w:t>, установленных пунктом 14 части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D6EE4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D6EE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Pr="008D6EE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D7B65">
        <w:rPr>
          <w:rFonts w:ascii="Times New Roman" w:hAnsi="Times New Roman" w:cs="Times New Roman"/>
          <w:sz w:val="28"/>
          <w:szCs w:val="28"/>
        </w:rPr>
        <w:t>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870691" w:rsidRPr="004D10DA">
        <w:rPr>
          <w:rFonts w:ascii="Times New Roman" w:hAnsi="Times New Roman" w:cs="Times New Roman"/>
          <w:b/>
          <w:sz w:val="28"/>
          <w:szCs w:val="28"/>
        </w:rPr>
        <w:t>Артинское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691" w:rsidRPr="004D10DA">
        <w:rPr>
          <w:rFonts w:ascii="Times New Roman" w:hAnsi="Times New Roman" w:cs="Times New Roman"/>
          <w:b/>
          <w:sz w:val="28"/>
          <w:szCs w:val="28"/>
        </w:rPr>
        <w:t>Климахина</w:t>
      </w:r>
      <w:proofErr w:type="spellEnd"/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Степана </w:t>
      </w:r>
      <w:proofErr w:type="spellStart"/>
      <w:r w:rsidR="00870691" w:rsidRPr="004D10DA">
        <w:rPr>
          <w:rFonts w:ascii="Times New Roman" w:hAnsi="Times New Roman" w:cs="Times New Roman"/>
          <w:b/>
          <w:sz w:val="28"/>
          <w:szCs w:val="28"/>
        </w:rPr>
        <w:t>Серегеевича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70691" w:rsidRPr="004D10DA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747F2">
        <w:rPr>
          <w:rFonts w:ascii="Times New Roman" w:hAnsi="Times New Roman" w:cs="Times New Roman"/>
          <w:sz w:val="28"/>
          <w:szCs w:val="28"/>
        </w:rPr>
        <w:t>пунктом 14 части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B747F2" w:rsidRDefault="00B747F2" w:rsidP="00B747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D37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тствующих муниципальных районов (п.14 ч.1 ст.15 ФЗ № 131-ФЗ), а именно:</w:t>
      </w:r>
    </w:p>
    <w:p w:rsidR="00B747F2" w:rsidRDefault="00B747F2" w:rsidP="00B747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по ликвидации несанкционированных свалок, бытовых отходов и строительного мусора;</w:t>
      </w:r>
    </w:p>
    <w:p w:rsidR="0083746E" w:rsidRPr="00B747F2" w:rsidRDefault="00B747F2" w:rsidP="00B747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строительство контейнерных площадок.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proofErr w:type="spellStart"/>
      <w:r w:rsidRPr="004D10DA">
        <w:rPr>
          <w:sz w:val="28"/>
          <w:szCs w:val="28"/>
        </w:rPr>
        <w:t>район</w:t>
      </w:r>
      <w:proofErr w:type="gramStart"/>
      <w:r w:rsidRPr="004D10DA">
        <w:rPr>
          <w:sz w:val="28"/>
          <w:szCs w:val="28"/>
        </w:rPr>
        <w:t>»о</w:t>
      </w:r>
      <w:proofErr w:type="spellEnd"/>
      <w:proofErr w:type="gramEnd"/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4D10DA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5C249D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>654 252,93</w:t>
      </w:r>
      <w:r w:rsidR="008F6CB2" w:rsidRPr="004D10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10DA" w:rsidRPr="004D10DA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Шестьсот пятьдесят четыре тысячи двести пятьдесят два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D10DA" w:rsidRPr="00FD4E34">
        <w:rPr>
          <w:rFonts w:ascii="Times New Roman" w:hAnsi="Times New Roman" w:cs="Times New Roman"/>
          <w:sz w:val="28"/>
          <w:szCs w:val="28"/>
        </w:rPr>
        <w:t>рубля 93 копейки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5C249D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5C249D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контроль за исполнением переданных полномочий и за целевым использованием денежных средств,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A4" w:rsidRDefault="00084DA4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5C249D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4D10DA" w:rsidTr="00870691">
        <w:trPr>
          <w:cantSplit/>
        </w:trPr>
        <w:tc>
          <w:tcPr>
            <w:tcW w:w="5032" w:type="dxa"/>
          </w:tcPr>
          <w:p w:rsidR="0083746E" w:rsidRPr="004D10DA" w:rsidRDefault="005C249D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870691">
        <w:trPr>
          <w:cantSplit/>
        </w:trPr>
        <w:tc>
          <w:tcPr>
            <w:tcW w:w="5032" w:type="dxa"/>
          </w:tcPr>
          <w:tbl>
            <w:tblPr>
              <w:tblW w:w="99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70"/>
            </w:tblGrid>
            <w:tr w:rsidR="004D10DA" w:rsidRPr="004D10DA" w:rsidTr="008C778F">
              <w:trPr>
                <w:cantSplit/>
              </w:trPr>
              <w:tc>
                <w:tcPr>
                  <w:tcW w:w="5032" w:type="dxa"/>
                </w:tcPr>
                <w:p w:rsidR="004D10DA" w:rsidRPr="004D10DA" w:rsidRDefault="005C249D" w:rsidP="005C249D">
                  <w:pPr>
                    <w:tabs>
                      <w:tab w:val="left" w:pos="2396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4D10DA" w:rsidRPr="004D10DA" w:rsidTr="008C778F">
              <w:trPr>
                <w:cantSplit/>
              </w:trPr>
              <w:tc>
                <w:tcPr>
                  <w:tcW w:w="5032" w:type="dxa"/>
                </w:tcPr>
                <w:tbl>
                  <w:tblPr>
                    <w:tblpPr w:leftFromText="180" w:rightFromText="180" w:vertAnchor="text" w:tblpY="1"/>
                    <w:tblOverlap w:val="never"/>
                    <w:tblW w:w="43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4"/>
                  </w:tblGrid>
                  <w:tr w:rsidR="004D10DA" w:rsidRPr="004D10DA" w:rsidTr="008C778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10DA" w:rsidRPr="004D10DA" w:rsidRDefault="00326109" w:rsidP="005C249D">
                        <w:pPr>
                          <w:pStyle w:val="1"/>
                          <w:rPr>
                            <w:szCs w:val="28"/>
                            <w:lang w:eastAsia="ru-RU"/>
                          </w:rPr>
                        </w:pPr>
                        <w:r>
                          <w:rPr>
                            <w:szCs w:val="28"/>
                            <w:lang w:eastAsia="ru-RU"/>
                          </w:rPr>
                          <w:t>а</w:t>
                        </w:r>
                        <w:r w:rsidR="004D10DA" w:rsidRPr="004D10DA">
                          <w:rPr>
                            <w:szCs w:val="28"/>
                            <w:lang w:eastAsia="ru-RU"/>
                          </w:rPr>
                          <w:t>дминистрация сельского поселения «</w:t>
                        </w:r>
                        <w:proofErr w:type="spellStart"/>
                        <w:r w:rsidR="004D10DA" w:rsidRPr="004D10DA">
                          <w:rPr>
                            <w:szCs w:val="28"/>
                            <w:lang w:eastAsia="ru-RU"/>
                          </w:rPr>
                          <w:t>Артинское</w:t>
                        </w:r>
                        <w:proofErr w:type="spellEnd"/>
                        <w:r w:rsidR="004D10DA" w:rsidRPr="004D10DA">
                          <w:rPr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ind w:left="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Адрес: 674061 Забайкальский край, Улётовский район, </w:t>
                        </w:r>
                        <w:proofErr w:type="spellStart"/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с.Арта</w:t>
                        </w:r>
                        <w:proofErr w:type="spellEnd"/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ул.Советская</w:t>
                        </w:r>
                        <w:proofErr w:type="spellEnd"/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27</w:t>
                        </w:r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ind w:left="10"/>
                          <w:rPr>
                            <w:rFonts w:ascii="Times New Roman" w:hAnsi="Times New Roman" w:cs="Times New Roman"/>
                            <w:spacing w:val="-1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Реквизиты: </w:t>
                        </w:r>
                        <w:r w:rsidRPr="004D10DA">
                          <w:rPr>
                            <w:rFonts w:ascii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ИНН 7522003567 КПП 752201001 </w:t>
                        </w:r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ind w:left="1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УФК по Забайкальскому краю (Администрация сельского поселения «</w:t>
                        </w:r>
                        <w:proofErr w:type="spellStart"/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Артинское</w:t>
                        </w:r>
                        <w:proofErr w:type="spellEnd"/>
                        <w:r w:rsidRPr="004D10DA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» л/с 04913001550)</w:t>
                        </w:r>
                      </w:p>
                      <w:p w:rsidR="004D10DA" w:rsidRPr="004D10DA" w:rsidRDefault="004D10DA" w:rsidP="005C249D">
                        <w:pPr>
                          <w:rPr>
                            <w:rFonts w:ascii="Times New Roman" w:hAnsi="Times New Roman" w:cs="Times New Roman"/>
                            <w:spacing w:val="2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>р/с 40204810600000000291</w:t>
                        </w:r>
                      </w:p>
                      <w:p w:rsidR="004D10DA" w:rsidRPr="004D10DA" w:rsidRDefault="004D10DA" w:rsidP="005C249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Отделение Чита </w:t>
                        </w:r>
                        <w:proofErr w:type="spellStart"/>
                        <w:r w:rsidRPr="004D10DA">
                          <w:rPr>
                            <w:rFonts w:ascii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>г.Чита</w:t>
                        </w:r>
                        <w:proofErr w:type="spellEnd"/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ind w:left="14"/>
                          <w:rPr>
                            <w:rFonts w:ascii="Times New Roman" w:hAnsi="Times New Roman" w:cs="Times New Roman"/>
                            <w:spacing w:val="-3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БИК 047601001</w:t>
                        </w:r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ind w:left="10"/>
                          <w:rPr>
                            <w:rFonts w:ascii="Times New Roman" w:hAnsi="Times New Roman" w:cs="Times New Roman"/>
                            <w:spacing w:val="-3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ОКТМО 76646405</w:t>
                        </w:r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Телефон: (30238) 57-2-18</w:t>
                        </w:r>
                      </w:p>
                      <w:p w:rsidR="004D10DA" w:rsidRPr="004D10DA" w:rsidRDefault="004D10DA" w:rsidP="005C249D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D10DA" w:rsidRPr="004D10DA" w:rsidRDefault="004D10DA" w:rsidP="005C249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D10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Глава сельского поселения «</w:t>
                        </w:r>
                        <w:proofErr w:type="spellStart"/>
                        <w:r w:rsidRPr="004D10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Артинское</w:t>
                        </w:r>
                        <w:proofErr w:type="spellEnd"/>
                        <w:r w:rsidRPr="004D10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tbl>
                        <w:tblPr>
                          <w:tblpPr w:leftFromText="180" w:rightFromText="180" w:vertAnchor="text" w:tblpY="1"/>
                          <w:tblOverlap w:val="never"/>
                          <w:tblW w:w="433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35"/>
                        </w:tblGrid>
                        <w:tr w:rsidR="004D10DA" w:rsidRPr="004D10DA" w:rsidTr="008C778F">
                          <w:trPr>
                            <w:cantSplit/>
                            <w:trHeight w:val="83"/>
                          </w:trPr>
                          <w:tc>
                            <w:tcPr>
                              <w:tcW w:w="4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D10DA" w:rsidRPr="004D10DA" w:rsidRDefault="004D10DA" w:rsidP="005C249D">
                              <w:pPr>
                                <w:pStyle w:val="2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pPr>
                              <w:r w:rsidRPr="004D10DA"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iCs w:val="0"/>
                                </w:rPr>
                                <w:t xml:space="preserve">_______________С.С. </w:t>
                              </w:r>
                              <w:proofErr w:type="spellStart"/>
                              <w:r w:rsidRPr="004D10DA"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iCs w:val="0"/>
                                </w:rPr>
                                <w:t>Климахин</w:t>
                              </w:r>
                              <w:proofErr w:type="spellEnd"/>
                            </w:p>
                            <w:p w:rsidR="004D10DA" w:rsidRPr="004D10DA" w:rsidRDefault="008D6EE4" w:rsidP="005C2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</w:t>
                              </w:r>
                              <w:r w:rsidRPr="008D6E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Pr="008D6E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декабря</w:t>
                              </w:r>
                              <w:r w:rsidR="004D10DA" w:rsidRPr="008D6E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4D10DA" w:rsidRPr="004D10D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2020г.</w:t>
                              </w:r>
                            </w:p>
                            <w:p w:rsidR="004D10DA" w:rsidRPr="004D10DA" w:rsidRDefault="004D10DA" w:rsidP="005C2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4D10DA" w:rsidRPr="004D10DA" w:rsidRDefault="004D10DA" w:rsidP="005C249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D10D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М.П.</w:t>
                              </w:r>
                            </w:p>
                          </w:tc>
                        </w:tr>
                      </w:tbl>
                      <w:p w:rsidR="004D10DA" w:rsidRPr="004D10DA" w:rsidRDefault="004D10DA" w:rsidP="008C778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D10DA" w:rsidRPr="004D10DA" w:rsidRDefault="004D10DA" w:rsidP="008C77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4D10DA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4D10DA">
              <w:rPr>
                <w:szCs w:val="28"/>
              </w:rPr>
              <w:t>с.Улёты</w:t>
            </w:r>
            <w:proofErr w:type="spellEnd"/>
            <w:r w:rsidRPr="004D10DA">
              <w:rPr>
                <w:szCs w:val="28"/>
              </w:rPr>
              <w:t xml:space="preserve">, </w:t>
            </w:r>
            <w:proofErr w:type="spellStart"/>
            <w:r w:rsidRPr="004D10DA">
              <w:rPr>
                <w:szCs w:val="28"/>
              </w:rPr>
              <w:t>ул.Кирова</w:t>
            </w:r>
            <w:proofErr w:type="spellEnd"/>
            <w:r w:rsidRPr="004D10DA">
              <w:rPr>
                <w:szCs w:val="28"/>
              </w:rPr>
              <w:t>, 68-а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Реквизиты: ИНН 7522001721      КПП752201001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Р/с 40204810400000000284 (л/</w:t>
            </w:r>
            <w:proofErr w:type="spellStart"/>
            <w:r w:rsidRPr="004D10DA">
              <w:rPr>
                <w:szCs w:val="28"/>
              </w:rPr>
              <w:t>сч</w:t>
            </w:r>
            <w:proofErr w:type="spellEnd"/>
            <w:r w:rsidRPr="004D10DA">
              <w:rPr>
                <w:szCs w:val="28"/>
              </w:rPr>
              <w:t xml:space="preserve"> 03913205960)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Отделение Чита </w:t>
            </w:r>
            <w:proofErr w:type="spellStart"/>
            <w:r w:rsidRPr="004D10DA">
              <w:rPr>
                <w:szCs w:val="28"/>
              </w:rPr>
              <w:t>г.Чита</w:t>
            </w:r>
            <w:proofErr w:type="spellEnd"/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БИК 047601001    ОГРН 1027500803880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>Телефон: (30238) 53-2-93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  <w:r w:rsidRPr="004D10DA">
              <w:rPr>
                <w:szCs w:val="28"/>
              </w:rPr>
              <w:t xml:space="preserve">__________________ А.И. </w:t>
            </w:r>
            <w:proofErr w:type="spellStart"/>
            <w:r w:rsidRPr="004D10DA">
              <w:rPr>
                <w:szCs w:val="28"/>
              </w:rPr>
              <w:t>Синкевич</w:t>
            </w:r>
            <w:proofErr w:type="spellEnd"/>
          </w:p>
          <w:p w:rsidR="00AB077E" w:rsidRPr="004D10DA" w:rsidRDefault="008D6EE4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8D6EE4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8D6EE4">
              <w:rPr>
                <w:szCs w:val="28"/>
                <w:u w:val="single"/>
              </w:rPr>
              <w:t>декабря</w:t>
            </w:r>
            <w:r w:rsidR="00AB077E" w:rsidRPr="004D10DA">
              <w:rPr>
                <w:szCs w:val="28"/>
              </w:rPr>
              <w:t xml:space="preserve"> 2020г.</w:t>
            </w:r>
          </w:p>
          <w:p w:rsidR="00AB077E" w:rsidRPr="004D10DA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4D10DA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D10D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D009CD" w:rsidRPr="004D10DA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p w:rsidR="00D009CD" w:rsidRPr="004D10DA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sectPr w:rsidR="00D009CD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C8" w:rsidRDefault="00D17BC8" w:rsidP="00347385">
      <w:r>
        <w:separator/>
      </w:r>
    </w:p>
  </w:endnote>
  <w:endnote w:type="continuationSeparator" w:id="0">
    <w:p w:rsidR="00D17BC8" w:rsidRDefault="00D17BC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C8" w:rsidRDefault="00D17BC8" w:rsidP="00347385">
      <w:r>
        <w:separator/>
      </w:r>
    </w:p>
  </w:footnote>
  <w:footnote w:type="continuationSeparator" w:id="0">
    <w:p w:rsidR="00D17BC8" w:rsidRDefault="00D17BC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4DA4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509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3CC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26109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9C0"/>
    <w:rsid w:val="00417D82"/>
    <w:rsid w:val="00420AEB"/>
    <w:rsid w:val="00420B65"/>
    <w:rsid w:val="0042199A"/>
    <w:rsid w:val="00421C7E"/>
    <w:rsid w:val="00422122"/>
    <w:rsid w:val="00422CAA"/>
    <w:rsid w:val="00423502"/>
    <w:rsid w:val="00423B18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CC7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49D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6EE4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64C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7F2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268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17BC8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5904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1AB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D74F-8C76-4226-8814-109E4301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2020-12-15T06:02:00Z</cp:lastPrinted>
  <dcterms:created xsi:type="dcterms:W3CDTF">2020-12-11T01:03:00Z</dcterms:created>
  <dcterms:modified xsi:type="dcterms:W3CDTF">2021-03-10T05:01:00Z</dcterms:modified>
</cp:coreProperties>
</file>