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80"/>
        <w:gridCol w:w="413"/>
        <w:gridCol w:w="2997"/>
        <w:gridCol w:w="3172"/>
      </w:tblGrid>
      <w:tr w:rsidR="00824592" w:rsidTr="00824592">
        <w:trPr>
          <w:trHeight w:val="1420"/>
        </w:trPr>
        <w:tc>
          <w:tcPr>
            <w:tcW w:w="2977" w:type="dxa"/>
          </w:tcPr>
          <w:p w:rsidR="00824592" w:rsidRDefault="00824592">
            <w:pPr>
              <w:rPr>
                <w:lang w:val="en-US"/>
              </w:rPr>
            </w:pPr>
          </w:p>
        </w:tc>
        <w:tc>
          <w:tcPr>
            <w:tcW w:w="3484" w:type="dxa"/>
            <w:gridSpan w:val="2"/>
          </w:tcPr>
          <w:p w:rsidR="00824592" w:rsidRDefault="00824592">
            <w:pPr>
              <w:jc w:val="center"/>
            </w:pPr>
          </w:p>
          <w:p w:rsidR="00824592" w:rsidRDefault="00824592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 wp14:anchorId="5016FD67" wp14:editId="1D04436B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5" w:type="dxa"/>
          </w:tcPr>
          <w:p w:rsidR="00824592" w:rsidRDefault="00824592">
            <w:pPr>
              <w:rPr>
                <w:lang w:val="en-US"/>
              </w:rPr>
            </w:pPr>
          </w:p>
        </w:tc>
      </w:tr>
      <w:tr w:rsidR="00824592" w:rsidTr="00824592">
        <w:tc>
          <w:tcPr>
            <w:tcW w:w="9746" w:type="dxa"/>
            <w:gridSpan w:val="4"/>
            <w:hideMark/>
          </w:tcPr>
          <w:p w:rsidR="00824592" w:rsidRDefault="008245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824592" w:rsidRDefault="008245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«УЛЁТОВСКИЙ РАЙОН»</w:t>
            </w:r>
          </w:p>
          <w:p w:rsidR="00824592" w:rsidRDefault="008245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ЗАБАЙКАЛЬСКОГО КРАЯ</w:t>
            </w:r>
          </w:p>
          <w:p w:rsidR="00824592" w:rsidRDefault="00824592">
            <w:pPr>
              <w:jc w:val="center"/>
            </w:pPr>
            <w:r>
              <w:rPr>
                <w:b/>
                <w:sz w:val="28"/>
                <w:szCs w:val="28"/>
              </w:rPr>
              <w:t>РАСПОРЯЖЕНИЕ</w:t>
            </w:r>
          </w:p>
        </w:tc>
      </w:tr>
      <w:tr w:rsidR="00824592" w:rsidTr="00824592">
        <w:tc>
          <w:tcPr>
            <w:tcW w:w="9746" w:type="dxa"/>
            <w:gridSpan w:val="4"/>
          </w:tcPr>
          <w:p w:rsidR="00824592" w:rsidRDefault="00824592">
            <w:pPr>
              <w:jc w:val="center"/>
              <w:rPr>
                <w:sz w:val="28"/>
                <w:szCs w:val="28"/>
              </w:rPr>
            </w:pPr>
          </w:p>
        </w:tc>
      </w:tr>
      <w:tr w:rsidR="00824592" w:rsidTr="00824592">
        <w:tc>
          <w:tcPr>
            <w:tcW w:w="3402" w:type="dxa"/>
            <w:gridSpan w:val="2"/>
            <w:hideMark/>
          </w:tcPr>
          <w:p w:rsidR="00824592" w:rsidRDefault="00824592" w:rsidP="00590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90494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» </w:t>
            </w:r>
            <w:r w:rsidR="00771906">
              <w:rPr>
                <w:sz w:val="28"/>
                <w:szCs w:val="28"/>
              </w:rPr>
              <w:t>ноя</w:t>
            </w:r>
            <w:r>
              <w:rPr>
                <w:sz w:val="28"/>
                <w:szCs w:val="28"/>
              </w:rPr>
              <w:t>бря 2018 года</w:t>
            </w:r>
          </w:p>
        </w:tc>
        <w:tc>
          <w:tcPr>
            <w:tcW w:w="3059" w:type="dxa"/>
          </w:tcPr>
          <w:p w:rsidR="00824592" w:rsidRDefault="0082459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  <w:hideMark/>
          </w:tcPr>
          <w:p w:rsidR="00824592" w:rsidRPr="00824592" w:rsidRDefault="00824592" w:rsidP="00590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590494">
              <w:rPr>
                <w:sz w:val="28"/>
                <w:szCs w:val="28"/>
              </w:rPr>
              <w:t>341</w:t>
            </w:r>
          </w:p>
        </w:tc>
      </w:tr>
      <w:tr w:rsidR="00824592" w:rsidTr="00824592">
        <w:tc>
          <w:tcPr>
            <w:tcW w:w="3402" w:type="dxa"/>
            <w:gridSpan w:val="2"/>
          </w:tcPr>
          <w:p w:rsidR="00824592" w:rsidRDefault="00824592">
            <w:pPr>
              <w:rPr>
                <w:sz w:val="28"/>
                <w:szCs w:val="28"/>
              </w:rPr>
            </w:pPr>
          </w:p>
        </w:tc>
        <w:tc>
          <w:tcPr>
            <w:tcW w:w="3059" w:type="dxa"/>
            <w:hideMark/>
          </w:tcPr>
          <w:p w:rsidR="00824592" w:rsidRDefault="0082459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лёты</w:t>
            </w:r>
            <w:proofErr w:type="spellEnd"/>
          </w:p>
        </w:tc>
        <w:tc>
          <w:tcPr>
            <w:tcW w:w="3285" w:type="dxa"/>
          </w:tcPr>
          <w:p w:rsidR="00824592" w:rsidRDefault="00824592">
            <w:pPr>
              <w:jc w:val="center"/>
              <w:rPr>
                <w:sz w:val="28"/>
                <w:szCs w:val="28"/>
              </w:rPr>
            </w:pPr>
          </w:p>
        </w:tc>
      </w:tr>
      <w:tr w:rsidR="00824592" w:rsidTr="00824592">
        <w:tc>
          <w:tcPr>
            <w:tcW w:w="3402" w:type="dxa"/>
            <w:gridSpan w:val="2"/>
          </w:tcPr>
          <w:p w:rsidR="00824592" w:rsidRDefault="00824592">
            <w:pPr>
              <w:rPr>
                <w:sz w:val="28"/>
                <w:szCs w:val="28"/>
              </w:rPr>
            </w:pPr>
          </w:p>
        </w:tc>
        <w:tc>
          <w:tcPr>
            <w:tcW w:w="3059" w:type="dxa"/>
          </w:tcPr>
          <w:p w:rsidR="00824592" w:rsidRDefault="0082459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824592" w:rsidRDefault="00824592">
            <w:pPr>
              <w:jc w:val="center"/>
              <w:rPr>
                <w:sz w:val="28"/>
                <w:szCs w:val="28"/>
              </w:rPr>
            </w:pPr>
          </w:p>
        </w:tc>
      </w:tr>
      <w:tr w:rsidR="00824592" w:rsidTr="00824592">
        <w:tc>
          <w:tcPr>
            <w:tcW w:w="9746" w:type="dxa"/>
            <w:gridSpan w:val="4"/>
            <w:hideMark/>
          </w:tcPr>
          <w:p w:rsidR="00824592" w:rsidRPr="00771906" w:rsidRDefault="00824592" w:rsidP="00771906">
            <w:pPr>
              <w:jc w:val="both"/>
              <w:rPr>
                <w:b/>
                <w:sz w:val="28"/>
                <w:szCs w:val="28"/>
              </w:rPr>
            </w:pPr>
            <w:r w:rsidRPr="00771906">
              <w:rPr>
                <w:b/>
                <w:spacing w:val="-20"/>
                <w:sz w:val="28"/>
                <w:szCs w:val="28"/>
              </w:rPr>
              <w:t xml:space="preserve">Об утверждении графика личного приема граждан </w:t>
            </w:r>
            <w:r w:rsidR="002D5178" w:rsidRPr="00771906">
              <w:rPr>
                <w:b/>
                <w:sz w:val="28"/>
                <w:szCs w:val="28"/>
              </w:rPr>
              <w:t>главой муниципального района «Улётовский район»</w:t>
            </w:r>
            <w:r w:rsidR="00771906">
              <w:rPr>
                <w:b/>
                <w:sz w:val="28"/>
                <w:szCs w:val="28"/>
              </w:rPr>
              <w:t xml:space="preserve"> и</w:t>
            </w:r>
            <w:r w:rsidR="002D5178" w:rsidRPr="00771906">
              <w:rPr>
                <w:b/>
                <w:sz w:val="28"/>
                <w:szCs w:val="28"/>
              </w:rPr>
              <w:t xml:space="preserve"> заместителями руководителя администрации муниципального района «Улётовский район» Забайкальского края</w:t>
            </w:r>
          </w:p>
        </w:tc>
      </w:tr>
    </w:tbl>
    <w:p w:rsidR="00824592" w:rsidRDefault="00824592" w:rsidP="00824592">
      <w:pPr>
        <w:jc w:val="center"/>
        <w:rPr>
          <w:b/>
          <w:sz w:val="28"/>
          <w:szCs w:val="28"/>
        </w:rPr>
      </w:pPr>
    </w:p>
    <w:p w:rsidR="00824592" w:rsidRDefault="00824592" w:rsidP="00824592">
      <w:pPr>
        <w:jc w:val="both"/>
        <w:rPr>
          <w:spacing w:val="-2"/>
          <w:sz w:val="28"/>
          <w:szCs w:val="28"/>
        </w:rPr>
      </w:pPr>
    </w:p>
    <w:p w:rsidR="00824592" w:rsidRDefault="00824592" w:rsidP="00824592">
      <w:pPr>
        <w:ind w:firstLine="72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Руководствуясь ст. 13 Федерального Закона от 02 мая 2006 года № 59-ФЗ </w:t>
      </w:r>
      <w:r>
        <w:rPr>
          <w:sz w:val="28"/>
          <w:szCs w:val="28"/>
        </w:rPr>
        <w:t xml:space="preserve">«О порядке рассмотрения обращений граждан Российской Федерации», в </w:t>
      </w:r>
      <w:r>
        <w:rPr>
          <w:spacing w:val="-1"/>
          <w:sz w:val="28"/>
          <w:szCs w:val="28"/>
        </w:rPr>
        <w:t xml:space="preserve">целях повышения эффективности работы с обращениями граждан, выявления </w:t>
      </w:r>
      <w:r>
        <w:rPr>
          <w:sz w:val="28"/>
          <w:szCs w:val="28"/>
        </w:rPr>
        <w:t>и устранения причин, вызывающих жалобы, более четкой организации личного приема граждан:</w:t>
      </w:r>
    </w:p>
    <w:p w:rsidR="00824592" w:rsidRDefault="00824592" w:rsidP="008245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график личного приёма граждан главой муниципального района «Улётовский район»</w:t>
      </w:r>
      <w:r w:rsidR="0077190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заместителями руководителя администрации муниципального района «Улётовский район» Забайкальского края (прилагается).</w:t>
      </w:r>
    </w:p>
    <w:p w:rsidR="00824592" w:rsidRDefault="00824592" w:rsidP="00824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Организацию приёма граждан возложить на начальника Управления делами администрации муниципального района «Улётовский район».</w:t>
      </w:r>
    </w:p>
    <w:p w:rsidR="00824592" w:rsidRDefault="002D5178" w:rsidP="00824592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4592">
        <w:rPr>
          <w:sz w:val="28"/>
          <w:szCs w:val="28"/>
        </w:rPr>
        <w:t xml:space="preserve">. Распоряжение администрации муниципального района «Улётовский район» от </w:t>
      </w:r>
      <w:r w:rsidR="00771906">
        <w:rPr>
          <w:sz w:val="28"/>
          <w:szCs w:val="28"/>
        </w:rPr>
        <w:t>18</w:t>
      </w:r>
      <w:r w:rsidR="00824592">
        <w:rPr>
          <w:sz w:val="28"/>
          <w:szCs w:val="28"/>
        </w:rPr>
        <w:t xml:space="preserve"> </w:t>
      </w:r>
      <w:r w:rsidR="00590494">
        <w:rPr>
          <w:sz w:val="28"/>
          <w:szCs w:val="28"/>
        </w:rPr>
        <w:t xml:space="preserve"> </w:t>
      </w:r>
      <w:r w:rsidR="00771906">
        <w:rPr>
          <w:sz w:val="28"/>
          <w:szCs w:val="28"/>
        </w:rPr>
        <w:t xml:space="preserve">сентября </w:t>
      </w:r>
      <w:r w:rsidR="00824592">
        <w:rPr>
          <w:sz w:val="28"/>
          <w:szCs w:val="28"/>
        </w:rPr>
        <w:t>201</w:t>
      </w:r>
      <w:r w:rsidR="00771906">
        <w:rPr>
          <w:sz w:val="28"/>
          <w:szCs w:val="28"/>
        </w:rPr>
        <w:t>8</w:t>
      </w:r>
      <w:r w:rsidR="00824592">
        <w:rPr>
          <w:sz w:val="28"/>
          <w:szCs w:val="28"/>
        </w:rPr>
        <w:t xml:space="preserve"> года № </w:t>
      </w:r>
      <w:r w:rsidR="00771906">
        <w:rPr>
          <w:sz w:val="28"/>
          <w:szCs w:val="28"/>
        </w:rPr>
        <w:t>256</w:t>
      </w:r>
      <w:r w:rsidR="00824592">
        <w:rPr>
          <w:sz w:val="28"/>
          <w:szCs w:val="28"/>
        </w:rPr>
        <w:t xml:space="preserve"> </w:t>
      </w:r>
      <w:r w:rsidR="00590494">
        <w:rPr>
          <w:sz w:val="28"/>
          <w:szCs w:val="28"/>
        </w:rPr>
        <w:t xml:space="preserve"> </w:t>
      </w:r>
      <w:r w:rsidR="00824592">
        <w:rPr>
          <w:spacing w:val="-20"/>
          <w:sz w:val="28"/>
          <w:szCs w:val="28"/>
        </w:rPr>
        <w:t>«</w:t>
      </w:r>
      <w:r w:rsidR="00771906" w:rsidRPr="00771906">
        <w:rPr>
          <w:spacing w:val="-20"/>
          <w:sz w:val="28"/>
          <w:szCs w:val="28"/>
        </w:rPr>
        <w:t xml:space="preserve">Об утверждении графика личного приема граждан </w:t>
      </w:r>
      <w:r w:rsidR="00771906" w:rsidRPr="00771906">
        <w:rPr>
          <w:sz w:val="28"/>
          <w:szCs w:val="28"/>
        </w:rPr>
        <w:t>главой муниципального района «Улётовский район»</w:t>
      </w:r>
      <w:r w:rsidR="00771906">
        <w:rPr>
          <w:sz w:val="28"/>
          <w:szCs w:val="28"/>
        </w:rPr>
        <w:t>,</w:t>
      </w:r>
      <w:r w:rsidR="00771906" w:rsidRPr="00771906">
        <w:rPr>
          <w:sz w:val="28"/>
          <w:szCs w:val="28"/>
        </w:rPr>
        <w:t xml:space="preserve"> заместителями руководителя администрации муниципального района «Улётовский район» Забайкальского края</w:t>
      </w:r>
      <w:r w:rsidR="00824592">
        <w:rPr>
          <w:sz w:val="28"/>
          <w:szCs w:val="28"/>
        </w:rPr>
        <w:t xml:space="preserve">» </w:t>
      </w:r>
      <w:r>
        <w:rPr>
          <w:sz w:val="28"/>
          <w:szCs w:val="28"/>
        </w:rPr>
        <w:t>признать</w:t>
      </w:r>
      <w:r w:rsidR="00824592">
        <w:rPr>
          <w:sz w:val="28"/>
          <w:szCs w:val="28"/>
        </w:rPr>
        <w:t xml:space="preserve"> утратившим силу.</w:t>
      </w:r>
    </w:p>
    <w:p w:rsidR="002D5178" w:rsidRDefault="002D5178" w:rsidP="002D5178">
      <w:pPr>
        <w:pStyle w:val="a3"/>
        <w:suppressAutoHyphens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распоряжение опубликовать путём размещения (обнародования) на официальном сайте муниципального района «Улётовский район» в информационно-телекоммуникационной в сети «Интернет» в разделе «Обращение граждан»  - http://улёты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абайкальскийкрай.рф/.</w:t>
      </w:r>
    </w:p>
    <w:p w:rsidR="002D5178" w:rsidRDefault="002D5178" w:rsidP="00824592">
      <w:pPr>
        <w:pStyle w:val="1"/>
        <w:ind w:left="0" w:firstLine="709"/>
        <w:jc w:val="both"/>
        <w:rPr>
          <w:sz w:val="28"/>
          <w:szCs w:val="28"/>
        </w:rPr>
      </w:pPr>
    </w:p>
    <w:p w:rsidR="00824592" w:rsidRDefault="00824592" w:rsidP="00824592">
      <w:pPr>
        <w:ind w:firstLine="720"/>
        <w:jc w:val="both"/>
        <w:rPr>
          <w:sz w:val="28"/>
          <w:szCs w:val="28"/>
        </w:rPr>
      </w:pPr>
    </w:p>
    <w:p w:rsidR="00824592" w:rsidRDefault="00824592" w:rsidP="00824592">
      <w:pPr>
        <w:ind w:firstLine="720"/>
        <w:jc w:val="both"/>
        <w:rPr>
          <w:sz w:val="28"/>
          <w:szCs w:val="28"/>
        </w:rPr>
      </w:pPr>
    </w:p>
    <w:p w:rsidR="00824592" w:rsidRDefault="00824592" w:rsidP="008245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</w:t>
      </w:r>
    </w:p>
    <w:p w:rsidR="00824592" w:rsidRDefault="00824592" w:rsidP="008245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«Улётовский район»                                                                   А.И. </w:t>
      </w:r>
      <w:proofErr w:type="spellStart"/>
      <w:r>
        <w:rPr>
          <w:sz w:val="28"/>
          <w:szCs w:val="28"/>
        </w:rPr>
        <w:t>Синкевич</w:t>
      </w:r>
      <w:proofErr w:type="spellEnd"/>
    </w:p>
    <w:p w:rsidR="00824592" w:rsidRDefault="00824592" w:rsidP="00824592">
      <w:pPr>
        <w:jc w:val="both"/>
        <w:rPr>
          <w:sz w:val="28"/>
          <w:szCs w:val="28"/>
        </w:rPr>
      </w:pPr>
    </w:p>
    <w:p w:rsidR="00824592" w:rsidRDefault="00824592" w:rsidP="00824592">
      <w:pPr>
        <w:jc w:val="both"/>
        <w:rPr>
          <w:sz w:val="28"/>
          <w:szCs w:val="28"/>
        </w:rPr>
      </w:pPr>
    </w:p>
    <w:p w:rsidR="00824592" w:rsidRDefault="00824592" w:rsidP="00824592">
      <w:pPr>
        <w:jc w:val="both"/>
        <w:rPr>
          <w:sz w:val="28"/>
          <w:szCs w:val="28"/>
        </w:rPr>
      </w:pPr>
    </w:p>
    <w:tbl>
      <w:tblPr>
        <w:tblW w:w="9781" w:type="dxa"/>
        <w:tblInd w:w="250" w:type="dxa"/>
        <w:tblLook w:val="04A0" w:firstRow="1" w:lastRow="0" w:firstColumn="1" w:lastColumn="0" w:noHBand="0" w:noVBand="1"/>
      </w:tblPr>
      <w:tblGrid>
        <w:gridCol w:w="4646"/>
        <w:gridCol w:w="5135"/>
      </w:tblGrid>
      <w:tr w:rsidR="00824592" w:rsidTr="00824592">
        <w:tc>
          <w:tcPr>
            <w:tcW w:w="4646" w:type="dxa"/>
          </w:tcPr>
          <w:p w:rsidR="00824592" w:rsidRDefault="00824592">
            <w:pPr>
              <w:rPr>
                <w:spacing w:val="-3"/>
              </w:rPr>
            </w:pPr>
          </w:p>
        </w:tc>
        <w:tc>
          <w:tcPr>
            <w:tcW w:w="5135" w:type="dxa"/>
            <w:hideMark/>
          </w:tcPr>
          <w:p w:rsidR="00824592" w:rsidRDefault="00824592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УТВЕРЖДЕН</w:t>
            </w:r>
          </w:p>
          <w:p w:rsidR="00824592" w:rsidRDefault="00824592">
            <w:pPr>
              <w:jc w:val="center"/>
              <w:rPr>
                <w:spacing w:val="-1"/>
              </w:rPr>
            </w:pPr>
            <w:r>
              <w:rPr>
                <w:spacing w:val="-3"/>
              </w:rPr>
              <w:t xml:space="preserve">распоряжением администрации </w:t>
            </w:r>
            <w:proofErr w:type="gramStart"/>
            <w:r>
              <w:rPr>
                <w:spacing w:val="-1"/>
              </w:rPr>
              <w:t>муниципального</w:t>
            </w:r>
            <w:proofErr w:type="gramEnd"/>
            <w:r>
              <w:rPr>
                <w:spacing w:val="-1"/>
              </w:rPr>
              <w:t xml:space="preserve"> района</w:t>
            </w:r>
          </w:p>
          <w:p w:rsidR="00824592" w:rsidRDefault="00824592">
            <w:pPr>
              <w:jc w:val="center"/>
              <w:rPr>
                <w:spacing w:val="-3"/>
              </w:rPr>
            </w:pPr>
            <w:r>
              <w:rPr>
                <w:spacing w:val="-1"/>
              </w:rPr>
              <w:t>«Улётовский район»</w:t>
            </w:r>
          </w:p>
          <w:p w:rsidR="00824592" w:rsidRPr="00824592" w:rsidRDefault="00824592" w:rsidP="00590494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от «</w:t>
            </w:r>
            <w:r w:rsidR="00590494">
              <w:rPr>
                <w:spacing w:val="-3"/>
                <w:u w:val="single"/>
              </w:rPr>
              <w:t>28</w:t>
            </w:r>
            <w:r>
              <w:rPr>
                <w:spacing w:val="-3"/>
              </w:rPr>
              <w:t xml:space="preserve">» </w:t>
            </w:r>
            <w:r w:rsidR="0033390A">
              <w:rPr>
                <w:spacing w:val="-3"/>
              </w:rPr>
              <w:t>нояб</w:t>
            </w:r>
            <w:r>
              <w:rPr>
                <w:spacing w:val="-3"/>
              </w:rPr>
              <w:t xml:space="preserve">ря 2018 года  № </w:t>
            </w:r>
            <w:r w:rsidR="00590494">
              <w:rPr>
                <w:spacing w:val="-3"/>
                <w:u w:val="single"/>
              </w:rPr>
              <w:t>341</w:t>
            </w:r>
            <w:bookmarkStart w:id="0" w:name="_GoBack"/>
            <w:bookmarkEnd w:id="0"/>
          </w:p>
        </w:tc>
      </w:tr>
    </w:tbl>
    <w:p w:rsidR="00824592" w:rsidRDefault="00824592" w:rsidP="00824592">
      <w:pPr>
        <w:shd w:val="clear" w:color="auto" w:fill="FFFFFF"/>
      </w:pPr>
    </w:p>
    <w:p w:rsidR="00824592" w:rsidRDefault="00824592" w:rsidP="00824592">
      <w:pPr>
        <w:rPr>
          <w:sz w:val="2"/>
          <w:szCs w:val="2"/>
        </w:rPr>
      </w:pPr>
    </w:p>
    <w:p w:rsidR="00824592" w:rsidRDefault="00824592" w:rsidP="00824592">
      <w:pPr>
        <w:jc w:val="center"/>
        <w:rPr>
          <w:b/>
          <w:sz w:val="28"/>
          <w:szCs w:val="28"/>
        </w:rPr>
      </w:pPr>
    </w:p>
    <w:p w:rsidR="00824592" w:rsidRDefault="00824592" w:rsidP="00824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</w:t>
      </w:r>
    </w:p>
    <w:p w:rsidR="00824592" w:rsidRDefault="00824592" w:rsidP="00824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личного приема граждан главой муниципального района </w:t>
      </w:r>
    </w:p>
    <w:p w:rsidR="00824592" w:rsidRDefault="00824592" w:rsidP="00824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«Улётовский район», заместителями руководителя  администрации </w:t>
      </w:r>
    </w:p>
    <w:p w:rsidR="00824592" w:rsidRDefault="00824592" w:rsidP="0082459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района «Улётовский район»</w:t>
      </w:r>
    </w:p>
    <w:p w:rsidR="00824592" w:rsidRDefault="00824592" w:rsidP="00824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824592" w:rsidRDefault="00824592" w:rsidP="00824592">
      <w:pPr>
        <w:jc w:val="center"/>
        <w:rPr>
          <w:b/>
          <w:sz w:val="28"/>
          <w:szCs w:val="28"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2077"/>
        <w:gridCol w:w="2268"/>
        <w:gridCol w:w="1559"/>
        <w:gridCol w:w="1268"/>
        <w:gridCol w:w="2141"/>
      </w:tblGrid>
      <w:tr w:rsidR="00824592" w:rsidTr="0082459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92" w:rsidRDefault="008245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824592" w:rsidRDefault="0082459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92" w:rsidRDefault="008245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92" w:rsidRDefault="008245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92" w:rsidRDefault="008245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Дни приема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92" w:rsidRDefault="008245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Часы приёма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92" w:rsidRDefault="008245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приёма</w:t>
            </w:r>
          </w:p>
        </w:tc>
      </w:tr>
      <w:tr w:rsidR="00824592" w:rsidTr="00824592">
        <w:trPr>
          <w:trHeight w:val="263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92" w:rsidRDefault="00824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92" w:rsidRDefault="008245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Синкевич</w:t>
            </w:r>
            <w:proofErr w:type="spellEnd"/>
            <w:r>
              <w:rPr>
                <w:sz w:val="28"/>
                <w:szCs w:val="28"/>
              </w:rPr>
              <w:t xml:space="preserve"> Александр Иннокентьевич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92" w:rsidRDefault="00824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района «Улётовский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92" w:rsidRDefault="0082459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Понедель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824592" w:rsidRDefault="00824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92" w:rsidRDefault="00824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</w:t>
            </w:r>
          </w:p>
          <w:p w:rsidR="00824592" w:rsidRDefault="00824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92" w:rsidRDefault="00824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администрации МР «Улётовский район», </w:t>
            </w:r>
          </w:p>
          <w:p w:rsidR="00824592" w:rsidRDefault="0082459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 11</w:t>
            </w:r>
          </w:p>
          <w:p w:rsidR="00824592" w:rsidRDefault="00824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Кирова, </w:t>
            </w:r>
          </w:p>
          <w:p w:rsidR="00824592" w:rsidRDefault="00824592" w:rsidP="00824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«А»</w:t>
            </w:r>
          </w:p>
        </w:tc>
      </w:tr>
      <w:tr w:rsidR="0033390A" w:rsidTr="0082459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A" w:rsidRDefault="00333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A" w:rsidRDefault="0033390A" w:rsidP="005F5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Подойницын</w:t>
            </w:r>
          </w:p>
          <w:p w:rsidR="0033390A" w:rsidRDefault="0033390A" w:rsidP="005F5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Станислав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0A" w:rsidRDefault="0033390A" w:rsidP="005F5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руководителя администрации муниципального района «Улётовский район» по территориальному развитию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A" w:rsidRDefault="0033390A" w:rsidP="005F5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A" w:rsidRDefault="0033390A" w:rsidP="005F5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</w:t>
            </w:r>
          </w:p>
          <w:p w:rsidR="0033390A" w:rsidRDefault="0033390A" w:rsidP="005F5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A" w:rsidRDefault="0033390A" w:rsidP="005F5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администрации МР «Улётовский район», </w:t>
            </w:r>
          </w:p>
          <w:p w:rsidR="0033390A" w:rsidRDefault="0033390A" w:rsidP="005F56F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 12</w:t>
            </w:r>
          </w:p>
          <w:p w:rsidR="0033390A" w:rsidRDefault="0033390A" w:rsidP="005F5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Кирова, </w:t>
            </w:r>
          </w:p>
          <w:p w:rsidR="0033390A" w:rsidRDefault="0033390A" w:rsidP="005F5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«А»</w:t>
            </w:r>
          </w:p>
        </w:tc>
      </w:tr>
      <w:tr w:rsidR="0033390A" w:rsidTr="0082459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A" w:rsidRDefault="00333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A" w:rsidRDefault="0033390A" w:rsidP="005F56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Пузырёв</w:t>
            </w:r>
            <w:proofErr w:type="spellEnd"/>
          </w:p>
          <w:p w:rsidR="0033390A" w:rsidRDefault="0033390A" w:rsidP="005F5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</w:t>
            </w:r>
          </w:p>
          <w:p w:rsidR="0033390A" w:rsidRDefault="0033390A" w:rsidP="005F5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A" w:rsidRDefault="0033390A" w:rsidP="005F5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администрации муниципального района «Улётовский район» по социальным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A" w:rsidRDefault="0033390A" w:rsidP="005F5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A" w:rsidRDefault="0033390A" w:rsidP="005F5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</w:t>
            </w:r>
          </w:p>
          <w:p w:rsidR="0033390A" w:rsidRDefault="0033390A" w:rsidP="005F5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A" w:rsidRDefault="0033390A" w:rsidP="005F5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администрации МР «Улётовский район»,</w:t>
            </w:r>
          </w:p>
          <w:p w:rsidR="0033390A" w:rsidRDefault="0033390A" w:rsidP="005F56F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 31</w:t>
            </w:r>
          </w:p>
          <w:p w:rsidR="0033390A" w:rsidRDefault="0033390A" w:rsidP="005F5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Кирова, </w:t>
            </w:r>
          </w:p>
          <w:p w:rsidR="0033390A" w:rsidRDefault="0033390A" w:rsidP="005F5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«А»</w:t>
            </w:r>
          </w:p>
        </w:tc>
      </w:tr>
    </w:tbl>
    <w:p w:rsidR="00824592" w:rsidRDefault="00824592" w:rsidP="00824592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Начало работы:    с 08 час.00 мин.</w:t>
      </w:r>
    </w:p>
    <w:p w:rsidR="00771906" w:rsidRDefault="00824592" w:rsidP="00771906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Перерыв на обед: с 12 час.00 мин. до 13 час.00 мин.</w:t>
      </w:r>
    </w:p>
    <w:p w:rsidR="00824592" w:rsidRDefault="00824592" w:rsidP="00771906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Время работы в день, предшествующий нерабочему праздничному дню,  сокращается на 1 час.</w:t>
      </w:r>
    </w:p>
    <w:p w:rsidR="00BC65BF" w:rsidRPr="0033390A" w:rsidRDefault="00824592" w:rsidP="003339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</w:t>
      </w:r>
    </w:p>
    <w:sectPr w:rsidR="00BC65BF" w:rsidRPr="0033390A" w:rsidSect="0082459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92"/>
    <w:rsid w:val="00010AE3"/>
    <w:rsid w:val="002D5178"/>
    <w:rsid w:val="0033390A"/>
    <w:rsid w:val="00434063"/>
    <w:rsid w:val="00590494"/>
    <w:rsid w:val="00771906"/>
    <w:rsid w:val="007A77D6"/>
    <w:rsid w:val="00824592"/>
    <w:rsid w:val="00BC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592"/>
    <w:pPr>
      <w:spacing w:after="200" w:line="240" w:lineRule="atLeast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qFormat/>
    <w:rsid w:val="00824592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8245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5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592"/>
    <w:pPr>
      <w:spacing w:after="200" w:line="240" w:lineRule="atLeast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qFormat/>
    <w:rsid w:val="00824592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8245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5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2018-09-18T03:16:00Z</cp:lastPrinted>
  <dcterms:created xsi:type="dcterms:W3CDTF">2018-11-28T05:41:00Z</dcterms:created>
  <dcterms:modified xsi:type="dcterms:W3CDTF">2018-11-28T06:47:00Z</dcterms:modified>
</cp:coreProperties>
</file>