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1" w:rsidRPr="00AF6511" w:rsidRDefault="00AF6511" w:rsidP="00AF6511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   О ПРОВЕДЕНИИ ОТКРЫТОГО АУКЦИОНА         </w:t>
      </w:r>
    </w:p>
    <w:p w:rsidR="00AF6511" w:rsidRPr="00AF6511" w:rsidRDefault="00AF6511" w:rsidP="00AF6511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муниципального района «Улётовский район» Забайкальского края, именуемый в дальнейшем Продавец сообщает о проведении  (повторного) открытого по составу участников и закрытого по форме подачи предложений о цене муниципального  имущества аукцион</w:t>
      </w:r>
    </w:p>
    <w:p w:rsidR="00AF6511" w:rsidRPr="00AF6511" w:rsidRDefault="00AF6511" w:rsidP="00AF6511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11" w:rsidRPr="00AF6511" w:rsidRDefault="00AF6511" w:rsidP="00AF6511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F6511" w:rsidRPr="00AF6511" w:rsidRDefault="00AF6511" w:rsidP="00AF6511">
      <w:pPr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 состоится</w:t>
      </w:r>
      <w:r w:rsidRPr="00AF65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08.10.2018 г.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10.00 по местному времени по адресу: с. Улёты</w:t>
      </w:r>
      <w:proofErr w:type="gram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12.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pacing w:val="1"/>
          <w:sz w:val="20"/>
          <w:szCs w:val="20"/>
          <w:lang w:val="x-none" w:eastAsia="ar-SA"/>
        </w:rPr>
        <w:t xml:space="preserve">        Аукцион проводится открытым по составу участников и закрытым по форме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подачи предложений о цене муниципального имущества, в соответствии с требованиями </w:t>
      </w:r>
      <w:r w:rsidRPr="00AF6511">
        <w:rPr>
          <w:rFonts w:ascii="Times New Roman" w:eastAsia="Times New Roman" w:hAnsi="Times New Roman" w:cs="Times New Roman"/>
          <w:spacing w:val="-1"/>
          <w:sz w:val="20"/>
          <w:szCs w:val="20"/>
          <w:lang w:val="x-none" w:eastAsia="ar-SA"/>
        </w:rPr>
        <w:t>Федерального   закона   «О   приватизации   государственного   и   муниципального иму</w:t>
      </w:r>
      <w:r w:rsidRPr="00AF6511">
        <w:rPr>
          <w:rFonts w:ascii="Times New Roman" w:eastAsia="Times New Roman" w:hAnsi="Times New Roman" w:cs="Times New Roman"/>
          <w:spacing w:val="5"/>
          <w:sz w:val="20"/>
          <w:szCs w:val="20"/>
          <w:lang w:val="x-none" w:eastAsia="ar-SA"/>
        </w:rPr>
        <w:t xml:space="preserve">щества» от 21.12.2001 г. № 178-ФЗ,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.08. 2002 г. №585,   на основании прогнозного плана приватизации </w:t>
      </w:r>
      <w:r w:rsidRPr="00AF65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муниципального имущества муниципального района “Улётовский район на 201</w:t>
      </w:r>
      <w:r w:rsidRPr="00AF65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>8-2020</w:t>
      </w:r>
      <w:r w:rsidRPr="00AF65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 год</w:t>
      </w:r>
      <w:r w:rsidRPr="00AF65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 xml:space="preserve">ы, </w:t>
      </w:r>
      <w:r w:rsidRPr="00AF65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утвержденного 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Решением Совета муниципального района  «Улётовский район» Забайкальского края №104 от 27.04.2018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Информация о проведении торгов размещается на </w:t>
      </w:r>
      <w:r w:rsidRPr="00AF6511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 xml:space="preserve"> официальном сайте торгов в сети "Интернет"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(</w:t>
      </w:r>
      <w:hyperlink r:id="rId6" w:history="1">
        <w:r w:rsidRPr="00AF65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x-none" w:eastAsia="ar-SA"/>
          </w:rPr>
          <w:t>www.torgi.gov.ru</w:t>
        </w:r>
      </w:hyperlink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).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      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На аукцион выставляется:   </w:t>
      </w:r>
    </w:p>
    <w:p w:rsidR="00AF6511" w:rsidRPr="00AF6511" w:rsidRDefault="00AF6511" w:rsidP="00AF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Нежилое здание с земельным участком, расположенное по адресу:  Забайкальский край, Улётовский район,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лёты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Кирова, 88, количество этажей-1, материал наружных стен - рубленые, общая   площадь – 69,8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год ввода в эксплуатацию 1913, кадастровый номер 75:19:170143:101. 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Площадь земельного участка –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88+/-6 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кв.м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 Кадастровый номер -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75: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19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: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17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0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143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: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9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. 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Категория земель: земли населенных пунктов для эксплуатации и обслуживания здания.</w:t>
      </w:r>
    </w:p>
    <w:p w:rsidR="00AF6511" w:rsidRPr="00AF6511" w:rsidRDefault="00AF6511" w:rsidP="00AF651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Финансовых обременений и иных обязательств на приватизируемое имущество не имеется.</w:t>
      </w:r>
    </w:p>
    <w:p w:rsidR="00AF6511" w:rsidRPr="00AF6511" w:rsidRDefault="00AF6511" w:rsidP="00AF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 продажи нежилого здания с земельным участком: 430000 (четыреста тридцать тысяч) рублей без учета НДС.</w:t>
      </w:r>
    </w:p>
    <w:p w:rsidR="00AF6511" w:rsidRPr="00AF6511" w:rsidRDefault="00AF6511" w:rsidP="00AF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Размер задатка – 20% от начальной цены продажи – 86000 (восемьдесят шесть тысяч рублей).</w:t>
      </w:r>
    </w:p>
    <w:p w:rsidR="00AF6511" w:rsidRPr="00AF6511" w:rsidRDefault="00AF6511" w:rsidP="00AF6511">
      <w:pPr>
        <w:suppressAutoHyphens/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Начальная цена продажи вышеуказанных объектов указана без учета НДС, уплата НДС осуществляется Покупателями в порядке, установленном действующим налоговым законодательством Российской Федерации.</w:t>
      </w:r>
    </w:p>
    <w:p w:rsidR="00AF6511" w:rsidRPr="00AF6511" w:rsidRDefault="00AF6511" w:rsidP="00AF6511">
      <w:pPr>
        <w:suppressAutoHyphens/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Ограничений участия отдельных категорий физических и юридических лиц, в том числе иностранных  не установлено.</w:t>
      </w:r>
    </w:p>
    <w:p w:rsidR="00AF6511" w:rsidRPr="00AF6511" w:rsidRDefault="00AF6511" w:rsidP="00AF6511">
      <w:pPr>
        <w:spacing w:after="0" w:line="272" w:lineRule="exact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511" w:rsidRPr="00AF6511" w:rsidRDefault="00AF6511" w:rsidP="00AF6511">
      <w:pPr>
        <w:spacing w:after="0" w:line="27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Для участия в аукционе претендент представляет продавцу (лично или через своего полномочного представителя) в установленный срок</w:t>
      </w:r>
    </w:p>
    <w:p w:rsidR="00AF6511" w:rsidRPr="00AF6511" w:rsidRDefault="00AF6511" w:rsidP="00AF6511">
      <w:pPr>
        <w:spacing w:after="0" w:line="27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Заявка по форме, утверждаемой продавцом (приложение №1).</w:t>
      </w:r>
    </w:p>
    <w:p w:rsidR="00AF6511" w:rsidRPr="00AF6511" w:rsidRDefault="00AF6511" w:rsidP="00AF6511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bookmarkStart w:id="1" w:name="sub_3231"/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с заявкой претенденты представляют следующие документы:</w:t>
      </w:r>
    </w:p>
    <w:bookmarkEnd w:id="1"/>
    <w:p w:rsidR="00AF6511" w:rsidRPr="00AF6511" w:rsidRDefault="00AF6511" w:rsidP="00AF6511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bookmarkStart w:id="2" w:name="sub_1610021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лица:</w:t>
      </w:r>
    </w:p>
    <w:bookmarkEnd w:id="2"/>
    <w:p w:rsidR="00AF6511" w:rsidRPr="00AF6511" w:rsidRDefault="00AF6511" w:rsidP="00AF6511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3" w:name="sub_1610031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документов;</w:t>
      </w:r>
    </w:p>
    <w:bookmarkEnd w:id="3"/>
    <w:p w:rsidR="00AF6511" w:rsidRPr="00AF6511" w:rsidRDefault="00AF6511" w:rsidP="00AF6511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4" w:name="sub_1610041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bookmarkEnd w:id="4"/>
    <w:p w:rsidR="00AF6511" w:rsidRPr="00AF6511" w:rsidRDefault="00AF6511" w:rsidP="00AF6511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5" w:name="sub_1610051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F6511" w:rsidRPr="00AF6511" w:rsidRDefault="00AF6511" w:rsidP="00AF6511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sub_1610061"/>
      <w:bookmarkEnd w:id="5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лица предъявляют копию документа, удостоверяющего личность (</w:t>
      </w: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паспортные данные, сведения о месте жительства), номер контактного телефона.</w:t>
      </w:r>
    </w:p>
    <w:p w:rsidR="00AF6511" w:rsidRPr="00AF6511" w:rsidRDefault="00AF6511" w:rsidP="00AF6511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61021"/>
      <w:bookmarkEnd w:id="6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F6511" w:rsidRPr="00AF6511" w:rsidRDefault="00AF6511" w:rsidP="00AF6511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заявкой претендент представляет  запечатанный конве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рт с пр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едложением о цене указанного имущества. По желанию претендента запечатанный конве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рт с пр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едложением о цене указанного имущества может быть подан непосредственно перед началом вскрытия конвертов.</w:t>
      </w:r>
    </w:p>
    <w:bookmarkEnd w:id="7"/>
    <w:p w:rsidR="00AF6511" w:rsidRPr="00AF6511" w:rsidRDefault="00AF6511" w:rsidP="00AF6511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листы документов, представляемых одновременно с заявкой, 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F6511" w:rsidRPr="00AF6511" w:rsidRDefault="00AF6511" w:rsidP="00AF6511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6211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данным документам также прилагается их опись (приложение №2). Заявка и такая опись составляются в двух экземплярах, один из которых остается у продавца, другой - у претендента.</w:t>
      </w:r>
      <w:bookmarkEnd w:id="8"/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лицо имеет право подать только одну заявку, только одно предложение о цене имущества, продаваемого на аукционе.</w:t>
      </w:r>
    </w:p>
    <w:p w:rsidR="00AF6511" w:rsidRPr="00AF6511" w:rsidRDefault="00AF6511" w:rsidP="00AF6511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вносится в соответствии с договором о задатке, заключаемым с Продавцом для перечисления денежных средств одним платежом  на счет Продавц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района «Улётовский район» Забайкальского края  </w:t>
      </w:r>
      <w:r w:rsidRPr="00AF65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должен  поступить на указанный счет  не позднее </w:t>
      </w:r>
      <w:r w:rsidRPr="00AF65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16:30 часов 30.08. 2018 г.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Забайкальскому краю (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25, администрация муниципального района «Улётовский район» Забайкальского края  л/с 05913006280)  р/с  40302810500003000070 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Отделение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БИК  047601001 ИНН  7522001721 КПП  752201001</w:t>
      </w:r>
    </w:p>
    <w:p w:rsidR="00AF6511" w:rsidRPr="00AF6511" w:rsidRDefault="00AF6511" w:rsidP="00AF6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КБК 90200000000000000180  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 76646000</w:t>
      </w:r>
    </w:p>
    <w:p w:rsidR="00AF6511" w:rsidRPr="00AF6511" w:rsidRDefault="00AF6511" w:rsidP="00AF65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AF6511">
        <w:rPr>
          <w:rFonts w:ascii="Times New Roman" w:eastAsia="Times New Roman" w:hAnsi="Times New Roman" w:cs="Times New Roman"/>
          <w:spacing w:val="-3"/>
          <w:sz w:val="20"/>
          <w:szCs w:val="20"/>
          <w:lang w:val="x-none" w:eastAsia="ar-SA"/>
        </w:rPr>
        <w:t xml:space="preserve">             Назначение платежа: «Задаток для участия в аукционе по продаже муниципального имущества</w:t>
      </w: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»</w:t>
      </w:r>
    </w:p>
    <w:p w:rsidR="00AF6511" w:rsidRPr="00AF6511" w:rsidRDefault="00AF6511" w:rsidP="00AF6511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AF6511" w:rsidRPr="00AF6511" w:rsidRDefault="00AF6511" w:rsidP="00AF6511">
      <w:pPr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 с прилагаемыми к ним документами принимаются Продавцом по рабочим дням с 8.00 до 16.30, в пятницу - с 8.00 до 15.00 по местному времени, </w:t>
      </w:r>
      <w:r w:rsidRPr="00AF6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начиная с  07 сентября 2018 г.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Улёты</w:t>
      </w:r>
      <w:proofErr w:type="gram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9.</w:t>
      </w:r>
    </w:p>
    <w:p w:rsidR="00AF6511" w:rsidRPr="00AF6511" w:rsidRDefault="00AF6511" w:rsidP="00AF6511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Окончательный срок приема заявок - 16.30 часов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 октября 2018 г.</w:t>
      </w:r>
    </w:p>
    <w:p w:rsidR="00AF6511" w:rsidRPr="00AF6511" w:rsidRDefault="00AF6511" w:rsidP="00AF6511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Контактный телефон: 8(30)238 54 118.</w:t>
      </w:r>
    </w:p>
    <w:p w:rsidR="00AF6511" w:rsidRPr="00AF6511" w:rsidRDefault="00AF6511" w:rsidP="00AF6511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подробной информацией можно ознакомиться у Продавца, на сайте муниципального района “Улётовский район”  </w:t>
      </w:r>
      <w:hyperlink r:id="rId7" w:history="1">
        <w:r w:rsidRPr="00AF65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http://улёты.забайкальский</w:t>
        </w:r>
      </w:hyperlink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Российской Федерации для размещения информации о проведении торгов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F6511" w:rsidRPr="00AF6511" w:rsidRDefault="00AF6511" w:rsidP="00AF6511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начала приема заявок Продавец предоставляет каждому претенденту возможность предварительного ознакомления с решением об условиях приватизации, формой заявки, условиями договора о задатке, договора купли-продажи, а также  с информацией о порядке предварительного ознакомления с объектом продажи.</w:t>
      </w:r>
    </w:p>
    <w:p w:rsidR="00AF6511" w:rsidRPr="00AF6511" w:rsidRDefault="00AF6511" w:rsidP="00AF6511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дополнительную информацию об аукционе и правилах его проведения, ознакомиться с формой заявки, с документацией характеризующей предмет аукциона, можно так же со дня начала приема заявок по рабочим дням с 08.00 до 12.00 и с 13.00 до 16.30 (в пятницу до 15.00) по адресу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Улёты</w:t>
      </w:r>
      <w:proofErr w:type="gram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9.</w:t>
      </w:r>
    </w:p>
    <w:p w:rsidR="00AF6511" w:rsidRPr="00AF6511" w:rsidRDefault="00AF6511" w:rsidP="00AF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аукциона должны самостоятельно отслеживать появление на официальном сайте разъяснений, изменений или дополнений к информационному сообщению. </w:t>
      </w:r>
    </w:p>
    <w:p w:rsidR="00AF6511" w:rsidRPr="00AF6511" w:rsidRDefault="00AF6511" w:rsidP="00AF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не несет обязательств или ответственность в случае неполучения такими претендентами на участие в аукционе разъяснений, изменений или дополнений к информационному сообщению. </w:t>
      </w:r>
    </w:p>
    <w:p w:rsidR="00AF6511" w:rsidRPr="00AF6511" w:rsidRDefault="00AF6511" w:rsidP="00AF65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без взимания платы обеспечивает осмотр имущества, подлежащего продаже на аукционе.</w:t>
      </w:r>
    </w:p>
    <w:p w:rsidR="00AF6511" w:rsidRPr="00AF6511" w:rsidRDefault="00AF6511" w:rsidP="00AF6511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по собственной инициативе или в соответствии с запросом заинтересованного лица вправе принять решение о внесении изменений в информационное сообщение  не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на официальном сайте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муниципального района “Улётовский район”  </w:t>
      </w:r>
      <w:hyperlink r:id="rId8" w:history="1">
        <w:r w:rsidRPr="00AF65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http://улёты.забайкальский</w:t>
        </w:r>
      </w:hyperlink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Российской Федерации для размещения информации о проведении торгов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AF651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срок подачи заявок на участие в аукционе должен быть продлен таким образом, чтобы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размещения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изменений, внесенных в информационное сообщение, до даты окончания срока подачи заявок на участие в аукционе он составлял не менее пятнадцати дней.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 вправе отказаться от проведения аукциона не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об отказе от проведения аукциона.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</w:t>
      </w:r>
    </w:p>
    <w:p w:rsidR="00AF6511" w:rsidRPr="00AF6511" w:rsidRDefault="00AF6511" w:rsidP="00AF6511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Задаток победителя аукциона по продаже муниципального имущества подлежит перечислению в установленном порядке в бюджет муниципального района «Улётовский район»  Забайкальского края в течение 5 календарных дней со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дня, установленного для заключения договора купли-продажи имущества и </w:t>
      </w:r>
      <w:r w:rsidRPr="00AF651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засчитывается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счет оплаты приобретаемого имущества.</w:t>
      </w:r>
    </w:p>
    <w:p w:rsidR="00AF6511" w:rsidRPr="00AF6511" w:rsidRDefault="00AF6511" w:rsidP="00AF6511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Заявки и документы претендентов рассматриваются Комиссией  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05 октября 2018</w:t>
      </w:r>
      <w:r w:rsidRPr="00AF65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г.</w:t>
      </w:r>
      <w:r w:rsidRPr="00AF65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в 10.00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proofErr w:type="gramEnd"/>
    </w:p>
    <w:p w:rsidR="00AF6511" w:rsidRPr="00AF6511" w:rsidRDefault="00AF6511" w:rsidP="00AF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местному времени </w:t>
      </w:r>
      <w:r w:rsidRPr="00AF651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 адресу:  </w:t>
      </w:r>
      <w:r w:rsidRPr="00AF651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с. </w:t>
      </w:r>
      <w:proofErr w:type="gramStart"/>
      <w:r w:rsidRPr="00AF651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Улёты</w:t>
      </w:r>
      <w:proofErr w:type="gramEnd"/>
      <w:r w:rsidRPr="00AF651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ул. Кирова, 68а</w:t>
      </w:r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Комиссия устанавливает факт своевременного поступления на счет Продавца установленных сумм задатков.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результатам рассмотрения заявок и документов претендентов Комиссия принимает решение о признании претендентов участниками аукциона или об отказе в допуске претендентов к участию в аукционе, и составляет протокол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претендентов участниками аукциона и рассмотрения заявок на участие в аукционе по продаже муниципального имущества</w:t>
      </w:r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>, в котором приводится перечень принятых заявок с указанием имен (наименований) претендентов, перечень отозванных заявок, имена (наименования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4"/>
          <w:lang w:eastAsia="ru-RU"/>
        </w:rPr>
        <w:t>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F6511" w:rsidRPr="00AF6511" w:rsidRDefault="00AF6511" w:rsidP="00AF6511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 приобретает статус участника аукциона с момента подписания членами Комиссии протокола о признании претендентов участниками аукциона и рассмотрения заявок на участие в аукционе по продаже муниципального имущества.</w:t>
      </w:r>
    </w:p>
    <w:p w:rsidR="00AF6511" w:rsidRPr="00AF6511" w:rsidRDefault="00AF6511" w:rsidP="00AF6511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511" w:rsidRPr="00AF6511" w:rsidRDefault="00AF6511" w:rsidP="00AF6511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 проведения открытого по составу участников и закрытого по форме подачи предложений о цене муниципального  имущества аукциона</w:t>
      </w:r>
    </w:p>
    <w:p w:rsidR="00AF6511" w:rsidRPr="00AF6511" w:rsidRDefault="00AF6511" w:rsidP="00AF6511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11" w:rsidRPr="00AF6511" w:rsidRDefault="00AF6511" w:rsidP="00AF6511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Открытый по составу участников и закрытый по форме подачи предложений о цене муниципального  имущества аукцион состоится 08.10.2018 г. в 10.00 по местному времени по адресу: с. Улёты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Кирова, 68а,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следующем порядке: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Предложения, содержащие цену ниже начальной цены продажи, не рассматриваются;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Аукцион, в котором принял участие только один участник, признается несостоявшимся.</w:t>
      </w:r>
    </w:p>
    <w:p w:rsidR="00AF6511" w:rsidRPr="00AF6511" w:rsidRDefault="00AF6511" w:rsidP="00AF6511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>Победителем аукциона признается участник, предложивший наиболее высокую цену за имущество.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AF6511" w:rsidRPr="00AF6511" w:rsidRDefault="00AF6511" w:rsidP="00AF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По результатам проведения аукциона составляется протокол об итогах аукциона по продаже муниципального имущества, который является документом, удостоверяющим право победителя на заключение договора купли-продажи имущества.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F6511" w:rsidRPr="00AF6511" w:rsidRDefault="00AF6511" w:rsidP="00AF6511">
      <w:pPr>
        <w:spacing w:after="0" w:line="272" w:lineRule="exact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возвращается, результаты аукциона аннулируются продавцом.</w:t>
      </w:r>
    </w:p>
    <w:p w:rsidR="00AF6511" w:rsidRPr="00AF6511" w:rsidRDefault="00AF6511" w:rsidP="00AF6511">
      <w:pPr>
        <w:suppressAutoHyphens/>
        <w:spacing w:after="0" w:line="272" w:lineRule="exact"/>
        <w:ind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AF6511" w:rsidRPr="00AF6511" w:rsidRDefault="00AF6511" w:rsidP="00AF6511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участникам аукциона, за исключением его победителя - в течение пяти календарных дней со дня подведения итогов аукциона;</w:t>
      </w:r>
    </w:p>
    <w:p w:rsidR="00AF6511" w:rsidRPr="00AF6511" w:rsidRDefault="00AF6511" w:rsidP="00AF6511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претендентам, не допущенным к участию в аукционе - в течение пяти календарных дней со дня подписания протокола о признании претендентов участниками аукциона.</w:t>
      </w:r>
    </w:p>
    <w:p w:rsidR="00AF6511" w:rsidRPr="00AF6511" w:rsidRDefault="00AF6511" w:rsidP="00AF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Информационное сообщение об итогах аукциона размещается на официальных сайтах в сети "Интернет" в соответствии с требованиями, установленными Федеральным </w:t>
      </w:r>
      <w:hyperlink r:id="rId9" w:history="1">
        <w:r w:rsidRPr="00AF651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"Интернет".</w:t>
      </w:r>
      <w:proofErr w:type="gramEnd"/>
    </w:p>
    <w:p w:rsidR="00AF6511" w:rsidRPr="00AF6511" w:rsidRDefault="00AF6511" w:rsidP="00AF6511">
      <w:pPr>
        <w:spacing w:after="0" w:line="272" w:lineRule="exact"/>
        <w:ind w:firstLine="8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11" w:rsidRPr="00AF6511" w:rsidRDefault="00AF6511" w:rsidP="00AF6511">
      <w:pPr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заключения договора купли-продажи объекта по итогам аукциона</w:t>
      </w:r>
    </w:p>
    <w:p w:rsidR="00AF6511" w:rsidRPr="00AF6511" w:rsidRDefault="00AF6511" w:rsidP="00AF6511">
      <w:pPr>
        <w:spacing w:after="0" w:line="272" w:lineRule="exact"/>
        <w:ind w:firstLine="5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аукциона продавец и победитель аукциона (покупатель) заключают договор купли-продажи имущества в установленном законодательством порядке в течение 10 (десяти) рабочих дней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аукциона.</w:t>
      </w:r>
    </w:p>
    <w:p w:rsidR="00AF6511" w:rsidRPr="00AF6511" w:rsidRDefault="00AF6511" w:rsidP="00AF6511">
      <w:pPr>
        <w:spacing w:after="0" w:line="272" w:lineRule="exact"/>
        <w:ind w:firstLine="5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заключение договора купли-продажи имущества ранее, чем через 10 (десять) календарных дней со дня размещения протокола об итогах проведения аукциона на  сайтах в сети «Интернет».</w:t>
      </w:r>
    </w:p>
    <w:p w:rsidR="00AF6511" w:rsidRPr="00AF6511" w:rsidRDefault="00AF6511" w:rsidP="00AF6511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единовременно в срок не позднее тридцати рабочих дней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купли-продажи. </w:t>
      </w:r>
    </w:p>
    <w:p w:rsidR="00AF6511" w:rsidRPr="00AF6511" w:rsidRDefault="00AF6511" w:rsidP="00AF6511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производится путем зачисления на счет:</w:t>
      </w:r>
    </w:p>
    <w:p w:rsidR="00AF6511" w:rsidRPr="00AF6511" w:rsidRDefault="00AF6511" w:rsidP="00AF6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УФК по Забайкальскому краю (Комитет по финансам администрации муниципального района «Улётовский район» Забайкальского края)  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40101810200000010001  л /с 04913001450         </w:t>
      </w:r>
    </w:p>
    <w:p w:rsidR="00AF6511" w:rsidRPr="00AF6511" w:rsidRDefault="00AF6511" w:rsidP="00AF6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Чита </w:t>
      </w:r>
      <w:proofErr w:type="spell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БИК 047601001</w:t>
      </w:r>
    </w:p>
    <w:p w:rsidR="00AF6511" w:rsidRPr="00AF6511" w:rsidRDefault="00AF6511" w:rsidP="00AF6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7522001577   КПП 752201001 ОКТМО 76646000</w:t>
      </w:r>
    </w:p>
    <w:p w:rsidR="00AF6511" w:rsidRPr="00AF6511" w:rsidRDefault="00AF6511" w:rsidP="00AF6511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КБК - </w:t>
      </w:r>
      <w:r w:rsidRPr="00AF6511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AF6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90211402053050000410</w:t>
      </w:r>
    </w:p>
    <w:p w:rsidR="00AF6511" w:rsidRPr="00AF6511" w:rsidRDefault="00AF6511" w:rsidP="00AF6511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«</w:t>
      </w:r>
      <w:r w:rsidRPr="00AF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F65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»</w:t>
      </w:r>
    </w:p>
    <w:p w:rsidR="00AF6511" w:rsidRPr="00AF6511" w:rsidRDefault="00AF6511" w:rsidP="00AF6511">
      <w:pPr>
        <w:shd w:val="clear" w:color="auto" w:fill="FFFFFF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AF65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Назначение платежа – оплата по  договору  купли-продажи имущества №__ </w:t>
      </w:r>
      <w:proofErr w:type="gramStart"/>
      <w:r w:rsidRPr="00AF65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AF65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_______.</w:t>
      </w:r>
    </w:p>
    <w:p w:rsidR="00AF6511" w:rsidRPr="00AF6511" w:rsidRDefault="00AF6511" w:rsidP="00AF6511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11" w:rsidRPr="00AF6511" w:rsidRDefault="00AF6511" w:rsidP="00AF6511">
      <w:pPr>
        <w:suppressAutoHyphens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AF6511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Переход права собственности на объект</w:t>
      </w:r>
    </w:p>
    <w:p w:rsidR="00AF6511" w:rsidRPr="00AF6511" w:rsidRDefault="00AF6511" w:rsidP="00AF6511">
      <w:pPr>
        <w:suppressAutoHyphens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AF6511" w:rsidRPr="00AF6511" w:rsidRDefault="00AF6511" w:rsidP="00AF6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F6511" w:rsidRPr="00AF6511" w:rsidRDefault="00AF6511" w:rsidP="00AF6511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F6511" w:rsidRPr="00AF6511" w:rsidRDefault="00AF6511" w:rsidP="00AF6511">
      <w:pPr>
        <w:suppressAutoHyphens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ar-SA"/>
        </w:rPr>
      </w:pPr>
      <w:r w:rsidRPr="00AF651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Расходы на оформление права собственности в полном объеме возлагаются на Покупателя.</w:t>
      </w:r>
    </w:p>
    <w:p w:rsidR="00597134" w:rsidRDefault="00597134"/>
    <w:p w:rsidR="00BE4A38" w:rsidRDefault="00BE4A38"/>
    <w:p w:rsidR="00BE4A38" w:rsidRDefault="00BE4A38"/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</w:t>
      </w: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Приложение №1 </w:t>
      </w: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К информационному сообщению о </w:t>
      </w: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открытого аукциона </w:t>
      </w:r>
    </w:p>
    <w:p w:rsidR="00BE4A38" w:rsidRDefault="00BE4A38" w:rsidP="00BE4A38">
      <w:pPr>
        <w:keepNext/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Cambria" w:eastAsia="Times New Roman" w:hAnsi="Cambria" w:cs="Times New Roman"/>
          <w:bCs/>
          <w:i/>
          <w:iCs/>
          <w:sz w:val="20"/>
          <w:szCs w:val="20"/>
          <w:lang w:val="x-none" w:eastAsia="x-none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x-none" w:eastAsia="x-none"/>
        </w:rPr>
        <w:t xml:space="preserve">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x-none"/>
        </w:rPr>
        <w:t xml:space="preserve">                                 </w:t>
      </w:r>
      <w:r>
        <w:rPr>
          <w:rFonts w:ascii="Cambria" w:eastAsia="Times New Roman" w:hAnsi="Cambria" w:cs="Times New Roman"/>
          <w:bCs/>
          <w:i/>
          <w:iCs/>
          <w:sz w:val="20"/>
          <w:szCs w:val="20"/>
          <w:lang w:val="x-none" w:eastAsia="x-none"/>
        </w:rPr>
        <w:t>Продавцу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Администрации муниципального района  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«Улётовский район» Забайкальского края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ЗАЯВКА НА УЧАСТИЕ В АУКЦИОНЕ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«____» ____________ 20__ г.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________________________________________________________________________,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подающего заявку),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далее Претендент,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________________________________________________________________________,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паспортные данные физического лица, подающего заявку)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далее Претендент,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__________________________________________________________________,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_______________________________________________,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принимая решение об участии в аукционе по продаже находящегося в муниципальной собственности имущества: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ежило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здани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с земельным участком, расположенное по адресу:  Забайкальский край, Улётовский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с.Улёты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, ул. Кирова, 88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обязуюсь:</w:t>
      </w:r>
    </w:p>
    <w:p w:rsidR="00BE4A38" w:rsidRDefault="00BE4A38" w:rsidP="00BE4A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кциона, размещенном на сайте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BE4A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сети Интернет,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 </w:t>
      </w:r>
    </w:p>
    <w:p w:rsidR="00BE4A38" w:rsidRDefault="00BE4A38" w:rsidP="00BE4A38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признания победителем аукциона, заключить с Продавцом договор купли-продажи объекта недвижимого имущества в течение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итогов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BE4A38" w:rsidRDefault="00BE4A38" w:rsidP="00BE4A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порядком проведения аукциона, а также с текстом Информационного сообщения,    текстом проекта договора купли-продажи объекта недвижимого имущества, текстом проекта договора о внесении задатка, ознакомлен и согласен.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и банковские реквизиты Претендента: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 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 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Претендента (его полномочного представителя)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 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«___» __________ 20__ г.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Продавцом: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ин._____ «____» ___________20___ г. за № _____________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Представителя  Продавца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 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</w:t>
      </w: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   Приложение №2 </w:t>
      </w: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к   информационному сообщению о </w:t>
      </w:r>
    </w:p>
    <w:p w:rsidR="00BE4A38" w:rsidRDefault="00BE4A38" w:rsidP="00BE4A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открытого аукциона 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keepNext/>
        <w:tabs>
          <w:tab w:val="num" w:pos="0"/>
        </w:tabs>
        <w:suppressAutoHyphens/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x-none" w:eastAsia="x-none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x-none" w:eastAsia="x-none"/>
        </w:rPr>
        <w:t xml:space="preserve">      Продавцу                                                                                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Администрации муниципального района  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«Улётовский район» Забайкальского края</w:t>
      </w:r>
    </w:p>
    <w:p w:rsidR="00BE4A38" w:rsidRDefault="00BE4A38" w:rsidP="00BE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Опись 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 на участие в аукционе по продаже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ежило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здани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с земельным участком,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расположенное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по адресу:  Забайкальский край, Улётовский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с.Улёты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, ул. Кирова, 88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2393"/>
        <w:gridCol w:w="2393"/>
      </w:tblGrid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A38" w:rsidTr="00BE4A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Default="00BE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8" w:rsidRDefault="00BE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4A38" w:rsidRDefault="00BE4A38" w:rsidP="00BE4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сдал:                                                   Документы  принял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proofErr w:type="gramEnd"/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(_____________)                           __________  (_____________)                                    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______________20__г.                            «____» ______________20__г.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 О  ЗАДАТКЕ  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лёты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«___»____________ 2018 г.</w:t>
      </w:r>
    </w:p>
    <w:p w:rsidR="00BE4A38" w:rsidRDefault="00BE4A38" w:rsidP="00BE4A38">
      <w:pPr>
        <w:suppressAutoHyphens/>
        <w:spacing w:before="260" w:after="0" w:line="252" w:lineRule="auto"/>
        <w:ind w:firstLine="5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Администрация муниципального района «Улётовский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Забайкальскоо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края, в лице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главы муниципального района «Улётовский район» Забайкальского края Савина Сергея Павловича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 действующего на основании Устава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с одной стороны и  __________________________________________________________________________________</w:t>
      </w:r>
    </w:p>
    <w:p w:rsidR="00BE4A38" w:rsidRDefault="00BE4A38" w:rsidP="00BE4A38">
      <w:pPr>
        <w:pBdr>
          <w:top w:val="single" w:sz="4" w:space="1" w:color="000000"/>
        </w:pBdr>
        <w:suppressAutoHyphens/>
        <w:spacing w:before="340" w:after="0" w:line="25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именуемый в дальнейшем «Претендент», в лице _________________________________, действующего на основании Устава, зарегистрированного _________________________ (доверенности № ____ от «____»_____________), с другой стороны, руководствуясь Федеральным законом «О приватизации государственного и муниципального имущества» от 21.12.2001 г. № 178-ФЗ (далее – Закон) и Положением об организации  продажи государственного или муниципального имущества на аукционе, утвержденным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12 августа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2002 г. № 585 (далее – положение)  заключили настоящий Договор о нижеследующем.</w:t>
      </w:r>
      <w:proofErr w:type="gramEnd"/>
    </w:p>
    <w:p w:rsidR="00BE4A38" w:rsidRDefault="00BE4A38" w:rsidP="00BE4A38">
      <w:pPr>
        <w:suppressAutoHyphens/>
        <w:spacing w:before="340" w:after="0" w:line="25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1. Предмет договора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1.1.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Претендент для участия в аукционе по продаже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ежило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здани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с земельным участком, расположенно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по адресу:  Забайкальский край, Улётовский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с.Улёты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, ул. Кирова, 88  (далее - Аукцион)  перечисляет денежные средства в размере ______________________ (____________________________________________) рублей (далее задаток), а Продавец принимает на счет: 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УФК по Забайкальскому краю (ОК 25, администрация муниципального района «Улётовский район» Забайкальского края  л/с 05913006280)  р/с  40302810500003000070 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Отделение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БИК  047601001 ИНН  7522001721 КПП  752201001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КБК 90200000000000000180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 76646000</w:t>
      </w:r>
    </w:p>
    <w:p w:rsidR="00BE4A38" w:rsidRDefault="00BE4A38" w:rsidP="00BE4A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x-none" w:eastAsia="ar-SA"/>
        </w:rPr>
        <w:t xml:space="preserve">             Назначение платежа: «Задаток для участия в аукционе по продаже муниципального имущества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»  (далее – счет Продавца).</w:t>
      </w:r>
    </w:p>
    <w:p w:rsidR="00BE4A38" w:rsidRDefault="00BE4A38" w:rsidP="00BE4A38">
      <w:pPr>
        <w:suppressAutoHyphens/>
        <w:spacing w:after="0" w:line="252" w:lineRule="auto"/>
        <w:ind w:firstLine="5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Задаток вносится Претендентом в качестве обеспечения обязательств по оплате _______________________________________________________________________________принятых в  соответствии с информационным сообщением, размещенном на сайте муниципального района “Улётовский район” 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eastAsia="ar-SA"/>
          </w:rPr>
          <w:t>http://улёты.забайкальский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край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официальном сайте 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torgi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gov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и настоящим Договором.</w:t>
      </w:r>
    </w:p>
    <w:p w:rsidR="00BE4A38" w:rsidRDefault="00BE4A38" w:rsidP="00BE4A38">
      <w:pPr>
        <w:suppressAutoHyphens/>
        <w:spacing w:before="320" w:after="0" w:line="25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2. Передача денежных средств</w:t>
      </w:r>
    </w:p>
    <w:p w:rsidR="00BE4A38" w:rsidRDefault="00BE4A38" w:rsidP="00BE4A38">
      <w:pPr>
        <w:suppressAutoHyphens/>
        <w:spacing w:before="260" w:after="0" w:line="252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Денежные средств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указанные в п. 1.1 настоящего Договора, должны быть внесены Претендентом единовременно на счет Продавца, не позднее даты рассмотрения заявок на участие в Аукционе и считаются внесенными с момента их  зачисления на счет Продавца.</w:t>
      </w:r>
    </w:p>
    <w:p w:rsidR="00BE4A38" w:rsidRDefault="00BE4A38" w:rsidP="00BE4A38">
      <w:pPr>
        <w:suppressAutoHyphens/>
        <w:spacing w:after="0" w:line="252" w:lineRule="auto"/>
        <w:ind w:firstLine="5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Документом, подтверждающим внесение задатка на счет Продавца, является выписка с его счета, которую Продавец в соответствии с Положением представляет в Комиссию по проведению  торгов по продаже муниципального имущества муниципального района “Улётовский район” и торгов на право заключения договоров, предусматривающих переход прав владения и (или) пользования в отношении муниципального имущества.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неисполненными, Претендент к участию в Аукционе не допускается.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 не вправе распоряжаться денежными средствами, поступившими на счет Продавца в качестве задатка.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2.3.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2.4.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Продавец обязуется возвратить сумму задатка Претендента в установленных настоящим Договором случаях в соответствии со статьей 3 настоящего Договора.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2.5.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Возврат сре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оответствии со статьей 3 настоящего Договора осуществляется на счет Претендента № ______________________________________________________________________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_______________________________________, ИНН ___________________, БИК ______________.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Статья 3. Возврат денежных средств</w:t>
      </w: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Претенденту было отказано в приеме заявки на участие в Аукционе, Продавец обязуется перечислить сумму задатка на счет, указанный  в п. 2.5 настоящего Договора счет в течение 5 календарных дней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приема заявок.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Претендент не допущен к участию в Аукционе, Продавец обязуется перечислить сумму задатка на счет, указанный в п. 2.5 настоящего Договора, в течение 5  календарных дней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итогов Аукциона Продавцом.</w:t>
      </w:r>
    </w:p>
    <w:p w:rsidR="00BE4A38" w:rsidRDefault="00BE4A38" w:rsidP="00BE4A38">
      <w:pPr>
        <w:suppressAutoHyphens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3.3.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Претендент не признан Победителем Аукциона, Продавец обязуется перечислить сумму задатка на счет, указанный в п. 2.5 настоящего Договора,  в течение 5 календарных  дней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итогов Аукциона Продавцом.</w:t>
      </w:r>
    </w:p>
    <w:p w:rsidR="00BE4A38" w:rsidRDefault="00BE4A38" w:rsidP="00BE4A38">
      <w:pPr>
        <w:suppressAutoHyphens/>
        <w:spacing w:after="0" w:line="240" w:lineRule="auto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3.4.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отзыва Претендентом в установленном порядке заявки на участие в Аукционе Продавец обязуется перечислить сумму задатка на  счет, указанный в           п. 2.5 настоящего Договора. Если Претендент отозвал заявку до даты окончания приема заявок, задаток возвращается в течение 5 календарных дней со дня поступления письменного уведомления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BE4A38" w:rsidRDefault="00BE4A38" w:rsidP="00BE4A38">
      <w:pPr>
        <w:suppressAutoHyphens/>
        <w:spacing w:after="0" w:line="240" w:lineRule="auto"/>
        <w:ind w:firstLine="59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Претендент, признанный победителем Аукциона, не заключил договор купли-продажи _______________________________________________________________ в течение пятнадцати рабочих дней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итогов Аукциона, задаток ему не возвращается                          в соответствии с Законом и настоящим Договором.</w:t>
      </w:r>
    </w:p>
    <w:p w:rsidR="00BE4A38" w:rsidRDefault="00BE4A38" w:rsidP="00BE4A38">
      <w:pPr>
        <w:suppressAutoHyphens/>
        <w:spacing w:after="0" w:line="200" w:lineRule="atLeast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3.6.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Задаток, вносимый Претендентом, признанным Победителем Аукциона и заключившим с Продавцом договор купли-продажи _________________________________________, засчитывается Продавцом в счет оплаты имущества.</w:t>
      </w:r>
    </w:p>
    <w:p w:rsidR="00BE4A38" w:rsidRDefault="00BE4A38" w:rsidP="00BE4A38">
      <w:pPr>
        <w:suppressAutoHyphens/>
        <w:spacing w:after="0" w:line="200" w:lineRule="atLeast"/>
        <w:ind w:firstLine="5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3.7.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признания Аукциона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Продавец обязуется перечислить сумму задатка на указанный в п. 2.5. настоящего договора счет в течение  5 календарных дней с даты подведения итогов Аукциона.</w:t>
      </w:r>
    </w:p>
    <w:p w:rsidR="00BE4A38" w:rsidRDefault="00BE4A38" w:rsidP="00BE4A38">
      <w:pPr>
        <w:suppressAutoHyphens/>
        <w:spacing w:after="0" w:line="200" w:lineRule="atLeast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3.8.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переноса сроков подведения итогов Аукциона, приостановления или отмены проведения Аукциона Продавец в течение 5 календарных дней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 этом информационного сообщения перечисляет Претенденту сумму задатка на счет, указанный в п. 2.5. настоящего Договора.</w:t>
      </w:r>
    </w:p>
    <w:p w:rsidR="00BE4A38" w:rsidRDefault="00BE4A38" w:rsidP="00BE4A38">
      <w:pPr>
        <w:suppressAutoHyphens/>
        <w:spacing w:after="0" w:line="200" w:lineRule="atLeast"/>
        <w:ind w:firstLine="5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52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4. Заключительные положения</w:t>
      </w:r>
    </w:p>
    <w:p w:rsidR="00BE4A38" w:rsidRDefault="00BE4A38" w:rsidP="00BE4A38">
      <w:pPr>
        <w:suppressAutoHyphens/>
        <w:spacing w:after="0" w:line="252" w:lineRule="auto"/>
        <w:ind w:firstLine="3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spacing w:after="0" w:line="252" w:lineRule="auto"/>
        <w:ind w:firstLine="5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вступает в силу с момента его подписания сторонами и прекращает действие:</w:t>
      </w:r>
    </w:p>
    <w:p w:rsidR="00BE4A38" w:rsidRDefault="00BE4A38" w:rsidP="00BE4A38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-исполнением Сторонами своих обязательств по настоящему Договору;</w:t>
      </w:r>
    </w:p>
    <w:p w:rsidR="00BE4A38" w:rsidRDefault="00BE4A38" w:rsidP="00BE4A38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-в предусмотренных настоящим Договора случаях;</w:t>
      </w:r>
    </w:p>
    <w:p w:rsidR="00BE4A38" w:rsidRDefault="00BE4A38" w:rsidP="00BE4A38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-по иным основаниям, предусмотренным действующим законодательством Российской Федерации.</w:t>
      </w:r>
    </w:p>
    <w:p w:rsidR="00BE4A38" w:rsidRDefault="00BE4A38" w:rsidP="00BE4A38">
      <w:pPr>
        <w:suppressAutoHyphens/>
        <w:spacing w:after="0" w:line="252" w:lineRule="auto"/>
        <w:ind w:firstLine="5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4.2.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Арбитражный суд Забайкальского края или суды общей юрисдикции в соответствии с действующим законодательством Российской Федерации.</w:t>
      </w:r>
    </w:p>
    <w:p w:rsidR="00BE4A38" w:rsidRDefault="00BE4A38" w:rsidP="00BE4A38">
      <w:pPr>
        <w:suppressAutoHyphens/>
        <w:spacing w:after="0" w:line="252" w:lineRule="auto"/>
        <w:ind w:firstLine="57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4.3.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в двух аутентичных экземплярах для Продавца и Покупателя.</w:t>
      </w:r>
    </w:p>
    <w:p w:rsidR="00BE4A38" w:rsidRDefault="00BE4A38" w:rsidP="00BE4A38">
      <w:pPr>
        <w:suppressAutoHyphens/>
        <w:spacing w:after="0" w:line="252" w:lineRule="auto"/>
        <w:ind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ПОДПИСИ СТОРОН: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имени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т имени       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Продавца:                                                                                             Покупателя: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Савин Сергей Павлович                                                                     _________________________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_____________/____________/                                                          _____________/____________/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(подпись)     (Ф.И.О.)                                                                                       (подпись)     (Ф.И.О.)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М.П.                                                                                                       М.П.</w:t>
      </w:r>
    </w:p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4A38" w:rsidRDefault="00BE4A38" w:rsidP="00BE4A38"/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A38" w:rsidRDefault="00BE4A38" w:rsidP="00BE4A38"/>
    <w:p w:rsidR="00BE4A38" w:rsidRDefault="00BE4A38" w:rsidP="00BE4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ar-SA"/>
        </w:rPr>
        <w:lastRenderedPageBreak/>
        <w:t>ДОГОВОР КУПЛИ-ПРОДАЖИ</w:t>
      </w:r>
    </w:p>
    <w:p w:rsidR="00BE4A38" w:rsidRDefault="00BE4A38" w:rsidP="00BE4A38">
      <w:pPr>
        <w:spacing w:before="100" w:beforeAutospacing="1" w:after="202" w:line="282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Улёты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__________ 2018 года</w:t>
      </w:r>
    </w:p>
    <w:p w:rsidR="00BE4A38" w:rsidRDefault="00BE4A38" w:rsidP="00BE4A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       Администрация муниципального района «Улётовский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Забайкальскоо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края, в лице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главы муниципального района «Улётовский район» Забайкальского края Савина Сергея Павловича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,  действующего на основании Устава муниципального района «Улётовский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Забайкальскоо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края и  прав по должности, именуемый в дальнейшем «Продавец», с одной стороны и гр. _____________________________, паспорт: _____ № __________ выдан_______________________, именуемый в дальнейшем "Покупатель", с другой стороны, совместно именуемые «Стороны», в соответствии с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12.08.2002 г. № 585 «Об утверждении положения об организации продажи государственного и муниципального имущества на аукционе» 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на основании прогнозного плана приватизации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муниципального имущества муниципального района “Улётовский район на 2017 год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утвержденного 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Решением Совета муниципального района  «Улётовский район» Забайкальского края №104 от 27.04.2018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, заключили настоящий договор (далее - договор) о нижеследующем:</w:t>
      </w:r>
    </w:p>
    <w:p w:rsidR="00BE4A38" w:rsidRDefault="00BE4A38" w:rsidP="00BE4A38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ar-SA"/>
        </w:rPr>
        <w:t>1. ПРЕДМЕТ ДОГОВОРА</w:t>
      </w:r>
    </w:p>
    <w:p w:rsidR="00BE4A38" w:rsidRDefault="00BE4A38" w:rsidP="00BE4A3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1.1.В соответствии с условиями Протокола о результатах аукциона по продаже муниципального имущества Продавец обязуется передать в собственность Покупателю, а Покупатель обязуется принять и оплатить недвижимое имущество-</w:t>
      </w:r>
      <w:r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Par35"/>
      <w:bookmarkEnd w:id="9"/>
      <w:r>
        <w:rPr>
          <w:rFonts w:ascii="Times New Roman" w:eastAsia="Calibri" w:hAnsi="Times New Roman" w:cs="Times New Roman"/>
          <w:sz w:val="20"/>
          <w:szCs w:val="20"/>
        </w:rPr>
        <w:t xml:space="preserve">1.2.Нежилое здание принадлежит Продавцу на праве собственности. Право собственности продавца зарегистрировано в Едином государственном реестре прав на недвижимое имущество и сделок с ним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№_____________________ от ______________г.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1.3.Земельный участок принадлежит Продавцу на праве собственности. Право собственности продавца зарегистрировано в Едином государственном реестре прав на недвижимое имущество и сделок с ним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№_____________________ от ______________г.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1.4.Продавец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 ЦЕНА И ПОРЯДОК РАСЧЕТОВ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2.1. Цена Недвижимого имущества, передаваемого по настоящему Договору, составляет ________________ рублей без НДС.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2.2. Цена Недвижимого имущества, указанная в </w:t>
      </w:r>
      <w:hyperlink r:id="rId11" w:anchor="Par46" w:history="1">
        <w:r>
          <w:rPr>
            <w:rStyle w:val="a3"/>
            <w:rFonts w:ascii="Times New Roman" w:eastAsia="Calibri" w:hAnsi="Times New Roman" w:cs="Times New Roman"/>
            <w:color w:val="0000FF"/>
            <w:sz w:val="20"/>
            <w:szCs w:val="20"/>
            <w:u w:val="none"/>
          </w:rPr>
          <w:t>п. 2.1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уплачивается Покупателем в следующем порядке: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0" w:name="Par46"/>
      <w:bookmarkEnd w:id="10"/>
      <w:r>
        <w:rPr>
          <w:rFonts w:ascii="Times New Roman" w:eastAsia="Calibri" w:hAnsi="Times New Roman" w:cs="Times New Roman"/>
          <w:sz w:val="20"/>
          <w:szCs w:val="20"/>
        </w:rPr>
        <w:t>2.2.1.Предварительная оплата  задатка в размере __________________________________________ рублей произведена до даты заключения настоящего Договора.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2.2.2. Оставшаяся часть цены Недвижимого имущества в размере ___________рублей уплачивается Покупателем не позднее 30 рабочих дней со дня заключения договора купли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–п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родажи.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48"/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2.3. Уплата цены Недвижимого имущества производится Покупателем путем перечисления денежных средств на расчетный счет Продавца, 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УФК по Забайкальскому краю (Комитет по финансам администрации муниципального района «Улётовский район» Забайкальского края)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40101810200000010001  л /с 04913001450         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Чита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БИК 047601001</w:t>
      </w:r>
    </w:p>
    <w:p w:rsidR="00BE4A38" w:rsidRDefault="00BE4A38" w:rsidP="00BE4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7522001577   КПП 752201001 ОКТМО 76646000</w:t>
      </w:r>
    </w:p>
    <w:p w:rsidR="00BE4A38" w:rsidRDefault="00BE4A38" w:rsidP="00BE4A38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КБК -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90211402053050000410</w:t>
      </w:r>
    </w:p>
    <w:p w:rsidR="00BE4A38" w:rsidRDefault="00BE4A38" w:rsidP="00BE4A38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»</w:t>
      </w:r>
    </w:p>
    <w:p w:rsidR="00BE4A38" w:rsidRDefault="00BE4A38" w:rsidP="00BE4A38">
      <w:pPr>
        <w:shd w:val="clear" w:color="auto" w:fill="FFFFFF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Назначение платежа – оплата по  договору  купли-продажи нежилого здания с земельным участком  №__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4A38" w:rsidRDefault="00BE4A38" w:rsidP="00BE4A38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ПЕРЕХОД ПРАВА СОБСТВЕННОСТИ НА ИМУЩЕСТВО</w:t>
      </w:r>
    </w:p>
    <w:p w:rsidR="00BE4A38" w:rsidRDefault="00BE4A38" w:rsidP="00BE4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3.1.Передача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Покупателем.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3.2. Настоящий договор является заключенным с момента подписания его сторонами.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3.3. </w:t>
      </w:r>
      <w:r>
        <w:rPr>
          <w:rFonts w:ascii="Times New Roman" w:eastAsia="Calibri" w:hAnsi="Times New Roman" w:cs="Times New Roman"/>
          <w:sz w:val="20"/>
          <w:szCs w:val="20"/>
        </w:rPr>
        <w:t>Расходы, связанные с государственной регистрацией перехода права собственности на Недвижимое имущество возлагаются на Покупателя.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3.4. </w:t>
      </w:r>
      <w:r>
        <w:rPr>
          <w:rFonts w:ascii="Times New Roman" w:eastAsia="Calibri" w:hAnsi="Times New Roman" w:cs="Times New Roman"/>
          <w:sz w:val="20"/>
          <w:szCs w:val="20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BE4A38" w:rsidRDefault="00BE4A38" w:rsidP="00BE4A38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СТОРОН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4.1. Продавец обязан: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4.1.1. Передать Покупателю Недвижимое имущество в порядке и сроки, установленные настоящим Договором.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4.1.3. Предоставить Покупателю все сведения и информацию, связанные с передаваемым Недвижимым имуществом.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4.2. Покупатель обязан:</w:t>
      </w:r>
    </w:p>
    <w:p w:rsidR="00BE4A38" w:rsidRDefault="00BE4A38" w:rsidP="00BE4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4.2.1.Принять Недвижимое имущество </w:t>
      </w:r>
      <w:bookmarkStart w:id="12" w:name="Par67"/>
      <w:bookmarkEnd w:id="1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условиях, предусмотренных настоящим договором.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4.2.3. Уплатить цену Недвижимого имущества в сроки и порядке,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предусмотренных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настоящим Договором.</w:t>
      </w:r>
    </w:p>
    <w:p w:rsidR="00BE4A38" w:rsidRDefault="00BE4A38" w:rsidP="00BE4A38">
      <w:pPr>
        <w:spacing w:before="100" w:beforeAutospacing="1" w:after="0" w:line="246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BE4A38" w:rsidRDefault="00BE4A38" w:rsidP="00BE4A38">
      <w:pPr>
        <w:spacing w:before="100" w:beforeAutospacing="1" w:after="0" w:line="24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 РАЗРЕШЕНИЕ СПОРОВ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6.2. В случае невозможности разрешения споров путем переговоров Стороны передают их на рассмотрение в Арбитражный суд Забайкальского края в порядке, предусмотренном действующим законодательством Российской Федерации.</w:t>
      </w:r>
    </w:p>
    <w:p w:rsidR="00BE4A38" w:rsidRDefault="00BE4A38" w:rsidP="00BE4A38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BE4A38" w:rsidRDefault="00BE4A38" w:rsidP="00BE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7.2.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BE4A38" w:rsidRDefault="00BE4A38" w:rsidP="00BE4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7.4. 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BE4A38" w:rsidRDefault="00BE4A38" w:rsidP="00BE4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7.5.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E4A38" w:rsidRDefault="00BE4A38" w:rsidP="00BE4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7.6. Все изменения и дополнения к настоящему договору имеют силу только после подписания обеими Сторонами.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ПОДПИСИ СТОРОН:</w:t>
      </w: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4A38" w:rsidRDefault="00BE4A38" w:rsidP="00BE4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имени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т имени       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Продавца:                                                                                             Покупателя: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Савин Сергей Павлович                                                                     _________________________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_____________/____________/                                                          _____________/____________/</w:t>
      </w:r>
    </w:p>
    <w:p w:rsidR="00BE4A38" w:rsidRDefault="00BE4A38" w:rsidP="00BE4A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(подпись)     (Ф.И.О.)                                                                                       (подпись)     (Ф.И.О.)</w:t>
      </w:r>
    </w:p>
    <w:p w:rsidR="00BE4A38" w:rsidRPr="00BE4A38" w:rsidRDefault="00BE4A38" w:rsidP="00BE4A38">
      <w:pPr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М.П.                                                                                                       М.П.</w:t>
      </w:r>
    </w:p>
    <w:sectPr w:rsidR="00BE4A38" w:rsidRPr="00B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8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1"/>
    <w:rsid w:val="00597134"/>
    <w:rsid w:val="00A306E9"/>
    <w:rsid w:val="00AF6511"/>
    <w:rsid w:val="00B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Z:\&#1053;&#1077;&#1075;&#1086;&#1076;&#1103;&#1077;&#1074;&#1072;\&#1052;&#1086;&#1080;%20&#1076;&#1086;&#1082;&#1091;&#1084;&#1077;&#1085;&#1090;&#1099;\&#1040;&#1059;&#1050;&#1062;&#1048;&#1054;&#1053;\&#1055;&#1088;&#1086;&#1076;&#1072;&#1078;&#1072;%20&#1050;&#1080;&#1088;&#1086;&#1074;&#1072;%2088\&#1055;&#1086;&#1074;&#1090;&#1086;&#1088;&#1085;&#1086;\&#1044;&#1086;&#1075;&#1086;&#1074;&#1086;&#1088;%20&#1082;&#1091;&#1087;&#1083;&#1080;%20&#1087;&#1088;&#1086;&#1076;&#1072;&#1078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5CB3D772107D19663894CED52CCC9D3C628AEE7FABFA13C8DB3E41EqCf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2018-09-04T00:09:00Z</dcterms:created>
  <dcterms:modified xsi:type="dcterms:W3CDTF">2018-09-06T00:02:00Z</dcterms:modified>
</cp:coreProperties>
</file>