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425"/>
        <w:gridCol w:w="3059"/>
        <w:gridCol w:w="3285"/>
      </w:tblGrid>
      <w:tr w:rsidR="001C65F0" w:rsidRPr="004A0A9D" w:rsidTr="00F16B0D">
        <w:trPr>
          <w:trHeight w:val="1420"/>
        </w:trPr>
        <w:tc>
          <w:tcPr>
            <w:tcW w:w="3085" w:type="dxa"/>
          </w:tcPr>
          <w:p w:rsidR="001C65F0" w:rsidRPr="004A0A9D" w:rsidRDefault="001C65F0" w:rsidP="00F16B0D">
            <w:pPr>
              <w:rPr>
                <w:lang w:val="en-US"/>
              </w:rPr>
            </w:pPr>
          </w:p>
        </w:tc>
        <w:tc>
          <w:tcPr>
            <w:tcW w:w="3484" w:type="dxa"/>
            <w:gridSpan w:val="2"/>
          </w:tcPr>
          <w:p w:rsidR="001C65F0" w:rsidRDefault="001C65F0" w:rsidP="00F16B0D">
            <w:pPr>
              <w:jc w:val="center"/>
            </w:pPr>
          </w:p>
          <w:p w:rsidR="001C65F0" w:rsidRPr="004A0A9D" w:rsidRDefault="001C65F0" w:rsidP="00F16B0D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85" w:type="dxa"/>
          </w:tcPr>
          <w:p w:rsidR="001C65F0" w:rsidRPr="004A0A9D" w:rsidRDefault="001C65F0" w:rsidP="00F16B0D">
            <w:pPr>
              <w:rPr>
                <w:lang w:val="en-US"/>
              </w:rPr>
            </w:pPr>
          </w:p>
        </w:tc>
      </w:tr>
      <w:tr w:rsidR="001C65F0" w:rsidRPr="004A0A9D" w:rsidTr="00F16B0D">
        <w:tc>
          <w:tcPr>
            <w:tcW w:w="9854" w:type="dxa"/>
            <w:gridSpan w:val="4"/>
          </w:tcPr>
          <w:p w:rsidR="001C65F0" w:rsidRPr="002D02A1" w:rsidRDefault="001C65F0" w:rsidP="00F16B0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65F0" w:rsidRPr="004A0A9D" w:rsidTr="00F16B0D">
        <w:tc>
          <w:tcPr>
            <w:tcW w:w="9854" w:type="dxa"/>
            <w:gridSpan w:val="4"/>
          </w:tcPr>
          <w:p w:rsidR="001C65F0" w:rsidRPr="002D02A1" w:rsidRDefault="001C65F0" w:rsidP="00F16B0D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АДМИНИСТРАЦИЯ МУНИЦИПАЛЬНОГО РАЙОНА</w:t>
            </w:r>
          </w:p>
          <w:p w:rsidR="001C65F0" w:rsidRPr="002D02A1" w:rsidRDefault="001C65F0" w:rsidP="00F16B0D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«УЛ</w:t>
            </w:r>
            <w:r>
              <w:rPr>
                <w:b/>
                <w:sz w:val="28"/>
                <w:szCs w:val="28"/>
              </w:rPr>
              <w:t>Ё</w:t>
            </w:r>
            <w:r w:rsidRPr="002D02A1">
              <w:rPr>
                <w:b/>
                <w:sz w:val="28"/>
                <w:szCs w:val="28"/>
              </w:rPr>
              <w:t>ТОВСКИЙ РАЙОН»</w:t>
            </w:r>
          </w:p>
          <w:p w:rsidR="001C65F0" w:rsidRPr="002D02A1" w:rsidRDefault="001C65F0" w:rsidP="00F16B0D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ЗАБАЙКАЛЬСКОГО КРАЯ</w:t>
            </w:r>
          </w:p>
          <w:p w:rsidR="001C65F0" w:rsidRPr="00EA6094" w:rsidRDefault="001C65F0" w:rsidP="00F16B0D">
            <w:pPr>
              <w:jc w:val="center"/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1C65F0" w:rsidRPr="004A0A9D" w:rsidTr="00F16B0D">
        <w:tc>
          <w:tcPr>
            <w:tcW w:w="9854" w:type="dxa"/>
            <w:gridSpan w:val="4"/>
          </w:tcPr>
          <w:p w:rsidR="001C65F0" w:rsidRPr="00BF27FD" w:rsidRDefault="001C65F0" w:rsidP="00F16B0D">
            <w:pPr>
              <w:jc w:val="center"/>
              <w:rPr>
                <w:sz w:val="28"/>
                <w:szCs w:val="28"/>
              </w:rPr>
            </w:pPr>
          </w:p>
        </w:tc>
      </w:tr>
      <w:tr w:rsidR="001C65F0" w:rsidRPr="004A0A9D" w:rsidTr="00F16B0D">
        <w:tc>
          <w:tcPr>
            <w:tcW w:w="3510" w:type="dxa"/>
            <w:gridSpan w:val="2"/>
          </w:tcPr>
          <w:p w:rsidR="001C65F0" w:rsidRPr="00BF27FD" w:rsidRDefault="00F16B0D" w:rsidP="008B6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B699F">
              <w:rPr>
                <w:sz w:val="28"/>
                <w:szCs w:val="28"/>
              </w:rPr>
              <w:t>14</w:t>
            </w:r>
            <w:r w:rsidR="001C65F0" w:rsidRPr="00BF27FD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июл</w:t>
            </w:r>
            <w:r w:rsidR="001C65F0">
              <w:rPr>
                <w:sz w:val="28"/>
                <w:szCs w:val="28"/>
              </w:rPr>
              <w:t xml:space="preserve">я </w:t>
            </w:r>
            <w:r w:rsidR="001C65F0" w:rsidRPr="00BF27FD">
              <w:rPr>
                <w:sz w:val="28"/>
                <w:szCs w:val="28"/>
              </w:rPr>
              <w:t xml:space="preserve"> 201</w:t>
            </w:r>
            <w:r w:rsidR="001C65F0">
              <w:rPr>
                <w:sz w:val="28"/>
                <w:szCs w:val="28"/>
              </w:rPr>
              <w:t>7</w:t>
            </w:r>
            <w:r w:rsidR="001C65F0" w:rsidRPr="00BF27F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59" w:type="dxa"/>
          </w:tcPr>
          <w:p w:rsidR="001C65F0" w:rsidRPr="00BF27FD" w:rsidRDefault="001C65F0" w:rsidP="00F16B0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</w:tcPr>
          <w:p w:rsidR="001C65F0" w:rsidRPr="00BF27FD" w:rsidRDefault="001C65F0" w:rsidP="008B6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F16B0D">
              <w:rPr>
                <w:sz w:val="28"/>
                <w:szCs w:val="28"/>
              </w:rPr>
              <w:t xml:space="preserve">№ </w:t>
            </w:r>
            <w:r w:rsidR="008B699F">
              <w:rPr>
                <w:sz w:val="28"/>
                <w:szCs w:val="28"/>
              </w:rPr>
              <w:t>345/н</w:t>
            </w:r>
          </w:p>
        </w:tc>
      </w:tr>
      <w:tr w:rsidR="001C65F0" w:rsidRPr="004A0A9D" w:rsidTr="00F16B0D">
        <w:tc>
          <w:tcPr>
            <w:tcW w:w="3510" w:type="dxa"/>
            <w:gridSpan w:val="2"/>
          </w:tcPr>
          <w:p w:rsidR="001C65F0" w:rsidRPr="00BF27FD" w:rsidRDefault="001C65F0" w:rsidP="00F16B0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59" w:type="dxa"/>
          </w:tcPr>
          <w:p w:rsidR="001C65F0" w:rsidRPr="00BF27FD" w:rsidRDefault="001C65F0" w:rsidP="00F16B0D">
            <w:pPr>
              <w:jc w:val="center"/>
              <w:rPr>
                <w:sz w:val="28"/>
                <w:szCs w:val="28"/>
              </w:rPr>
            </w:pPr>
            <w:proofErr w:type="spellStart"/>
            <w:r w:rsidRPr="00BF27FD">
              <w:rPr>
                <w:sz w:val="28"/>
                <w:szCs w:val="28"/>
              </w:rPr>
              <w:t>с</w:t>
            </w:r>
            <w:proofErr w:type="gramStart"/>
            <w:r w:rsidRPr="00BF27FD">
              <w:rPr>
                <w:sz w:val="28"/>
                <w:szCs w:val="28"/>
              </w:rPr>
              <w:t>.У</w:t>
            </w:r>
            <w:proofErr w:type="gramEnd"/>
            <w:r w:rsidRPr="00BF27FD">
              <w:rPr>
                <w:sz w:val="28"/>
                <w:szCs w:val="28"/>
              </w:rPr>
              <w:t>лёты</w:t>
            </w:r>
            <w:proofErr w:type="spellEnd"/>
          </w:p>
        </w:tc>
        <w:tc>
          <w:tcPr>
            <w:tcW w:w="3285" w:type="dxa"/>
          </w:tcPr>
          <w:p w:rsidR="001C65F0" w:rsidRPr="00BF27FD" w:rsidRDefault="001C65F0" w:rsidP="00F16B0D">
            <w:pPr>
              <w:rPr>
                <w:sz w:val="28"/>
                <w:szCs w:val="28"/>
                <w:lang w:val="en-US"/>
              </w:rPr>
            </w:pPr>
          </w:p>
        </w:tc>
      </w:tr>
      <w:tr w:rsidR="001C65F0" w:rsidRPr="004A0A9D" w:rsidTr="00F16B0D">
        <w:tc>
          <w:tcPr>
            <w:tcW w:w="3510" w:type="dxa"/>
            <w:gridSpan w:val="2"/>
          </w:tcPr>
          <w:p w:rsidR="001C65F0" w:rsidRPr="00BF3926" w:rsidRDefault="001C65F0" w:rsidP="00F16B0D">
            <w:pPr>
              <w:rPr>
                <w:lang w:val="en-US"/>
              </w:rPr>
            </w:pPr>
          </w:p>
        </w:tc>
        <w:tc>
          <w:tcPr>
            <w:tcW w:w="3059" w:type="dxa"/>
          </w:tcPr>
          <w:p w:rsidR="001C65F0" w:rsidRPr="00BF3926" w:rsidRDefault="001C65F0" w:rsidP="00F16B0D">
            <w:pPr>
              <w:jc w:val="center"/>
            </w:pPr>
          </w:p>
        </w:tc>
        <w:tc>
          <w:tcPr>
            <w:tcW w:w="3285" w:type="dxa"/>
          </w:tcPr>
          <w:p w:rsidR="001C65F0" w:rsidRPr="00BF3926" w:rsidRDefault="001C65F0" w:rsidP="00F16B0D">
            <w:pPr>
              <w:rPr>
                <w:lang w:val="en-US"/>
              </w:rPr>
            </w:pPr>
          </w:p>
        </w:tc>
      </w:tr>
      <w:tr w:rsidR="001C65F0" w:rsidRPr="00F60266" w:rsidTr="00F16B0D">
        <w:tc>
          <w:tcPr>
            <w:tcW w:w="9854" w:type="dxa"/>
            <w:gridSpan w:val="4"/>
          </w:tcPr>
          <w:p w:rsidR="001C65F0" w:rsidRPr="00F16B0D" w:rsidRDefault="00460A81" w:rsidP="00F16B0D">
            <w:pPr>
              <w:pStyle w:val="1"/>
              <w:shd w:val="clear" w:color="auto" w:fill="FFFFFF"/>
              <w:spacing w:before="0" w:beforeAutospacing="0" w:after="0" w:afterAutospacing="0" w:line="157" w:lineRule="atLeast"/>
              <w:jc w:val="both"/>
              <w:rPr>
                <w:b/>
                <w:sz w:val="28"/>
                <w:szCs w:val="28"/>
              </w:rPr>
            </w:pPr>
            <w:r w:rsidRPr="00372E0C">
              <w:rPr>
                <w:b/>
                <w:sz w:val="28"/>
                <w:szCs w:val="28"/>
              </w:rPr>
              <w:t>Об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72E0C">
              <w:rPr>
                <w:b/>
                <w:sz w:val="28"/>
                <w:szCs w:val="28"/>
              </w:rPr>
              <w:t>утверждении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72E0C">
              <w:rPr>
                <w:b/>
                <w:sz w:val="28"/>
                <w:szCs w:val="28"/>
              </w:rPr>
              <w:t>Порядка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72E0C">
              <w:rPr>
                <w:b/>
                <w:sz w:val="28"/>
                <w:szCs w:val="28"/>
              </w:rPr>
              <w:t>организации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72E0C"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72E0C">
              <w:rPr>
                <w:b/>
                <w:sz w:val="28"/>
                <w:szCs w:val="28"/>
              </w:rPr>
              <w:t>проведения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372E0C">
              <w:rPr>
                <w:b/>
                <w:sz w:val="28"/>
                <w:szCs w:val="28"/>
              </w:rPr>
              <w:t>процедуры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72E0C">
              <w:rPr>
                <w:b/>
                <w:sz w:val="28"/>
                <w:szCs w:val="28"/>
              </w:rPr>
              <w:t>оценки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72E0C">
              <w:rPr>
                <w:b/>
                <w:sz w:val="28"/>
                <w:szCs w:val="28"/>
              </w:rPr>
              <w:t>регулирующего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72E0C">
              <w:rPr>
                <w:b/>
                <w:sz w:val="28"/>
                <w:szCs w:val="28"/>
              </w:rPr>
              <w:t>воздействия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72E0C">
              <w:rPr>
                <w:b/>
                <w:sz w:val="28"/>
                <w:szCs w:val="28"/>
              </w:rPr>
              <w:t>проектов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72E0C">
              <w:rPr>
                <w:b/>
                <w:sz w:val="28"/>
                <w:szCs w:val="28"/>
              </w:rPr>
              <w:t>муниципальных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72E0C">
              <w:rPr>
                <w:b/>
                <w:sz w:val="28"/>
                <w:szCs w:val="28"/>
              </w:rPr>
              <w:t>правовых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72E0C">
              <w:rPr>
                <w:b/>
                <w:sz w:val="28"/>
                <w:szCs w:val="28"/>
              </w:rPr>
              <w:t>актов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 w:rsidRPr="00372E0C"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72E0C">
              <w:rPr>
                <w:b/>
                <w:sz w:val="28"/>
                <w:szCs w:val="28"/>
              </w:rPr>
              <w:t>экспертизы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72E0C">
              <w:rPr>
                <w:b/>
                <w:sz w:val="28"/>
                <w:szCs w:val="28"/>
              </w:rPr>
              <w:t>действующих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72E0C">
              <w:rPr>
                <w:b/>
                <w:sz w:val="28"/>
                <w:szCs w:val="28"/>
              </w:rPr>
              <w:t>муниципальных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72E0C">
              <w:rPr>
                <w:b/>
                <w:sz w:val="28"/>
                <w:szCs w:val="28"/>
              </w:rPr>
              <w:t>нормативных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72E0C">
              <w:rPr>
                <w:b/>
                <w:sz w:val="28"/>
                <w:szCs w:val="28"/>
              </w:rPr>
              <w:t>правовых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72E0C">
              <w:rPr>
                <w:b/>
                <w:sz w:val="28"/>
                <w:szCs w:val="28"/>
              </w:rPr>
              <w:t>актов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72E0C">
              <w:rPr>
                <w:b/>
                <w:sz w:val="28"/>
                <w:szCs w:val="28"/>
              </w:rPr>
              <w:t>муниципального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72E0C">
              <w:rPr>
                <w:b/>
                <w:sz w:val="28"/>
                <w:szCs w:val="28"/>
              </w:rPr>
              <w:t>района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72E0C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 xml:space="preserve">Улётовский </w:t>
            </w:r>
            <w:r w:rsidRPr="00372E0C">
              <w:rPr>
                <w:b/>
                <w:sz w:val="28"/>
                <w:szCs w:val="28"/>
              </w:rPr>
              <w:t>район»</w:t>
            </w:r>
            <w:r>
              <w:rPr>
                <w:b/>
                <w:sz w:val="28"/>
                <w:szCs w:val="28"/>
              </w:rPr>
              <w:t>, затрагивающих вопросы осуществления предпринимательской и инвестиционной деятельности</w:t>
            </w:r>
          </w:p>
        </w:tc>
      </w:tr>
    </w:tbl>
    <w:p w:rsidR="001C65F0" w:rsidRPr="00E07F0D" w:rsidRDefault="001C65F0" w:rsidP="001C65F0">
      <w:pPr>
        <w:rPr>
          <w:sz w:val="28"/>
          <w:szCs w:val="28"/>
        </w:rPr>
      </w:pPr>
    </w:p>
    <w:p w:rsidR="00460A81" w:rsidRPr="00460A81" w:rsidRDefault="00460A81" w:rsidP="00460A81">
      <w:pPr>
        <w:shd w:val="clear" w:color="auto" w:fill="FFFFFF"/>
        <w:spacing w:line="157" w:lineRule="atLeast"/>
        <w:ind w:firstLine="709"/>
        <w:jc w:val="both"/>
        <w:rPr>
          <w:sz w:val="28"/>
          <w:szCs w:val="28"/>
        </w:rPr>
      </w:pPr>
      <w:proofErr w:type="gramStart"/>
      <w:r w:rsidRPr="00460A81">
        <w:rPr>
          <w:color w:val="000000"/>
          <w:sz w:val="28"/>
          <w:szCs w:val="28"/>
        </w:rPr>
        <w:t xml:space="preserve">Руководствуясь частью 6 статьи 7 и частью 3 статьи 46 Федерального </w:t>
      </w:r>
      <w:r w:rsidRPr="00460A81">
        <w:rPr>
          <w:sz w:val="28"/>
          <w:szCs w:val="28"/>
        </w:rPr>
        <w:t xml:space="preserve">закона </w:t>
      </w:r>
      <w:hyperlink r:id="rId7" w:history="1">
        <w:r w:rsidRPr="00460A81">
          <w:rPr>
            <w:sz w:val="28"/>
            <w:szCs w:val="28"/>
          </w:rPr>
          <w:t xml:space="preserve">от 06 октября </w:t>
        </w:r>
        <w:r w:rsidR="00F16B0D">
          <w:rPr>
            <w:sz w:val="28"/>
            <w:szCs w:val="28"/>
          </w:rPr>
          <w:t xml:space="preserve"> </w:t>
        </w:r>
        <w:r w:rsidRPr="00460A81">
          <w:rPr>
            <w:sz w:val="28"/>
            <w:szCs w:val="28"/>
          </w:rPr>
          <w:t>2003</w:t>
        </w:r>
        <w:r w:rsidR="00F16B0D">
          <w:rPr>
            <w:sz w:val="28"/>
            <w:szCs w:val="28"/>
          </w:rPr>
          <w:t xml:space="preserve"> </w:t>
        </w:r>
        <w:r w:rsidRPr="00460A81">
          <w:rPr>
            <w:sz w:val="28"/>
            <w:szCs w:val="28"/>
          </w:rPr>
          <w:t xml:space="preserve"> года № 131-ФЗ</w:t>
        </w:r>
      </w:hyperlink>
      <w:r w:rsidRPr="00460A81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статьёй 2 Закона Забайкальского края от 03 октября 2014 года № 1056-ЗЗК «О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актов», в целях повышения эффективности и совершенствования</w:t>
      </w:r>
      <w:proofErr w:type="gramEnd"/>
      <w:r w:rsidRPr="00460A81">
        <w:rPr>
          <w:sz w:val="28"/>
          <w:szCs w:val="28"/>
        </w:rPr>
        <w:t xml:space="preserve"> процессов муниципального управления в части подготовки и принятия регулирующих решений, в соответствии с Уставом муниципального района «Улётовский район», администрация муниципального района «Улётовский район» Забайкальского края</w:t>
      </w:r>
      <w:r w:rsidR="00F16B0D">
        <w:rPr>
          <w:sz w:val="28"/>
          <w:szCs w:val="28"/>
        </w:rPr>
        <w:t xml:space="preserve"> </w:t>
      </w:r>
      <w:r w:rsidRPr="00460A81">
        <w:rPr>
          <w:sz w:val="28"/>
          <w:szCs w:val="28"/>
        </w:rPr>
        <w:t xml:space="preserve"> </w:t>
      </w:r>
      <w:proofErr w:type="gramStart"/>
      <w:r w:rsidRPr="00460A81">
        <w:rPr>
          <w:b/>
          <w:sz w:val="28"/>
          <w:szCs w:val="28"/>
        </w:rPr>
        <w:t>п</w:t>
      </w:r>
      <w:proofErr w:type="gramEnd"/>
      <w:r w:rsidRPr="00460A81">
        <w:rPr>
          <w:b/>
          <w:sz w:val="28"/>
          <w:szCs w:val="28"/>
        </w:rPr>
        <w:t xml:space="preserve"> о с т а н о в л я е т:</w:t>
      </w:r>
    </w:p>
    <w:p w:rsidR="00460A81" w:rsidRPr="00460A81" w:rsidRDefault="00460A81" w:rsidP="00460A81">
      <w:pPr>
        <w:shd w:val="clear" w:color="auto" w:fill="FFFFFF"/>
        <w:spacing w:line="157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t xml:space="preserve">1. </w:t>
      </w:r>
      <w:r w:rsidR="00F16B0D">
        <w:rPr>
          <w:color w:val="000000"/>
          <w:sz w:val="28"/>
          <w:szCs w:val="28"/>
        </w:rPr>
        <w:t xml:space="preserve"> </w:t>
      </w:r>
      <w:r w:rsidRPr="00460A81">
        <w:rPr>
          <w:color w:val="000000"/>
          <w:sz w:val="28"/>
          <w:szCs w:val="28"/>
        </w:rPr>
        <w:t xml:space="preserve">Утвердить прилагаемый Порядок организации и проведения </w:t>
      </w:r>
      <w:proofErr w:type="gramStart"/>
      <w:r w:rsidRPr="00460A81">
        <w:rPr>
          <w:color w:val="000000"/>
          <w:sz w:val="28"/>
          <w:szCs w:val="28"/>
        </w:rPr>
        <w:t>процедуры оценки регулирующего воздействия проектов муниципальных правовых актов</w:t>
      </w:r>
      <w:proofErr w:type="gramEnd"/>
      <w:r w:rsidRPr="00460A81">
        <w:rPr>
          <w:color w:val="000000"/>
          <w:sz w:val="28"/>
          <w:szCs w:val="28"/>
        </w:rPr>
        <w:t xml:space="preserve"> и экспертизы действующих муниципальных нормативных правовых актов муниципального района «Улётовский район»,</w:t>
      </w:r>
      <w:r w:rsidRPr="00460A81">
        <w:rPr>
          <w:b/>
          <w:sz w:val="28"/>
          <w:szCs w:val="28"/>
        </w:rPr>
        <w:t xml:space="preserve"> </w:t>
      </w:r>
      <w:r w:rsidRPr="00460A81">
        <w:rPr>
          <w:sz w:val="28"/>
          <w:szCs w:val="28"/>
        </w:rPr>
        <w:t>затрагивающих вопросы осуществления предпринимательской и инвестиционной деятельности</w:t>
      </w:r>
      <w:r w:rsidRPr="00460A81">
        <w:rPr>
          <w:color w:val="000000"/>
          <w:sz w:val="28"/>
          <w:szCs w:val="28"/>
        </w:rPr>
        <w:t xml:space="preserve"> (далее - Порядок).</w:t>
      </w:r>
    </w:p>
    <w:p w:rsidR="00460A81" w:rsidRPr="00460A81" w:rsidRDefault="00460A81" w:rsidP="00460A81">
      <w:pPr>
        <w:shd w:val="clear" w:color="auto" w:fill="FFFFFF"/>
        <w:spacing w:line="157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t xml:space="preserve">2. </w:t>
      </w:r>
      <w:r w:rsidR="00F16B0D">
        <w:rPr>
          <w:color w:val="000000"/>
          <w:sz w:val="28"/>
          <w:szCs w:val="28"/>
        </w:rPr>
        <w:t xml:space="preserve"> </w:t>
      </w:r>
      <w:r w:rsidRPr="00460A81">
        <w:rPr>
          <w:color w:val="000000"/>
          <w:sz w:val="28"/>
          <w:szCs w:val="28"/>
        </w:rPr>
        <w:t xml:space="preserve">Определить отдел </w:t>
      </w:r>
      <w:r w:rsidRPr="00460A81">
        <w:rPr>
          <w:sz w:val="28"/>
          <w:szCs w:val="28"/>
        </w:rPr>
        <w:t>имущественных, земельных отношений и экономики администрации муниципального района «Улётовский район»</w:t>
      </w:r>
      <w:r w:rsidRPr="00460A81">
        <w:rPr>
          <w:color w:val="000000"/>
          <w:sz w:val="28"/>
          <w:szCs w:val="28"/>
        </w:rPr>
        <w:t xml:space="preserve"> уполномоченным органом, ответственным за внедрение процедуры регулирующего воздействия, осуществляющим проведение оценки регулирующего воздействия и информационно-методическое обеспечение процедуры оценки регулирующего воздействия, а также иные функции в соответствии с Порядком.</w:t>
      </w:r>
    </w:p>
    <w:p w:rsidR="00460A81" w:rsidRPr="00460A81" w:rsidRDefault="00460A81" w:rsidP="00460A81">
      <w:pPr>
        <w:shd w:val="clear" w:color="auto" w:fill="FFFFFF"/>
        <w:spacing w:line="157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t xml:space="preserve">3. </w:t>
      </w:r>
      <w:r w:rsidR="00F16B0D">
        <w:rPr>
          <w:color w:val="000000"/>
          <w:sz w:val="28"/>
          <w:szCs w:val="28"/>
        </w:rPr>
        <w:t xml:space="preserve">   </w:t>
      </w:r>
      <w:r w:rsidRPr="00460A81">
        <w:rPr>
          <w:color w:val="000000"/>
          <w:sz w:val="28"/>
          <w:szCs w:val="28"/>
        </w:rPr>
        <w:t xml:space="preserve">Определить отдел правового и кадрового обеспечения администрации Управления делами администрации муниципального района «Улётовский </w:t>
      </w:r>
      <w:r w:rsidRPr="00460A81">
        <w:rPr>
          <w:color w:val="000000"/>
          <w:sz w:val="28"/>
          <w:szCs w:val="28"/>
        </w:rPr>
        <w:lastRenderedPageBreak/>
        <w:t xml:space="preserve">район» </w:t>
      </w:r>
      <w:proofErr w:type="gramStart"/>
      <w:r w:rsidRPr="00460A81">
        <w:rPr>
          <w:color w:val="000000"/>
          <w:sz w:val="28"/>
          <w:szCs w:val="28"/>
        </w:rPr>
        <w:t>ответственным</w:t>
      </w:r>
      <w:proofErr w:type="gramEnd"/>
      <w:r w:rsidRPr="00460A81">
        <w:rPr>
          <w:color w:val="000000"/>
          <w:sz w:val="28"/>
          <w:szCs w:val="28"/>
        </w:rPr>
        <w:t xml:space="preserve"> за проведение согласования проектов муниципальных нормативных правовых актов.</w:t>
      </w:r>
    </w:p>
    <w:p w:rsidR="00460A81" w:rsidRPr="00460A81" w:rsidRDefault="00460A81" w:rsidP="00460A81">
      <w:pPr>
        <w:shd w:val="clear" w:color="auto" w:fill="FFFFFF"/>
        <w:spacing w:line="157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t>4. Руководителям структурных подразделений администрации муниципального района «Улётовский район», ответственным за разработку проектов муниципальных нормативных правовых актов, проектов муниципальных нормативных правовых актов о внесении изменений в муниципальные нормативные правовые акты, устанавливающие новые или изменяющие ранее предусмотренными муниципальными нормативными правовыми актами обязанности для субъектов предпринимательской и инвестиционной деятельности обеспечить исполнение требований Порядка.</w:t>
      </w:r>
    </w:p>
    <w:p w:rsidR="00460A81" w:rsidRPr="00460A81" w:rsidRDefault="00460A81" w:rsidP="00460A81">
      <w:pPr>
        <w:shd w:val="clear" w:color="auto" w:fill="FFFFFF"/>
        <w:spacing w:line="157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t xml:space="preserve">5. </w:t>
      </w:r>
      <w:r w:rsidR="00F16B0D">
        <w:rPr>
          <w:color w:val="000000"/>
          <w:sz w:val="28"/>
          <w:szCs w:val="28"/>
        </w:rPr>
        <w:t xml:space="preserve">    </w:t>
      </w:r>
      <w:r w:rsidRPr="00460A81">
        <w:rPr>
          <w:color w:val="000000"/>
          <w:sz w:val="28"/>
          <w:szCs w:val="28"/>
        </w:rPr>
        <w:t>Определить официальный сайт муниципального района «Улётовский район» в информационно-телекоммуникационной сети Интернет информационным ресурсом для размещения сведений о проведении процедуры регулирующего воздействия проектов муниципальных нормативных правовых актов и экспертизы муниципальных нормативных правовых актов.</w:t>
      </w:r>
    </w:p>
    <w:p w:rsidR="00460A81" w:rsidRPr="00460A81" w:rsidRDefault="00F16B0D" w:rsidP="00460A81">
      <w:pPr>
        <w:shd w:val="clear" w:color="auto" w:fill="FFFFFF"/>
        <w:spacing w:line="157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60A81" w:rsidRPr="00460A81">
        <w:rPr>
          <w:color w:val="000000"/>
          <w:sz w:val="28"/>
          <w:szCs w:val="28"/>
        </w:rPr>
        <w:t xml:space="preserve">6. </w:t>
      </w:r>
      <w:r>
        <w:rPr>
          <w:color w:val="000000"/>
          <w:sz w:val="28"/>
          <w:szCs w:val="28"/>
        </w:rPr>
        <w:t xml:space="preserve">  </w:t>
      </w:r>
      <w:r w:rsidR="00460A81" w:rsidRPr="00460A81">
        <w:rPr>
          <w:color w:val="000000"/>
          <w:sz w:val="28"/>
          <w:szCs w:val="28"/>
        </w:rPr>
        <w:t>Положения настоящего постановления распространяют свое действие на правоотношения, возникшие с 01 января 2017 года, и применяются в отношении проектов муниципальных нормативных правовых актов и 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:rsidR="00460A81" w:rsidRPr="00460A81" w:rsidRDefault="00460A81" w:rsidP="00460A81">
      <w:pPr>
        <w:shd w:val="clear" w:color="auto" w:fill="FFFFFF"/>
        <w:spacing w:line="157" w:lineRule="atLeast"/>
        <w:ind w:firstLine="709"/>
        <w:jc w:val="both"/>
        <w:rPr>
          <w:sz w:val="28"/>
          <w:szCs w:val="28"/>
        </w:rPr>
      </w:pPr>
      <w:r w:rsidRPr="00460A81">
        <w:rPr>
          <w:color w:val="000000"/>
          <w:sz w:val="28"/>
          <w:szCs w:val="28"/>
        </w:rPr>
        <w:t xml:space="preserve">7. </w:t>
      </w:r>
      <w:r w:rsidRPr="00460A81">
        <w:rPr>
          <w:sz w:val="28"/>
          <w:szCs w:val="28"/>
        </w:rPr>
        <w:t>Настоящее постановление опубликовать на официальном сайте муниципального района «Улётовский район» в информационно-телекоммуникационной сети «Интернет» в разделе «НПА администрации» -</w:t>
      </w:r>
      <w:hyperlink r:id="rId8" w:history="1">
        <w:r w:rsidRPr="00460A81">
          <w:rPr>
            <w:color w:val="0000FF"/>
            <w:sz w:val="28"/>
            <w:szCs w:val="28"/>
            <w:u w:val="single"/>
          </w:rPr>
          <w:t>http://улёты.забайкальскийкрай.рф.</w:t>
        </w:r>
      </w:hyperlink>
    </w:p>
    <w:p w:rsidR="00460A81" w:rsidRPr="00460A81" w:rsidRDefault="00F16B0D" w:rsidP="00460A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60A81" w:rsidRPr="00460A81">
        <w:rPr>
          <w:sz w:val="28"/>
          <w:szCs w:val="28"/>
        </w:rPr>
        <w:t xml:space="preserve">8. </w:t>
      </w:r>
      <w:r>
        <w:rPr>
          <w:sz w:val="28"/>
          <w:szCs w:val="28"/>
        </w:rPr>
        <w:t xml:space="preserve"> </w:t>
      </w:r>
      <w:proofErr w:type="gramStart"/>
      <w:r w:rsidR="00460A81" w:rsidRPr="00460A81">
        <w:rPr>
          <w:sz w:val="28"/>
          <w:szCs w:val="28"/>
        </w:rPr>
        <w:t>Контроль за</w:t>
      </w:r>
      <w:proofErr w:type="gramEnd"/>
      <w:r w:rsidR="00460A81" w:rsidRPr="00460A81">
        <w:rPr>
          <w:sz w:val="28"/>
          <w:szCs w:val="28"/>
        </w:rPr>
        <w:t xml:space="preserve"> исполнением настоящего постановления возложить на первого заместителя руководителя администрации муниципального района «Улётовский район» по территориальному развитию (Носырев М.А.).</w:t>
      </w:r>
    </w:p>
    <w:p w:rsidR="001C65F0" w:rsidRPr="00463EB6" w:rsidRDefault="001C65F0" w:rsidP="001C65F0">
      <w:pPr>
        <w:ind w:firstLine="709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C65F0" w:rsidRPr="00D1049C" w:rsidTr="00F16B0D">
        <w:tc>
          <w:tcPr>
            <w:tcW w:w="4927" w:type="dxa"/>
          </w:tcPr>
          <w:p w:rsidR="001C65F0" w:rsidRDefault="001C65F0" w:rsidP="00F16B0D">
            <w:pPr>
              <w:rPr>
                <w:sz w:val="28"/>
                <w:szCs w:val="28"/>
              </w:rPr>
            </w:pPr>
          </w:p>
          <w:p w:rsidR="001C65F0" w:rsidRDefault="001C65F0" w:rsidP="00F16B0D">
            <w:pPr>
              <w:rPr>
                <w:sz w:val="28"/>
                <w:szCs w:val="28"/>
              </w:rPr>
            </w:pPr>
          </w:p>
          <w:p w:rsidR="001C65F0" w:rsidRPr="00D1049C" w:rsidRDefault="001C65F0" w:rsidP="00F16B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главы</w:t>
            </w:r>
            <w:r w:rsidRPr="00D1049C">
              <w:rPr>
                <w:sz w:val="28"/>
                <w:szCs w:val="28"/>
              </w:rPr>
              <w:t xml:space="preserve"> муниципального района</w:t>
            </w:r>
          </w:p>
          <w:p w:rsidR="001C65F0" w:rsidRPr="00D1049C" w:rsidRDefault="001C65F0" w:rsidP="00F16B0D">
            <w:pPr>
              <w:rPr>
                <w:sz w:val="28"/>
                <w:szCs w:val="28"/>
              </w:rPr>
            </w:pPr>
            <w:r w:rsidRPr="00D1049C">
              <w:rPr>
                <w:sz w:val="28"/>
                <w:szCs w:val="28"/>
              </w:rPr>
              <w:t>«Улётовский район»</w:t>
            </w:r>
          </w:p>
        </w:tc>
        <w:tc>
          <w:tcPr>
            <w:tcW w:w="4927" w:type="dxa"/>
          </w:tcPr>
          <w:p w:rsidR="001C65F0" w:rsidRPr="00D1049C" w:rsidRDefault="001C65F0" w:rsidP="00F16B0D">
            <w:pPr>
              <w:jc w:val="right"/>
              <w:rPr>
                <w:sz w:val="28"/>
                <w:szCs w:val="28"/>
              </w:rPr>
            </w:pPr>
          </w:p>
          <w:p w:rsidR="001C65F0" w:rsidRDefault="001C65F0" w:rsidP="00F16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</w:t>
            </w:r>
          </w:p>
          <w:p w:rsidR="001C65F0" w:rsidRDefault="001C65F0" w:rsidP="00F16B0D">
            <w:pPr>
              <w:jc w:val="center"/>
              <w:rPr>
                <w:sz w:val="28"/>
                <w:szCs w:val="28"/>
              </w:rPr>
            </w:pPr>
          </w:p>
          <w:p w:rsidR="001C65F0" w:rsidRPr="00D1049C" w:rsidRDefault="001C65F0" w:rsidP="00F16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="00F16B0D">
              <w:rPr>
                <w:sz w:val="28"/>
                <w:szCs w:val="28"/>
              </w:rPr>
              <w:t xml:space="preserve">                </w:t>
            </w:r>
            <w:proofErr w:type="spellStart"/>
            <w:r>
              <w:rPr>
                <w:sz w:val="28"/>
                <w:szCs w:val="28"/>
              </w:rPr>
              <w:t>М.А.Носырев</w:t>
            </w:r>
            <w:proofErr w:type="spellEnd"/>
          </w:p>
        </w:tc>
      </w:tr>
    </w:tbl>
    <w:p w:rsidR="001C65F0" w:rsidRDefault="001C65F0" w:rsidP="001C65F0">
      <w:pPr>
        <w:jc w:val="right"/>
      </w:pPr>
      <w: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C65F0" w:rsidTr="001C65F0">
        <w:tc>
          <w:tcPr>
            <w:tcW w:w="4927" w:type="dxa"/>
          </w:tcPr>
          <w:p w:rsidR="001C65F0" w:rsidRDefault="001C65F0" w:rsidP="001C65F0">
            <w:pPr>
              <w:jc w:val="right"/>
            </w:pPr>
          </w:p>
        </w:tc>
        <w:tc>
          <w:tcPr>
            <w:tcW w:w="4927" w:type="dxa"/>
          </w:tcPr>
          <w:p w:rsidR="001C65F0" w:rsidRPr="001C65F0" w:rsidRDefault="001C65F0" w:rsidP="001C65F0">
            <w:pPr>
              <w:jc w:val="center"/>
              <w:rPr>
                <w:b/>
                <w:bCs/>
                <w:color w:val="000000"/>
                <w:bdr w:val="none" w:sz="0" w:space="0" w:color="auto" w:frame="1"/>
              </w:rPr>
            </w:pPr>
            <w:r w:rsidRPr="001C65F0">
              <w:rPr>
                <w:b/>
                <w:bCs/>
                <w:color w:val="000000"/>
                <w:bdr w:val="none" w:sz="0" w:space="0" w:color="auto" w:frame="1"/>
              </w:rPr>
              <w:t>Утвержден</w:t>
            </w:r>
          </w:p>
          <w:p w:rsidR="001C65F0" w:rsidRPr="001C65F0" w:rsidRDefault="001C65F0" w:rsidP="001C65F0">
            <w:pPr>
              <w:jc w:val="center"/>
              <w:rPr>
                <w:bCs/>
                <w:color w:val="000000"/>
                <w:bdr w:val="none" w:sz="0" w:space="0" w:color="auto" w:frame="1"/>
              </w:rPr>
            </w:pPr>
            <w:r w:rsidRPr="001C65F0">
              <w:rPr>
                <w:bCs/>
                <w:color w:val="000000"/>
                <w:bdr w:val="none" w:sz="0" w:space="0" w:color="auto" w:frame="1"/>
              </w:rPr>
              <w:t>постановлением</w:t>
            </w:r>
          </w:p>
          <w:p w:rsidR="001C65F0" w:rsidRPr="001C65F0" w:rsidRDefault="001C65F0" w:rsidP="001C65F0">
            <w:pPr>
              <w:shd w:val="clear" w:color="auto" w:fill="FFFFFF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1C65F0">
              <w:rPr>
                <w:color w:val="000000"/>
                <w:bdr w:val="none" w:sz="0" w:space="0" w:color="auto" w:frame="1"/>
              </w:rPr>
              <w:t xml:space="preserve">администрации </w:t>
            </w:r>
            <w:proofErr w:type="gramStart"/>
            <w:r w:rsidRPr="001C65F0">
              <w:rPr>
                <w:color w:val="000000"/>
                <w:bdr w:val="none" w:sz="0" w:space="0" w:color="auto" w:frame="1"/>
              </w:rPr>
              <w:t>муниципального</w:t>
            </w:r>
            <w:proofErr w:type="gramEnd"/>
          </w:p>
          <w:p w:rsidR="001C65F0" w:rsidRPr="001C65F0" w:rsidRDefault="001C65F0" w:rsidP="001C65F0">
            <w:pPr>
              <w:shd w:val="clear" w:color="auto" w:fill="FFFFFF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1C65F0">
              <w:rPr>
                <w:color w:val="000000"/>
                <w:bdr w:val="none" w:sz="0" w:space="0" w:color="auto" w:frame="1"/>
              </w:rPr>
              <w:t>района «Улётовский район»</w:t>
            </w:r>
          </w:p>
          <w:p w:rsidR="001C65F0" w:rsidRPr="001C65F0" w:rsidRDefault="00F16B0D" w:rsidP="001C65F0">
            <w:pPr>
              <w:shd w:val="clear" w:color="auto" w:fill="FFFFFF"/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от «</w:t>
            </w:r>
            <w:r w:rsidR="00C75494">
              <w:rPr>
                <w:color w:val="000000"/>
                <w:bdr w:val="none" w:sz="0" w:space="0" w:color="auto" w:frame="1"/>
              </w:rPr>
              <w:t>14</w:t>
            </w:r>
            <w:r>
              <w:rPr>
                <w:color w:val="000000"/>
                <w:bdr w:val="none" w:sz="0" w:space="0" w:color="auto" w:frame="1"/>
              </w:rPr>
              <w:t>» июл</w:t>
            </w:r>
            <w:r w:rsidR="001C65F0" w:rsidRPr="001C65F0">
              <w:rPr>
                <w:color w:val="000000"/>
                <w:bdr w:val="none" w:sz="0" w:space="0" w:color="auto" w:frame="1"/>
              </w:rPr>
              <w:t>я 2017  года</w:t>
            </w:r>
            <w:r>
              <w:rPr>
                <w:color w:val="000000"/>
                <w:bdr w:val="none" w:sz="0" w:space="0" w:color="auto" w:frame="1"/>
              </w:rPr>
              <w:t xml:space="preserve">  </w:t>
            </w:r>
            <w:r w:rsidR="001C65F0" w:rsidRPr="001C65F0">
              <w:rPr>
                <w:color w:val="000000"/>
                <w:bdr w:val="none" w:sz="0" w:space="0" w:color="auto" w:frame="1"/>
              </w:rPr>
              <w:t xml:space="preserve"> № </w:t>
            </w:r>
            <w:r w:rsidR="00C75494">
              <w:rPr>
                <w:color w:val="000000"/>
                <w:bdr w:val="none" w:sz="0" w:space="0" w:color="auto" w:frame="1"/>
              </w:rPr>
              <w:t>345/н</w:t>
            </w:r>
          </w:p>
          <w:p w:rsidR="001C65F0" w:rsidRDefault="001C65F0" w:rsidP="001C65F0">
            <w:pPr>
              <w:jc w:val="right"/>
            </w:pPr>
          </w:p>
        </w:tc>
      </w:tr>
    </w:tbl>
    <w:p w:rsidR="001C65F0" w:rsidRPr="008732B9" w:rsidRDefault="001C65F0" w:rsidP="001C65F0">
      <w:pPr>
        <w:shd w:val="clear" w:color="auto" w:fill="FFFFFF"/>
        <w:spacing w:line="364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rPr>
          <w:b/>
        </w:rPr>
      </w:pPr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rPr>
          <w:b/>
        </w:rPr>
      </w:pPr>
      <w:r w:rsidRPr="00460A81">
        <w:rPr>
          <w:b/>
        </w:rPr>
        <w:t xml:space="preserve"> </w:t>
      </w:r>
    </w:p>
    <w:p w:rsidR="00460A81" w:rsidRPr="00460A81" w:rsidRDefault="00460A81" w:rsidP="00460A81">
      <w:pPr>
        <w:shd w:val="clear" w:color="auto" w:fill="FFFFFF"/>
        <w:spacing w:line="240" w:lineRule="atLeast"/>
        <w:jc w:val="center"/>
        <w:outlineLvl w:val="1"/>
        <w:rPr>
          <w:b/>
          <w:sz w:val="28"/>
          <w:szCs w:val="28"/>
        </w:rPr>
      </w:pPr>
      <w:r w:rsidRPr="00460A81">
        <w:rPr>
          <w:b/>
          <w:sz w:val="28"/>
          <w:szCs w:val="28"/>
        </w:rPr>
        <w:t xml:space="preserve">Порядок </w:t>
      </w:r>
    </w:p>
    <w:p w:rsidR="00460A81" w:rsidRPr="00460A81" w:rsidRDefault="00460A81" w:rsidP="00460A81">
      <w:pPr>
        <w:shd w:val="clear" w:color="auto" w:fill="FFFFFF"/>
        <w:spacing w:line="240" w:lineRule="atLeast"/>
        <w:jc w:val="center"/>
        <w:outlineLvl w:val="1"/>
        <w:rPr>
          <w:b/>
          <w:sz w:val="28"/>
          <w:szCs w:val="28"/>
        </w:rPr>
      </w:pPr>
      <w:r w:rsidRPr="00460A81">
        <w:rPr>
          <w:b/>
          <w:sz w:val="28"/>
          <w:szCs w:val="28"/>
        </w:rPr>
        <w:t xml:space="preserve">организации и проведения </w:t>
      </w:r>
      <w:proofErr w:type="gramStart"/>
      <w:r w:rsidRPr="00460A81">
        <w:rPr>
          <w:b/>
          <w:sz w:val="28"/>
          <w:szCs w:val="28"/>
        </w:rPr>
        <w:t>процедуры оценки регулирующего воздействия проектов муниципальных нормативных правовых актов</w:t>
      </w:r>
      <w:proofErr w:type="gramEnd"/>
      <w:r w:rsidRPr="00460A81">
        <w:rPr>
          <w:b/>
          <w:sz w:val="28"/>
          <w:szCs w:val="28"/>
        </w:rPr>
        <w:t xml:space="preserve"> и экспертизы действующих муниципальных нормативных правовых актов муниципального района «Улётовский район», </w:t>
      </w:r>
      <w:r w:rsidRPr="00460A81">
        <w:rPr>
          <w:b/>
          <w:bCs/>
          <w:sz w:val="28"/>
          <w:szCs w:val="28"/>
        </w:rPr>
        <w:t>затрагивающих вопросы осуществления предпринимательской и инвестиционной деятельности</w:t>
      </w:r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center"/>
        <w:rPr>
          <w:b/>
        </w:rPr>
      </w:pPr>
    </w:p>
    <w:p w:rsidR="00460A81" w:rsidRPr="00F16B0D" w:rsidRDefault="00460A81" w:rsidP="00460A81">
      <w:pPr>
        <w:shd w:val="clear" w:color="auto" w:fill="FFFFFF"/>
        <w:spacing w:line="240" w:lineRule="atLeast"/>
        <w:jc w:val="center"/>
        <w:outlineLvl w:val="1"/>
        <w:rPr>
          <w:b/>
          <w:color w:val="000000"/>
          <w:sz w:val="28"/>
          <w:szCs w:val="28"/>
        </w:rPr>
      </w:pPr>
      <w:r w:rsidRPr="00F16B0D">
        <w:rPr>
          <w:b/>
          <w:color w:val="000000"/>
          <w:sz w:val="28"/>
          <w:szCs w:val="28"/>
        </w:rPr>
        <w:t>1.</w:t>
      </w:r>
      <w:r w:rsidRPr="00F16B0D">
        <w:rPr>
          <w:b/>
          <w:color w:val="000000"/>
          <w:sz w:val="28"/>
          <w:szCs w:val="28"/>
        </w:rPr>
        <w:tab/>
        <w:t>Общие положения</w:t>
      </w:r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t>1.</w:t>
      </w:r>
      <w:r w:rsidRPr="00460A81">
        <w:rPr>
          <w:sz w:val="28"/>
          <w:szCs w:val="28"/>
        </w:rPr>
        <w:t xml:space="preserve"> </w:t>
      </w:r>
      <w:r w:rsidR="00F16B0D">
        <w:rPr>
          <w:sz w:val="28"/>
          <w:szCs w:val="28"/>
        </w:rPr>
        <w:t xml:space="preserve"> </w:t>
      </w:r>
      <w:proofErr w:type="gramStart"/>
      <w:r w:rsidRPr="00460A81">
        <w:rPr>
          <w:color w:val="000000"/>
          <w:sz w:val="28"/>
          <w:szCs w:val="28"/>
        </w:rPr>
        <w:t xml:space="preserve">Порядок организации и проведения процедуры оценки регулирующего воздействия проектов муниципальных нормативных правовых актов и экспертизы действующих муниципальных нормативных правовых актов муниципального района «Улётовский район», </w:t>
      </w:r>
      <w:r w:rsidRPr="00460A81">
        <w:rPr>
          <w:sz w:val="28"/>
          <w:szCs w:val="28"/>
        </w:rPr>
        <w:t>затрагивающих вопросы осуществления предпринимательской и инвестиционной деятельности</w:t>
      </w:r>
      <w:r w:rsidRPr="00460A81">
        <w:rPr>
          <w:color w:val="000000"/>
          <w:sz w:val="28"/>
          <w:szCs w:val="28"/>
        </w:rPr>
        <w:t xml:space="preserve"> (далее - Порядок) разработан</w:t>
      </w:r>
      <w:r w:rsidRPr="00460A81">
        <w:rPr>
          <w:sz w:val="28"/>
          <w:szCs w:val="28"/>
        </w:rPr>
        <w:t xml:space="preserve"> </w:t>
      </w:r>
      <w:r w:rsidRPr="00460A81">
        <w:rPr>
          <w:color w:val="000000"/>
          <w:sz w:val="28"/>
          <w:szCs w:val="28"/>
        </w:rPr>
        <w:t>в целях организации и проведения процедуры оценки регулирующего воздействия</w:t>
      </w:r>
      <w:r w:rsidRPr="00460A81">
        <w:rPr>
          <w:sz w:val="28"/>
          <w:szCs w:val="28"/>
        </w:rPr>
        <w:t xml:space="preserve"> </w:t>
      </w:r>
      <w:r w:rsidRPr="00460A81">
        <w:rPr>
          <w:color w:val="000000"/>
          <w:sz w:val="28"/>
          <w:szCs w:val="28"/>
        </w:rPr>
        <w:t>(далее - ОРВ)</w:t>
      </w:r>
      <w:r w:rsidRPr="00460A81">
        <w:rPr>
          <w:sz w:val="28"/>
          <w:szCs w:val="28"/>
        </w:rPr>
        <w:t xml:space="preserve"> </w:t>
      </w:r>
      <w:r w:rsidRPr="00460A81">
        <w:rPr>
          <w:color w:val="000000"/>
          <w:sz w:val="28"/>
          <w:szCs w:val="28"/>
        </w:rPr>
        <w:t>проектов муниципальных нормативных правовых актов муниципального района «Улётовский район»</w:t>
      </w:r>
      <w:r w:rsidRPr="00460A81">
        <w:rPr>
          <w:sz w:val="28"/>
          <w:szCs w:val="28"/>
        </w:rPr>
        <w:t xml:space="preserve"> </w:t>
      </w:r>
      <w:r w:rsidRPr="00460A81">
        <w:rPr>
          <w:color w:val="000000"/>
          <w:sz w:val="28"/>
          <w:szCs w:val="28"/>
        </w:rPr>
        <w:t>(далее - проекты НПА)</w:t>
      </w:r>
      <w:r w:rsidRPr="00460A81">
        <w:rPr>
          <w:sz w:val="28"/>
          <w:szCs w:val="28"/>
        </w:rPr>
        <w:t xml:space="preserve"> </w:t>
      </w:r>
      <w:r w:rsidRPr="00460A81">
        <w:rPr>
          <w:color w:val="000000"/>
          <w:sz w:val="28"/>
          <w:szCs w:val="28"/>
        </w:rPr>
        <w:t>и экспертизы муниципальных</w:t>
      </w:r>
      <w:proofErr w:type="gramEnd"/>
      <w:r w:rsidRPr="00460A81">
        <w:rPr>
          <w:color w:val="000000"/>
          <w:sz w:val="28"/>
          <w:szCs w:val="28"/>
        </w:rPr>
        <w:t xml:space="preserve"> </w:t>
      </w:r>
      <w:proofErr w:type="gramStart"/>
      <w:r w:rsidRPr="00460A81">
        <w:rPr>
          <w:color w:val="000000"/>
          <w:sz w:val="28"/>
          <w:szCs w:val="28"/>
        </w:rPr>
        <w:t>нормативных правовых актов муниципального района «Улётовский район»</w:t>
      </w:r>
      <w:r w:rsidRPr="00460A81">
        <w:rPr>
          <w:sz w:val="28"/>
          <w:szCs w:val="28"/>
        </w:rPr>
        <w:t xml:space="preserve"> </w:t>
      </w:r>
      <w:r w:rsidRPr="00460A81">
        <w:rPr>
          <w:color w:val="000000"/>
          <w:sz w:val="28"/>
          <w:szCs w:val="28"/>
        </w:rPr>
        <w:t>(далее - действующие НПА), затрагивающих вопросы осуществления предпринимательской и инвестиционной деятельности.</w:t>
      </w:r>
      <w:proofErr w:type="gramEnd"/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t>2.</w:t>
      </w:r>
      <w:r w:rsidRPr="00460A81">
        <w:rPr>
          <w:sz w:val="28"/>
          <w:szCs w:val="28"/>
        </w:rPr>
        <w:t xml:space="preserve"> </w:t>
      </w:r>
      <w:r w:rsidRPr="00460A81">
        <w:rPr>
          <w:color w:val="000000"/>
          <w:sz w:val="28"/>
          <w:szCs w:val="28"/>
        </w:rPr>
        <w:t>Настоящий Порядок разработан</w:t>
      </w:r>
      <w:r w:rsidRPr="00460A81">
        <w:rPr>
          <w:sz w:val="28"/>
          <w:szCs w:val="28"/>
        </w:rPr>
        <w:t xml:space="preserve"> </w:t>
      </w:r>
      <w:r w:rsidRPr="00460A81">
        <w:rPr>
          <w:color w:val="000000"/>
          <w:sz w:val="28"/>
          <w:szCs w:val="28"/>
        </w:rPr>
        <w:t>в соответствии с Федеральным законом</w:t>
      </w:r>
      <w:r w:rsidRPr="00460A81">
        <w:rPr>
          <w:sz w:val="28"/>
          <w:szCs w:val="28"/>
        </w:rPr>
        <w:t xml:space="preserve"> </w:t>
      </w:r>
      <w:r w:rsidR="00F16B0D">
        <w:rPr>
          <w:sz w:val="28"/>
          <w:szCs w:val="28"/>
        </w:rPr>
        <w:t xml:space="preserve"> </w:t>
      </w:r>
      <w:hyperlink r:id="rId9" w:history="1">
        <w:r w:rsidRPr="00460A81">
          <w:rPr>
            <w:sz w:val="28"/>
            <w:szCs w:val="28"/>
            <w:u w:val="single"/>
          </w:rPr>
          <w:t>от 06 октября 2003 года № 131-ФЗ</w:t>
        </w:r>
      </w:hyperlink>
      <w:r w:rsidRPr="00460A81">
        <w:rPr>
          <w:sz w:val="28"/>
          <w:szCs w:val="28"/>
        </w:rPr>
        <w:t xml:space="preserve"> «О</w:t>
      </w:r>
      <w:r w:rsidRPr="00460A81">
        <w:rPr>
          <w:color w:val="000000"/>
          <w:sz w:val="28"/>
          <w:szCs w:val="28"/>
        </w:rPr>
        <w:t>б общих принципах организации местного самоуправления в Российской Федерации»,</w:t>
      </w:r>
      <w:r w:rsidR="00D17839">
        <w:rPr>
          <w:color w:val="000000"/>
          <w:sz w:val="28"/>
          <w:szCs w:val="28"/>
        </w:rPr>
        <w:t xml:space="preserve"> </w:t>
      </w:r>
      <w:r w:rsidRPr="00460A81">
        <w:rPr>
          <w:color w:val="000000"/>
          <w:sz w:val="28"/>
          <w:szCs w:val="28"/>
        </w:rPr>
        <w:t>Законом Забайкальского края от 03 октября 2014 года № 1056-ЗЗК «О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актов».</w:t>
      </w:r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t>3. ОРВ проектов НПА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муниципального района «Улётовский район».</w:t>
      </w:r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t xml:space="preserve">4. </w:t>
      </w:r>
      <w:r w:rsidR="00F16B0D">
        <w:rPr>
          <w:color w:val="000000"/>
          <w:sz w:val="28"/>
          <w:szCs w:val="28"/>
        </w:rPr>
        <w:t xml:space="preserve"> </w:t>
      </w:r>
      <w:r w:rsidRPr="00460A81">
        <w:rPr>
          <w:color w:val="000000"/>
          <w:sz w:val="28"/>
          <w:szCs w:val="28"/>
        </w:rPr>
        <w:t>Экспертиза действующих НПА (далее - экспертиза) проводится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t xml:space="preserve">5. Мониторинг фактического воздействия НПА проводится в целях анализа достижения целей правового регулирования, определения и оценки фактических положительных и отрицательных последствий принятия НПА, а </w:t>
      </w:r>
      <w:r w:rsidRPr="00460A81">
        <w:rPr>
          <w:color w:val="000000"/>
          <w:sz w:val="28"/>
          <w:szCs w:val="28"/>
        </w:rPr>
        <w:lastRenderedPageBreak/>
        <w:t>также выявления в них положений, необоснованно затрудняющих ведение предпринимательской и инвестиционной деятельности или способствующих возникновению необоснованных расходов субъекта предпринимательской деятельности и инвестиционной деятельности, затрат бюджета муниципального района «Улётовский район».</w:t>
      </w:r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t>6. Проекты НПА, затрагивающие вопросы осуществления предпринимательской и инвестиционной деятельности, подлежат ОРВ при наличии в них следующих положений:</w:t>
      </w:r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460A81">
        <w:rPr>
          <w:color w:val="000000"/>
          <w:sz w:val="28"/>
          <w:szCs w:val="28"/>
        </w:rPr>
        <w:t>- устанавливающих новые или изменяющих действующие обязанности субъектов предпринимательской и инвестиционной деятельности;</w:t>
      </w:r>
      <w:proofErr w:type="gramEnd"/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t>- устанавливающих, изменяющих или отменяющих ответственность субъектов предпринимательской и инвестиционной деятельности.</w:t>
      </w:r>
    </w:p>
    <w:p w:rsidR="00460A81" w:rsidRPr="00460A81" w:rsidRDefault="00F16B0D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460A81" w:rsidRPr="00460A8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  </w:t>
      </w:r>
      <w:r w:rsidR="00460A81" w:rsidRPr="00460A81">
        <w:rPr>
          <w:color w:val="000000"/>
          <w:sz w:val="28"/>
          <w:szCs w:val="28"/>
        </w:rPr>
        <w:t xml:space="preserve">Проекты НПА Совета муниципального района «Улётовский район» устанавливающие, изменяющие, приостанавливающие или отменяющие местные налоги и </w:t>
      </w:r>
      <w:r w:rsidRPr="00460A81">
        <w:rPr>
          <w:color w:val="000000"/>
          <w:sz w:val="28"/>
          <w:szCs w:val="28"/>
        </w:rPr>
        <w:t>сборы,</w:t>
      </w:r>
      <w:r w:rsidR="00460A81" w:rsidRPr="00460A81">
        <w:rPr>
          <w:color w:val="000000"/>
          <w:sz w:val="28"/>
          <w:szCs w:val="28"/>
        </w:rPr>
        <w:t xml:space="preserve"> и регулирующие бюджетные правоотношения, не подлежат ОРВ.</w:t>
      </w:r>
    </w:p>
    <w:p w:rsidR="00460A81" w:rsidRPr="00460A81" w:rsidRDefault="00F16B0D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460A81" w:rsidRPr="00460A8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   </w:t>
      </w:r>
      <w:r w:rsidR="00460A81" w:rsidRPr="00460A81">
        <w:rPr>
          <w:color w:val="000000"/>
          <w:sz w:val="28"/>
          <w:szCs w:val="28"/>
        </w:rPr>
        <w:t>В настоящем Порядке используются следующие основные понятия и их определения:</w:t>
      </w:r>
    </w:p>
    <w:p w:rsidR="00460A81" w:rsidRPr="00460A81" w:rsidRDefault="00F16B0D" w:rsidP="00F16B0D">
      <w:pPr>
        <w:shd w:val="clear" w:color="auto" w:fill="FFFFFF"/>
        <w:spacing w:line="24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8.1. </w:t>
      </w:r>
      <w:r w:rsidR="00460A81" w:rsidRPr="00460A81">
        <w:rPr>
          <w:color w:val="000000"/>
          <w:sz w:val="28"/>
          <w:szCs w:val="28"/>
        </w:rPr>
        <w:t xml:space="preserve">уполномоченный орган - отдел </w:t>
      </w:r>
      <w:r w:rsidR="00460A81" w:rsidRPr="00460A81">
        <w:rPr>
          <w:sz w:val="28"/>
          <w:szCs w:val="28"/>
        </w:rPr>
        <w:t>имущественных, земельных отношений и экономики администрации муниципального района «Улётовский район»</w:t>
      </w:r>
      <w:r w:rsidR="00460A81" w:rsidRPr="00460A81">
        <w:rPr>
          <w:color w:val="000000"/>
          <w:sz w:val="28"/>
          <w:szCs w:val="28"/>
        </w:rPr>
        <w:t xml:space="preserve">, ответственный за внедрение процедуры ОРВ и выполняющий функции нормативно-правового, информационного и методического обеспечения оценки регулирующего воздействия, а также </w:t>
      </w:r>
      <w:r w:rsidR="00460A81" w:rsidRPr="00460A81">
        <w:rPr>
          <w:sz w:val="28"/>
          <w:szCs w:val="28"/>
        </w:rPr>
        <w:t xml:space="preserve">оценки качества проведения </w:t>
      </w:r>
      <w:r w:rsidR="00460A81" w:rsidRPr="00460A81">
        <w:rPr>
          <w:color w:val="000000"/>
          <w:sz w:val="28"/>
          <w:szCs w:val="28"/>
        </w:rPr>
        <w:t>процедуры ОРВ разработчиками проектов НПА и за проведение экспертизы действующих НПА;</w:t>
      </w:r>
    </w:p>
    <w:p w:rsidR="00460A81" w:rsidRPr="00460A81" w:rsidRDefault="00F16B0D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8.2. </w:t>
      </w:r>
      <w:r w:rsidR="00460A81" w:rsidRPr="00460A81">
        <w:rPr>
          <w:color w:val="000000"/>
          <w:sz w:val="28"/>
          <w:szCs w:val="28"/>
        </w:rPr>
        <w:t>орган, ответственный за проведение согласования проектов муниципальных нормативных правовых актов - отдел правового и кадрового обеспечения администрации Управления делами администрации муниципального района «Улётовский район»;</w:t>
      </w:r>
    </w:p>
    <w:p w:rsidR="00460A81" w:rsidRPr="00460A81" w:rsidRDefault="00F16B0D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8.3. </w:t>
      </w:r>
      <w:r w:rsidR="00460A81" w:rsidRPr="00460A81">
        <w:rPr>
          <w:color w:val="000000"/>
          <w:sz w:val="28"/>
          <w:szCs w:val="28"/>
        </w:rPr>
        <w:t xml:space="preserve">разработчики проектов НПА - структурные подразделения администрации муниципального района «Улётовский район», </w:t>
      </w:r>
      <w:r w:rsidR="00460A81" w:rsidRPr="00460A81">
        <w:rPr>
          <w:sz w:val="28"/>
          <w:szCs w:val="28"/>
        </w:rPr>
        <w:t xml:space="preserve">или субъекты правотворческой инициативы, установленные уставом муниципального образования, </w:t>
      </w:r>
      <w:r w:rsidR="00460A81" w:rsidRPr="00460A81">
        <w:rPr>
          <w:color w:val="000000"/>
          <w:sz w:val="28"/>
          <w:szCs w:val="28"/>
        </w:rPr>
        <w:t>осуществляющие в пределах предоставляемых полномочий функции по вопросам местного значения (далее - разработчики);</w:t>
      </w:r>
    </w:p>
    <w:p w:rsidR="00460A81" w:rsidRPr="00460A81" w:rsidRDefault="00F16B0D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8.4. </w:t>
      </w:r>
      <w:r w:rsidR="00460A81" w:rsidRPr="00460A81">
        <w:rPr>
          <w:color w:val="000000"/>
          <w:sz w:val="28"/>
          <w:szCs w:val="28"/>
        </w:rPr>
        <w:t>официальный сайт - информационный ресурс в информационно-телекоммуникационной сети «Интернет», определенный для размещения сведений о проведении процедуры ОРВ, в том числе в целях организации публичных консультаций и информирования об их результатах;</w:t>
      </w:r>
    </w:p>
    <w:p w:rsidR="00460A81" w:rsidRPr="00460A81" w:rsidRDefault="00F16B0D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8.5. </w:t>
      </w:r>
      <w:r w:rsidR="00460A81" w:rsidRPr="00460A81">
        <w:rPr>
          <w:color w:val="000000"/>
          <w:sz w:val="28"/>
          <w:szCs w:val="28"/>
        </w:rPr>
        <w:t>публичные консультации - открытое обсуждение с заинтересованными лицами проекта НПА, организуемого разработчиками в ходе проведения процедуры ОРВ и подготовки заключения об оценке регулирующего воздействия;</w:t>
      </w:r>
    </w:p>
    <w:p w:rsidR="00460A81" w:rsidRPr="00460A81" w:rsidRDefault="00F16B0D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8.6.   </w:t>
      </w:r>
      <w:r w:rsidR="00460A81" w:rsidRPr="00460A81">
        <w:rPr>
          <w:color w:val="000000"/>
          <w:sz w:val="28"/>
          <w:szCs w:val="28"/>
        </w:rPr>
        <w:t xml:space="preserve">заключение об оценке регулирующего воздействия - завершающий процедуру ОРВ документ, подготавливаемый уполномоченным органом и содержащий выводы об отсутствии или наличии в проекте НПА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</w:t>
      </w:r>
      <w:r w:rsidR="00460A81" w:rsidRPr="00460A81">
        <w:rPr>
          <w:color w:val="000000"/>
          <w:sz w:val="28"/>
          <w:szCs w:val="28"/>
        </w:rPr>
        <w:lastRenderedPageBreak/>
        <w:t>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муниципального района «Улётовский район» (далее - заключение</w:t>
      </w:r>
      <w:proofErr w:type="gramEnd"/>
      <w:r w:rsidR="00460A81" w:rsidRPr="00460A81">
        <w:rPr>
          <w:color w:val="000000"/>
          <w:sz w:val="28"/>
          <w:szCs w:val="28"/>
        </w:rPr>
        <w:t xml:space="preserve"> об ОРВ проекта НПА);</w:t>
      </w:r>
    </w:p>
    <w:p w:rsidR="00460A81" w:rsidRPr="00460A81" w:rsidRDefault="00F16B0D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8.7. </w:t>
      </w:r>
      <w:r w:rsidR="00460A81" w:rsidRPr="00460A81">
        <w:rPr>
          <w:color w:val="000000"/>
          <w:sz w:val="28"/>
          <w:szCs w:val="28"/>
        </w:rPr>
        <w:t>заключение об экспертизе - завершающий экспертизу документ, подготавливаемый уполномоченным органом и содержащий вывод о положениях действующего НПА, в отношении которого проводится экспертиза, создающих необоснованные затруднения для осуществления предпринимательской и инвестиционной деятельности, или об отсутствии таких положений, а также обоснование сделанных выводов.</w:t>
      </w:r>
    </w:p>
    <w:p w:rsidR="00460A81" w:rsidRPr="00460A81" w:rsidRDefault="00F16B0D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460A81" w:rsidRPr="00460A8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 </w:t>
      </w:r>
      <w:r w:rsidR="00460A81" w:rsidRPr="00460A81">
        <w:rPr>
          <w:color w:val="000000"/>
          <w:sz w:val="28"/>
          <w:szCs w:val="28"/>
        </w:rPr>
        <w:t>Участниками процедуры ОРВ и экспертизы являются разработчики проектов НПА, уполномоченный орган, ответственный за проведение согласования проектов муниципальных нормативных правовых актов, иные органы местного самоуправления, физические и юридические лица, принимающие участие в публичных консультациях в ходе проведения процедуры ОРВ и экспертизы.</w:t>
      </w:r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t xml:space="preserve"> </w:t>
      </w:r>
    </w:p>
    <w:p w:rsidR="00460A81" w:rsidRPr="00F16B0D" w:rsidRDefault="00460A81" w:rsidP="00460A81">
      <w:pPr>
        <w:shd w:val="clear" w:color="auto" w:fill="FFFFFF"/>
        <w:spacing w:line="240" w:lineRule="atLeast"/>
        <w:jc w:val="center"/>
        <w:outlineLvl w:val="1"/>
        <w:rPr>
          <w:b/>
          <w:color w:val="000000"/>
          <w:sz w:val="28"/>
          <w:szCs w:val="28"/>
        </w:rPr>
      </w:pPr>
      <w:r w:rsidRPr="00F16B0D">
        <w:rPr>
          <w:b/>
          <w:color w:val="000000"/>
          <w:sz w:val="28"/>
          <w:szCs w:val="28"/>
        </w:rPr>
        <w:t>2.</w:t>
      </w:r>
      <w:r w:rsidRPr="00F16B0D">
        <w:rPr>
          <w:b/>
          <w:color w:val="000000"/>
          <w:sz w:val="28"/>
          <w:szCs w:val="28"/>
        </w:rPr>
        <w:tab/>
        <w:t>Организация и проведение процедуры ОРВ проектов НПА</w:t>
      </w:r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t xml:space="preserve"> </w:t>
      </w:r>
    </w:p>
    <w:p w:rsidR="00460A81" w:rsidRPr="00460A81" w:rsidRDefault="00F16B0D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460A81" w:rsidRPr="00460A8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  <w:r w:rsidR="00460A81" w:rsidRPr="00460A81">
        <w:rPr>
          <w:color w:val="000000"/>
          <w:sz w:val="28"/>
          <w:szCs w:val="28"/>
        </w:rPr>
        <w:t>Модель организации процедуры ОРВ:</w:t>
      </w:r>
    </w:p>
    <w:p w:rsidR="00460A81" w:rsidRPr="00460A81" w:rsidRDefault="00F16B0D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460A81" w:rsidRPr="00460A81">
        <w:rPr>
          <w:color w:val="000000"/>
          <w:sz w:val="28"/>
          <w:szCs w:val="28"/>
        </w:rPr>
        <w:t>разработчик представляет проект НПА и пояснительную записку в орган,</w:t>
      </w:r>
      <w:r w:rsidR="00460A81" w:rsidRPr="00460A81">
        <w:rPr>
          <w:sz w:val="28"/>
          <w:szCs w:val="28"/>
        </w:rPr>
        <w:t xml:space="preserve"> </w:t>
      </w:r>
      <w:r w:rsidR="00460A81" w:rsidRPr="00460A81">
        <w:rPr>
          <w:color w:val="000000"/>
          <w:sz w:val="28"/>
          <w:szCs w:val="28"/>
        </w:rPr>
        <w:t>ответственный за проведение согласования проектов муниципальных нормативных правовых актов,</w:t>
      </w:r>
    </w:p>
    <w:p w:rsidR="00460A81" w:rsidRPr="00460A81" w:rsidRDefault="00F16B0D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460A81" w:rsidRPr="00460A81">
        <w:rPr>
          <w:color w:val="000000"/>
          <w:sz w:val="28"/>
          <w:szCs w:val="28"/>
        </w:rPr>
        <w:t>орган,</w:t>
      </w:r>
      <w:r w:rsidR="00460A81" w:rsidRPr="00460A81">
        <w:rPr>
          <w:sz w:val="28"/>
          <w:szCs w:val="28"/>
        </w:rPr>
        <w:t xml:space="preserve"> </w:t>
      </w:r>
      <w:r w:rsidR="00460A81" w:rsidRPr="00460A81">
        <w:rPr>
          <w:color w:val="000000"/>
          <w:sz w:val="28"/>
          <w:szCs w:val="28"/>
        </w:rPr>
        <w:t>ответственный за проведение согласования проектов НПА</w:t>
      </w:r>
      <w:r w:rsidR="00460A81" w:rsidRPr="00460A81">
        <w:rPr>
          <w:sz w:val="28"/>
          <w:szCs w:val="28"/>
        </w:rPr>
        <w:t xml:space="preserve"> </w:t>
      </w:r>
      <w:r w:rsidR="00460A81" w:rsidRPr="00460A81">
        <w:rPr>
          <w:color w:val="000000"/>
          <w:sz w:val="28"/>
          <w:szCs w:val="28"/>
        </w:rPr>
        <w:t>осуществляет процедуру согласования проекта НПА с выдачей заключения о необходимости или отсутствии проведения ОРВ;</w:t>
      </w:r>
    </w:p>
    <w:p w:rsidR="00460A81" w:rsidRPr="00460A81" w:rsidRDefault="00F16B0D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="00460A81" w:rsidRPr="00460A81">
        <w:rPr>
          <w:color w:val="000000"/>
          <w:sz w:val="28"/>
          <w:szCs w:val="28"/>
        </w:rPr>
        <w:t>уполномоченный орган проводит публичные консультации с заинтересованными лицами с использование официального сайта на этапе обсуждения проекта НПА.</w:t>
      </w:r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t xml:space="preserve"> </w:t>
      </w:r>
    </w:p>
    <w:p w:rsidR="00460A81" w:rsidRPr="00F16B0D" w:rsidRDefault="00460A81" w:rsidP="00460A81">
      <w:pPr>
        <w:shd w:val="clear" w:color="auto" w:fill="FFFFFF"/>
        <w:spacing w:line="240" w:lineRule="atLeast"/>
        <w:jc w:val="center"/>
        <w:outlineLvl w:val="1"/>
        <w:rPr>
          <w:b/>
          <w:color w:val="000000"/>
          <w:sz w:val="28"/>
          <w:szCs w:val="28"/>
        </w:rPr>
      </w:pPr>
      <w:r w:rsidRPr="00F16B0D">
        <w:rPr>
          <w:b/>
          <w:color w:val="000000"/>
          <w:sz w:val="28"/>
          <w:szCs w:val="28"/>
        </w:rPr>
        <w:t>2.1.</w:t>
      </w:r>
      <w:r w:rsidRPr="00F16B0D">
        <w:rPr>
          <w:b/>
          <w:color w:val="000000"/>
          <w:sz w:val="28"/>
          <w:szCs w:val="28"/>
        </w:rPr>
        <w:tab/>
        <w:t>Порядок проведения ОРВ проекта НПА</w:t>
      </w:r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t xml:space="preserve"> </w:t>
      </w:r>
    </w:p>
    <w:p w:rsidR="00460A81" w:rsidRPr="00460A81" w:rsidRDefault="00F16B0D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460A81" w:rsidRPr="00460A81">
        <w:rPr>
          <w:color w:val="000000"/>
          <w:sz w:val="28"/>
          <w:szCs w:val="28"/>
        </w:rPr>
        <w:t>. Проведение ОРВ проекта НПА состоит из следующих этапов:</w:t>
      </w:r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t>1) подготовка проекта НПА</w:t>
      </w:r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t>2) согласование проекта НПА;</w:t>
      </w:r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t>3) проведение публичных консультаций в отношении проекта НПА;</w:t>
      </w:r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t>4) ОРВ проекта НПА.</w:t>
      </w:r>
    </w:p>
    <w:p w:rsidR="00460A81" w:rsidRPr="00460A81" w:rsidRDefault="00F16B0D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60A81" w:rsidRPr="00460A81">
        <w:rPr>
          <w:color w:val="000000"/>
          <w:sz w:val="28"/>
          <w:szCs w:val="28"/>
        </w:rPr>
        <w:t xml:space="preserve">. В случае повторного поступления проекта НПА, доработанного в соответствии с ранее направленным заключением об ОРВ проекта НПА, </w:t>
      </w:r>
      <w:proofErr w:type="gramStart"/>
      <w:r w:rsidR="00460A81" w:rsidRPr="00460A81">
        <w:rPr>
          <w:color w:val="000000"/>
          <w:sz w:val="28"/>
          <w:szCs w:val="28"/>
        </w:rPr>
        <w:t>предварительная</w:t>
      </w:r>
      <w:proofErr w:type="gramEnd"/>
      <w:r w:rsidR="00460A81" w:rsidRPr="00460A81">
        <w:rPr>
          <w:color w:val="000000"/>
          <w:sz w:val="28"/>
          <w:szCs w:val="28"/>
        </w:rPr>
        <w:t xml:space="preserve"> ОРВ проекта НПА и публичные консультации в отношении данного проекта НПА не проводятся.</w:t>
      </w:r>
    </w:p>
    <w:p w:rsidR="00460A81" w:rsidRPr="00460A81" w:rsidRDefault="00F16B0D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60A81" w:rsidRPr="00460A81">
        <w:rPr>
          <w:color w:val="000000"/>
          <w:sz w:val="28"/>
          <w:szCs w:val="28"/>
        </w:rPr>
        <w:t>. ОРВ проекта НПА проводится с учетом степени регулирующего воздействия положений, содержащихся в проекте НПА:</w:t>
      </w:r>
    </w:p>
    <w:p w:rsidR="00460A81" w:rsidRPr="00460A81" w:rsidRDefault="00F16B0D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3.1. </w:t>
      </w:r>
      <w:r w:rsidR="00460A81" w:rsidRPr="00460A81">
        <w:rPr>
          <w:color w:val="000000"/>
          <w:sz w:val="28"/>
          <w:szCs w:val="28"/>
        </w:rPr>
        <w:t xml:space="preserve"> высокая степень регулирующего воздействия - проект НПА содержит положения, устанавливающие ранее не предусмотренные законодательством Российской Федерации, НПА муниципального района «Улётовский район» запреты и ограничения для субъектов </w:t>
      </w:r>
      <w:r w:rsidR="00460A81" w:rsidRPr="00460A81">
        <w:rPr>
          <w:color w:val="000000"/>
          <w:sz w:val="28"/>
          <w:szCs w:val="28"/>
        </w:rPr>
        <w:lastRenderedPageBreak/>
        <w:t>предпринимательской и инвестиционной деятельности, а также положения, приводящие к возникновению ранее не предусмотренных законодательством Российской Федерации и НПА муниципального района «Улётовский район» расходов субъектов предпринимательской и инвестиционной деятельности, бюджета муниципального района «Улётовский район»;</w:t>
      </w:r>
      <w:proofErr w:type="gramEnd"/>
    </w:p>
    <w:p w:rsidR="00460A81" w:rsidRPr="00460A81" w:rsidRDefault="00F16B0D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3.2.  </w:t>
      </w:r>
      <w:r w:rsidR="00460A81" w:rsidRPr="00460A81">
        <w:rPr>
          <w:color w:val="000000"/>
          <w:sz w:val="28"/>
          <w:szCs w:val="28"/>
        </w:rPr>
        <w:t xml:space="preserve"> средняя степень регулирующего воздействия - проект НПА содержит положения, изменяющие ранее предусмотренные законодательством Российской Федерации и НПА муниципального района «Улётовский район» обязанности, запреты и ограничения для субъектов предпринимательской и инвестиционной деятельности, а также положения, приводящие к увеличению ранее предусмотренных законодательством Российской Федерации и НПА муниципального района «Улётовский район» расходов субъектов предпринимательской и инвестиционной деятельности, бюджета муниципального района «Улётовский район»;</w:t>
      </w:r>
      <w:proofErr w:type="gramEnd"/>
    </w:p>
    <w:p w:rsidR="00460A81" w:rsidRPr="00460A81" w:rsidRDefault="00F16B0D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3.3.  </w:t>
      </w:r>
      <w:r w:rsidR="00460A81" w:rsidRPr="00460A81">
        <w:rPr>
          <w:color w:val="000000"/>
          <w:sz w:val="28"/>
          <w:szCs w:val="28"/>
        </w:rPr>
        <w:t>низкая степень регулирующего воздействия - проект НПА не содержит положений, предусмотренных подпунктами 1 и 2 настоящего пункта, однако подлежит оценке в соответствии с Порядком проведения ОРВ проектов НПА,</w:t>
      </w:r>
      <w:r w:rsidR="00460A81" w:rsidRPr="00460A81">
        <w:rPr>
          <w:sz w:val="28"/>
          <w:szCs w:val="28"/>
        </w:rPr>
        <w:t xml:space="preserve"> </w:t>
      </w:r>
      <w:r w:rsidR="00460A81" w:rsidRPr="00460A81">
        <w:rPr>
          <w:color w:val="000000"/>
          <w:sz w:val="28"/>
          <w:szCs w:val="28"/>
        </w:rPr>
        <w:t>устанавливающих новые или изменяющих ранее предусмотренные действующими НПА обязанности для субъектов предпринимательской и инвестиционной деятельности, и экспертизы действующих НПА, затрагивающих вопросы осуществления предпринимательской и инвестиционной деятельности, утверждаемым муниципальным нормативным правовым актом (далее</w:t>
      </w:r>
      <w:proofErr w:type="gramEnd"/>
      <w:r w:rsidR="00460A81" w:rsidRPr="00460A81">
        <w:rPr>
          <w:color w:val="000000"/>
          <w:sz w:val="28"/>
          <w:szCs w:val="28"/>
        </w:rPr>
        <w:t xml:space="preserve"> - </w:t>
      </w:r>
      <w:proofErr w:type="gramStart"/>
      <w:r w:rsidR="00460A81" w:rsidRPr="00460A81">
        <w:rPr>
          <w:color w:val="000000"/>
          <w:sz w:val="28"/>
          <w:szCs w:val="28"/>
        </w:rPr>
        <w:t>Порядок проведения ОРВ).</w:t>
      </w:r>
      <w:proofErr w:type="gramEnd"/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t xml:space="preserve"> </w:t>
      </w:r>
    </w:p>
    <w:p w:rsidR="00460A81" w:rsidRPr="00F16B0D" w:rsidRDefault="00460A81" w:rsidP="00460A81">
      <w:pPr>
        <w:shd w:val="clear" w:color="auto" w:fill="FFFFFF"/>
        <w:spacing w:line="240" w:lineRule="atLeast"/>
        <w:jc w:val="center"/>
        <w:outlineLvl w:val="1"/>
        <w:rPr>
          <w:b/>
          <w:color w:val="000000"/>
          <w:sz w:val="28"/>
          <w:szCs w:val="28"/>
        </w:rPr>
      </w:pPr>
      <w:r w:rsidRPr="00F16B0D">
        <w:rPr>
          <w:b/>
          <w:color w:val="000000"/>
          <w:sz w:val="28"/>
          <w:szCs w:val="28"/>
        </w:rPr>
        <w:t>2.2.</w:t>
      </w:r>
      <w:r w:rsidRPr="00F16B0D">
        <w:rPr>
          <w:b/>
          <w:color w:val="000000"/>
          <w:sz w:val="28"/>
          <w:szCs w:val="28"/>
        </w:rPr>
        <w:tab/>
        <w:t>Подготовка проекта НПА</w:t>
      </w:r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center"/>
        <w:outlineLvl w:val="1"/>
        <w:rPr>
          <w:color w:val="000000"/>
          <w:sz w:val="28"/>
          <w:szCs w:val="28"/>
        </w:rPr>
      </w:pPr>
    </w:p>
    <w:p w:rsidR="00460A81" w:rsidRPr="00460A81" w:rsidRDefault="00F16B0D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460A81" w:rsidRPr="00460A81">
        <w:rPr>
          <w:color w:val="000000"/>
          <w:sz w:val="28"/>
          <w:szCs w:val="28"/>
        </w:rPr>
        <w:t>. При подготовке проекта НПА разработчик:</w:t>
      </w:r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t>1) определяет проблемы, решение которых требует принятия проекта НПА;</w:t>
      </w:r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t>2) определяет цель введения правового регулирования;</w:t>
      </w:r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t>3) выявляет и описывает все возможные варианты решения выявленных проблем, включая варианты, которые позволят достичь поставленных целей без введения нового правового регулирования;</w:t>
      </w:r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t>4) выявляет и оценивает последствия, к которым приведут предлагаемые варианты решения проблемы, включая затраты и выгоды, а также оценивают эффективность и результативность при реализации каждого из предложенных вариантов на практике.</w:t>
      </w:r>
      <w:bookmarkStart w:id="0" w:name="Par71"/>
      <w:bookmarkEnd w:id="0"/>
    </w:p>
    <w:p w:rsidR="00460A81" w:rsidRPr="00460A81" w:rsidRDefault="00F16B0D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60A81" w:rsidRPr="00460A81">
        <w:rPr>
          <w:color w:val="000000"/>
          <w:sz w:val="28"/>
          <w:szCs w:val="28"/>
        </w:rPr>
        <w:t>. Разработчик направляет проект НПА в орган, ответственный за проведение согласования проектов НПА с пояснительной запиской. В пояснительной записке разработчик отражает следующие положения:1) общая информация (разработчик, вид и наименование акта);</w:t>
      </w:r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t>2) описание проблемы, на решение которой направлено предлагаемое правовое регулирование;</w:t>
      </w:r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t>3) определение целей предлагаемого правового регулирования;</w:t>
      </w:r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t>4) качественная характеристика и оценка численности потенциальных адресатов предлагаемого правового регулирования;</w:t>
      </w:r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lastRenderedPageBreak/>
        <w:t>5)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регулирования;</w:t>
      </w:r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t>6) оценка дополнительных расходов (доходов) местных бюджетов, связанных с введением предлагаемого правового регулирования;</w:t>
      </w:r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t>7)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(доходы).</w:t>
      </w:r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center"/>
        <w:outlineLvl w:val="1"/>
        <w:rPr>
          <w:color w:val="000000"/>
          <w:sz w:val="28"/>
          <w:szCs w:val="28"/>
        </w:rPr>
      </w:pPr>
    </w:p>
    <w:p w:rsidR="00460A81" w:rsidRPr="00F16B0D" w:rsidRDefault="00460A81" w:rsidP="00460A81">
      <w:pPr>
        <w:shd w:val="clear" w:color="auto" w:fill="FFFFFF"/>
        <w:spacing w:line="240" w:lineRule="atLeast"/>
        <w:jc w:val="center"/>
        <w:outlineLvl w:val="1"/>
        <w:rPr>
          <w:b/>
          <w:color w:val="000000"/>
          <w:sz w:val="28"/>
          <w:szCs w:val="28"/>
        </w:rPr>
      </w:pPr>
      <w:r w:rsidRPr="00F16B0D">
        <w:rPr>
          <w:b/>
          <w:color w:val="000000"/>
          <w:sz w:val="28"/>
          <w:szCs w:val="28"/>
        </w:rPr>
        <w:t>2.3.</w:t>
      </w:r>
      <w:r w:rsidRPr="00F16B0D">
        <w:rPr>
          <w:b/>
          <w:color w:val="000000"/>
          <w:sz w:val="28"/>
          <w:szCs w:val="28"/>
        </w:rPr>
        <w:tab/>
        <w:t>Согласование проекта НПА</w:t>
      </w:r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t xml:space="preserve"> </w:t>
      </w:r>
    </w:p>
    <w:p w:rsidR="00460A81" w:rsidRPr="00460A81" w:rsidRDefault="00F16B0D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460A81" w:rsidRPr="00460A81">
        <w:rPr>
          <w:color w:val="000000"/>
          <w:sz w:val="28"/>
          <w:szCs w:val="28"/>
        </w:rPr>
        <w:t xml:space="preserve">. Согласование проекта НПА орган, ответственный за проведение согласования проектов НПА, </w:t>
      </w:r>
      <w:proofErr w:type="gramStart"/>
      <w:r w:rsidR="00460A81" w:rsidRPr="00460A81">
        <w:rPr>
          <w:color w:val="000000"/>
          <w:sz w:val="28"/>
          <w:szCs w:val="28"/>
        </w:rPr>
        <w:t>осуществляется в течение 5 рабочих дней начиная</w:t>
      </w:r>
      <w:proofErr w:type="gramEnd"/>
      <w:r w:rsidR="00460A81" w:rsidRPr="00460A81">
        <w:rPr>
          <w:color w:val="000000"/>
          <w:sz w:val="28"/>
          <w:szCs w:val="28"/>
        </w:rPr>
        <w:t xml:space="preserve"> со дня, следующего за днем поступления проекта НПА и пояснительной записки.</w:t>
      </w:r>
    </w:p>
    <w:p w:rsidR="00460A81" w:rsidRPr="00460A81" w:rsidRDefault="00F16B0D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60A81" w:rsidRPr="00460A81">
        <w:rPr>
          <w:color w:val="000000"/>
          <w:sz w:val="28"/>
          <w:szCs w:val="28"/>
        </w:rPr>
        <w:t>. В ходе согласования проекта НПА орган, ответственный за проведение согласования проектов НПА:</w:t>
      </w:r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t>1) определяет, относится ли проект НПА к акту, в отношении которого должна быть проведена процедура ОРВ;</w:t>
      </w:r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t>2) определяет степень регулирующего воздействия положений, содержащихся в проекте НПА, в соответствии с пунктом 12 настоящего Порядка.</w:t>
      </w:r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t>Определение степени регулирующего воздействия положений, содержащихся в проекте НПА, производится в случае, если проект НПА затрагивает вопросы осуществления предпринимательской и инвестиционной деятельности.</w:t>
      </w:r>
    </w:p>
    <w:p w:rsidR="00460A81" w:rsidRPr="00460A81" w:rsidRDefault="00F16B0D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60A81" w:rsidRPr="00460A81">
        <w:rPr>
          <w:color w:val="000000"/>
          <w:sz w:val="28"/>
          <w:szCs w:val="28"/>
        </w:rPr>
        <w:t>. По результатам согласования проекта НПА орган, ответственный за проведение согласования проектов НПА, в пределах срока, установленного в пункте 15 настоящего Порядка, готовит заключение и направляет его вместе с проектом НПА и пояснительной запиской:</w:t>
      </w:r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t>1) в уполномоченный орган, в случае если проект НПА затрагивает вопросы осуществления предпринимательской и инвестиционной деятельности;</w:t>
      </w:r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t>2) для дальнейшего прохождения процедуры согласования проекта НПА, в соответствии с действующим регламентом администрации муниципального района «Улётовский район».</w:t>
      </w:r>
    </w:p>
    <w:p w:rsidR="00460A81" w:rsidRPr="00460A81" w:rsidRDefault="00F16B0D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60A81" w:rsidRPr="00460A81">
        <w:rPr>
          <w:color w:val="000000"/>
          <w:sz w:val="28"/>
          <w:szCs w:val="28"/>
        </w:rPr>
        <w:t>. На основании заключения органа, ответственного за проведение согласования проектов НПА, уполномоченный орган в течение 2 рабочих дней начиная со дня, следующего за днем поступления от органа, ответственного за проведение согласования проектов НПА, заключения, проекта НПА и пояснительной записки:</w:t>
      </w:r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t>1) с сопроводительным письмом возвращает инициатору проект НПА и пояснительную записку с указанием оснований возврата без проведения ОРВ проекта НПА в случае, если проект НПА и (или) пояснительная записка не соответствуют требованиям настоящего Порядка;</w:t>
      </w:r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lastRenderedPageBreak/>
        <w:t>2) принимает решение о проведении ОРВ проекта НПА в случае, если проект НПА содержит положения, имеющие низкую степень регулирующего воздействия;</w:t>
      </w:r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t>3) размещает на официальном сайте муниципального района «Улётовский район» (далее - официальном сайте) уведомление о проведении публичных консультаций в отношении проекта НПА в случае, если проект НПА содержит положения, имеющие высокую или среднюю степень регулирующего воздействия.</w:t>
      </w:r>
    </w:p>
    <w:p w:rsidR="00460A81" w:rsidRPr="00460A81" w:rsidRDefault="00F16B0D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60A81" w:rsidRPr="00460A81">
        <w:rPr>
          <w:color w:val="000000"/>
          <w:sz w:val="28"/>
          <w:szCs w:val="28"/>
        </w:rPr>
        <w:t>. Действия уполномоченного органа при поступлении доработанной пояснительной записки и проекта НПА от инициатора проекта НПА, определяются подпунктами 1, 2, 3 пункта 18 настоящего Порядка.</w:t>
      </w:r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t xml:space="preserve"> </w:t>
      </w:r>
    </w:p>
    <w:p w:rsidR="00F16B0D" w:rsidRDefault="00460A81" w:rsidP="00460A81">
      <w:pPr>
        <w:shd w:val="clear" w:color="auto" w:fill="FFFFFF"/>
        <w:spacing w:line="240" w:lineRule="atLeast"/>
        <w:jc w:val="center"/>
        <w:outlineLvl w:val="1"/>
        <w:rPr>
          <w:b/>
          <w:color w:val="000000"/>
          <w:sz w:val="28"/>
          <w:szCs w:val="28"/>
        </w:rPr>
      </w:pPr>
      <w:r w:rsidRPr="00F16B0D">
        <w:rPr>
          <w:b/>
          <w:color w:val="000000"/>
          <w:sz w:val="28"/>
          <w:szCs w:val="28"/>
        </w:rPr>
        <w:t>2.4.</w:t>
      </w:r>
      <w:r w:rsidRPr="00F16B0D">
        <w:rPr>
          <w:b/>
          <w:color w:val="000000"/>
          <w:sz w:val="28"/>
          <w:szCs w:val="28"/>
        </w:rPr>
        <w:tab/>
        <w:t xml:space="preserve">Подготовка уведомления об отсутствии необходимости </w:t>
      </w:r>
    </w:p>
    <w:p w:rsidR="00460A81" w:rsidRPr="00F16B0D" w:rsidRDefault="00460A81" w:rsidP="00460A81">
      <w:pPr>
        <w:shd w:val="clear" w:color="auto" w:fill="FFFFFF"/>
        <w:spacing w:line="240" w:lineRule="atLeast"/>
        <w:jc w:val="center"/>
        <w:outlineLvl w:val="1"/>
        <w:rPr>
          <w:b/>
          <w:color w:val="000000"/>
          <w:sz w:val="28"/>
          <w:szCs w:val="28"/>
        </w:rPr>
      </w:pPr>
      <w:r w:rsidRPr="00F16B0D">
        <w:rPr>
          <w:b/>
          <w:color w:val="000000"/>
          <w:sz w:val="28"/>
          <w:szCs w:val="28"/>
        </w:rPr>
        <w:t>проведения ОРВ проектов НПА</w:t>
      </w:r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t xml:space="preserve"> </w:t>
      </w:r>
    </w:p>
    <w:p w:rsidR="00460A81" w:rsidRPr="00460A81" w:rsidRDefault="00F16B0D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460A81" w:rsidRPr="00460A81">
        <w:rPr>
          <w:color w:val="000000"/>
          <w:sz w:val="28"/>
          <w:szCs w:val="28"/>
        </w:rPr>
        <w:t>. Орган, ответственного за проведение согласования проектов НПА, направляет разработчику, подготовившему проект</w:t>
      </w:r>
      <w:r w:rsidR="00460A81" w:rsidRPr="00460A81">
        <w:rPr>
          <w:sz w:val="28"/>
          <w:szCs w:val="28"/>
        </w:rPr>
        <w:t xml:space="preserve"> </w:t>
      </w:r>
      <w:r w:rsidR="00460A81" w:rsidRPr="00460A81">
        <w:rPr>
          <w:color w:val="000000"/>
          <w:sz w:val="28"/>
          <w:szCs w:val="28"/>
        </w:rPr>
        <w:t>НПА, уведомление в случае, если проект НПА не</w:t>
      </w:r>
      <w:r w:rsidR="00460A81" w:rsidRPr="00460A81">
        <w:rPr>
          <w:sz w:val="28"/>
          <w:szCs w:val="28"/>
        </w:rPr>
        <w:t xml:space="preserve"> </w:t>
      </w:r>
      <w:r w:rsidR="00460A81" w:rsidRPr="00460A81">
        <w:rPr>
          <w:color w:val="000000"/>
          <w:sz w:val="28"/>
          <w:szCs w:val="28"/>
        </w:rPr>
        <w:t xml:space="preserve">устанавливает новые или не изменяет ранее предусмотренные </w:t>
      </w:r>
      <w:proofErr w:type="gramStart"/>
      <w:r w:rsidR="00460A81" w:rsidRPr="00460A81">
        <w:rPr>
          <w:color w:val="000000"/>
          <w:sz w:val="28"/>
          <w:szCs w:val="28"/>
        </w:rPr>
        <w:t>действующими</w:t>
      </w:r>
      <w:proofErr w:type="gramEnd"/>
      <w:r w:rsidR="00460A81" w:rsidRPr="00460A81">
        <w:rPr>
          <w:color w:val="000000"/>
          <w:sz w:val="28"/>
          <w:szCs w:val="28"/>
        </w:rPr>
        <w:t xml:space="preserve"> НПА обязанности для субъектов предпринимательской и инвестиционной деятельности.</w:t>
      </w:r>
    </w:p>
    <w:p w:rsidR="00460A81" w:rsidRPr="00460A81" w:rsidRDefault="00F16B0D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60A81" w:rsidRPr="00460A81">
        <w:rPr>
          <w:color w:val="000000"/>
          <w:sz w:val="28"/>
          <w:szCs w:val="28"/>
        </w:rPr>
        <w:t>. Уведомление включает в себя вводную, описательную, мотивировочную и заключительную (итоговую) части.</w:t>
      </w:r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t>Во вводной части уведомления указывается наименование проекта НПА и разработчика.</w:t>
      </w:r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t>В описательной части уведомления представляются основные положения предлагаемого правового регулирования.</w:t>
      </w:r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t>В мотивировочной части уведомления излагается позиция Орган, ответственного за проведение согласования проектов НПА, относительно предлагаемого правового регулирования.</w:t>
      </w:r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t>В заключительной (итоговой) части уведомления делается выводы о том, что проект НПА не устанавливает новые или не изменяет ранее предусмотренные действующими НПА обязанности для субъектов предпринимательской и инвестиционной деятельности.</w:t>
      </w:r>
    </w:p>
    <w:p w:rsidR="00460A81" w:rsidRDefault="00460A81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t xml:space="preserve"> </w:t>
      </w:r>
    </w:p>
    <w:p w:rsidR="00F16B0D" w:rsidRDefault="00F16B0D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</w:p>
    <w:p w:rsidR="00F16B0D" w:rsidRPr="00460A81" w:rsidRDefault="00F16B0D" w:rsidP="00EF2456">
      <w:pPr>
        <w:shd w:val="clear" w:color="auto" w:fill="FFFFFF"/>
        <w:spacing w:line="240" w:lineRule="atLeast"/>
        <w:ind w:firstLine="709"/>
        <w:jc w:val="center"/>
        <w:rPr>
          <w:color w:val="000000"/>
          <w:sz w:val="28"/>
          <w:szCs w:val="28"/>
        </w:rPr>
      </w:pPr>
    </w:p>
    <w:p w:rsidR="00EF2456" w:rsidRDefault="00460A81" w:rsidP="00460A81">
      <w:pPr>
        <w:shd w:val="clear" w:color="auto" w:fill="FFFFFF"/>
        <w:spacing w:line="240" w:lineRule="atLeast"/>
        <w:jc w:val="center"/>
        <w:outlineLvl w:val="1"/>
        <w:rPr>
          <w:b/>
          <w:color w:val="000000"/>
          <w:sz w:val="28"/>
          <w:szCs w:val="28"/>
        </w:rPr>
      </w:pPr>
      <w:r w:rsidRPr="00F16B0D">
        <w:rPr>
          <w:b/>
          <w:color w:val="000000"/>
          <w:sz w:val="28"/>
          <w:szCs w:val="28"/>
        </w:rPr>
        <w:t>2.5.</w:t>
      </w:r>
      <w:r w:rsidRPr="00F16B0D">
        <w:rPr>
          <w:b/>
          <w:color w:val="000000"/>
          <w:sz w:val="28"/>
          <w:szCs w:val="28"/>
        </w:rPr>
        <w:tab/>
        <w:t xml:space="preserve">Проведение публичных консультаций </w:t>
      </w:r>
    </w:p>
    <w:p w:rsidR="00460A81" w:rsidRPr="00F16B0D" w:rsidRDefault="00460A81" w:rsidP="00460A81">
      <w:pPr>
        <w:shd w:val="clear" w:color="auto" w:fill="FFFFFF"/>
        <w:spacing w:line="240" w:lineRule="atLeast"/>
        <w:jc w:val="center"/>
        <w:outlineLvl w:val="1"/>
        <w:rPr>
          <w:b/>
          <w:color w:val="000000"/>
          <w:sz w:val="28"/>
          <w:szCs w:val="28"/>
        </w:rPr>
      </w:pPr>
      <w:r w:rsidRPr="00F16B0D">
        <w:rPr>
          <w:b/>
          <w:color w:val="000000"/>
          <w:sz w:val="28"/>
          <w:szCs w:val="28"/>
        </w:rPr>
        <w:t>в отношении проектов НПА</w:t>
      </w:r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t xml:space="preserve"> </w:t>
      </w:r>
    </w:p>
    <w:p w:rsidR="00460A81" w:rsidRPr="00460A81" w:rsidRDefault="00EF2456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460A81" w:rsidRPr="00460A81">
        <w:rPr>
          <w:color w:val="000000"/>
          <w:sz w:val="28"/>
          <w:szCs w:val="28"/>
        </w:rPr>
        <w:t>. Процедура ОРВ проектов НПА предполагает в качестве одного из этапов - проведение публичных консультаций.</w:t>
      </w:r>
    </w:p>
    <w:p w:rsidR="00460A81" w:rsidRPr="00460A81" w:rsidRDefault="00EF2456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60A81" w:rsidRPr="00460A81">
        <w:rPr>
          <w:color w:val="000000"/>
          <w:sz w:val="28"/>
          <w:szCs w:val="28"/>
        </w:rPr>
        <w:t>. По результатам согласования проекта НПА уполномоченный орган размещает на официальном сайте уведомление о проведении публичных консультаций в отношении проекта НПА в соответствии с приложением 1 к настоящему Порядку.</w:t>
      </w:r>
    </w:p>
    <w:p w:rsidR="00460A81" w:rsidRPr="00460A81" w:rsidRDefault="00EF2456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60A81" w:rsidRPr="00460A81">
        <w:rPr>
          <w:color w:val="000000"/>
          <w:sz w:val="28"/>
          <w:szCs w:val="28"/>
        </w:rPr>
        <w:t>. Уведомление о проведении публичных консультаций содержит:</w:t>
      </w:r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lastRenderedPageBreak/>
        <w:t>вид, наименование и планируемый срок вступления в силу проекта НПА, а также сведения о необходимости или отсутствии необходимости установления переходного периода для смены или изменения правового регулирования;</w:t>
      </w:r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t>сведения об инициаторе: наименование, местонахождение и контактный телефон;</w:t>
      </w:r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t>краткое изложение цели правового регулирования и краткое описание проблемы, на решение которой направлено правовое регулирование;</w:t>
      </w:r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t>срок, в течение которого разработчик принимает предложения и замечания к проекту НПА, и способ их представления.</w:t>
      </w:r>
    </w:p>
    <w:p w:rsidR="00460A81" w:rsidRPr="00460A81" w:rsidRDefault="00EF2456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60A81" w:rsidRPr="00460A81">
        <w:rPr>
          <w:color w:val="000000"/>
          <w:sz w:val="28"/>
          <w:szCs w:val="28"/>
        </w:rPr>
        <w:t>. Для проведения публичных консультаций уполномоченный орган на официальном сайте к уведомлению о проведении публичных консультаций прилагает проект НПА, в отношении которого проводится ОРВ, пояснительную записку, а также перечень вопросов, обсуждаемых в ходе публичных консультаций в соответствии с приложением 2 к настоящему Порядку.</w:t>
      </w:r>
    </w:p>
    <w:p w:rsidR="00460A81" w:rsidRPr="00460A81" w:rsidRDefault="00EF2456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60A81" w:rsidRPr="00460A81">
        <w:rPr>
          <w:color w:val="000000"/>
          <w:sz w:val="28"/>
          <w:szCs w:val="28"/>
        </w:rPr>
        <w:t>. Целями проведения публичных консультаций по обсуждению проекта НПА являются:</w:t>
      </w:r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t>сбор мнений всех заинтересованных лиц относительно обоснованности предлагаемого правового регулирования разработчиком;</w:t>
      </w:r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t>установление степени объективности количественных и качественных оценок, касающихся субъектов предпринимательской и инвестиционной деятельности предлагаемого правового регулирования и возможных выгод и издержек указанных субъектов, а также доходов и расходов бюджета муниципального района «Улётовский район», связанных с введением предлагаемого правового регулирования;</w:t>
      </w:r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t>определение достижимости целей предлагаемого правового регулирования, поставленных разработчиком, а также возможных рисков, связанных с введением соответствующего правового регулирования.</w:t>
      </w:r>
    </w:p>
    <w:p w:rsidR="00460A81" w:rsidRPr="00460A81" w:rsidRDefault="00EF2456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460A81" w:rsidRPr="00460A81">
        <w:rPr>
          <w:color w:val="000000"/>
          <w:sz w:val="28"/>
          <w:szCs w:val="28"/>
        </w:rPr>
        <w:t>. О проведении публичных консультаций (с указанием источника опубликования уведомления) извещаются следующие органы и организации:</w:t>
      </w:r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t>заинтересованные органы местного самоуправления;</w:t>
      </w:r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t>органы и организации, действующие на территории муниципального района «Улётовский район», целью деятельности которых является защита и представление интересов субъектов предпринимательской и инвестиционной деятельности;</w:t>
      </w:r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t>уполномоченного по правам предпринимателей в Забайкальском крае;</w:t>
      </w:r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t>иных лиц, которых целесообразно привлечь к публичным консультациям, исходя из содержания проблемы, цели и предмета регулирования.</w:t>
      </w:r>
    </w:p>
    <w:p w:rsidR="00460A81" w:rsidRPr="00460A81" w:rsidRDefault="00EF2456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460A81" w:rsidRPr="00460A81">
        <w:rPr>
          <w:color w:val="000000"/>
          <w:sz w:val="28"/>
          <w:szCs w:val="28"/>
        </w:rPr>
        <w:t>. Публичные консультации проводятся в течение:</w:t>
      </w:r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t>1) 5 рабочих дней со дня размещения на официальном сайте уведомления о проведении публичных консультаций - в отношении проектов НПА, содержащих положения, имеющие низкую степень регулирующего воздействия;</w:t>
      </w:r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t>2) 10 рабочих дней со дня размещения на официальном сайте уведомления о проведении публичных консультаций - в отношении проектов НПА, содержащих положения, имеющие среднюю степень регулирующего воздействия;</w:t>
      </w:r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lastRenderedPageBreak/>
        <w:t>3) 20 рабочих дней со дня размещения на официальном сайте уведомления о проведении публичных консультаций - в отношении проектов НПА, содержащих положения, имеющие высокую степень регулирующего воздействия.</w:t>
      </w:r>
    </w:p>
    <w:p w:rsidR="00460A81" w:rsidRPr="00460A81" w:rsidRDefault="00EF2456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460A81" w:rsidRPr="00460A81">
        <w:rPr>
          <w:color w:val="000000"/>
          <w:sz w:val="28"/>
          <w:szCs w:val="28"/>
        </w:rPr>
        <w:t>. Участники публичных консультаций направляют в уполномоченный орган замечания и предложения к проекту НПА, а также ответы на вопросы, размещенные на официальном сайте, в сроки, установленные в уведомлении о проведении публичных консультаций.</w:t>
      </w:r>
    </w:p>
    <w:p w:rsidR="00460A81" w:rsidRPr="00460A81" w:rsidRDefault="00EF2456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460A81" w:rsidRPr="00460A81">
        <w:rPr>
          <w:color w:val="000000"/>
          <w:sz w:val="28"/>
          <w:szCs w:val="28"/>
        </w:rPr>
        <w:t>.</w:t>
      </w:r>
      <w:r w:rsidR="00460A81" w:rsidRPr="00460A81">
        <w:rPr>
          <w:sz w:val="28"/>
          <w:szCs w:val="28"/>
        </w:rPr>
        <w:t xml:space="preserve"> </w:t>
      </w:r>
      <w:r w:rsidR="00460A81" w:rsidRPr="00460A81">
        <w:rPr>
          <w:color w:val="000000"/>
          <w:sz w:val="28"/>
          <w:szCs w:val="28"/>
        </w:rPr>
        <w:t>Согласительные процедуры по учету предложений и замечаний, поступивших в ходе публичных консультаций проектов НПА, проводятся в соответствии с Порядком проведения согласительных процедур по учету предложений и замечаний, поступающих в ходе осуществления ОРВ проектов НПА и экспертизы НПА, утверждаемый постановлением администрации муниципального района «Улётовский район» (далее - Порядок проведения согласительных процедур).</w:t>
      </w:r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t>1</w:t>
      </w:r>
      <w:r w:rsidR="00EF2456">
        <w:rPr>
          <w:color w:val="000000"/>
          <w:sz w:val="28"/>
          <w:szCs w:val="28"/>
        </w:rPr>
        <w:t>0</w:t>
      </w:r>
      <w:r w:rsidRPr="00460A81">
        <w:rPr>
          <w:color w:val="000000"/>
          <w:sz w:val="28"/>
          <w:szCs w:val="28"/>
        </w:rPr>
        <w:t>. По результатам публичных консультаций уполномоченный орган в течение 5 рабочих дней со дня окончания публичных консультаций готовит и размещает на официальном сайте отчет по всем полученным замечаниям и предложениям в соответствии с приложением 3 к настоящему Порядку, содержащий следующие сведения:</w:t>
      </w:r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t>в случае учета замечания или предложения - форма, в которой оно было учтено;</w:t>
      </w:r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t>в случае отклонения замечания или предложения - причина, по которой оно было отклонено.</w:t>
      </w:r>
    </w:p>
    <w:p w:rsidR="00460A81" w:rsidRDefault="00EF2456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460A81" w:rsidRPr="00460A81">
        <w:rPr>
          <w:color w:val="000000"/>
          <w:sz w:val="28"/>
          <w:szCs w:val="28"/>
        </w:rPr>
        <w:t>. Результаты обработки предложений, полученных в ходе проведения публичных консультаций, учитываются при подготовке заключения об ОРВ проекта НПА.</w:t>
      </w:r>
    </w:p>
    <w:p w:rsidR="00EF2456" w:rsidRPr="00460A81" w:rsidRDefault="00EF2456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</w:p>
    <w:p w:rsidR="00460A81" w:rsidRPr="00EF2456" w:rsidRDefault="00460A81" w:rsidP="00460A81">
      <w:pPr>
        <w:shd w:val="clear" w:color="auto" w:fill="FFFFFF"/>
        <w:spacing w:line="240" w:lineRule="atLeast"/>
        <w:jc w:val="center"/>
        <w:outlineLvl w:val="1"/>
        <w:rPr>
          <w:b/>
          <w:color w:val="000000"/>
          <w:sz w:val="28"/>
          <w:szCs w:val="28"/>
        </w:rPr>
      </w:pPr>
      <w:r w:rsidRPr="00EF2456">
        <w:rPr>
          <w:b/>
          <w:color w:val="000000"/>
          <w:sz w:val="28"/>
          <w:szCs w:val="28"/>
        </w:rPr>
        <w:t>2.6.</w:t>
      </w:r>
      <w:r w:rsidRPr="00EF2456">
        <w:rPr>
          <w:b/>
          <w:color w:val="000000"/>
          <w:sz w:val="28"/>
          <w:szCs w:val="28"/>
        </w:rPr>
        <w:tab/>
        <w:t>Подготовка заключения об ОРВ проектов НПА</w:t>
      </w:r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t xml:space="preserve"> </w:t>
      </w:r>
    </w:p>
    <w:p w:rsidR="00460A81" w:rsidRPr="00460A81" w:rsidRDefault="00EF2456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460A81" w:rsidRPr="00460A81">
        <w:rPr>
          <w:color w:val="000000"/>
          <w:sz w:val="28"/>
          <w:szCs w:val="28"/>
        </w:rPr>
        <w:t>. Заключение об ОРВ проектов НПА подготавливается уполномоченным органом.</w:t>
      </w:r>
    </w:p>
    <w:p w:rsidR="00460A81" w:rsidRPr="00460A81" w:rsidRDefault="00EF2456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60A81" w:rsidRPr="00460A81">
        <w:rPr>
          <w:color w:val="000000"/>
          <w:sz w:val="28"/>
          <w:szCs w:val="28"/>
        </w:rPr>
        <w:t>. Уполномоченный орган проводит ОРВ проекта НПА и составляет заключение об ОРВ проекта НПА в течение:</w:t>
      </w:r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t>1) 5 рабочих дней со дня принятия решения о проведении ОРВ проекта НПА - в отношении проектов НПА, содержащих положения, имеющие низкую степень регулирующего воздействия;</w:t>
      </w:r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t>2) 7 рабочих дней со дня размещения на официальном сайте отчета о результатах проведения публичных консультаций - в отношении проектов НПА, содержащих положения, имеющие среднюю степень регулирующего воздействия;</w:t>
      </w:r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t>3) 10 рабочих дней со дня размещения на официальном сайте отчета о результатах проведения публичных консультаций - в отношении проектов НПА, содержащих положения, имеющие высокую степень регулирующего воздействия.</w:t>
      </w:r>
    </w:p>
    <w:p w:rsidR="00460A81" w:rsidRPr="00460A81" w:rsidRDefault="00EF2456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60A81" w:rsidRPr="00460A81">
        <w:rPr>
          <w:color w:val="000000"/>
          <w:sz w:val="28"/>
          <w:szCs w:val="28"/>
        </w:rPr>
        <w:t>. Заключение об ОРВ проектов НПА включает в себя вводную, описательную, мотивировочную и заключительную (итоговую) части.</w:t>
      </w:r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lastRenderedPageBreak/>
        <w:t>Во вводной части заключения об ОРВ проектов НПА указывается наименования проекта НПА и разработчика.</w:t>
      </w:r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t>В описательной части заключения об ОРВ проектов НПА представляются основные положения предлагаемого правового регулирования, в которых содержатся:</w:t>
      </w:r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проблемы;</w:t>
      </w:r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t>цели предлагаемого регулирования и их соответствие принципам правового регулирования;</w:t>
      </w:r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t>описание предлагаемого регулирования и иных возможных способов решения проблемы;</w:t>
      </w:r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t>основные группы субъектов предпринимательской и инвестиционной деятельности, иные заинтересованные лица, интересы которых будут затронуты предлагаемым правовым регулированием;</w:t>
      </w:r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t>оценка соответствующих расходов (возможных поступлений) муниципального бюджета;</w:t>
      </w:r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t>новые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исполнения;</w:t>
      </w:r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t>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ограничений, либо с изменением содержания таких обязанностей или ограничений;</w:t>
      </w:r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t>риски решения проблемы предложенным способом регулирования и риски негативных последствий.</w:t>
      </w:r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t>В описательной части также содержатся выводы об обоснованности предлагаемого правового регулирования и результаты публичных консультаций, а также о лицах, представивших предложения, по итогам публичных обсуждений.</w:t>
      </w:r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t>В мотивировочной части заключения об ОРВ проектов НПА излагается позиция уполномоченного органа относительно предлагаемого правового регулирования и предложения уполномоченного органа, направленные на улучшение качества проекта НПА.</w:t>
      </w:r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t>В мотивировочной части также осуществляется анализ ключевых выводов и результатов расчетов, представленных разработчиком в соответствующих разделах пояснительной записки, обобщение и оценка результатов публичных консультаций, предложения уполномоченного органа, направленные на улучшение качества проекта НПА.</w:t>
      </w:r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460A81">
        <w:rPr>
          <w:color w:val="000000"/>
          <w:sz w:val="28"/>
          <w:szCs w:val="28"/>
        </w:rPr>
        <w:t xml:space="preserve">Итоговым выводом заключения об ОРВ проектов НПА являются выводы о достаточности оснований для принятия решения, о введении предлагаемого разработчиком варианта правового регулирования, об отсутствии или наличии в проекте НПА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</w:t>
      </w:r>
      <w:r w:rsidRPr="00460A81">
        <w:rPr>
          <w:color w:val="000000"/>
          <w:sz w:val="28"/>
          <w:szCs w:val="28"/>
        </w:rPr>
        <w:lastRenderedPageBreak/>
        <w:t>предпринимательской и инвестиционной деятельности и бюджета</w:t>
      </w:r>
      <w:proofErr w:type="gramEnd"/>
      <w:r w:rsidRPr="00460A81">
        <w:rPr>
          <w:color w:val="000000"/>
          <w:sz w:val="28"/>
          <w:szCs w:val="28"/>
        </w:rPr>
        <w:t xml:space="preserve"> муниципального образования.</w:t>
      </w:r>
    </w:p>
    <w:p w:rsidR="00460A81" w:rsidRPr="00460A81" w:rsidRDefault="00EF2456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60A81" w:rsidRPr="00460A81">
        <w:rPr>
          <w:color w:val="000000"/>
          <w:sz w:val="28"/>
          <w:szCs w:val="28"/>
        </w:rPr>
        <w:t>. Заключение об ОРВ проектов НПА подписывает руководитель уполномоченного органа.</w:t>
      </w:r>
    </w:p>
    <w:p w:rsidR="00460A81" w:rsidRPr="00460A81" w:rsidRDefault="00EF2456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60A81" w:rsidRPr="00460A81">
        <w:rPr>
          <w:color w:val="000000"/>
          <w:sz w:val="28"/>
          <w:szCs w:val="28"/>
        </w:rPr>
        <w:t>. Заключение об ОРВ проектов НПА подлежит размещению уполномоченным органом на официальном сайте не позднее 3 рабочих дней со дня его направления разработчику.</w:t>
      </w:r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t xml:space="preserve"> </w:t>
      </w:r>
    </w:p>
    <w:p w:rsidR="00460A81" w:rsidRPr="00EF2456" w:rsidRDefault="00460A81" w:rsidP="00460A81">
      <w:pPr>
        <w:shd w:val="clear" w:color="auto" w:fill="FFFFFF"/>
        <w:spacing w:line="240" w:lineRule="atLeast"/>
        <w:jc w:val="center"/>
        <w:outlineLvl w:val="1"/>
        <w:rPr>
          <w:b/>
          <w:color w:val="000000"/>
          <w:sz w:val="28"/>
          <w:szCs w:val="28"/>
        </w:rPr>
      </w:pPr>
      <w:r w:rsidRPr="00EF2456">
        <w:rPr>
          <w:b/>
          <w:color w:val="000000"/>
          <w:sz w:val="28"/>
          <w:szCs w:val="28"/>
        </w:rPr>
        <w:t>3.</w:t>
      </w:r>
      <w:r w:rsidRPr="00EF2456">
        <w:rPr>
          <w:b/>
          <w:color w:val="000000"/>
          <w:sz w:val="28"/>
          <w:szCs w:val="28"/>
        </w:rPr>
        <w:tab/>
        <w:t xml:space="preserve">Проведение экспертизы </w:t>
      </w:r>
      <w:proofErr w:type="gramStart"/>
      <w:r w:rsidRPr="00EF2456">
        <w:rPr>
          <w:b/>
          <w:color w:val="000000"/>
          <w:sz w:val="28"/>
          <w:szCs w:val="28"/>
        </w:rPr>
        <w:t>действующего</w:t>
      </w:r>
      <w:proofErr w:type="gramEnd"/>
      <w:r w:rsidRPr="00EF2456">
        <w:rPr>
          <w:b/>
          <w:color w:val="000000"/>
          <w:sz w:val="28"/>
          <w:szCs w:val="28"/>
        </w:rPr>
        <w:t xml:space="preserve"> НПА</w:t>
      </w:r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t xml:space="preserve"> </w:t>
      </w:r>
    </w:p>
    <w:p w:rsidR="00460A81" w:rsidRPr="00460A81" w:rsidRDefault="00EF2456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460A81" w:rsidRPr="00460A81">
        <w:rPr>
          <w:color w:val="000000"/>
          <w:sz w:val="28"/>
          <w:szCs w:val="28"/>
        </w:rPr>
        <w:t>. Экспертиза проводится в отношении НПА в целях выявления положений, необоснованно затрудняющих осуществление предпринимательской и инвестиционной деятельности, оценки достижения заявленных в ходе их разработки и принятия целей регулирования, эффективности предложенного способа правового регулирования,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практики.</w:t>
      </w:r>
    </w:p>
    <w:p w:rsidR="00460A81" w:rsidRPr="00460A81" w:rsidRDefault="00EF2456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60A81" w:rsidRPr="00460A81">
        <w:rPr>
          <w:color w:val="000000"/>
          <w:sz w:val="28"/>
          <w:szCs w:val="28"/>
        </w:rPr>
        <w:t>. Экспертиза проводится в отношении НПА, регулирующих отношения, участниками которых являются или могут являться субъекты предпринимательской и инвестиционной деятельности.</w:t>
      </w:r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t xml:space="preserve"> </w:t>
      </w:r>
    </w:p>
    <w:p w:rsidR="00460A81" w:rsidRPr="00EF2456" w:rsidRDefault="00460A81" w:rsidP="00460A81">
      <w:pPr>
        <w:shd w:val="clear" w:color="auto" w:fill="FFFFFF"/>
        <w:spacing w:line="240" w:lineRule="atLeast"/>
        <w:jc w:val="center"/>
        <w:outlineLvl w:val="1"/>
        <w:rPr>
          <w:b/>
          <w:color w:val="000000"/>
          <w:sz w:val="28"/>
          <w:szCs w:val="28"/>
        </w:rPr>
      </w:pPr>
      <w:r w:rsidRPr="00EF2456">
        <w:rPr>
          <w:b/>
          <w:color w:val="000000"/>
          <w:sz w:val="28"/>
          <w:szCs w:val="28"/>
        </w:rPr>
        <w:t>3.1.</w:t>
      </w:r>
      <w:r w:rsidRPr="00EF2456">
        <w:rPr>
          <w:b/>
          <w:color w:val="000000"/>
          <w:sz w:val="28"/>
          <w:szCs w:val="28"/>
        </w:rPr>
        <w:tab/>
        <w:t>Порядок проведения экспертизы</w:t>
      </w:r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t xml:space="preserve"> </w:t>
      </w:r>
    </w:p>
    <w:p w:rsidR="00460A81" w:rsidRPr="00460A81" w:rsidRDefault="00EF2456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460A81" w:rsidRPr="00460A81">
        <w:rPr>
          <w:color w:val="000000"/>
          <w:sz w:val="28"/>
          <w:szCs w:val="28"/>
        </w:rPr>
        <w:t xml:space="preserve">. Экспертиза осуществляется на основании предложений о проведении экспертизы, поступивших в уполномоченный орган </w:t>
      </w:r>
      <w:proofErr w:type="gramStart"/>
      <w:r w:rsidR="00460A81" w:rsidRPr="00460A81">
        <w:rPr>
          <w:color w:val="000000"/>
          <w:sz w:val="28"/>
          <w:szCs w:val="28"/>
        </w:rPr>
        <w:t>от</w:t>
      </w:r>
      <w:proofErr w:type="gramEnd"/>
      <w:r w:rsidR="00460A81" w:rsidRPr="00460A81">
        <w:rPr>
          <w:color w:val="000000"/>
          <w:sz w:val="28"/>
          <w:szCs w:val="28"/>
        </w:rPr>
        <w:t>:</w:t>
      </w:r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t>органов государственной власти Забайкальского края;</w:t>
      </w:r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t>органов местного самоуправления;</w:t>
      </w:r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t>уполномоченного по защите прав предпринимателей в Забайкальском крае;</w:t>
      </w:r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t>научно-исследовательских, общественных и иных организаций;</w:t>
      </w:r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t>субъектов предпринимательской и инвестиционной деятельности, их ассоциаций и союзов;</w:t>
      </w:r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t>иных лиц.</w:t>
      </w:r>
    </w:p>
    <w:p w:rsidR="00460A81" w:rsidRPr="00460A81" w:rsidRDefault="00EF2456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60A81" w:rsidRPr="00460A81">
        <w:rPr>
          <w:color w:val="000000"/>
          <w:sz w:val="28"/>
          <w:szCs w:val="28"/>
        </w:rPr>
        <w:t>. На основании предложений о проведении экспертизы, поступивших в уполномоченный орган, составляется план проведения экспертизы (далее - план).</w:t>
      </w:r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t>НПА включаются в план при наличии сведений, указывающих, что положения НПА могут создавать условия, необоснованно затрудняющие осуществление предпринимательской и инвестиционной деятельности. Данные сведения могут быть получены уполномоченным органом как в результате рассмотрения предложений о проведении экспертизы, так и самостоятельно в связи с осуществлением функций по нормативно-правовому регулированию в установленной сфере деятельности.</w:t>
      </w:r>
    </w:p>
    <w:p w:rsidR="00460A81" w:rsidRPr="00460A81" w:rsidRDefault="00EF2456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60A81" w:rsidRPr="00460A81">
        <w:rPr>
          <w:color w:val="000000"/>
          <w:sz w:val="28"/>
          <w:szCs w:val="28"/>
        </w:rPr>
        <w:t xml:space="preserve">. До включения в план уполномоченный орган запрашивает мнения о необходимости проведения экспертизы рассматриваемых НПА с учетом сложившейся правоприменительной практики у некоммерческих организаций, </w:t>
      </w:r>
      <w:r w:rsidR="00460A81" w:rsidRPr="00460A81">
        <w:rPr>
          <w:color w:val="000000"/>
          <w:sz w:val="28"/>
          <w:szCs w:val="28"/>
        </w:rPr>
        <w:lastRenderedPageBreak/>
        <w:t>целью деятельности которых является защита и представление интересов субъектов предпринимательской и инвестиционной деятельности.</w:t>
      </w:r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t>План утверждается уполномоченным органом на год и размещается на официальном сайте.</w:t>
      </w:r>
    </w:p>
    <w:p w:rsidR="00460A81" w:rsidRPr="00460A81" w:rsidRDefault="00EF2456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60A81" w:rsidRPr="00460A81">
        <w:rPr>
          <w:color w:val="000000"/>
          <w:sz w:val="28"/>
          <w:szCs w:val="28"/>
        </w:rPr>
        <w:t>. Проведение экспертизы состоит из следующих этапов:</w:t>
      </w:r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t xml:space="preserve">1) проведение публичных консультаций в отношении </w:t>
      </w:r>
      <w:proofErr w:type="gramStart"/>
      <w:r w:rsidRPr="00460A81">
        <w:rPr>
          <w:color w:val="000000"/>
          <w:sz w:val="28"/>
          <w:szCs w:val="28"/>
        </w:rPr>
        <w:t>действующего</w:t>
      </w:r>
      <w:proofErr w:type="gramEnd"/>
      <w:r w:rsidRPr="00460A81">
        <w:rPr>
          <w:color w:val="000000"/>
          <w:sz w:val="28"/>
          <w:szCs w:val="28"/>
        </w:rPr>
        <w:t xml:space="preserve"> НПА;</w:t>
      </w:r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t>2) экспертиза.</w:t>
      </w:r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t xml:space="preserve"> </w:t>
      </w:r>
    </w:p>
    <w:p w:rsidR="00460A81" w:rsidRPr="008F066C" w:rsidRDefault="00460A81" w:rsidP="00460A81">
      <w:pPr>
        <w:shd w:val="clear" w:color="auto" w:fill="FFFFFF"/>
        <w:spacing w:line="240" w:lineRule="atLeast"/>
        <w:jc w:val="center"/>
        <w:outlineLvl w:val="1"/>
        <w:rPr>
          <w:b/>
          <w:color w:val="000000"/>
          <w:sz w:val="28"/>
          <w:szCs w:val="28"/>
        </w:rPr>
      </w:pPr>
      <w:bookmarkStart w:id="1" w:name="_GoBack"/>
      <w:r w:rsidRPr="008F066C">
        <w:rPr>
          <w:b/>
          <w:color w:val="000000"/>
          <w:sz w:val="28"/>
          <w:szCs w:val="28"/>
        </w:rPr>
        <w:t>3.2.</w:t>
      </w:r>
      <w:r w:rsidRPr="008F066C">
        <w:rPr>
          <w:b/>
          <w:sz w:val="28"/>
          <w:szCs w:val="28"/>
        </w:rPr>
        <w:tab/>
      </w:r>
      <w:r w:rsidRPr="008F066C">
        <w:rPr>
          <w:b/>
          <w:color w:val="000000"/>
          <w:sz w:val="28"/>
          <w:szCs w:val="28"/>
        </w:rPr>
        <w:t>Проведение публичных консультаций в отношении действующих НПА</w:t>
      </w:r>
    </w:p>
    <w:bookmarkEnd w:id="1"/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t xml:space="preserve"> </w:t>
      </w:r>
    </w:p>
    <w:p w:rsidR="00460A81" w:rsidRPr="00460A81" w:rsidRDefault="00EF2456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60A81" w:rsidRPr="00460A81">
        <w:rPr>
          <w:color w:val="000000"/>
          <w:sz w:val="28"/>
          <w:szCs w:val="28"/>
        </w:rPr>
        <w:t>. Проведение публичных консультаций в отношении действующего НПА является первым этапом проведения экспертизы.</w:t>
      </w:r>
    </w:p>
    <w:p w:rsidR="00460A81" w:rsidRPr="00460A81" w:rsidRDefault="00EF2456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460A81" w:rsidRPr="00460A81">
        <w:rPr>
          <w:color w:val="000000"/>
          <w:sz w:val="28"/>
          <w:szCs w:val="28"/>
        </w:rPr>
        <w:t xml:space="preserve">. </w:t>
      </w:r>
      <w:proofErr w:type="gramStart"/>
      <w:r w:rsidR="00460A81" w:rsidRPr="00460A81">
        <w:rPr>
          <w:color w:val="000000"/>
          <w:sz w:val="28"/>
          <w:szCs w:val="28"/>
        </w:rPr>
        <w:t>Уполномоченный орган в течение 5 рабочих дней, начиная со дня, следующего за днем поступления обращения по проведению экспертизы, на официальном сайте размещает уведомление о проведении публичных консультаций</w:t>
      </w:r>
      <w:r w:rsidR="00460A81" w:rsidRPr="00460A81">
        <w:rPr>
          <w:sz w:val="28"/>
          <w:szCs w:val="28"/>
        </w:rPr>
        <w:t xml:space="preserve"> </w:t>
      </w:r>
      <w:r w:rsidR="00460A81" w:rsidRPr="00460A81">
        <w:rPr>
          <w:color w:val="000000"/>
          <w:sz w:val="28"/>
          <w:szCs w:val="28"/>
        </w:rPr>
        <w:t>в отношении действующего НПА в соответствии с приложением 4 к настоящему Порядку, к которому прилагаются действующий НПА, в отношении которого проводится экспертиза, и перечень вопросов, обсуждаемых в ходе публичных консультаций в соответствии с</w:t>
      </w:r>
      <w:proofErr w:type="gramEnd"/>
      <w:r w:rsidR="00460A81" w:rsidRPr="00460A81">
        <w:rPr>
          <w:color w:val="000000"/>
          <w:sz w:val="28"/>
          <w:szCs w:val="28"/>
        </w:rPr>
        <w:t xml:space="preserve"> приложением 5 к настоящему Порядку.</w:t>
      </w:r>
    </w:p>
    <w:p w:rsidR="00460A81" w:rsidRPr="00460A81" w:rsidRDefault="00EF2456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460A81" w:rsidRPr="00460A81">
        <w:rPr>
          <w:color w:val="000000"/>
          <w:sz w:val="28"/>
          <w:szCs w:val="28"/>
        </w:rPr>
        <w:t xml:space="preserve">. Уведомление о проведении публичных консультаций в отношении </w:t>
      </w:r>
      <w:proofErr w:type="gramStart"/>
      <w:r w:rsidR="00460A81" w:rsidRPr="00460A81">
        <w:rPr>
          <w:color w:val="000000"/>
          <w:sz w:val="28"/>
          <w:szCs w:val="28"/>
        </w:rPr>
        <w:t>действующего</w:t>
      </w:r>
      <w:proofErr w:type="gramEnd"/>
      <w:r w:rsidR="00460A81" w:rsidRPr="00460A81">
        <w:rPr>
          <w:color w:val="000000"/>
          <w:sz w:val="28"/>
          <w:szCs w:val="28"/>
        </w:rPr>
        <w:t xml:space="preserve"> НПА содержит:</w:t>
      </w:r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t>вид, дату принятия (подписания), номер и наименование действующего НПА;</w:t>
      </w:r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t xml:space="preserve">срок, в течение которого уполномоченный орган принимает предложения и замечания к </w:t>
      </w:r>
      <w:proofErr w:type="gramStart"/>
      <w:r w:rsidRPr="00460A81">
        <w:rPr>
          <w:color w:val="000000"/>
          <w:sz w:val="28"/>
          <w:szCs w:val="28"/>
        </w:rPr>
        <w:t>действующему</w:t>
      </w:r>
      <w:proofErr w:type="gramEnd"/>
      <w:r w:rsidRPr="00460A81">
        <w:rPr>
          <w:color w:val="000000"/>
          <w:sz w:val="28"/>
          <w:szCs w:val="28"/>
        </w:rPr>
        <w:t xml:space="preserve"> НПА, и способ их представления.</w:t>
      </w:r>
    </w:p>
    <w:p w:rsidR="00460A81" w:rsidRPr="00460A81" w:rsidRDefault="00EF2456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460A81" w:rsidRPr="00460A81">
        <w:rPr>
          <w:color w:val="000000"/>
          <w:sz w:val="28"/>
          <w:szCs w:val="28"/>
        </w:rPr>
        <w:t xml:space="preserve">. Срок проведения публичных консультаций в </w:t>
      </w:r>
      <w:proofErr w:type="gramStart"/>
      <w:r w:rsidR="00460A81" w:rsidRPr="00460A81">
        <w:rPr>
          <w:color w:val="000000"/>
          <w:sz w:val="28"/>
          <w:szCs w:val="28"/>
        </w:rPr>
        <w:t>отношении</w:t>
      </w:r>
      <w:proofErr w:type="gramEnd"/>
      <w:r w:rsidR="00460A81" w:rsidRPr="00460A81">
        <w:rPr>
          <w:color w:val="000000"/>
          <w:sz w:val="28"/>
          <w:szCs w:val="28"/>
        </w:rPr>
        <w:t xml:space="preserve"> действующего НПА устанавливается в течение одного месяца со дня размещения на официальном сайте уведомления о проведении публичных консультаций.</w:t>
      </w:r>
    </w:p>
    <w:p w:rsidR="00460A81" w:rsidRPr="00460A81" w:rsidRDefault="00EF2456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460A81" w:rsidRPr="00460A81">
        <w:rPr>
          <w:color w:val="000000"/>
          <w:sz w:val="28"/>
          <w:szCs w:val="28"/>
        </w:rPr>
        <w:t xml:space="preserve">. Согласительные процедуры по учету предложений и </w:t>
      </w:r>
      <w:proofErr w:type="gramStart"/>
      <w:r w:rsidR="00460A81" w:rsidRPr="00460A81">
        <w:rPr>
          <w:color w:val="000000"/>
          <w:sz w:val="28"/>
          <w:szCs w:val="28"/>
        </w:rPr>
        <w:t>замечаний, поступающих в ходе осуществления экспертизы НПА проводятся</w:t>
      </w:r>
      <w:proofErr w:type="gramEnd"/>
      <w:r w:rsidR="00460A81" w:rsidRPr="00460A81">
        <w:rPr>
          <w:color w:val="000000"/>
          <w:sz w:val="28"/>
          <w:szCs w:val="28"/>
        </w:rPr>
        <w:t xml:space="preserve"> в соответствии с Порядком проведения согласительных процедур.</w:t>
      </w:r>
    </w:p>
    <w:p w:rsidR="00460A81" w:rsidRPr="00460A81" w:rsidRDefault="00EF2456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460A81" w:rsidRPr="00460A81">
        <w:rPr>
          <w:color w:val="000000"/>
          <w:sz w:val="28"/>
          <w:szCs w:val="28"/>
        </w:rPr>
        <w:t>. По результатам публичных консультаций уполномоченный орган в течение 5 рабочих дней со дня окончания публичных консультаций готовит и размещает на официальном сайте отчет по всем полученным замечаниям и предложениям в соответствии с приложением 3 к настоящему Порядку, содержащий следующие сведения:</w:t>
      </w:r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t>в случае учета замечания или предложения - форма, в которой оно было учтено;</w:t>
      </w:r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t>в случае отклонения замечания или предложения - причина, по которой оно было отклонено.</w:t>
      </w:r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t xml:space="preserve"> </w:t>
      </w:r>
    </w:p>
    <w:p w:rsidR="00460A81" w:rsidRPr="00EF2456" w:rsidRDefault="00460A81" w:rsidP="00460A81">
      <w:pPr>
        <w:shd w:val="clear" w:color="auto" w:fill="FFFFFF"/>
        <w:spacing w:line="240" w:lineRule="atLeast"/>
        <w:jc w:val="center"/>
        <w:outlineLvl w:val="1"/>
        <w:rPr>
          <w:b/>
          <w:color w:val="000000"/>
          <w:sz w:val="28"/>
          <w:szCs w:val="28"/>
        </w:rPr>
      </w:pPr>
      <w:r w:rsidRPr="00EF2456">
        <w:rPr>
          <w:b/>
          <w:color w:val="000000"/>
          <w:sz w:val="28"/>
          <w:szCs w:val="28"/>
        </w:rPr>
        <w:t>3.3.</w:t>
      </w:r>
      <w:r w:rsidRPr="00EF2456">
        <w:rPr>
          <w:b/>
          <w:color w:val="000000"/>
          <w:sz w:val="28"/>
          <w:szCs w:val="28"/>
        </w:rPr>
        <w:tab/>
        <w:t xml:space="preserve"> Подготовка</w:t>
      </w:r>
      <w:r w:rsidRPr="00EF2456">
        <w:rPr>
          <w:b/>
          <w:sz w:val="28"/>
          <w:szCs w:val="28"/>
        </w:rPr>
        <w:t xml:space="preserve"> </w:t>
      </w:r>
      <w:r w:rsidRPr="00EF2456">
        <w:rPr>
          <w:b/>
          <w:color w:val="000000"/>
          <w:sz w:val="28"/>
          <w:szCs w:val="28"/>
        </w:rPr>
        <w:t>заключения об экспертизе</w:t>
      </w:r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t xml:space="preserve"> </w:t>
      </w:r>
    </w:p>
    <w:p w:rsidR="00460A81" w:rsidRPr="00460A81" w:rsidRDefault="00EF2456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</w:t>
      </w:r>
      <w:r w:rsidR="00460A81" w:rsidRPr="00460A81">
        <w:rPr>
          <w:color w:val="000000"/>
          <w:sz w:val="28"/>
          <w:szCs w:val="28"/>
        </w:rPr>
        <w:t>. В ходе экспертизы проводятся публичные консультации, исследование</w:t>
      </w:r>
      <w:r w:rsidR="00460A81" w:rsidRPr="00460A81">
        <w:rPr>
          <w:sz w:val="28"/>
          <w:szCs w:val="28"/>
        </w:rPr>
        <w:t xml:space="preserve"> </w:t>
      </w:r>
      <w:r w:rsidR="00460A81" w:rsidRPr="00460A81">
        <w:rPr>
          <w:color w:val="000000"/>
          <w:sz w:val="28"/>
          <w:szCs w:val="28"/>
        </w:rPr>
        <w:t>действующего</w:t>
      </w:r>
      <w:r w:rsidR="00460A81" w:rsidRPr="00460A81">
        <w:rPr>
          <w:sz w:val="28"/>
          <w:szCs w:val="28"/>
        </w:rPr>
        <w:t xml:space="preserve"> </w:t>
      </w:r>
      <w:r w:rsidR="00460A81" w:rsidRPr="00460A81">
        <w:rPr>
          <w:color w:val="000000"/>
          <w:sz w:val="28"/>
          <w:szCs w:val="28"/>
        </w:rPr>
        <w:t>НПА на предмет наличия положений, необоснованно затрудняющих осуществление предпринимательской и инвестиционной деятельности, и составляется мотивированное заключение об экспертизе</w:t>
      </w:r>
      <w:r w:rsidR="00460A81" w:rsidRPr="00460A81">
        <w:rPr>
          <w:sz w:val="28"/>
          <w:szCs w:val="28"/>
        </w:rPr>
        <w:t xml:space="preserve"> </w:t>
      </w:r>
      <w:r w:rsidR="00460A81" w:rsidRPr="00460A81">
        <w:rPr>
          <w:color w:val="000000"/>
          <w:sz w:val="28"/>
          <w:szCs w:val="28"/>
        </w:rPr>
        <w:t>в течение 15 рабочих дней со дня размещения на официальном сайте отчета о результатах проведения публичных консультаций.</w:t>
      </w:r>
    </w:p>
    <w:p w:rsidR="00460A81" w:rsidRPr="00460A81" w:rsidRDefault="00EF2456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60A81" w:rsidRPr="00460A81">
        <w:rPr>
          <w:color w:val="000000"/>
          <w:sz w:val="28"/>
          <w:szCs w:val="28"/>
        </w:rPr>
        <w:t>. Уполномоченный орган запрашивает у</w:t>
      </w:r>
      <w:r w:rsidR="00460A81" w:rsidRPr="00460A81">
        <w:rPr>
          <w:sz w:val="28"/>
          <w:szCs w:val="28"/>
        </w:rPr>
        <w:t xml:space="preserve"> </w:t>
      </w:r>
      <w:r w:rsidR="00460A81" w:rsidRPr="00460A81">
        <w:rPr>
          <w:color w:val="000000"/>
          <w:sz w:val="28"/>
          <w:szCs w:val="28"/>
        </w:rPr>
        <w:t>органа местного самоуправления, принявшего действующий НПА, материалы, необходимые для проведения экспертизы.</w:t>
      </w:r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t>В случае</w:t>
      </w:r>
      <w:proofErr w:type="gramStart"/>
      <w:r w:rsidRPr="00460A81">
        <w:rPr>
          <w:color w:val="000000"/>
          <w:sz w:val="28"/>
          <w:szCs w:val="28"/>
        </w:rPr>
        <w:t>,</w:t>
      </w:r>
      <w:proofErr w:type="gramEnd"/>
      <w:r w:rsidRPr="00460A81">
        <w:rPr>
          <w:color w:val="000000"/>
          <w:sz w:val="28"/>
          <w:szCs w:val="28"/>
        </w:rPr>
        <w:t xml:space="preserve"> если</w:t>
      </w:r>
      <w:r w:rsidRPr="00460A81">
        <w:rPr>
          <w:sz w:val="28"/>
          <w:szCs w:val="28"/>
        </w:rPr>
        <w:t xml:space="preserve"> </w:t>
      </w:r>
      <w:r w:rsidRPr="00460A81">
        <w:rPr>
          <w:color w:val="000000"/>
          <w:sz w:val="28"/>
          <w:szCs w:val="28"/>
        </w:rPr>
        <w:t>органом местного самоуправления, принявшим действующий НПА, на запрос уполномоченного органа в установленный срок не представлены необходимые в целях проведения экспертизы материалы, сведения об этом указываются в тексте заключения.</w:t>
      </w:r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t>Уполномоченный орган обращается к представителям предпринимательского сообщества и иным заинтересованным лицам с запросом информационно-аналитических материалов по предмету экспертизы, указывая в нем срок для их предоставления.</w:t>
      </w:r>
    </w:p>
    <w:p w:rsidR="00460A81" w:rsidRPr="00460A81" w:rsidRDefault="00EF2456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60A81" w:rsidRPr="00460A81">
        <w:rPr>
          <w:color w:val="000000"/>
          <w:sz w:val="28"/>
          <w:szCs w:val="28"/>
        </w:rPr>
        <w:t>. Исследование</w:t>
      </w:r>
      <w:r w:rsidR="00460A81" w:rsidRPr="00460A81">
        <w:rPr>
          <w:sz w:val="28"/>
          <w:szCs w:val="28"/>
        </w:rPr>
        <w:t xml:space="preserve"> </w:t>
      </w:r>
      <w:r w:rsidR="00460A81" w:rsidRPr="00460A81">
        <w:rPr>
          <w:color w:val="000000"/>
          <w:sz w:val="28"/>
          <w:szCs w:val="28"/>
        </w:rPr>
        <w:t>действующего</w:t>
      </w:r>
      <w:r w:rsidR="00460A81" w:rsidRPr="00460A81">
        <w:rPr>
          <w:sz w:val="28"/>
          <w:szCs w:val="28"/>
        </w:rPr>
        <w:t xml:space="preserve"> </w:t>
      </w:r>
      <w:r w:rsidR="00460A81" w:rsidRPr="00460A81">
        <w:rPr>
          <w:color w:val="000000"/>
          <w:sz w:val="28"/>
          <w:szCs w:val="28"/>
        </w:rPr>
        <w:t>НПА рекомендуется проводить во взаимодействии с</w:t>
      </w:r>
      <w:r w:rsidR="00460A81" w:rsidRPr="00460A81">
        <w:rPr>
          <w:sz w:val="28"/>
          <w:szCs w:val="28"/>
        </w:rPr>
        <w:t xml:space="preserve"> </w:t>
      </w:r>
      <w:r w:rsidR="00460A81" w:rsidRPr="00460A81">
        <w:rPr>
          <w:color w:val="000000"/>
          <w:sz w:val="28"/>
          <w:szCs w:val="28"/>
        </w:rPr>
        <w:t>органом местного самоуправления, принявшим</w:t>
      </w:r>
      <w:r w:rsidR="00460A81" w:rsidRPr="00460A81">
        <w:rPr>
          <w:sz w:val="28"/>
          <w:szCs w:val="28"/>
        </w:rPr>
        <w:t xml:space="preserve"> </w:t>
      </w:r>
      <w:proofErr w:type="gramStart"/>
      <w:r w:rsidR="00460A81" w:rsidRPr="00460A81">
        <w:rPr>
          <w:color w:val="000000"/>
          <w:sz w:val="28"/>
          <w:szCs w:val="28"/>
        </w:rPr>
        <w:t>действующий</w:t>
      </w:r>
      <w:proofErr w:type="gramEnd"/>
      <w:r w:rsidR="00460A81" w:rsidRPr="00460A81">
        <w:rPr>
          <w:sz w:val="28"/>
          <w:szCs w:val="28"/>
        </w:rPr>
        <w:t xml:space="preserve"> </w:t>
      </w:r>
      <w:r w:rsidR="00460A81" w:rsidRPr="00460A81">
        <w:rPr>
          <w:color w:val="000000"/>
          <w:sz w:val="28"/>
          <w:szCs w:val="28"/>
        </w:rPr>
        <w:t>НПА, а также с участием представителей предпринимательского сообщества.</w:t>
      </w:r>
    </w:p>
    <w:p w:rsidR="00460A81" w:rsidRPr="00460A81" w:rsidRDefault="00EF2456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60A81" w:rsidRPr="00460A81">
        <w:rPr>
          <w:color w:val="000000"/>
          <w:sz w:val="28"/>
          <w:szCs w:val="28"/>
        </w:rPr>
        <w:t>. При проведении исследования следует:</w:t>
      </w:r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t>рассматривать замечания, предложения, рекомендации, сведения (расчеты, обоснования), информационно-аналитические материалы, поступившие в ходе публичных консультаций;</w:t>
      </w:r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t>анализировать положения</w:t>
      </w:r>
      <w:r w:rsidRPr="00460A81">
        <w:rPr>
          <w:sz w:val="28"/>
          <w:szCs w:val="28"/>
        </w:rPr>
        <w:t xml:space="preserve"> </w:t>
      </w:r>
      <w:r w:rsidRPr="00460A81">
        <w:rPr>
          <w:color w:val="000000"/>
          <w:sz w:val="28"/>
          <w:szCs w:val="28"/>
        </w:rPr>
        <w:t>действующего</w:t>
      </w:r>
      <w:r w:rsidRPr="00460A81">
        <w:rPr>
          <w:sz w:val="28"/>
          <w:szCs w:val="28"/>
        </w:rPr>
        <w:t xml:space="preserve"> </w:t>
      </w:r>
      <w:r w:rsidRPr="00460A81">
        <w:rPr>
          <w:color w:val="000000"/>
          <w:sz w:val="28"/>
          <w:szCs w:val="28"/>
        </w:rPr>
        <w:t>НПА во взаимосвязи со сложившейся практикой их применения;</w:t>
      </w:r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t>определять характер и степень воздействия положений</w:t>
      </w:r>
      <w:r w:rsidRPr="00460A81">
        <w:rPr>
          <w:sz w:val="28"/>
          <w:szCs w:val="28"/>
        </w:rPr>
        <w:t xml:space="preserve"> </w:t>
      </w:r>
      <w:r w:rsidRPr="00460A81">
        <w:rPr>
          <w:color w:val="000000"/>
          <w:sz w:val="28"/>
          <w:szCs w:val="28"/>
        </w:rPr>
        <w:t>действующего</w:t>
      </w:r>
      <w:r w:rsidRPr="00460A81">
        <w:rPr>
          <w:sz w:val="28"/>
          <w:szCs w:val="28"/>
        </w:rPr>
        <w:t xml:space="preserve"> </w:t>
      </w:r>
      <w:r w:rsidRPr="00460A81">
        <w:rPr>
          <w:color w:val="000000"/>
          <w:sz w:val="28"/>
          <w:szCs w:val="28"/>
        </w:rPr>
        <w:t>НПА на регулируемые отношения в сфере предпринимательской и инвестиционной деятельности;</w:t>
      </w:r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t>устанавливать наличие затруднений в осуществлении предпринимательской и инвестиционной деятельности, вызванных применением положений</w:t>
      </w:r>
      <w:r w:rsidRPr="00460A81">
        <w:rPr>
          <w:sz w:val="28"/>
          <w:szCs w:val="28"/>
        </w:rPr>
        <w:t xml:space="preserve"> </w:t>
      </w:r>
      <w:r w:rsidRPr="00460A81">
        <w:rPr>
          <w:color w:val="000000"/>
          <w:sz w:val="28"/>
          <w:szCs w:val="28"/>
        </w:rPr>
        <w:t>действующего</w:t>
      </w:r>
      <w:r w:rsidRPr="00460A81">
        <w:rPr>
          <w:sz w:val="28"/>
          <w:szCs w:val="28"/>
        </w:rPr>
        <w:t xml:space="preserve"> </w:t>
      </w:r>
      <w:r w:rsidRPr="00460A81">
        <w:rPr>
          <w:color w:val="000000"/>
          <w:sz w:val="28"/>
          <w:szCs w:val="28"/>
        </w:rPr>
        <w:t>НПА, а также их обоснованность и целесообразность для целей нормативно-правового регулирования соответствующих отношений.</w:t>
      </w:r>
    </w:p>
    <w:p w:rsidR="00460A81" w:rsidRPr="00460A81" w:rsidRDefault="00EF2456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60A81" w:rsidRPr="00460A81">
        <w:rPr>
          <w:color w:val="000000"/>
          <w:sz w:val="28"/>
          <w:szCs w:val="28"/>
        </w:rPr>
        <w:t>. По результатам исследования составляется заключение об экспертизе. В заключении об экспертизе указываются сведения:</w:t>
      </w:r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460A81">
        <w:rPr>
          <w:color w:val="000000"/>
          <w:sz w:val="28"/>
          <w:szCs w:val="28"/>
        </w:rPr>
        <w:t>о</w:t>
      </w:r>
      <w:r w:rsidRPr="00460A81">
        <w:rPr>
          <w:sz w:val="28"/>
          <w:szCs w:val="28"/>
        </w:rPr>
        <w:t xml:space="preserve"> </w:t>
      </w:r>
      <w:r w:rsidRPr="00460A81">
        <w:rPr>
          <w:color w:val="000000"/>
          <w:sz w:val="28"/>
          <w:szCs w:val="28"/>
        </w:rPr>
        <w:t>действующем</w:t>
      </w:r>
      <w:r w:rsidRPr="00460A81">
        <w:rPr>
          <w:sz w:val="28"/>
          <w:szCs w:val="28"/>
        </w:rPr>
        <w:t xml:space="preserve"> </w:t>
      </w:r>
      <w:r w:rsidRPr="00460A81">
        <w:rPr>
          <w:color w:val="000000"/>
          <w:sz w:val="28"/>
          <w:szCs w:val="28"/>
        </w:rPr>
        <w:t>НПА, в отношении, которого проводится экспертиза, источниках его официального опубликования,</w:t>
      </w:r>
      <w:r w:rsidRPr="00460A81">
        <w:rPr>
          <w:sz w:val="28"/>
          <w:szCs w:val="28"/>
        </w:rPr>
        <w:t xml:space="preserve"> </w:t>
      </w:r>
      <w:r w:rsidRPr="00460A81">
        <w:rPr>
          <w:color w:val="000000"/>
          <w:sz w:val="28"/>
          <w:szCs w:val="28"/>
        </w:rPr>
        <w:t>органе местного самоуправления, принявшем</w:t>
      </w:r>
      <w:r w:rsidRPr="00460A81">
        <w:rPr>
          <w:sz w:val="28"/>
          <w:szCs w:val="28"/>
        </w:rPr>
        <w:t xml:space="preserve"> </w:t>
      </w:r>
      <w:r w:rsidRPr="00460A81">
        <w:rPr>
          <w:color w:val="000000"/>
          <w:sz w:val="28"/>
          <w:szCs w:val="28"/>
        </w:rPr>
        <w:t>действующий</w:t>
      </w:r>
      <w:r w:rsidRPr="00460A81">
        <w:rPr>
          <w:sz w:val="28"/>
          <w:szCs w:val="28"/>
        </w:rPr>
        <w:t xml:space="preserve"> </w:t>
      </w:r>
      <w:r w:rsidRPr="00460A81">
        <w:rPr>
          <w:color w:val="000000"/>
          <w:sz w:val="28"/>
          <w:szCs w:val="28"/>
        </w:rPr>
        <w:t>НПА;</w:t>
      </w:r>
      <w:proofErr w:type="gramEnd"/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t>о выявленных положениях</w:t>
      </w:r>
      <w:r w:rsidRPr="00460A81">
        <w:rPr>
          <w:sz w:val="28"/>
          <w:szCs w:val="28"/>
        </w:rPr>
        <w:t xml:space="preserve"> </w:t>
      </w:r>
      <w:r w:rsidRPr="00460A81">
        <w:rPr>
          <w:color w:val="000000"/>
          <w:sz w:val="28"/>
          <w:szCs w:val="28"/>
        </w:rPr>
        <w:t>действующего</w:t>
      </w:r>
      <w:r w:rsidRPr="00460A81">
        <w:rPr>
          <w:sz w:val="28"/>
          <w:szCs w:val="28"/>
        </w:rPr>
        <w:t xml:space="preserve"> </w:t>
      </w:r>
      <w:r w:rsidRPr="00460A81">
        <w:rPr>
          <w:color w:val="000000"/>
          <w:sz w:val="28"/>
          <w:szCs w:val="28"/>
        </w:rPr>
        <w:t>НПА, которые, исходя из анализа их применения для регулирования отношений предпринимательской или инвестиционной деятельности, создают необоснованные затруднения при осуществлении предпринимательской и инвестиционной деятельности, или об отсутствии таких положений;</w:t>
      </w:r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t>об обосновании сделанных выводов;</w:t>
      </w:r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lastRenderedPageBreak/>
        <w:t>о проведенных публичных мероприятиях, включая позиции</w:t>
      </w:r>
      <w:r w:rsidRPr="00460A81">
        <w:rPr>
          <w:sz w:val="28"/>
          <w:szCs w:val="28"/>
        </w:rPr>
        <w:t xml:space="preserve"> </w:t>
      </w:r>
      <w:r w:rsidRPr="00460A81">
        <w:rPr>
          <w:color w:val="000000"/>
          <w:sz w:val="28"/>
          <w:szCs w:val="28"/>
        </w:rPr>
        <w:t>органа местного самоуправления</w:t>
      </w:r>
      <w:r w:rsidRPr="00460A81">
        <w:rPr>
          <w:sz w:val="28"/>
          <w:szCs w:val="28"/>
        </w:rPr>
        <w:t xml:space="preserve"> </w:t>
      </w:r>
      <w:r w:rsidRPr="00460A81">
        <w:rPr>
          <w:color w:val="000000"/>
          <w:sz w:val="28"/>
          <w:szCs w:val="28"/>
        </w:rPr>
        <w:t>и представителей предпринимательского сообщества, участвовавших в экспертизе.</w:t>
      </w:r>
    </w:p>
    <w:p w:rsidR="00460A81" w:rsidRPr="00460A81" w:rsidRDefault="00EF2456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460A81" w:rsidRPr="00460A81">
        <w:rPr>
          <w:color w:val="000000"/>
          <w:sz w:val="28"/>
          <w:szCs w:val="28"/>
        </w:rPr>
        <w:t>. Заключение об экспертизе направляется в</w:t>
      </w:r>
      <w:r w:rsidR="00460A81" w:rsidRPr="00460A81">
        <w:rPr>
          <w:sz w:val="28"/>
          <w:szCs w:val="28"/>
        </w:rPr>
        <w:t xml:space="preserve"> </w:t>
      </w:r>
      <w:r w:rsidR="00460A81" w:rsidRPr="00460A81">
        <w:rPr>
          <w:color w:val="000000"/>
          <w:sz w:val="28"/>
          <w:szCs w:val="28"/>
        </w:rPr>
        <w:t>орган местного самоуправления, принявший действующий</w:t>
      </w:r>
      <w:r w:rsidR="00460A81" w:rsidRPr="00460A81">
        <w:rPr>
          <w:sz w:val="28"/>
          <w:szCs w:val="28"/>
        </w:rPr>
        <w:t xml:space="preserve"> </w:t>
      </w:r>
      <w:r w:rsidR="00460A81" w:rsidRPr="00460A81">
        <w:rPr>
          <w:color w:val="000000"/>
          <w:sz w:val="28"/>
          <w:szCs w:val="28"/>
        </w:rPr>
        <w:t>НПА.</w:t>
      </w:r>
    </w:p>
    <w:p w:rsidR="00460A81" w:rsidRPr="00460A81" w:rsidRDefault="00EF2456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460A81" w:rsidRPr="00460A81">
        <w:rPr>
          <w:color w:val="000000"/>
          <w:sz w:val="28"/>
          <w:szCs w:val="28"/>
        </w:rPr>
        <w:t>. Уполномоченный орган размещает на официальном сайте заключение об экспертизе в течение 3 рабочих дней со дня его направления</w:t>
      </w:r>
      <w:r w:rsidR="00460A81" w:rsidRPr="00460A81">
        <w:rPr>
          <w:sz w:val="28"/>
          <w:szCs w:val="28"/>
        </w:rPr>
        <w:t xml:space="preserve"> </w:t>
      </w:r>
      <w:r w:rsidR="00460A81" w:rsidRPr="00460A81">
        <w:rPr>
          <w:color w:val="000000"/>
          <w:sz w:val="28"/>
          <w:szCs w:val="28"/>
        </w:rPr>
        <w:t>органу местного самоуправления, принявшему действующий</w:t>
      </w:r>
      <w:r w:rsidR="00460A81" w:rsidRPr="00460A81">
        <w:rPr>
          <w:sz w:val="28"/>
          <w:szCs w:val="28"/>
        </w:rPr>
        <w:t xml:space="preserve"> </w:t>
      </w:r>
      <w:r w:rsidR="00460A81" w:rsidRPr="00460A81">
        <w:rPr>
          <w:color w:val="000000"/>
          <w:sz w:val="28"/>
          <w:szCs w:val="28"/>
        </w:rPr>
        <w:t>НПА.</w:t>
      </w:r>
    </w:p>
    <w:p w:rsidR="00460A81" w:rsidRPr="00460A81" w:rsidRDefault="00EF2456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460A81" w:rsidRPr="00460A81">
        <w:rPr>
          <w:color w:val="000000"/>
          <w:sz w:val="28"/>
          <w:szCs w:val="28"/>
        </w:rPr>
        <w:t xml:space="preserve">. </w:t>
      </w:r>
      <w:proofErr w:type="gramStart"/>
      <w:r w:rsidR="00460A81" w:rsidRPr="00460A81">
        <w:rPr>
          <w:color w:val="000000"/>
          <w:sz w:val="28"/>
          <w:szCs w:val="28"/>
        </w:rPr>
        <w:t>По результатам экспертизы уполномоченный орган в случае выявления в действующем НПА положений, необоснованно затрудняющих осуществление предпринимательской и инвестиционной деятельности, вносит в орган местного самоуправления, принявший НПА, предложение об отмене или изменении НПА или его отдельных положений, необоснованно затрудняющих ведение предпринимательской и инвестиционной деятельности.</w:t>
      </w:r>
      <w:proofErr w:type="gramEnd"/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t xml:space="preserve"> </w:t>
      </w:r>
    </w:p>
    <w:p w:rsidR="00460A81" w:rsidRPr="00EF2456" w:rsidRDefault="00460A81" w:rsidP="00460A81">
      <w:pPr>
        <w:shd w:val="clear" w:color="auto" w:fill="FFFFFF"/>
        <w:spacing w:line="240" w:lineRule="atLeast"/>
        <w:jc w:val="center"/>
        <w:outlineLvl w:val="1"/>
        <w:rPr>
          <w:b/>
          <w:color w:val="000000"/>
          <w:sz w:val="28"/>
          <w:szCs w:val="28"/>
        </w:rPr>
      </w:pPr>
      <w:r w:rsidRPr="00EF2456">
        <w:rPr>
          <w:b/>
          <w:color w:val="000000"/>
          <w:sz w:val="28"/>
          <w:szCs w:val="28"/>
        </w:rPr>
        <w:t>4.</w:t>
      </w:r>
      <w:r w:rsidRPr="00EF2456">
        <w:rPr>
          <w:b/>
          <w:color w:val="000000"/>
          <w:sz w:val="28"/>
          <w:szCs w:val="28"/>
        </w:rPr>
        <w:tab/>
        <w:t>Проведение мониторинга фактического воздействия НПА</w:t>
      </w:r>
    </w:p>
    <w:p w:rsidR="00460A81" w:rsidRPr="00460A81" w:rsidRDefault="00460A81" w:rsidP="00460A81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t xml:space="preserve"> </w:t>
      </w:r>
    </w:p>
    <w:p w:rsidR="00460A81" w:rsidRPr="00EF2456" w:rsidRDefault="00460A81" w:rsidP="00460A81">
      <w:pPr>
        <w:shd w:val="clear" w:color="auto" w:fill="FFFFFF"/>
        <w:spacing w:line="240" w:lineRule="atLeast"/>
        <w:jc w:val="center"/>
        <w:outlineLvl w:val="1"/>
        <w:rPr>
          <w:b/>
          <w:color w:val="000000"/>
          <w:sz w:val="28"/>
          <w:szCs w:val="28"/>
        </w:rPr>
      </w:pPr>
      <w:r w:rsidRPr="00EF2456">
        <w:rPr>
          <w:b/>
          <w:color w:val="000000"/>
          <w:sz w:val="28"/>
          <w:szCs w:val="28"/>
        </w:rPr>
        <w:t>4.1.</w:t>
      </w:r>
      <w:r w:rsidRPr="00EF2456">
        <w:rPr>
          <w:b/>
          <w:color w:val="000000"/>
          <w:sz w:val="28"/>
          <w:szCs w:val="28"/>
        </w:rPr>
        <w:tab/>
        <w:t>Порядок проведения мониторинга фактического воздействия НПА</w:t>
      </w:r>
    </w:p>
    <w:p w:rsidR="00460A81" w:rsidRPr="00460A81" w:rsidRDefault="00460A81" w:rsidP="00460A81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t xml:space="preserve"> </w:t>
      </w:r>
    </w:p>
    <w:p w:rsidR="00460A81" w:rsidRPr="00460A81" w:rsidRDefault="00EF2456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460A81" w:rsidRPr="00460A81">
        <w:rPr>
          <w:color w:val="000000"/>
          <w:sz w:val="28"/>
          <w:szCs w:val="28"/>
        </w:rPr>
        <w:t xml:space="preserve">. Мониторинг фактического воздействия проводится в отношении НПА муниципального района «Улётовский район», при подготовке </w:t>
      </w:r>
      <w:proofErr w:type="gramStart"/>
      <w:r w:rsidR="00460A81" w:rsidRPr="00460A81">
        <w:rPr>
          <w:color w:val="000000"/>
          <w:sz w:val="28"/>
          <w:szCs w:val="28"/>
        </w:rPr>
        <w:t>проектов</w:t>
      </w:r>
      <w:proofErr w:type="gramEnd"/>
      <w:r w:rsidR="00460A81" w:rsidRPr="00460A81">
        <w:rPr>
          <w:color w:val="000000"/>
          <w:sz w:val="28"/>
          <w:szCs w:val="28"/>
        </w:rPr>
        <w:t xml:space="preserve"> которых проводилась ОРВ проектов НПА.</w:t>
      </w:r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t>Мониторинг фактического воздействия НПА проводится уполномоченным органом.</w:t>
      </w:r>
    </w:p>
    <w:p w:rsidR="00460A81" w:rsidRPr="00460A81" w:rsidRDefault="00EF2456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60A81" w:rsidRPr="00460A81">
        <w:rPr>
          <w:color w:val="000000"/>
          <w:sz w:val="28"/>
          <w:szCs w:val="28"/>
        </w:rPr>
        <w:t>. Проведение мониторинга фактического воздействия НПА состоит из следующих этапов:</w:t>
      </w:r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t>1) составление плана проведения мониторинга фактического воздействия НПА;</w:t>
      </w:r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t>2) проведение публичных консультаций в отношении НПА, подлежащих мониторингу фактического воздействия НПА;</w:t>
      </w:r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t>3) подготовка заключения об оценке фактического воздействия НПА.</w:t>
      </w:r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t xml:space="preserve"> </w:t>
      </w:r>
    </w:p>
    <w:p w:rsidR="00EF2456" w:rsidRDefault="00460A81" w:rsidP="00460A81">
      <w:pPr>
        <w:shd w:val="clear" w:color="auto" w:fill="FFFFFF"/>
        <w:spacing w:line="240" w:lineRule="atLeast"/>
        <w:jc w:val="center"/>
        <w:outlineLvl w:val="1"/>
        <w:rPr>
          <w:b/>
          <w:color w:val="000000"/>
          <w:sz w:val="28"/>
          <w:szCs w:val="28"/>
        </w:rPr>
      </w:pPr>
      <w:r w:rsidRPr="00EF2456">
        <w:rPr>
          <w:b/>
          <w:color w:val="000000"/>
          <w:sz w:val="28"/>
          <w:szCs w:val="28"/>
        </w:rPr>
        <w:t>4.2.</w:t>
      </w:r>
      <w:r w:rsidRPr="00EF2456">
        <w:rPr>
          <w:b/>
          <w:color w:val="000000"/>
          <w:sz w:val="28"/>
          <w:szCs w:val="28"/>
        </w:rPr>
        <w:tab/>
        <w:t xml:space="preserve">Составление плана проведения мониторинга </w:t>
      </w:r>
    </w:p>
    <w:p w:rsidR="00460A81" w:rsidRPr="00EF2456" w:rsidRDefault="00460A81" w:rsidP="00460A81">
      <w:pPr>
        <w:shd w:val="clear" w:color="auto" w:fill="FFFFFF"/>
        <w:spacing w:line="240" w:lineRule="atLeast"/>
        <w:jc w:val="center"/>
        <w:outlineLvl w:val="1"/>
        <w:rPr>
          <w:b/>
          <w:color w:val="000000"/>
          <w:sz w:val="28"/>
          <w:szCs w:val="28"/>
        </w:rPr>
      </w:pPr>
      <w:r w:rsidRPr="00EF2456">
        <w:rPr>
          <w:b/>
          <w:color w:val="000000"/>
          <w:sz w:val="28"/>
          <w:szCs w:val="28"/>
        </w:rPr>
        <w:t>фактического воздействия НПА</w:t>
      </w:r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t xml:space="preserve"> </w:t>
      </w:r>
    </w:p>
    <w:p w:rsidR="00460A81" w:rsidRPr="00460A81" w:rsidRDefault="00EF2456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460A81" w:rsidRPr="00460A81">
        <w:rPr>
          <w:color w:val="000000"/>
          <w:sz w:val="28"/>
          <w:szCs w:val="28"/>
        </w:rPr>
        <w:t xml:space="preserve">. Мониторинг фактического воздействия НПА осуществляется на основании предложений о проведении мониторинга фактического воздействия НПА, поступивших в уполномоченный орган </w:t>
      </w:r>
      <w:proofErr w:type="gramStart"/>
      <w:r w:rsidR="00460A81" w:rsidRPr="00460A81">
        <w:rPr>
          <w:color w:val="000000"/>
          <w:sz w:val="28"/>
          <w:szCs w:val="28"/>
        </w:rPr>
        <w:t>от</w:t>
      </w:r>
      <w:proofErr w:type="gramEnd"/>
      <w:r w:rsidR="00460A81" w:rsidRPr="00460A81">
        <w:rPr>
          <w:color w:val="000000"/>
          <w:sz w:val="28"/>
          <w:szCs w:val="28"/>
        </w:rPr>
        <w:t>:</w:t>
      </w:r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t>1) органов государственной власти субъектов Российской Федерации;</w:t>
      </w:r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t>2) органов местного самоуправления;</w:t>
      </w:r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t>3) Уполномоченного по защите прав предпринимателей в Забайкальском крае;</w:t>
      </w:r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t>4) субъектов предпринимательской и инвестиционной деятельности;</w:t>
      </w:r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t>5) общественных и иных организаций.</w:t>
      </w:r>
    </w:p>
    <w:p w:rsidR="00460A81" w:rsidRPr="00460A81" w:rsidRDefault="00EF2456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60A81" w:rsidRPr="00460A8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 </w:t>
      </w:r>
      <w:proofErr w:type="gramStart"/>
      <w:r w:rsidR="00460A81" w:rsidRPr="00460A81">
        <w:rPr>
          <w:color w:val="000000"/>
          <w:sz w:val="28"/>
          <w:szCs w:val="28"/>
        </w:rPr>
        <w:t xml:space="preserve">На основании предложений, поступивших в уполномоченный орган от лиц, указанных в пункте 54 настоящего Порядка, содержащих сведения, указывающие, что положения действующих НПА могут создавать условия, </w:t>
      </w:r>
      <w:r w:rsidR="00460A81" w:rsidRPr="00460A81">
        <w:rPr>
          <w:color w:val="000000"/>
          <w:sz w:val="28"/>
          <w:szCs w:val="28"/>
        </w:rPr>
        <w:lastRenderedPageBreak/>
        <w:t>необоснованно затрудняющие ведение предпринимательской и инвестиционной деятельности или способствующие возникновению необоснованных расходов субъекта предпринимательской деятельности и инвестиционной деятельности, затрат бюджета муниципального района «Улётовский район», составляется план проведения мониторинга фактического воздействия НПА (далее - план проведения мониторинга).</w:t>
      </w:r>
      <w:proofErr w:type="gramEnd"/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t>План проведения мониторинга утверждается уполномоченным органом на год, а также размещается на официальном сайте.</w:t>
      </w:r>
    </w:p>
    <w:p w:rsidR="00460A81" w:rsidRPr="00460A81" w:rsidRDefault="00EF2456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60A81" w:rsidRPr="00460A81">
        <w:rPr>
          <w:color w:val="000000"/>
          <w:sz w:val="28"/>
          <w:szCs w:val="28"/>
        </w:rPr>
        <w:t>. Уполномоченный орган запрашивает у разработчика материалы, необходимые для проведения мониторинга фактического воздействия НПА.</w:t>
      </w:r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t>Материалы, необходимые для проведения мониторинга фактического воздействия НПА, содержат сведения, указанные в Приложении № 6 к настоящему Порядку.</w:t>
      </w:r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t xml:space="preserve"> </w:t>
      </w:r>
    </w:p>
    <w:p w:rsidR="00460A81" w:rsidRPr="00EF2456" w:rsidRDefault="00460A81" w:rsidP="00460A81">
      <w:pPr>
        <w:shd w:val="clear" w:color="auto" w:fill="FFFFFF"/>
        <w:spacing w:line="240" w:lineRule="atLeast"/>
        <w:jc w:val="center"/>
        <w:outlineLvl w:val="1"/>
        <w:rPr>
          <w:b/>
          <w:color w:val="000000"/>
          <w:sz w:val="28"/>
          <w:szCs w:val="28"/>
        </w:rPr>
      </w:pPr>
      <w:r w:rsidRPr="00EF2456">
        <w:rPr>
          <w:b/>
          <w:color w:val="000000"/>
          <w:sz w:val="28"/>
          <w:szCs w:val="28"/>
        </w:rPr>
        <w:t>4.3.</w:t>
      </w:r>
      <w:r w:rsidRPr="00EF2456">
        <w:rPr>
          <w:b/>
          <w:color w:val="000000"/>
          <w:sz w:val="28"/>
          <w:szCs w:val="28"/>
        </w:rPr>
        <w:tab/>
        <w:t>Проведение публичных консультаций в отношении НПА, подлежащих мониторингу фактического воздействия НПА</w:t>
      </w:r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t xml:space="preserve"> </w:t>
      </w:r>
    </w:p>
    <w:p w:rsidR="00460A81" w:rsidRPr="00460A81" w:rsidRDefault="00EF2456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460A81" w:rsidRPr="00460A81">
        <w:rPr>
          <w:color w:val="000000"/>
          <w:sz w:val="28"/>
          <w:szCs w:val="28"/>
        </w:rPr>
        <w:t>. Уведомление о проведении мониторинга фактического воздействия НПА размещается уполномоченным органом на официальном сайте для проведения публичных консультаций. Вместе с уведомлением размещается перечень вопросов для участников публичных консультаций. Публичные консультации проводятся в течение 15 рабочих дней со дня размещения на официальном сайте уведомления о проведении мониторинга фактического воздействия НПА.</w:t>
      </w:r>
    </w:p>
    <w:p w:rsidR="00460A81" w:rsidRPr="00460A81" w:rsidRDefault="00EF2456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60A81" w:rsidRPr="00460A81">
        <w:rPr>
          <w:color w:val="000000"/>
          <w:sz w:val="28"/>
          <w:szCs w:val="28"/>
        </w:rPr>
        <w:t>. По результатам публичных консультаций уполномоченный орган в течение 5 рабочих дней со дня, следующего за днем окончания публичных консультаций, готовит и размещает на официальном сайте отчет о результатах проведения публичных консультаций, содержащий следующие сведения:</w:t>
      </w:r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t>1) в случае учета замечания или предложения - форма, в которой оно было учтено;</w:t>
      </w:r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t>2) в случае отклонения замечания или предложения - причина, по которой оно было отклонено.</w:t>
      </w:r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t xml:space="preserve"> </w:t>
      </w:r>
    </w:p>
    <w:p w:rsidR="00EF2456" w:rsidRDefault="00460A81" w:rsidP="00460A81">
      <w:pPr>
        <w:shd w:val="clear" w:color="auto" w:fill="FFFFFF"/>
        <w:spacing w:line="240" w:lineRule="atLeast"/>
        <w:jc w:val="center"/>
        <w:outlineLvl w:val="1"/>
        <w:rPr>
          <w:b/>
          <w:color w:val="000000"/>
          <w:sz w:val="28"/>
          <w:szCs w:val="28"/>
        </w:rPr>
      </w:pPr>
      <w:r w:rsidRPr="00EF2456">
        <w:rPr>
          <w:b/>
          <w:color w:val="000000"/>
          <w:sz w:val="28"/>
          <w:szCs w:val="28"/>
        </w:rPr>
        <w:t>4.4.</w:t>
      </w:r>
      <w:r w:rsidRPr="00EF2456">
        <w:rPr>
          <w:b/>
          <w:color w:val="000000"/>
          <w:sz w:val="28"/>
          <w:szCs w:val="28"/>
        </w:rPr>
        <w:tab/>
        <w:t xml:space="preserve">Подготовка заключения об оценке </w:t>
      </w:r>
    </w:p>
    <w:p w:rsidR="00460A81" w:rsidRPr="00EF2456" w:rsidRDefault="00EF2456" w:rsidP="00460A81">
      <w:pPr>
        <w:shd w:val="clear" w:color="auto" w:fill="FFFFFF"/>
        <w:spacing w:line="240" w:lineRule="atLeast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 w:rsidR="00460A81" w:rsidRPr="00EF2456">
        <w:rPr>
          <w:b/>
          <w:color w:val="000000"/>
          <w:sz w:val="28"/>
          <w:szCs w:val="28"/>
        </w:rPr>
        <w:t>фактического воздействия НПА</w:t>
      </w:r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t xml:space="preserve"> </w:t>
      </w:r>
    </w:p>
    <w:p w:rsidR="00460A81" w:rsidRPr="00460A81" w:rsidRDefault="00EF2456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460A81" w:rsidRPr="00460A81">
        <w:rPr>
          <w:color w:val="000000"/>
          <w:sz w:val="28"/>
          <w:szCs w:val="28"/>
        </w:rPr>
        <w:t>. По результатам публичных консультаций уполномоченный орган составляет заключение об оценке фактического воздействия НПА в течение 15 рабочих дней со дня размещения на официальном сайте отчета о результатах проведения публичных консультаций.</w:t>
      </w:r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t>В заключении об оценке фактического воздействия НПА делаются выводы о достижении целей правового регулирования, оцениваются положительные и отрицательные последствия действия НПА, а также могут быть представлены предложения о признании утратившим силу или изменении НПА или его отдельных положений.</w:t>
      </w:r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lastRenderedPageBreak/>
        <w:t>В ходе проведения оценки фактического воздействия НПА уполномоченный орган выявляет положения, указанные в пункте 5 настоящего Порядка.</w:t>
      </w:r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t>По результатам проведения оценки фактического воздействия НПА уполномоченный орган в срок, указанный в абзаце первом настоящего пункта, направляет разработчику заключение об оценке фактического воздействия НПА и отчет о результатах проведения публичных консультаций.</w:t>
      </w:r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t>Уполномоченный орган размещает на официальном сайте заключение об оценке фактического воздействия НПА в течение 3 рабочих дней со дня его направления инициатору.</w:t>
      </w:r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t xml:space="preserve">Если заключение об оценке фактического воздействия НПА содержит предложения о признании </w:t>
      </w:r>
      <w:proofErr w:type="gramStart"/>
      <w:r w:rsidRPr="00460A81">
        <w:rPr>
          <w:color w:val="000000"/>
          <w:sz w:val="28"/>
          <w:szCs w:val="28"/>
        </w:rPr>
        <w:t>утратившим</w:t>
      </w:r>
      <w:proofErr w:type="gramEnd"/>
      <w:r w:rsidRPr="00460A81">
        <w:rPr>
          <w:color w:val="000000"/>
          <w:sz w:val="28"/>
          <w:szCs w:val="28"/>
        </w:rPr>
        <w:t xml:space="preserve"> силу или внесении изменений в НПА, разработчик готовит проект НПА о признании утратившим силу или внесении изменений в НПА.</w:t>
      </w:r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t xml:space="preserve"> </w:t>
      </w:r>
    </w:p>
    <w:p w:rsidR="00460A81" w:rsidRPr="00EF2456" w:rsidRDefault="00460A81" w:rsidP="00460A81">
      <w:pPr>
        <w:shd w:val="clear" w:color="auto" w:fill="FFFFFF"/>
        <w:spacing w:line="240" w:lineRule="atLeast"/>
        <w:jc w:val="center"/>
        <w:outlineLvl w:val="1"/>
        <w:rPr>
          <w:b/>
          <w:color w:val="000000"/>
          <w:sz w:val="28"/>
          <w:szCs w:val="28"/>
        </w:rPr>
      </w:pPr>
      <w:r w:rsidRPr="00EF2456">
        <w:rPr>
          <w:b/>
          <w:color w:val="000000"/>
          <w:sz w:val="28"/>
          <w:szCs w:val="28"/>
        </w:rPr>
        <w:t>5.</w:t>
      </w:r>
      <w:r w:rsidRPr="00EF2456">
        <w:rPr>
          <w:b/>
          <w:color w:val="000000"/>
          <w:sz w:val="28"/>
          <w:szCs w:val="28"/>
        </w:rPr>
        <w:tab/>
        <w:t>Отчетность о развитии и результатах процедуры оценки регулирующего воздействия муниципального образования</w:t>
      </w:r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t xml:space="preserve"> </w:t>
      </w:r>
    </w:p>
    <w:p w:rsidR="00460A81" w:rsidRPr="00460A81" w:rsidRDefault="00EF2456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460A81" w:rsidRPr="00460A81">
        <w:rPr>
          <w:color w:val="000000"/>
          <w:sz w:val="28"/>
          <w:szCs w:val="28"/>
        </w:rPr>
        <w:t xml:space="preserve">. </w:t>
      </w:r>
      <w:proofErr w:type="gramStart"/>
      <w:r w:rsidR="00460A81" w:rsidRPr="00460A81">
        <w:rPr>
          <w:color w:val="000000"/>
          <w:sz w:val="28"/>
          <w:szCs w:val="28"/>
        </w:rPr>
        <w:t>Уполномоченным органом ежегодно, не позднее 25 января года, следующего за отчетным, готовится доклад о развитии и результатах процедуры ОРВ в</w:t>
      </w:r>
      <w:r w:rsidR="00460A81" w:rsidRPr="00460A81">
        <w:rPr>
          <w:sz w:val="28"/>
          <w:szCs w:val="28"/>
        </w:rPr>
        <w:t xml:space="preserve"> </w:t>
      </w:r>
      <w:r w:rsidR="00460A81" w:rsidRPr="00460A81">
        <w:rPr>
          <w:color w:val="000000"/>
          <w:sz w:val="28"/>
          <w:szCs w:val="28"/>
        </w:rPr>
        <w:t>органе местного самоуправления.</w:t>
      </w:r>
      <w:proofErr w:type="gramEnd"/>
    </w:p>
    <w:p w:rsidR="00460A81" w:rsidRPr="00460A81" w:rsidRDefault="00460A81" w:rsidP="00460A8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t>Структура доклада о развитии и результатах процедуры ОРВ в</w:t>
      </w:r>
      <w:r w:rsidRPr="00460A81">
        <w:rPr>
          <w:sz w:val="28"/>
          <w:szCs w:val="28"/>
        </w:rPr>
        <w:t xml:space="preserve"> </w:t>
      </w:r>
      <w:r w:rsidRPr="00460A81">
        <w:rPr>
          <w:color w:val="000000"/>
          <w:sz w:val="28"/>
          <w:szCs w:val="28"/>
        </w:rPr>
        <w:t>органе местного самоуправления приведена в приложении 7 к настоящему постановлению и представляется в Министерство экономического развития Забайкальского края.</w:t>
      </w:r>
    </w:p>
    <w:p w:rsidR="00EF2456" w:rsidRDefault="00EF2456" w:rsidP="00EF2456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</w:t>
      </w:r>
    </w:p>
    <w:p w:rsidR="00781529" w:rsidRDefault="00460A81" w:rsidP="00EF2456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</w:rPr>
      </w:pPr>
      <w:r w:rsidRPr="00460A81">
        <w:rPr>
          <w:color w:val="000000"/>
          <w:sz w:val="28"/>
          <w:szCs w:val="28"/>
        </w:rPr>
        <w:t>____________________</w:t>
      </w:r>
      <w:r w:rsidRPr="00460A81">
        <w:rPr>
          <w:color w:val="000000"/>
          <w:sz w:val="28"/>
          <w:szCs w:val="28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81529" w:rsidTr="00781529">
        <w:tc>
          <w:tcPr>
            <w:tcW w:w="4927" w:type="dxa"/>
          </w:tcPr>
          <w:p w:rsidR="00781529" w:rsidRDefault="00781529" w:rsidP="00EF2456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781529" w:rsidRPr="00781529" w:rsidRDefault="00781529" w:rsidP="00781529">
            <w:pPr>
              <w:spacing w:line="240" w:lineRule="atLeast"/>
              <w:jc w:val="center"/>
              <w:rPr>
                <w:color w:val="000000"/>
              </w:rPr>
            </w:pPr>
            <w:r w:rsidRPr="00781529">
              <w:rPr>
                <w:color w:val="000000"/>
              </w:rPr>
              <w:t>Приложение 1</w:t>
            </w:r>
          </w:p>
          <w:p w:rsidR="00781529" w:rsidRDefault="00781529" w:rsidP="00781529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781529">
              <w:rPr>
                <w:color w:val="000000"/>
              </w:rPr>
              <w:t xml:space="preserve">к Порядку организации и проведения </w:t>
            </w:r>
            <w:proofErr w:type="gramStart"/>
            <w:r w:rsidRPr="00781529">
              <w:rPr>
                <w:color w:val="000000"/>
              </w:rPr>
              <w:t>процедуры оценки регулирующего воздействия проектов муниципальных правовых актов</w:t>
            </w:r>
            <w:proofErr w:type="gramEnd"/>
            <w:r w:rsidRPr="00781529">
              <w:rPr>
                <w:color w:val="000000"/>
              </w:rPr>
              <w:t xml:space="preserve"> и экспертизы действующих муниципальных нормативных правовых актов муниципального района «Улётовский район», затрагивающих вопросы осуществления предпринимательской и инвестиционной деятельности</w:t>
            </w:r>
          </w:p>
        </w:tc>
      </w:tr>
    </w:tbl>
    <w:p w:rsidR="00460A81" w:rsidRPr="00460A81" w:rsidRDefault="00460A81" w:rsidP="00781529">
      <w:pPr>
        <w:shd w:val="clear" w:color="auto" w:fill="FFFFFF"/>
        <w:spacing w:after="140" w:line="157" w:lineRule="atLeast"/>
        <w:rPr>
          <w:color w:val="000000"/>
        </w:rPr>
      </w:pPr>
    </w:p>
    <w:p w:rsidR="00460A81" w:rsidRPr="00781529" w:rsidRDefault="00460A81" w:rsidP="00460A81">
      <w:pPr>
        <w:shd w:val="clear" w:color="auto" w:fill="FFFFFF"/>
        <w:spacing w:after="140" w:line="157" w:lineRule="atLeast"/>
        <w:ind w:firstLine="709"/>
        <w:jc w:val="center"/>
        <w:rPr>
          <w:color w:val="000000"/>
          <w:sz w:val="28"/>
          <w:szCs w:val="28"/>
        </w:rPr>
      </w:pPr>
      <w:r w:rsidRPr="00781529">
        <w:rPr>
          <w:color w:val="000000"/>
          <w:sz w:val="28"/>
          <w:szCs w:val="28"/>
        </w:rPr>
        <w:t>УВЕДОМЛЕНИЕ</w:t>
      </w:r>
    </w:p>
    <w:p w:rsidR="00460A81" w:rsidRPr="00460A81" w:rsidRDefault="00460A81" w:rsidP="00460A81">
      <w:pPr>
        <w:shd w:val="clear" w:color="auto" w:fill="FFFFFF"/>
        <w:spacing w:line="157" w:lineRule="atLeast"/>
        <w:ind w:firstLine="709"/>
        <w:jc w:val="center"/>
        <w:rPr>
          <w:color w:val="000000"/>
        </w:rPr>
      </w:pPr>
      <w:r w:rsidRPr="00781529">
        <w:rPr>
          <w:color w:val="000000"/>
          <w:sz w:val="28"/>
          <w:szCs w:val="28"/>
        </w:rPr>
        <w:t>о проведении публичных консультаций в целях оценки регулирующего воздействия проекта</w:t>
      </w:r>
      <w:r w:rsidRPr="00460A81">
        <w:rPr>
          <w:color w:val="000000"/>
        </w:rPr>
        <w:t xml:space="preserve"> _______________________________________________</w:t>
      </w:r>
    </w:p>
    <w:p w:rsidR="00460A81" w:rsidRPr="00781529" w:rsidRDefault="00781529" w:rsidP="00460A81">
      <w:pPr>
        <w:shd w:val="clear" w:color="auto" w:fill="FFFFFF"/>
        <w:spacing w:line="157" w:lineRule="atLeast"/>
        <w:ind w:firstLine="709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</w:t>
      </w:r>
      <w:r w:rsidR="00460A81" w:rsidRPr="00781529">
        <w:rPr>
          <w:color w:val="000000"/>
          <w:sz w:val="20"/>
          <w:szCs w:val="20"/>
        </w:rPr>
        <w:t>наименование проекта муниципального нормативного правового акта</w:t>
      </w:r>
    </w:p>
    <w:p w:rsidR="00460A81" w:rsidRPr="00460A81" w:rsidRDefault="00460A81" w:rsidP="00460A81">
      <w:pPr>
        <w:shd w:val="clear" w:color="auto" w:fill="FFFFFF"/>
        <w:spacing w:after="140" w:line="157" w:lineRule="atLeast"/>
        <w:ind w:firstLine="709"/>
        <w:rPr>
          <w:color w:val="000000"/>
        </w:rPr>
      </w:pPr>
      <w:r w:rsidRPr="00460A81">
        <w:rPr>
          <w:color w:val="000000"/>
        </w:rPr>
        <w:t xml:space="preserve"> </w:t>
      </w:r>
      <w:r w:rsidR="00781529">
        <w:rPr>
          <w:color w:val="000000"/>
        </w:rPr>
        <w:t xml:space="preserve"> </w:t>
      </w:r>
    </w:p>
    <w:p w:rsidR="00460A81" w:rsidRPr="00781529" w:rsidRDefault="00460A81" w:rsidP="00781529">
      <w:pPr>
        <w:shd w:val="clear" w:color="auto" w:fill="FFFFFF"/>
        <w:spacing w:after="140" w:line="157" w:lineRule="atLeast"/>
        <w:ind w:firstLine="709"/>
        <w:jc w:val="center"/>
        <w:rPr>
          <w:color w:val="000000"/>
          <w:sz w:val="28"/>
          <w:szCs w:val="28"/>
        </w:rPr>
      </w:pPr>
      <w:r w:rsidRPr="00781529">
        <w:rPr>
          <w:color w:val="000000"/>
          <w:sz w:val="28"/>
          <w:szCs w:val="28"/>
        </w:rPr>
        <w:t>Уважаемый участник публичных консультаций!</w:t>
      </w:r>
    </w:p>
    <w:p w:rsidR="00460A81" w:rsidRPr="00781529" w:rsidRDefault="00460A81" w:rsidP="00460A81">
      <w:pPr>
        <w:shd w:val="clear" w:color="auto" w:fill="FFFFFF"/>
        <w:spacing w:after="140" w:line="157" w:lineRule="atLeast"/>
        <w:ind w:firstLine="709"/>
        <w:jc w:val="both"/>
        <w:rPr>
          <w:color w:val="000000"/>
          <w:sz w:val="28"/>
          <w:szCs w:val="28"/>
        </w:rPr>
      </w:pPr>
      <w:r w:rsidRPr="00781529">
        <w:rPr>
          <w:color w:val="000000"/>
          <w:sz w:val="28"/>
          <w:szCs w:val="28"/>
        </w:rPr>
        <w:t>Настоящим (наименование уполномоченного органа) уведомляет о проведении публичных консультаций в целях оценки регулирующего воздействия проекта нормативного правового акта</w:t>
      </w:r>
    </w:p>
    <w:p w:rsidR="00460A81" w:rsidRPr="00460A81" w:rsidRDefault="00460A81" w:rsidP="00460A81">
      <w:pPr>
        <w:shd w:val="clear" w:color="auto" w:fill="FFFFFF"/>
        <w:spacing w:after="140" w:line="157" w:lineRule="atLeast"/>
        <w:ind w:firstLine="709"/>
        <w:rPr>
          <w:color w:val="000000"/>
        </w:rPr>
      </w:pPr>
      <w:r w:rsidRPr="00460A81">
        <w:rPr>
          <w:color w:val="000000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7"/>
        <w:gridCol w:w="3934"/>
      </w:tblGrid>
      <w:tr w:rsidR="00460A81" w:rsidRPr="00460A81" w:rsidTr="00F16B0D"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781529" w:rsidRDefault="00460A81" w:rsidP="00460A81">
            <w:pPr>
              <w:spacing w:after="140"/>
            </w:pPr>
            <w:r w:rsidRPr="00781529">
              <w:t>Вид муниципального нормативного правового акта:</w:t>
            </w:r>
          </w:p>
        </w:tc>
        <w:tc>
          <w:tcPr>
            <w:tcW w:w="3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after="140"/>
            </w:pPr>
            <w:r w:rsidRPr="00460A81">
              <w:t xml:space="preserve"> </w:t>
            </w:r>
          </w:p>
        </w:tc>
      </w:tr>
      <w:tr w:rsidR="00460A81" w:rsidRPr="00460A81" w:rsidTr="00F16B0D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781529" w:rsidRDefault="00460A81" w:rsidP="00460A81">
            <w:pPr>
              <w:spacing w:after="140"/>
            </w:pPr>
            <w:r w:rsidRPr="00781529">
              <w:t>Наименование проекта муниципального нормативного правового акта: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after="140"/>
            </w:pPr>
            <w:r w:rsidRPr="00460A81">
              <w:t xml:space="preserve"> </w:t>
            </w:r>
          </w:p>
        </w:tc>
      </w:tr>
      <w:tr w:rsidR="00460A81" w:rsidRPr="00460A81" w:rsidTr="00F16B0D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781529" w:rsidRDefault="00460A81" w:rsidP="00460A81">
            <w:pPr>
              <w:spacing w:after="140"/>
            </w:pPr>
            <w:r w:rsidRPr="00781529">
              <w:t>Планируемый срок вступления в силу проекта муниципального нормативного правового акта: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after="140"/>
            </w:pPr>
            <w:r w:rsidRPr="00460A81">
              <w:t xml:space="preserve"> </w:t>
            </w:r>
          </w:p>
        </w:tc>
      </w:tr>
      <w:tr w:rsidR="00460A81" w:rsidRPr="00460A81" w:rsidTr="00F16B0D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781529" w:rsidRDefault="00460A81" w:rsidP="00460A81">
            <w:pPr>
              <w:spacing w:after="140"/>
            </w:pPr>
            <w:r w:rsidRPr="00781529">
              <w:t>Необходимость или отсутствие необходимости установления переходного периода для смены или изменения правового регулирования: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after="140"/>
            </w:pPr>
            <w:r w:rsidRPr="00460A81">
              <w:t xml:space="preserve"> </w:t>
            </w:r>
          </w:p>
        </w:tc>
      </w:tr>
      <w:tr w:rsidR="00460A81" w:rsidRPr="00460A81" w:rsidTr="00F16B0D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781529" w:rsidRDefault="00460A81" w:rsidP="00460A81">
            <w:pPr>
              <w:spacing w:after="140"/>
            </w:pPr>
            <w:r w:rsidRPr="00781529">
              <w:t>Сведения об инициаторе (наименование, местонахождение и контактный телефон):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after="140"/>
            </w:pPr>
            <w:r w:rsidRPr="00460A81">
              <w:t xml:space="preserve"> </w:t>
            </w:r>
          </w:p>
        </w:tc>
      </w:tr>
      <w:tr w:rsidR="00460A81" w:rsidRPr="00460A81" w:rsidTr="00F16B0D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781529" w:rsidRDefault="00460A81" w:rsidP="00460A81">
            <w:pPr>
              <w:spacing w:after="140"/>
            </w:pPr>
            <w:r w:rsidRPr="00781529">
              <w:t>Краткое изложение цели правового регулирования: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after="140"/>
            </w:pPr>
            <w:r w:rsidRPr="00460A81">
              <w:t xml:space="preserve"> </w:t>
            </w:r>
          </w:p>
        </w:tc>
      </w:tr>
      <w:tr w:rsidR="00460A81" w:rsidRPr="00460A81" w:rsidTr="00F16B0D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781529" w:rsidRDefault="00460A81" w:rsidP="00460A81">
            <w:pPr>
              <w:spacing w:after="140"/>
            </w:pPr>
            <w:r w:rsidRPr="00781529">
              <w:t>Краткое описание проблемы, на решение которой направлено правовое регулирование: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after="140"/>
            </w:pPr>
            <w:r w:rsidRPr="00460A81">
              <w:t xml:space="preserve"> </w:t>
            </w:r>
          </w:p>
        </w:tc>
      </w:tr>
      <w:tr w:rsidR="00460A81" w:rsidRPr="00460A81" w:rsidTr="00F16B0D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781529" w:rsidRDefault="00460A81" w:rsidP="00460A81">
            <w:pPr>
              <w:spacing w:after="140"/>
            </w:pPr>
            <w:r w:rsidRPr="00781529">
              <w:t>Срок, в течение которого уполномоченный орган принимает предложения и замечания к проекту муниципального нормативного правового акта: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after="140"/>
            </w:pPr>
            <w:r w:rsidRPr="00460A81">
              <w:t xml:space="preserve"> </w:t>
            </w:r>
          </w:p>
        </w:tc>
      </w:tr>
      <w:tr w:rsidR="00460A81" w:rsidRPr="00460A81" w:rsidTr="00F16B0D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781529" w:rsidRDefault="00460A81" w:rsidP="00460A81">
            <w:pPr>
              <w:spacing w:after="140"/>
            </w:pPr>
            <w:r w:rsidRPr="00781529">
              <w:t>Способ представления предложений и замечаний к проекту муниципального нормативного правового акта: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after="140"/>
            </w:pPr>
            <w:r w:rsidRPr="00460A81">
              <w:t xml:space="preserve"> </w:t>
            </w:r>
          </w:p>
        </w:tc>
      </w:tr>
    </w:tbl>
    <w:p w:rsidR="00460A81" w:rsidRPr="00460A81" w:rsidRDefault="00460A81" w:rsidP="00460A81">
      <w:pPr>
        <w:shd w:val="clear" w:color="auto" w:fill="FFFFFF"/>
        <w:spacing w:after="140" w:line="157" w:lineRule="atLeast"/>
        <w:ind w:firstLine="709"/>
        <w:jc w:val="center"/>
        <w:rPr>
          <w:color w:val="000000"/>
        </w:rPr>
      </w:pPr>
      <w:r w:rsidRPr="00460A81">
        <w:rPr>
          <w:color w:val="000000"/>
        </w:rPr>
        <w:t xml:space="preserve"> </w:t>
      </w:r>
    </w:p>
    <w:p w:rsidR="00781529" w:rsidRDefault="00460A81" w:rsidP="00781529">
      <w:pPr>
        <w:shd w:val="clear" w:color="auto" w:fill="FFFFFF"/>
        <w:spacing w:after="140" w:line="157" w:lineRule="atLeast"/>
        <w:ind w:firstLine="709"/>
        <w:jc w:val="center"/>
        <w:rPr>
          <w:color w:val="000000"/>
        </w:rPr>
      </w:pPr>
      <w:r w:rsidRPr="00460A81">
        <w:rPr>
          <w:color w:val="000000"/>
        </w:rPr>
        <w:t>____________________</w:t>
      </w:r>
      <w:r w:rsidRPr="00460A81">
        <w:rPr>
          <w:color w:val="000000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81529" w:rsidTr="00781529">
        <w:tc>
          <w:tcPr>
            <w:tcW w:w="4927" w:type="dxa"/>
          </w:tcPr>
          <w:p w:rsidR="00781529" w:rsidRDefault="00781529" w:rsidP="00781529">
            <w:pPr>
              <w:spacing w:after="140" w:line="157" w:lineRule="atLeast"/>
              <w:jc w:val="center"/>
              <w:rPr>
                <w:color w:val="000000"/>
              </w:rPr>
            </w:pPr>
          </w:p>
        </w:tc>
        <w:tc>
          <w:tcPr>
            <w:tcW w:w="4927" w:type="dxa"/>
          </w:tcPr>
          <w:p w:rsidR="00781529" w:rsidRPr="00781529" w:rsidRDefault="00781529" w:rsidP="00781529">
            <w:pPr>
              <w:spacing w:after="140" w:line="157" w:lineRule="atLeast"/>
              <w:jc w:val="center"/>
              <w:rPr>
                <w:color w:val="000000"/>
              </w:rPr>
            </w:pPr>
            <w:r w:rsidRPr="00781529">
              <w:rPr>
                <w:color w:val="000000"/>
              </w:rPr>
              <w:t>Приложение 2</w:t>
            </w:r>
          </w:p>
          <w:p w:rsidR="00781529" w:rsidRDefault="00781529" w:rsidP="00781529">
            <w:pPr>
              <w:spacing w:after="140" w:line="157" w:lineRule="atLeast"/>
              <w:jc w:val="center"/>
              <w:rPr>
                <w:color w:val="000000"/>
              </w:rPr>
            </w:pPr>
            <w:r w:rsidRPr="00781529">
              <w:rPr>
                <w:color w:val="000000"/>
              </w:rPr>
              <w:t xml:space="preserve">к Порядку организации и проведения </w:t>
            </w:r>
            <w:proofErr w:type="gramStart"/>
            <w:r w:rsidRPr="00781529">
              <w:rPr>
                <w:color w:val="000000"/>
              </w:rPr>
              <w:t>процедуры оценки регулирующего воздействия проектов муниципальных правовых актов</w:t>
            </w:r>
            <w:proofErr w:type="gramEnd"/>
            <w:r w:rsidRPr="00781529">
              <w:rPr>
                <w:color w:val="000000"/>
              </w:rPr>
              <w:t xml:space="preserve"> и экспертизы действующих муниципальных нормативных правовых актов муниципального района «Улётовский район»,</w:t>
            </w:r>
            <w:r w:rsidRPr="00781529">
              <w:rPr>
                <w:b/>
                <w:color w:val="000000"/>
              </w:rPr>
              <w:t xml:space="preserve"> </w:t>
            </w:r>
            <w:r w:rsidRPr="00781529">
              <w:rPr>
                <w:color w:val="000000"/>
              </w:rPr>
              <w:t xml:space="preserve">затрагивающих вопросы осуществления предпринимательской и инвестиционной деятельности </w:t>
            </w:r>
          </w:p>
        </w:tc>
      </w:tr>
    </w:tbl>
    <w:p w:rsidR="00781529" w:rsidRDefault="00781529" w:rsidP="00781529">
      <w:pPr>
        <w:shd w:val="clear" w:color="auto" w:fill="FFFFFF"/>
        <w:spacing w:after="140" w:line="157" w:lineRule="atLeast"/>
        <w:ind w:firstLine="709"/>
        <w:jc w:val="center"/>
        <w:rPr>
          <w:color w:val="000000"/>
        </w:rPr>
      </w:pPr>
    </w:p>
    <w:p w:rsidR="00460A81" w:rsidRPr="00460A81" w:rsidRDefault="00460A81" w:rsidP="00460A81">
      <w:pPr>
        <w:shd w:val="clear" w:color="auto" w:fill="FFFFFF"/>
        <w:spacing w:after="140" w:line="157" w:lineRule="atLeast"/>
        <w:ind w:right="6213"/>
        <w:rPr>
          <w:color w:val="000000"/>
        </w:rPr>
      </w:pPr>
      <w:r w:rsidRPr="00460A81">
        <w:rPr>
          <w:color w:val="000000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460A81" w:rsidRPr="00460A81" w:rsidTr="00F16B0D"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after="140"/>
              <w:jc w:val="center"/>
            </w:pPr>
            <w:r w:rsidRPr="00460A81">
              <w:t xml:space="preserve">Перечень вопросов в рамках проведения публичных консультаций </w:t>
            </w:r>
            <w:proofErr w:type="gramStart"/>
            <w:r w:rsidRPr="00460A81">
              <w:t>по</w:t>
            </w:r>
            <w:proofErr w:type="gramEnd"/>
          </w:p>
          <w:p w:rsidR="00460A81" w:rsidRPr="00460A81" w:rsidRDefault="00460A81" w:rsidP="00460A81">
            <w:pPr>
              <w:spacing w:line="240" w:lineRule="atLeast"/>
            </w:pPr>
            <w:r w:rsidRPr="00460A81">
              <w:t>_____________________________________________________________________________</w:t>
            </w:r>
          </w:p>
          <w:p w:rsidR="00460A81" w:rsidRPr="00460A81" w:rsidRDefault="00460A81" w:rsidP="00460A81">
            <w:pPr>
              <w:spacing w:line="240" w:lineRule="atLeast"/>
              <w:rPr>
                <w:sz w:val="18"/>
                <w:szCs w:val="18"/>
              </w:rPr>
            </w:pPr>
            <w:r w:rsidRPr="00460A81">
              <w:rPr>
                <w:sz w:val="18"/>
                <w:szCs w:val="18"/>
              </w:rPr>
              <w:t>(наименование проекта муниципального нормативного правого акта)</w:t>
            </w:r>
          </w:p>
          <w:p w:rsidR="00460A81" w:rsidRPr="00460A81" w:rsidRDefault="00460A81" w:rsidP="00460A81">
            <w:r w:rsidRPr="00460A81">
              <w:t>Пожалуйста, заполните и направьте данную форму по электронной почте на адрес: ____________________________________________ не позднее _____________________</w:t>
            </w:r>
          </w:p>
          <w:p w:rsidR="00460A81" w:rsidRPr="00460A81" w:rsidRDefault="00460A81" w:rsidP="00460A81">
            <w:pPr>
              <w:spacing w:line="240" w:lineRule="atLeast"/>
              <w:rPr>
                <w:sz w:val="18"/>
                <w:szCs w:val="18"/>
              </w:rPr>
            </w:pPr>
            <w:r w:rsidRPr="00460A81">
              <w:rPr>
                <w:sz w:val="18"/>
                <w:szCs w:val="18"/>
              </w:rPr>
              <w:t>(указание адреса электронной почты уполномоченного органа),                                                          (дата)</w:t>
            </w:r>
          </w:p>
          <w:p w:rsidR="00460A81" w:rsidRPr="00460A81" w:rsidRDefault="00460A81" w:rsidP="00460A81">
            <w:pPr>
              <w:spacing w:after="140"/>
            </w:pPr>
            <w:r w:rsidRPr="00460A81">
              <w:t>Уполномоченный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460A81" w:rsidRPr="00460A81" w:rsidRDefault="00460A81" w:rsidP="00460A81">
      <w:pPr>
        <w:shd w:val="clear" w:color="auto" w:fill="FFFFFF"/>
        <w:spacing w:after="140" w:line="157" w:lineRule="atLeast"/>
        <w:ind w:firstLine="709"/>
        <w:rPr>
          <w:color w:val="000000"/>
        </w:rPr>
      </w:pPr>
      <w:r w:rsidRPr="00460A81">
        <w:rPr>
          <w:color w:val="000000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460A81" w:rsidRPr="00460A81" w:rsidTr="00F16B0D">
        <w:tc>
          <w:tcPr>
            <w:tcW w:w="9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ind w:firstLine="709"/>
            </w:pPr>
            <w:r w:rsidRPr="00460A81">
              <w:t>Контактная информация</w:t>
            </w:r>
          </w:p>
          <w:p w:rsidR="00460A81" w:rsidRPr="00460A81" w:rsidRDefault="00460A81" w:rsidP="00460A81">
            <w:pPr>
              <w:ind w:firstLine="709"/>
            </w:pPr>
            <w:r w:rsidRPr="00460A81">
              <w:t xml:space="preserve"> </w:t>
            </w:r>
          </w:p>
          <w:p w:rsidR="00460A81" w:rsidRPr="00460A81" w:rsidRDefault="00460A81" w:rsidP="00460A81">
            <w:pPr>
              <w:ind w:firstLine="709"/>
            </w:pPr>
            <w:r w:rsidRPr="00460A81">
              <w:t>Название организации (для юридических лиц)</w:t>
            </w:r>
          </w:p>
          <w:p w:rsidR="00460A81" w:rsidRPr="00460A81" w:rsidRDefault="00460A81" w:rsidP="00460A81">
            <w:pPr>
              <w:ind w:firstLine="709"/>
            </w:pPr>
            <w:r w:rsidRPr="00460A81">
              <w:t>_______________________________</w:t>
            </w:r>
          </w:p>
          <w:p w:rsidR="00460A81" w:rsidRPr="00460A81" w:rsidRDefault="00460A81" w:rsidP="00460A81">
            <w:pPr>
              <w:ind w:firstLine="709"/>
            </w:pPr>
            <w:r w:rsidRPr="00460A81">
              <w:t>Сфера деятельности организации</w:t>
            </w:r>
          </w:p>
          <w:p w:rsidR="00460A81" w:rsidRPr="00460A81" w:rsidRDefault="00460A81" w:rsidP="00460A81">
            <w:pPr>
              <w:ind w:firstLine="709"/>
            </w:pPr>
            <w:r w:rsidRPr="00460A81">
              <w:t>_______________________________</w:t>
            </w:r>
          </w:p>
          <w:p w:rsidR="00460A81" w:rsidRPr="00460A81" w:rsidRDefault="00460A81" w:rsidP="00460A81">
            <w:pPr>
              <w:ind w:firstLine="709"/>
            </w:pPr>
            <w:r w:rsidRPr="00460A81">
              <w:t>Ф.И.О. контактного лица</w:t>
            </w:r>
          </w:p>
          <w:p w:rsidR="00460A81" w:rsidRPr="00460A81" w:rsidRDefault="00460A81" w:rsidP="00460A81">
            <w:pPr>
              <w:ind w:firstLine="709"/>
            </w:pPr>
            <w:r w:rsidRPr="00460A81">
              <w:t>_______________________________</w:t>
            </w:r>
          </w:p>
          <w:p w:rsidR="00460A81" w:rsidRPr="00460A81" w:rsidRDefault="00460A81" w:rsidP="00460A81">
            <w:pPr>
              <w:ind w:firstLine="709"/>
            </w:pPr>
            <w:r w:rsidRPr="00460A81">
              <w:t>Номер контактного телефона (укажите по желанию)</w:t>
            </w:r>
          </w:p>
          <w:p w:rsidR="00460A81" w:rsidRPr="00460A81" w:rsidRDefault="00460A81" w:rsidP="00460A81">
            <w:pPr>
              <w:ind w:firstLine="709"/>
            </w:pPr>
            <w:r w:rsidRPr="00460A81">
              <w:t>_______________________________</w:t>
            </w:r>
          </w:p>
          <w:p w:rsidR="00460A81" w:rsidRPr="00460A81" w:rsidRDefault="00460A81" w:rsidP="00460A81">
            <w:pPr>
              <w:ind w:firstLine="709"/>
            </w:pPr>
            <w:r w:rsidRPr="00460A81">
              <w:t>Адрес электронной почты (укажите по желанию)</w:t>
            </w:r>
          </w:p>
          <w:p w:rsidR="00460A81" w:rsidRPr="00460A81" w:rsidRDefault="00460A81" w:rsidP="00460A81">
            <w:pPr>
              <w:ind w:firstLine="709"/>
            </w:pPr>
            <w:r w:rsidRPr="00460A81">
              <w:t>_______________________________</w:t>
            </w:r>
          </w:p>
          <w:p w:rsidR="00460A81" w:rsidRPr="00460A81" w:rsidRDefault="00460A81" w:rsidP="00460A81">
            <w:pPr>
              <w:spacing w:after="140"/>
              <w:ind w:firstLine="709"/>
            </w:pPr>
            <w:r w:rsidRPr="00460A81">
              <w:t xml:space="preserve"> </w:t>
            </w:r>
          </w:p>
        </w:tc>
      </w:tr>
    </w:tbl>
    <w:p w:rsidR="00460A81" w:rsidRPr="00460A81" w:rsidRDefault="00460A81" w:rsidP="00460A81">
      <w:pPr>
        <w:shd w:val="clear" w:color="auto" w:fill="FFFFFF"/>
        <w:spacing w:after="140" w:line="157" w:lineRule="atLeast"/>
        <w:ind w:firstLine="709"/>
        <w:rPr>
          <w:color w:val="000000"/>
        </w:rPr>
      </w:pPr>
      <w:r w:rsidRPr="00460A81">
        <w:rPr>
          <w:color w:val="000000"/>
        </w:rPr>
        <w:t xml:space="preserve"> </w:t>
      </w:r>
    </w:p>
    <w:p w:rsidR="00460A81" w:rsidRPr="00781529" w:rsidRDefault="00460A81" w:rsidP="00781529">
      <w:pPr>
        <w:shd w:val="clear" w:color="auto" w:fill="FFFFFF"/>
        <w:spacing w:after="140" w:line="157" w:lineRule="atLeast"/>
        <w:ind w:firstLine="709"/>
        <w:jc w:val="both"/>
        <w:rPr>
          <w:color w:val="000000"/>
          <w:sz w:val="28"/>
          <w:szCs w:val="28"/>
        </w:rPr>
      </w:pPr>
      <w:r w:rsidRPr="00781529">
        <w:rPr>
          <w:color w:val="000000"/>
          <w:sz w:val="28"/>
          <w:szCs w:val="28"/>
        </w:rPr>
        <w:t>1. Является ли проблема, на решение которой направлен нормативный правовой акт, актуальной в настоящее время?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460A81" w:rsidRPr="00460A81" w:rsidTr="00F16B0D">
        <w:trPr>
          <w:trHeight w:val="612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after="140"/>
              <w:ind w:firstLine="709"/>
            </w:pPr>
            <w:r w:rsidRPr="00460A81">
              <w:t xml:space="preserve"> </w:t>
            </w:r>
          </w:p>
        </w:tc>
      </w:tr>
    </w:tbl>
    <w:p w:rsidR="00460A81" w:rsidRPr="00781529" w:rsidRDefault="00460A81" w:rsidP="00781529">
      <w:pPr>
        <w:shd w:val="clear" w:color="auto" w:fill="FFFFFF"/>
        <w:spacing w:after="140" w:line="157" w:lineRule="atLeast"/>
        <w:jc w:val="both"/>
        <w:rPr>
          <w:color w:val="000000"/>
          <w:sz w:val="28"/>
          <w:szCs w:val="28"/>
        </w:rPr>
      </w:pPr>
      <w:r w:rsidRPr="00781529">
        <w:rPr>
          <w:color w:val="000000"/>
          <w:sz w:val="28"/>
          <w:szCs w:val="28"/>
        </w:rPr>
        <w:t>2.</w:t>
      </w:r>
      <w:r w:rsidRPr="00781529">
        <w:rPr>
          <w:sz w:val="28"/>
          <w:szCs w:val="28"/>
        </w:rPr>
        <w:t xml:space="preserve"> </w:t>
      </w:r>
      <w:r w:rsidRPr="00781529">
        <w:rPr>
          <w:color w:val="000000"/>
          <w:sz w:val="28"/>
          <w:szCs w:val="28"/>
        </w:rPr>
        <w:t>Существуют ли иные варианты достижения заявленных целей предлагаемого регулирования? Если да - выделите те из них, которые, по Вашему мнению, были бы менее затратными и /или более эффективны?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460A81" w:rsidRPr="00460A81" w:rsidTr="00F16B0D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after="140"/>
              <w:ind w:firstLine="709"/>
            </w:pPr>
            <w:r w:rsidRPr="00460A81">
              <w:t xml:space="preserve"> </w:t>
            </w:r>
          </w:p>
        </w:tc>
      </w:tr>
    </w:tbl>
    <w:p w:rsidR="00460A81" w:rsidRPr="00460A81" w:rsidRDefault="00460A81" w:rsidP="00460A81">
      <w:pPr>
        <w:shd w:val="clear" w:color="auto" w:fill="FFFFFF"/>
        <w:spacing w:after="140" w:line="157" w:lineRule="atLeast"/>
        <w:ind w:firstLine="709"/>
        <w:rPr>
          <w:color w:val="000000"/>
        </w:rPr>
      </w:pPr>
    </w:p>
    <w:p w:rsidR="00460A81" w:rsidRPr="00781529" w:rsidRDefault="00460A81" w:rsidP="00781529">
      <w:pPr>
        <w:shd w:val="clear" w:color="auto" w:fill="FFFFFF"/>
        <w:spacing w:after="140" w:line="157" w:lineRule="atLeast"/>
        <w:ind w:firstLine="709"/>
        <w:jc w:val="both"/>
        <w:rPr>
          <w:color w:val="000000"/>
          <w:sz w:val="28"/>
          <w:szCs w:val="28"/>
        </w:rPr>
      </w:pPr>
      <w:r w:rsidRPr="00781529">
        <w:rPr>
          <w:color w:val="000000"/>
          <w:sz w:val="28"/>
          <w:szCs w:val="28"/>
        </w:rPr>
        <w:lastRenderedPageBreak/>
        <w:t>3.</w:t>
      </w:r>
      <w:r w:rsidRPr="00781529">
        <w:rPr>
          <w:sz w:val="28"/>
          <w:szCs w:val="28"/>
        </w:rPr>
        <w:t xml:space="preserve"> </w:t>
      </w:r>
      <w:r w:rsidRPr="00781529">
        <w:rPr>
          <w:color w:val="000000"/>
          <w:sz w:val="28"/>
          <w:szCs w:val="28"/>
        </w:rPr>
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460A81" w:rsidRPr="00460A81" w:rsidTr="00F16B0D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after="140"/>
              <w:ind w:firstLine="709"/>
            </w:pPr>
            <w:r w:rsidRPr="00460A81">
              <w:t xml:space="preserve"> </w:t>
            </w:r>
          </w:p>
        </w:tc>
      </w:tr>
    </w:tbl>
    <w:p w:rsidR="00460A81" w:rsidRPr="00781529" w:rsidRDefault="00460A81" w:rsidP="00781529">
      <w:pPr>
        <w:shd w:val="clear" w:color="auto" w:fill="FFFFFF"/>
        <w:spacing w:after="140" w:line="157" w:lineRule="atLeast"/>
        <w:ind w:firstLine="709"/>
        <w:jc w:val="both"/>
        <w:rPr>
          <w:color w:val="000000"/>
          <w:sz w:val="28"/>
          <w:szCs w:val="28"/>
        </w:rPr>
      </w:pPr>
      <w:r w:rsidRPr="00781529">
        <w:rPr>
          <w:color w:val="000000"/>
          <w:sz w:val="28"/>
          <w:szCs w:val="28"/>
        </w:rPr>
        <w:t>4.</w:t>
      </w:r>
      <w:r w:rsidRPr="00781529">
        <w:rPr>
          <w:sz w:val="28"/>
          <w:szCs w:val="28"/>
        </w:rPr>
        <w:t xml:space="preserve"> </w:t>
      </w:r>
      <w:r w:rsidRPr="00781529">
        <w:rPr>
          <w:color w:val="000000"/>
          <w:sz w:val="28"/>
          <w:szCs w:val="28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460A81" w:rsidRPr="00460A81" w:rsidTr="00F16B0D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after="140"/>
              <w:ind w:firstLine="709"/>
            </w:pPr>
            <w:r w:rsidRPr="00460A81">
              <w:t xml:space="preserve"> </w:t>
            </w:r>
          </w:p>
        </w:tc>
      </w:tr>
    </w:tbl>
    <w:p w:rsidR="00460A81" w:rsidRPr="00781529" w:rsidRDefault="00460A81" w:rsidP="006F2AFD">
      <w:pPr>
        <w:shd w:val="clear" w:color="auto" w:fill="FFFFFF"/>
        <w:spacing w:after="140" w:line="157" w:lineRule="atLeast"/>
        <w:ind w:firstLine="708"/>
        <w:jc w:val="both"/>
        <w:rPr>
          <w:color w:val="000000"/>
          <w:sz w:val="28"/>
          <w:szCs w:val="28"/>
        </w:rPr>
      </w:pPr>
      <w:r w:rsidRPr="00781529">
        <w:rPr>
          <w:color w:val="000000"/>
          <w:sz w:val="28"/>
          <w:szCs w:val="28"/>
        </w:rPr>
        <w:t>5.</w:t>
      </w:r>
      <w:r w:rsidRPr="00781529">
        <w:rPr>
          <w:sz w:val="28"/>
          <w:szCs w:val="28"/>
        </w:rPr>
        <w:t xml:space="preserve"> </w:t>
      </w:r>
      <w:r w:rsidRPr="00781529">
        <w:rPr>
          <w:color w:val="000000"/>
          <w:sz w:val="28"/>
          <w:szCs w:val="28"/>
        </w:rPr>
        <w:t>Существуют ли в предлагаемом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460A81" w:rsidRPr="00460A81" w:rsidTr="00F16B0D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after="140"/>
              <w:ind w:firstLine="709"/>
            </w:pPr>
            <w:r w:rsidRPr="00460A81">
              <w:t xml:space="preserve"> </w:t>
            </w:r>
          </w:p>
        </w:tc>
      </w:tr>
    </w:tbl>
    <w:p w:rsidR="00460A81" w:rsidRPr="00460A81" w:rsidRDefault="00460A81" w:rsidP="00460A81">
      <w:pPr>
        <w:shd w:val="clear" w:color="auto" w:fill="FFFFFF"/>
        <w:spacing w:after="140" w:line="157" w:lineRule="atLeast"/>
        <w:ind w:firstLine="709"/>
        <w:rPr>
          <w:color w:val="000000"/>
        </w:rPr>
      </w:pPr>
    </w:p>
    <w:p w:rsidR="00460A81" w:rsidRPr="006F2AFD" w:rsidRDefault="00460A81" w:rsidP="006F2AFD">
      <w:pPr>
        <w:shd w:val="clear" w:color="auto" w:fill="FFFFFF"/>
        <w:spacing w:after="140" w:line="157" w:lineRule="atLeast"/>
        <w:ind w:firstLine="709"/>
        <w:jc w:val="both"/>
        <w:rPr>
          <w:color w:val="000000"/>
          <w:sz w:val="28"/>
          <w:szCs w:val="28"/>
        </w:rPr>
      </w:pPr>
      <w:r w:rsidRPr="006F2AFD">
        <w:rPr>
          <w:color w:val="000000"/>
          <w:sz w:val="28"/>
          <w:szCs w:val="28"/>
        </w:rPr>
        <w:t>6.</w:t>
      </w:r>
      <w:r w:rsidRPr="006F2AFD">
        <w:rPr>
          <w:sz w:val="28"/>
          <w:szCs w:val="28"/>
        </w:rPr>
        <w:t xml:space="preserve"> </w:t>
      </w:r>
      <w:r w:rsidRPr="006F2AFD">
        <w:rPr>
          <w:color w:val="000000"/>
          <w:sz w:val="28"/>
          <w:szCs w:val="28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460A81" w:rsidRPr="00460A81" w:rsidTr="00F16B0D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after="140"/>
              <w:ind w:firstLine="709"/>
            </w:pPr>
            <w:r w:rsidRPr="00460A81">
              <w:t xml:space="preserve"> </w:t>
            </w:r>
          </w:p>
        </w:tc>
      </w:tr>
    </w:tbl>
    <w:p w:rsidR="00460A81" w:rsidRPr="006F2AFD" w:rsidRDefault="00460A81" w:rsidP="006F2AFD">
      <w:pPr>
        <w:shd w:val="clear" w:color="auto" w:fill="FFFFFF"/>
        <w:spacing w:after="140" w:line="157" w:lineRule="atLeast"/>
        <w:ind w:firstLine="708"/>
        <w:jc w:val="both"/>
        <w:rPr>
          <w:color w:val="000000"/>
          <w:sz w:val="28"/>
          <w:szCs w:val="28"/>
        </w:rPr>
      </w:pPr>
      <w:r w:rsidRPr="006F2AFD">
        <w:rPr>
          <w:color w:val="000000"/>
          <w:sz w:val="28"/>
          <w:szCs w:val="28"/>
        </w:rPr>
        <w:t>7.</w:t>
      </w:r>
      <w:r w:rsidRPr="006F2AFD">
        <w:rPr>
          <w:sz w:val="28"/>
          <w:szCs w:val="28"/>
        </w:rPr>
        <w:t xml:space="preserve"> </w:t>
      </w:r>
      <w:r w:rsidRPr="006F2AFD">
        <w:rPr>
          <w:color w:val="000000"/>
          <w:sz w:val="28"/>
          <w:szCs w:val="28"/>
        </w:rPr>
        <w:t>Требуется ли переходный период для вступления в силу предлагаемого регулирования (если да, - какова его продолжительность), какие ограничения по срокам введения нового о регулирования необходимо учесть?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460A81" w:rsidRPr="00460A81" w:rsidTr="00F16B0D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after="140"/>
              <w:ind w:firstLine="709"/>
            </w:pPr>
            <w:r w:rsidRPr="00460A81">
              <w:t xml:space="preserve"> </w:t>
            </w:r>
          </w:p>
        </w:tc>
      </w:tr>
    </w:tbl>
    <w:p w:rsidR="00460A81" w:rsidRPr="006F2AFD" w:rsidRDefault="00460A81" w:rsidP="006F2AFD">
      <w:pPr>
        <w:shd w:val="clear" w:color="auto" w:fill="FFFFFF"/>
        <w:spacing w:after="140" w:line="157" w:lineRule="atLeast"/>
        <w:ind w:firstLine="708"/>
        <w:jc w:val="both"/>
        <w:rPr>
          <w:color w:val="000000"/>
          <w:sz w:val="28"/>
          <w:szCs w:val="28"/>
        </w:rPr>
      </w:pPr>
      <w:r w:rsidRPr="006F2AFD">
        <w:rPr>
          <w:color w:val="000000"/>
          <w:sz w:val="28"/>
          <w:szCs w:val="28"/>
        </w:rPr>
        <w:t>8.</w:t>
      </w:r>
      <w:r w:rsidRPr="006F2AFD">
        <w:rPr>
          <w:sz w:val="28"/>
          <w:szCs w:val="28"/>
        </w:rPr>
        <w:t xml:space="preserve"> </w:t>
      </w:r>
      <w:r w:rsidRPr="006F2AFD">
        <w:rPr>
          <w:color w:val="000000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460A81" w:rsidRPr="00460A81" w:rsidTr="00F16B0D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after="140"/>
              <w:ind w:firstLine="709"/>
            </w:pPr>
            <w:r w:rsidRPr="00460A81">
              <w:t xml:space="preserve"> </w:t>
            </w:r>
          </w:p>
        </w:tc>
      </w:tr>
    </w:tbl>
    <w:p w:rsidR="00460A81" w:rsidRPr="00460A81" w:rsidRDefault="00460A81" w:rsidP="00460A81">
      <w:pPr>
        <w:shd w:val="clear" w:color="auto" w:fill="FFFFFF"/>
        <w:spacing w:after="140" w:line="157" w:lineRule="atLeast"/>
        <w:ind w:firstLine="709"/>
        <w:rPr>
          <w:color w:val="000000"/>
        </w:rPr>
      </w:pPr>
      <w:r w:rsidRPr="00460A81">
        <w:rPr>
          <w:color w:val="000000"/>
        </w:rPr>
        <w:t xml:space="preserve"> </w:t>
      </w:r>
    </w:p>
    <w:p w:rsidR="006F2AFD" w:rsidRDefault="00460A81" w:rsidP="006F2AFD">
      <w:pPr>
        <w:shd w:val="clear" w:color="auto" w:fill="FFFFFF"/>
        <w:spacing w:after="140" w:line="157" w:lineRule="atLeast"/>
        <w:ind w:firstLine="709"/>
        <w:jc w:val="center"/>
        <w:rPr>
          <w:color w:val="000000"/>
        </w:rPr>
      </w:pPr>
      <w:r w:rsidRPr="00460A81">
        <w:rPr>
          <w:color w:val="000000"/>
        </w:rPr>
        <w:t>______________________</w:t>
      </w:r>
      <w:r w:rsidRPr="00460A81">
        <w:rPr>
          <w:color w:val="000000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F2AFD" w:rsidTr="006F2AFD">
        <w:tc>
          <w:tcPr>
            <w:tcW w:w="4927" w:type="dxa"/>
          </w:tcPr>
          <w:p w:rsidR="006F2AFD" w:rsidRDefault="006F2AFD" w:rsidP="006F2AFD">
            <w:pPr>
              <w:spacing w:after="140" w:line="157" w:lineRule="atLeast"/>
              <w:jc w:val="center"/>
              <w:rPr>
                <w:color w:val="000000"/>
              </w:rPr>
            </w:pPr>
          </w:p>
        </w:tc>
        <w:tc>
          <w:tcPr>
            <w:tcW w:w="4927" w:type="dxa"/>
          </w:tcPr>
          <w:p w:rsidR="006F2AFD" w:rsidRPr="006F2AFD" w:rsidRDefault="006F2AFD" w:rsidP="006F2AFD">
            <w:pPr>
              <w:spacing w:after="140" w:line="157" w:lineRule="atLeast"/>
              <w:jc w:val="center"/>
              <w:rPr>
                <w:color w:val="000000"/>
              </w:rPr>
            </w:pPr>
            <w:r w:rsidRPr="006F2AFD">
              <w:rPr>
                <w:color w:val="000000"/>
              </w:rPr>
              <w:t>Приложение 3</w:t>
            </w:r>
          </w:p>
          <w:p w:rsidR="006F2AFD" w:rsidRDefault="006F2AFD" w:rsidP="006F2AFD">
            <w:pPr>
              <w:spacing w:after="140" w:line="157" w:lineRule="atLeast"/>
              <w:jc w:val="center"/>
              <w:rPr>
                <w:color w:val="000000"/>
              </w:rPr>
            </w:pPr>
            <w:r w:rsidRPr="006F2AFD">
              <w:rPr>
                <w:color w:val="000000"/>
              </w:rPr>
              <w:t xml:space="preserve">к Порядку организации и проведения </w:t>
            </w:r>
            <w:proofErr w:type="gramStart"/>
            <w:r w:rsidRPr="006F2AFD">
              <w:rPr>
                <w:color w:val="000000"/>
              </w:rPr>
              <w:t>процедуры оценки регулирующего воздействия проектов муниципальных правовых актов</w:t>
            </w:r>
            <w:proofErr w:type="gramEnd"/>
            <w:r w:rsidRPr="006F2AFD">
              <w:rPr>
                <w:color w:val="000000"/>
              </w:rPr>
              <w:t xml:space="preserve"> и экспертизы действующих муниципальных нормативных правовых актов муниципального района «Улётовский район», затрагивающих вопросы осуществления предпринимательской и инвестиционной деятельности</w:t>
            </w:r>
          </w:p>
        </w:tc>
      </w:tr>
    </w:tbl>
    <w:p w:rsidR="006F2AFD" w:rsidRDefault="006F2AFD" w:rsidP="006F2AFD">
      <w:pPr>
        <w:shd w:val="clear" w:color="auto" w:fill="FFFFFF"/>
        <w:spacing w:after="140" w:line="157" w:lineRule="atLeast"/>
        <w:ind w:firstLine="709"/>
        <w:jc w:val="center"/>
        <w:rPr>
          <w:color w:val="000000"/>
        </w:rPr>
      </w:pPr>
    </w:p>
    <w:p w:rsidR="00460A81" w:rsidRPr="00460A81" w:rsidRDefault="00460A81" w:rsidP="00460A81">
      <w:pPr>
        <w:shd w:val="clear" w:color="auto" w:fill="FFFFFF"/>
        <w:spacing w:after="140" w:line="157" w:lineRule="atLeast"/>
        <w:ind w:right="6213"/>
        <w:rPr>
          <w:color w:val="000000"/>
        </w:rPr>
      </w:pPr>
    </w:p>
    <w:p w:rsidR="00460A81" w:rsidRPr="00460A81" w:rsidRDefault="00460A81" w:rsidP="00460A81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</w:rPr>
      </w:pPr>
      <w:r w:rsidRPr="00460A81">
        <w:rPr>
          <w:b/>
          <w:bCs/>
          <w:color w:val="000000"/>
          <w:sz w:val="28"/>
          <w:szCs w:val="28"/>
        </w:rPr>
        <w:t>Отчет</w:t>
      </w:r>
      <w:r w:rsidRPr="00460A81">
        <w:rPr>
          <w:b/>
          <w:bCs/>
          <w:sz w:val="28"/>
          <w:szCs w:val="28"/>
        </w:rPr>
        <w:t xml:space="preserve"> </w:t>
      </w:r>
    </w:p>
    <w:p w:rsidR="00460A81" w:rsidRPr="00460A81" w:rsidRDefault="00460A81" w:rsidP="00460A81">
      <w:pPr>
        <w:shd w:val="clear" w:color="auto" w:fill="FFFFFF"/>
        <w:spacing w:line="240" w:lineRule="atLeast"/>
        <w:ind w:right="-141"/>
        <w:jc w:val="center"/>
        <w:rPr>
          <w:b/>
          <w:bCs/>
          <w:color w:val="000000"/>
          <w:sz w:val="28"/>
          <w:szCs w:val="28"/>
        </w:rPr>
      </w:pPr>
      <w:r w:rsidRPr="00460A81">
        <w:rPr>
          <w:b/>
          <w:bCs/>
          <w:color w:val="000000"/>
          <w:sz w:val="28"/>
          <w:szCs w:val="28"/>
        </w:rPr>
        <w:t>о проведении публичных консультаций при проведении оценки регулирующего воздействия на проект муниципального нормативного правового акта (действующего муниципального нормативного правового акта)</w:t>
      </w:r>
    </w:p>
    <w:p w:rsidR="00460A81" w:rsidRPr="00460A81" w:rsidRDefault="00460A81" w:rsidP="00460A81">
      <w:pPr>
        <w:shd w:val="clear" w:color="auto" w:fill="FFFFFF"/>
        <w:spacing w:after="140" w:line="157" w:lineRule="atLeast"/>
        <w:ind w:firstLine="709"/>
        <w:rPr>
          <w:color w:val="000000"/>
        </w:rPr>
      </w:pPr>
      <w:r w:rsidRPr="00460A81">
        <w:rPr>
          <w:color w:val="000000"/>
        </w:rPr>
        <w:t xml:space="preserve"> </w:t>
      </w:r>
    </w:p>
    <w:tbl>
      <w:tblPr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4253"/>
        <w:gridCol w:w="4961"/>
      </w:tblGrid>
      <w:tr w:rsidR="00460A81" w:rsidRPr="00460A81" w:rsidTr="006F2AFD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after="140"/>
              <w:jc w:val="both"/>
            </w:pPr>
            <w:r w:rsidRPr="00460A81">
              <w:t>№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after="140"/>
              <w:jc w:val="both"/>
            </w:pPr>
            <w:r w:rsidRPr="00460A81">
              <w:t>Наименование организации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after="140"/>
              <w:jc w:val="both"/>
            </w:pPr>
            <w:r w:rsidRPr="00460A81">
              <w:t>Общее содержание полученных замечаний и предложений</w:t>
            </w:r>
          </w:p>
        </w:tc>
      </w:tr>
      <w:tr w:rsidR="00460A81" w:rsidRPr="00460A81" w:rsidTr="006F2AFD">
        <w:trPr>
          <w:trHeight w:val="5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after="140"/>
              <w:ind w:firstLine="709"/>
              <w:jc w:val="both"/>
            </w:pPr>
            <w:r w:rsidRPr="00460A81"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after="140"/>
              <w:ind w:firstLine="709"/>
            </w:pPr>
            <w:r w:rsidRPr="00460A81"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after="140"/>
              <w:ind w:firstLine="709"/>
              <w:jc w:val="both"/>
            </w:pPr>
            <w:r w:rsidRPr="00460A81">
              <w:t xml:space="preserve"> </w:t>
            </w:r>
          </w:p>
        </w:tc>
      </w:tr>
      <w:tr w:rsidR="00460A81" w:rsidRPr="00460A81" w:rsidTr="006F2AFD">
        <w:trPr>
          <w:trHeight w:val="691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after="140"/>
              <w:ind w:firstLine="709"/>
              <w:jc w:val="both"/>
            </w:pPr>
            <w:r w:rsidRPr="00460A81">
              <w:t>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after="140"/>
              <w:ind w:firstLine="709"/>
              <w:jc w:val="both"/>
            </w:pPr>
            <w:r w:rsidRPr="00460A81"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after="140"/>
              <w:ind w:firstLine="709"/>
              <w:jc w:val="both"/>
            </w:pPr>
            <w:r w:rsidRPr="00460A81">
              <w:t xml:space="preserve"> </w:t>
            </w:r>
          </w:p>
        </w:tc>
      </w:tr>
      <w:tr w:rsidR="00460A81" w:rsidRPr="00460A81" w:rsidTr="006F2AFD">
        <w:trPr>
          <w:trHeight w:val="68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after="140"/>
              <w:ind w:firstLine="709"/>
              <w:jc w:val="both"/>
            </w:pPr>
            <w:r w:rsidRPr="00460A81">
              <w:t>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after="140"/>
              <w:ind w:firstLine="709"/>
              <w:jc w:val="both"/>
            </w:pPr>
            <w:r w:rsidRPr="00460A81"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after="140"/>
              <w:ind w:firstLine="709"/>
              <w:jc w:val="both"/>
            </w:pPr>
            <w:r w:rsidRPr="00460A81">
              <w:t xml:space="preserve"> </w:t>
            </w:r>
          </w:p>
        </w:tc>
      </w:tr>
      <w:tr w:rsidR="00460A81" w:rsidRPr="00460A81" w:rsidTr="006F2AFD">
        <w:trPr>
          <w:trHeight w:val="711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after="140"/>
              <w:ind w:firstLine="709"/>
              <w:jc w:val="both"/>
            </w:pPr>
            <w:r w:rsidRPr="00460A81">
              <w:t>4.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after="140"/>
              <w:ind w:firstLine="709"/>
              <w:jc w:val="both"/>
            </w:pPr>
            <w:r w:rsidRPr="00460A81"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after="140"/>
              <w:ind w:firstLine="709"/>
              <w:jc w:val="both"/>
            </w:pPr>
            <w:r w:rsidRPr="00460A81">
              <w:t xml:space="preserve"> </w:t>
            </w:r>
          </w:p>
        </w:tc>
      </w:tr>
    </w:tbl>
    <w:p w:rsidR="00460A81" w:rsidRPr="00460A81" w:rsidRDefault="00460A81" w:rsidP="00460A81">
      <w:pPr>
        <w:shd w:val="clear" w:color="auto" w:fill="FFFFFF"/>
        <w:spacing w:after="140" w:line="157" w:lineRule="atLeast"/>
        <w:ind w:firstLine="709"/>
        <w:jc w:val="both"/>
        <w:rPr>
          <w:rFonts w:ascii="Tahoma" w:hAnsi="Tahoma" w:cs="Tahoma"/>
          <w:color w:val="000000"/>
          <w:sz w:val="11"/>
          <w:szCs w:val="11"/>
        </w:rPr>
      </w:pPr>
      <w:r w:rsidRPr="00460A81">
        <w:rPr>
          <w:rFonts w:ascii="Tahoma" w:hAnsi="Tahoma" w:cs="Tahoma"/>
          <w:color w:val="000000"/>
        </w:rPr>
        <w:t xml:space="preserve"> </w:t>
      </w:r>
    </w:p>
    <w:p w:rsidR="00460A81" w:rsidRPr="00460A81" w:rsidRDefault="00460A81" w:rsidP="00460A81">
      <w:pPr>
        <w:shd w:val="clear" w:color="auto" w:fill="FFFFFF"/>
        <w:spacing w:after="140" w:line="157" w:lineRule="atLeast"/>
        <w:ind w:firstLine="709"/>
        <w:rPr>
          <w:color w:val="000000"/>
        </w:rPr>
      </w:pPr>
      <w:r w:rsidRPr="00460A81">
        <w:rPr>
          <w:color w:val="000000"/>
        </w:rPr>
        <w:t xml:space="preserve"> </w:t>
      </w:r>
    </w:p>
    <w:p w:rsidR="006F2AFD" w:rsidRDefault="00460A81" w:rsidP="006F2AFD">
      <w:pPr>
        <w:shd w:val="clear" w:color="auto" w:fill="FFFFFF"/>
        <w:spacing w:line="240" w:lineRule="atLeast"/>
        <w:jc w:val="center"/>
        <w:rPr>
          <w:color w:val="000000"/>
        </w:rPr>
      </w:pPr>
      <w:r w:rsidRPr="00460A81">
        <w:rPr>
          <w:color w:val="000000"/>
        </w:rPr>
        <w:t>________________________</w:t>
      </w:r>
      <w:r w:rsidRPr="00460A81">
        <w:rPr>
          <w:color w:val="000000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F2AFD" w:rsidTr="006F2AFD">
        <w:tc>
          <w:tcPr>
            <w:tcW w:w="4927" w:type="dxa"/>
          </w:tcPr>
          <w:p w:rsidR="006F2AFD" w:rsidRDefault="006F2AFD" w:rsidP="006F2AFD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</w:tcPr>
          <w:p w:rsidR="006F2AFD" w:rsidRPr="006F2AFD" w:rsidRDefault="006F2AFD" w:rsidP="006F2AFD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6F2AFD">
              <w:rPr>
                <w:color w:val="000000"/>
                <w:sz w:val="22"/>
                <w:szCs w:val="22"/>
              </w:rPr>
              <w:t>Приложение 4</w:t>
            </w:r>
          </w:p>
          <w:p w:rsidR="006F2AFD" w:rsidRDefault="006F2AFD" w:rsidP="006F2AFD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6F2AFD">
              <w:rPr>
                <w:color w:val="000000"/>
                <w:sz w:val="22"/>
                <w:szCs w:val="22"/>
              </w:rPr>
              <w:t xml:space="preserve">к Порядку организации и проведения </w:t>
            </w:r>
            <w:proofErr w:type="gramStart"/>
            <w:r w:rsidRPr="006F2AFD">
              <w:rPr>
                <w:color w:val="000000"/>
                <w:sz w:val="22"/>
                <w:szCs w:val="22"/>
              </w:rPr>
              <w:t>процедуры оценки регулирующего воздействия проектов муниципальных правовых актов</w:t>
            </w:r>
            <w:proofErr w:type="gramEnd"/>
            <w:r w:rsidRPr="006F2AFD">
              <w:rPr>
                <w:color w:val="000000"/>
                <w:sz w:val="22"/>
                <w:szCs w:val="22"/>
              </w:rPr>
              <w:t xml:space="preserve"> и экспертизы действующих муниципальных нормативных правовых актов муниципального района «Улётовский район», затрагивающих вопросы осуществления предпринимательской и инвестиционной деятельности</w:t>
            </w:r>
          </w:p>
        </w:tc>
      </w:tr>
    </w:tbl>
    <w:p w:rsidR="00460A81" w:rsidRPr="00460A81" w:rsidRDefault="00460A81" w:rsidP="00460A81">
      <w:pPr>
        <w:shd w:val="clear" w:color="auto" w:fill="FFFFFF"/>
        <w:spacing w:after="140" w:line="157" w:lineRule="atLeast"/>
        <w:ind w:right="6213"/>
        <w:rPr>
          <w:color w:val="000000"/>
        </w:rPr>
      </w:pPr>
    </w:p>
    <w:p w:rsidR="00460A81" w:rsidRPr="00460A81" w:rsidRDefault="00460A81" w:rsidP="00460A81">
      <w:pPr>
        <w:shd w:val="clear" w:color="auto" w:fill="FFFFFF"/>
        <w:spacing w:after="140" w:line="157" w:lineRule="atLeast"/>
        <w:ind w:firstLine="709"/>
        <w:rPr>
          <w:color w:val="000000"/>
        </w:rPr>
      </w:pPr>
      <w:r w:rsidRPr="00460A81">
        <w:rPr>
          <w:color w:val="000000"/>
        </w:rPr>
        <w:t xml:space="preserve"> </w:t>
      </w:r>
    </w:p>
    <w:p w:rsidR="00460A81" w:rsidRPr="006F2AFD" w:rsidRDefault="00460A81" w:rsidP="00460A81">
      <w:pPr>
        <w:shd w:val="clear" w:color="auto" w:fill="FFFFFF"/>
        <w:spacing w:after="140" w:line="157" w:lineRule="atLeast"/>
        <w:ind w:firstLine="709"/>
        <w:jc w:val="center"/>
        <w:rPr>
          <w:color w:val="000000"/>
          <w:sz w:val="28"/>
          <w:szCs w:val="28"/>
        </w:rPr>
      </w:pPr>
      <w:r w:rsidRPr="006F2AFD">
        <w:rPr>
          <w:color w:val="000000"/>
          <w:sz w:val="28"/>
          <w:szCs w:val="28"/>
        </w:rPr>
        <w:t>УВЕДОМЛЕНИЕ</w:t>
      </w:r>
    </w:p>
    <w:p w:rsidR="00460A81" w:rsidRPr="00460A81" w:rsidRDefault="00460A81" w:rsidP="00460A81">
      <w:pPr>
        <w:shd w:val="clear" w:color="auto" w:fill="FFFFFF"/>
        <w:spacing w:after="140" w:line="157" w:lineRule="atLeast"/>
        <w:jc w:val="center"/>
        <w:rPr>
          <w:color w:val="000000"/>
        </w:rPr>
      </w:pPr>
      <w:r w:rsidRPr="006F2AFD">
        <w:rPr>
          <w:color w:val="000000"/>
          <w:sz w:val="28"/>
          <w:szCs w:val="28"/>
        </w:rPr>
        <w:t xml:space="preserve">о проведении публичных консультаций в целях выявления положений, необоснованно затрудняющих осуществление предпринимательской и инвестиционной деятельности, </w:t>
      </w:r>
      <w:proofErr w:type="gramStart"/>
      <w:r w:rsidRPr="006F2AFD">
        <w:rPr>
          <w:color w:val="000000"/>
          <w:sz w:val="28"/>
          <w:szCs w:val="28"/>
        </w:rPr>
        <w:t>по</w:t>
      </w:r>
      <w:proofErr w:type="gramEnd"/>
      <w:r w:rsidRPr="00460A81">
        <w:rPr>
          <w:color w:val="000000"/>
        </w:rPr>
        <w:t xml:space="preserve"> _______________________________________________________</w:t>
      </w:r>
    </w:p>
    <w:p w:rsidR="00460A81" w:rsidRPr="00460A81" w:rsidRDefault="00460A81" w:rsidP="00460A81">
      <w:pPr>
        <w:shd w:val="clear" w:color="auto" w:fill="FFFFFF"/>
        <w:spacing w:after="140" w:line="157" w:lineRule="atLeast"/>
        <w:jc w:val="center"/>
        <w:rPr>
          <w:color w:val="000000"/>
          <w:sz w:val="20"/>
          <w:szCs w:val="20"/>
        </w:rPr>
      </w:pPr>
      <w:r w:rsidRPr="00460A81">
        <w:rPr>
          <w:color w:val="000000"/>
          <w:sz w:val="20"/>
          <w:szCs w:val="20"/>
        </w:rPr>
        <w:t>наименование муниципального нормативного правового акта</w:t>
      </w:r>
    </w:p>
    <w:p w:rsidR="00460A81" w:rsidRPr="00460A81" w:rsidRDefault="00460A81" w:rsidP="00460A81">
      <w:pPr>
        <w:shd w:val="clear" w:color="auto" w:fill="FFFFFF"/>
        <w:spacing w:after="140" w:line="157" w:lineRule="atLeast"/>
        <w:jc w:val="center"/>
        <w:rPr>
          <w:color w:val="000000"/>
        </w:rPr>
      </w:pPr>
      <w:r w:rsidRPr="00460A81">
        <w:rPr>
          <w:color w:val="000000"/>
        </w:rPr>
        <w:t xml:space="preserve"> </w:t>
      </w:r>
    </w:p>
    <w:p w:rsidR="00460A81" w:rsidRPr="00460A81" w:rsidRDefault="00460A81" w:rsidP="00460A81">
      <w:pPr>
        <w:shd w:val="clear" w:color="auto" w:fill="FFFFFF"/>
        <w:spacing w:after="140" w:line="157" w:lineRule="atLeast"/>
        <w:jc w:val="center"/>
        <w:rPr>
          <w:color w:val="000000"/>
        </w:rPr>
      </w:pPr>
      <w:r w:rsidRPr="00460A81">
        <w:rPr>
          <w:color w:val="000000"/>
        </w:rPr>
        <w:t xml:space="preserve"> </w:t>
      </w:r>
    </w:p>
    <w:p w:rsidR="00460A81" w:rsidRPr="006F2AFD" w:rsidRDefault="00460A81" w:rsidP="00460A81">
      <w:pPr>
        <w:shd w:val="clear" w:color="auto" w:fill="FFFFFF"/>
        <w:spacing w:after="140" w:line="157" w:lineRule="atLeast"/>
        <w:jc w:val="center"/>
        <w:rPr>
          <w:color w:val="000000"/>
          <w:sz w:val="28"/>
          <w:szCs w:val="28"/>
        </w:rPr>
      </w:pPr>
      <w:r w:rsidRPr="006F2AFD">
        <w:rPr>
          <w:color w:val="000000"/>
          <w:sz w:val="28"/>
          <w:szCs w:val="28"/>
        </w:rPr>
        <w:t>Уважаемый участник публичных консультаций!</w:t>
      </w:r>
    </w:p>
    <w:p w:rsidR="00460A81" w:rsidRPr="006F2AFD" w:rsidRDefault="00460A81" w:rsidP="00460A81">
      <w:pPr>
        <w:shd w:val="clear" w:color="auto" w:fill="FFFFFF"/>
        <w:spacing w:after="140" w:line="157" w:lineRule="atLeast"/>
        <w:ind w:firstLine="709"/>
        <w:rPr>
          <w:color w:val="000000"/>
          <w:sz w:val="28"/>
          <w:szCs w:val="28"/>
        </w:rPr>
      </w:pPr>
      <w:r w:rsidRPr="006F2AFD">
        <w:rPr>
          <w:color w:val="000000"/>
          <w:sz w:val="28"/>
          <w:szCs w:val="28"/>
        </w:rPr>
        <w:t xml:space="preserve"> </w:t>
      </w:r>
    </w:p>
    <w:p w:rsidR="00460A81" w:rsidRPr="006F2AFD" w:rsidRDefault="00460A81" w:rsidP="00460A81">
      <w:pPr>
        <w:shd w:val="clear" w:color="auto" w:fill="FFFFFF"/>
        <w:spacing w:after="140" w:line="157" w:lineRule="atLeast"/>
        <w:ind w:firstLine="709"/>
        <w:jc w:val="both"/>
        <w:rPr>
          <w:color w:val="000000"/>
          <w:sz w:val="28"/>
          <w:szCs w:val="28"/>
        </w:rPr>
      </w:pPr>
      <w:r w:rsidRPr="006F2AFD">
        <w:rPr>
          <w:color w:val="000000"/>
          <w:sz w:val="28"/>
          <w:szCs w:val="28"/>
        </w:rPr>
        <w:t>Настоящим (наименование уполномоченного органа) уведомляет о проведении публичных консультаций в целях выявления положений, необоснованно затрудняющих осуществление предпринимательской и инвестиционной деятельности, муниципального нормативного правового акта</w:t>
      </w:r>
    </w:p>
    <w:p w:rsidR="00460A81" w:rsidRPr="00460A81" w:rsidRDefault="00460A81" w:rsidP="00460A81">
      <w:pPr>
        <w:shd w:val="clear" w:color="auto" w:fill="FFFFFF"/>
        <w:spacing w:after="140" w:line="157" w:lineRule="atLeast"/>
        <w:ind w:firstLine="709"/>
        <w:rPr>
          <w:color w:val="000000"/>
        </w:rPr>
      </w:pPr>
      <w:r w:rsidRPr="00460A81">
        <w:rPr>
          <w:color w:val="000000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460A81" w:rsidRPr="00460A81" w:rsidTr="00F16B0D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after="140"/>
            </w:pPr>
            <w:r w:rsidRPr="00460A81">
              <w:t>Вид муниципального нормативного правового акта: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after="140"/>
              <w:ind w:firstLine="709"/>
            </w:pPr>
            <w:r w:rsidRPr="00460A81">
              <w:t xml:space="preserve"> </w:t>
            </w:r>
          </w:p>
        </w:tc>
      </w:tr>
      <w:tr w:rsidR="00460A81" w:rsidRPr="00460A81" w:rsidTr="00F16B0D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after="140"/>
            </w:pPr>
            <w:r w:rsidRPr="00460A81">
              <w:t>Дата принятия (подписания), номер и наименование муниципального нормативного правового акта: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after="140"/>
              <w:ind w:firstLine="709"/>
            </w:pPr>
            <w:r w:rsidRPr="00460A81">
              <w:t xml:space="preserve"> </w:t>
            </w:r>
          </w:p>
        </w:tc>
      </w:tr>
      <w:tr w:rsidR="00460A81" w:rsidRPr="00460A81" w:rsidTr="00F16B0D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after="140"/>
            </w:pPr>
            <w:r w:rsidRPr="00460A81">
              <w:t>Срок, в течение которого уполномоченный орган принимает предложения и замечания к муниципальному нормативному правовому акту: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after="140"/>
              <w:ind w:firstLine="709"/>
            </w:pPr>
            <w:r w:rsidRPr="00460A81">
              <w:t xml:space="preserve"> </w:t>
            </w:r>
          </w:p>
        </w:tc>
      </w:tr>
      <w:tr w:rsidR="00460A81" w:rsidRPr="00460A81" w:rsidTr="00F16B0D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after="140"/>
            </w:pPr>
            <w:r w:rsidRPr="00460A81">
              <w:t>Способ представления предложений и замечаний к муниципальному нормативному правовому акту: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after="140"/>
              <w:ind w:firstLine="709"/>
            </w:pPr>
            <w:r w:rsidRPr="00460A81">
              <w:t xml:space="preserve"> </w:t>
            </w:r>
          </w:p>
        </w:tc>
      </w:tr>
    </w:tbl>
    <w:p w:rsidR="006F2AFD" w:rsidRDefault="006F2AFD" w:rsidP="006F2AFD">
      <w:pPr>
        <w:shd w:val="clear" w:color="auto" w:fill="FFFFFF"/>
        <w:spacing w:after="140" w:line="157" w:lineRule="atLeast"/>
        <w:ind w:firstLine="709"/>
        <w:rPr>
          <w:color w:val="000000"/>
        </w:rPr>
      </w:pPr>
      <w:r>
        <w:rPr>
          <w:color w:val="000000"/>
        </w:rPr>
        <w:t xml:space="preserve"> </w:t>
      </w:r>
    </w:p>
    <w:p w:rsidR="006F2AFD" w:rsidRDefault="00460A81" w:rsidP="006F2AFD">
      <w:pPr>
        <w:shd w:val="clear" w:color="auto" w:fill="FFFFFF"/>
        <w:spacing w:after="140" w:line="157" w:lineRule="atLeast"/>
        <w:ind w:firstLine="709"/>
        <w:jc w:val="center"/>
        <w:rPr>
          <w:color w:val="000000"/>
        </w:rPr>
      </w:pPr>
      <w:r w:rsidRPr="00460A81">
        <w:rPr>
          <w:color w:val="000000"/>
        </w:rPr>
        <w:t>________________________</w:t>
      </w:r>
      <w:r w:rsidRPr="00460A81">
        <w:rPr>
          <w:color w:val="000000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F2AFD" w:rsidTr="006F2AFD">
        <w:tc>
          <w:tcPr>
            <w:tcW w:w="4927" w:type="dxa"/>
          </w:tcPr>
          <w:p w:rsidR="006F2AFD" w:rsidRDefault="006F2AFD" w:rsidP="006F2AFD">
            <w:pPr>
              <w:spacing w:after="140" w:line="157" w:lineRule="atLeast"/>
              <w:jc w:val="center"/>
              <w:rPr>
                <w:color w:val="000000"/>
              </w:rPr>
            </w:pPr>
          </w:p>
        </w:tc>
        <w:tc>
          <w:tcPr>
            <w:tcW w:w="4927" w:type="dxa"/>
          </w:tcPr>
          <w:p w:rsidR="006F2AFD" w:rsidRPr="006F2AFD" w:rsidRDefault="006F2AFD" w:rsidP="006F2AFD">
            <w:pPr>
              <w:spacing w:after="140" w:line="157" w:lineRule="atLeast"/>
              <w:jc w:val="center"/>
              <w:rPr>
                <w:color w:val="000000"/>
              </w:rPr>
            </w:pPr>
            <w:r w:rsidRPr="006F2AFD">
              <w:rPr>
                <w:color w:val="000000"/>
              </w:rPr>
              <w:t>Приложение 5</w:t>
            </w:r>
          </w:p>
          <w:p w:rsidR="006F2AFD" w:rsidRDefault="006F2AFD" w:rsidP="006F2AFD">
            <w:pPr>
              <w:spacing w:after="140" w:line="157" w:lineRule="atLeast"/>
              <w:jc w:val="center"/>
              <w:rPr>
                <w:color w:val="000000"/>
              </w:rPr>
            </w:pPr>
            <w:r w:rsidRPr="006F2AFD">
              <w:rPr>
                <w:color w:val="000000"/>
              </w:rPr>
              <w:t xml:space="preserve">к Порядку организации и проведения </w:t>
            </w:r>
            <w:proofErr w:type="gramStart"/>
            <w:r w:rsidRPr="006F2AFD">
              <w:rPr>
                <w:color w:val="000000"/>
              </w:rPr>
              <w:t>процедуры оценки регулирующего воздействия проектов муниципальных правовых актов</w:t>
            </w:r>
            <w:proofErr w:type="gramEnd"/>
            <w:r w:rsidRPr="006F2AFD">
              <w:rPr>
                <w:color w:val="000000"/>
              </w:rPr>
              <w:t xml:space="preserve"> и экспертизы действующих муниципальных нормативных правовых актов муниципального района «Улётовский район», затрагивающих вопросы осуществления предпринимательской и инвестиционной деятельности</w:t>
            </w:r>
          </w:p>
        </w:tc>
      </w:tr>
    </w:tbl>
    <w:p w:rsidR="00460A81" w:rsidRPr="00460A81" w:rsidRDefault="00460A81" w:rsidP="00460A81">
      <w:pPr>
        <w:shd w:val="clear" w:color="auto" w:fill="FFFFFF"/>
        <w:spacing w:after="140" w:line="157" w:lineRule="atLeast"/>
        <w:ind w:right="6213"/>
        <w:rPr>
          <w:color w:val="000000"/>
        </w:rPr>
      </w:pPr>
    </w:p>
    <w:p w:rsidR="00460A81" w:rsidRPr="00460A81" w:rsidRDefault="00460A81" w:rsidP="00460A81">
      <w:pPr>
        <w:shd w:val="clear" w:color="auto" w:fill="FFFFFF"/>
        <w:spacing w:after="140" w:line="157" w:lineRule="atLeast"/>
        <w:jc w:val="center"/>
        <w:rPr>
          <w:color w:val="000000"/>
        </w:rPr>
      </w:pPr>
      <w:r w:rsidRPr="00460A81">
        <w:rPr>
          <w:color w:val="000000"/>
        </w:rPr>
        <w:t>ПЕРЕЧЕНЬ ВОПРОСОВ</w:t>
      </w:r>
    </w:p>
    <w:p w:rsidR="00460A81" w:rsidRPr="00460A81" w:rsidRDefault="00460A81" w:rsidP="00460A81">
      <w:pPr>
        <w:shd w:val="clear" w:color="auto" w:fill="FFFFFF"/>
        <w:spacing w:after="140" w:line="157" w:lineRule="atLeast"/>
        <w:jc w:val="center"/>
        <w:rPr>
          <w:color w:val="000000"/>
        </w:rPr>
      </w:pPr>
      <w:r w:rsidRPr="00460A81">
        <w:rPr>
          <w:color w:val="000000"/>
        </w:rPr>
        <w:t xml:space="preserve">В РАМКАХ ПРОВЕДЕНИЯ ПУБЛИЧНЫХ КОНСУЛЬТАЦИЙ </w:t>
      </w:r>
      <w:proofErr w:type="gramStart"/>
      <w:r w:rsidRPr="00460A81">
        <w:rPr>
          <w:color w:val="000000"/>
        </w:rPr>
        <w:t>ПО</w:t>
      </w:r>
      <w:proofErr w:type="gramEnd"/>
    </w:p>
    <w:p w:rsidR="00460A81" w:rsidRPr="00460A81" w:rsidRDefault="00460A81" w:rsidP="00460A81">
      <w:pPr>
        <w:shd w:val="clear" w:color="auto" w:fill="FFFFFF"/>
        <w:spacing w:line="157" w:lineRule="atLeast"/>
        <w:jc w:val="center"/>
        <w:rPr>
          <w:color w:val="000000"/>
        </w:rPr>
      </w:pPr>
      <w:r w:rsidRPr="00460A81">
        <w:rPr>
          <w:color w:val="000000"/>
        </w:rPr>
        <w:t>______________________________________________________</w:t>
      </w:r>
    </w:p>
    <w:p w:rsidR="00460A81" w:rsidRPr="00460A81" w:rsidRDefault="00460A81" w:rsidP="00460A81">
      <w:pPr>
        <w:shd w:val="clear" w:color="auto" w:fill="FFFFFF"/>
        <w:spacing w:line="157" w:lineRule="atLeast"/>
        <w:jc w:val="center"/>
        <w:rPr>
          <w:color w:val="000000"/>
          <w:sz w:val="18"/>
          <w:szCs w:val="18"/>
        </w:rPr>
      </w:pPr>
      <w:r w:rsidRPr="00460A81">
        <w:rPr>
          <w:color w:val="000000"/>
          <w:sz w:val="18"/>
          <w:szCs w:val="18"/>
        </w:rPr>
        <w:t>(наименование муниципального нормативного правового акта)</w:t>
      </w:r>
    </w:p>
    <w:p w:rsidR="00460A81" w:rsidRPr="00460A81" w:rsidRDefault="00460A81" w:rsidP="00460A81">
      <w:pPr>
        <w:shd w:val="clear" w:color="auto" w:fill="FFFFFF"/>
        <w:spacing w:after="140" w:line="157" w:lineRule="atLeast"/>
        <w:jc w:val="center"/>
        <w:rPr>
          <w:color w:val="000000"/>
        </w:rPr>
      </w:pPr>
    </w:p>
    <w:p w:rsidR="00460A81" w:rsidRPr="00460A81" w:rsidRDefault="00460A81" w:rsidP="00460A81">
      <w:pPr>
        <w:shd w:val="clear" w:color="auto" w:fill="FFFFFF"/>
        <w:spacing w:line="157" w:lineRule="atLeast"/>
        <w:jc w:val="center"/>
        <w:rPr>
          <w:color w:val="000000"/>
        </w:rPr>
      </w:pPr>
      <w:r w:rsidRPr="00460A81">
        <w:rPr>
          <w:color w:val="000000"/>
        </w:rPr>
        <w:t>Пожалуйста, заполните и направьте данную форму по электронной почте на адрес: ________________________________________</w:t>
      </w:r>
    </w:p>
    <w:p w:rsidR="00460A81" w:rsidRPr="00460A81" w:rsidRDefault="00460A81" w:rsidP="00460A81">
      <w:pPr>
        <w:shd w:val="clear" w:color="auto" w:fill="FFFFFF"/>
        <w:spacing w:line="157" w:lineRule="atLeast"/>
        <w:jc w:val="center"/>
        <w:rPr>
          <w:color w:val="000000"/>
          <w:sz w:val="18"/>
          <w:szCs w:val="18"/>
        </w:rPr>
      </w:pPr>
      <w:r w:rsidRPr="00460A81">
        <w:rPr>
          <w:color w:val="000000"/>
          <w:sz w:val="18"/>
          <w:szCs w:val="18"/>
        </w:rPr>
        <w:t>(указание адреса электронной почты уполномоченного органа),</w:t>
      </w:r>
    </w:p>
    <w:p w:rsidR="00460A81" w:rsidRPr="00460A81" w:rsidRDefault="00460A81" w:rsidP="00460A81">
      <w:pPr>
        <w:shd w:val="clear" w:color="auto" w:fill="FFFFFF"/>
        <w:spacing w:line="157" w:lineRule="atLeast"/>
        <w:jc w:val="center"/>
        <w:rPr>
          <w:color w:val="000000"/>
        </w:rPr>
      </w:pPr>
      <w:r w:rsidRPr="00460A81">
        <w:rPr>
          <w:color w:val="000000"/>
        </w:rPr>
        <w:t>не позднее __________________________</w:t>
      </w:r>
    </w:p>
    <w:p w:rsidR="00460A81" w:rsidRPr="00460A81" w:rsidRDefault="00460A81" w:rsidP="00460A81">
      <w:pPr>
        <w:shd w:val="clear" w:color="auto" w:fill="FFFFFF"/>
        <w:spacing w:line="157" w:lineRule="atLeast"/>
        <w:jc w:val="center"/>
        <w:rPr>
          <w:color w:val="000000"/>
          <w:sz w:val="18"/>
          <w:szCs w:val="18"/>
        </w:rPr>
      </w:pPr>
      <w:r w:rsidRPr="00460A81">
        <w:rPr>
          <w:color w:val="000000"/>
          <w:sz w:val="18"/>
          <w:szCs w:val="18"/>
        </w:rPr>
        <w:t>(дата)</w:t>
      </w:r>
    </w:p>
    <w:p w:rsidR="00460A81" w:rsidRPr="00460A81" w:rsidRDefault="00460A81" w:rsidP="006F2AFD">
      <w:pPr>
        <w:shd w:val="clear" w:color="auto" w:fill="FFFFFF"/>
        <w:spacing w:after="140" w:line="157" w:lineRule="atLeast"/>
        <w:jc w:val="center"/>
        <w:rPr>
          <w:color w:val="000000"/>
        </w:rPr>
      </w:pPr>
      <w:r w:rsidRPr="00460A81">
        <w:rPr>
          <w:color w:val="000000"/>
        </w:rPr>
        <w:t xml:space="preserve">Уполномоченный орган не будет иметь возможности проанализировать позиции, направленные ему после указанного срока, а также направленные не в </w:t>
      </w:r>
      <w:r w:rsidR="006F2AFD">
        <w:rPr>
          <w:color w:val="000000"/>
        </w:rPr>
        <w:t>соответствии с настоящей формой</w:t>
      </w:r>
    </w:p>
    <w:p w:rsidR="00460A81" w:rsidRPr="00460A81" w:rsidRDefault="00460A81" w:rsidP="00460A81">
      <w:pPr>
        <w:shd w:val="clear" w:color="auto" w:fill="FFFFFF"/>
        <w:spacing w:line="157" w:lineRule="atLeast"/>
        <w:ind w:firstLine="709"/>
        <w:rPr>
          <w:color w:val="000000"/>
        </w:rPr>
      </w:pPr>
      <w:r w:rsidRPr="00460A81">
        <w:rPr>
          <w:color w:val="000000"/>
        </w:rPr>
        <w:t>Контактная информация</w:t>
      </w:r>
    </w:p>
    <w:p w:rsidR="00460A81" w:rsidRPr="00460A81" w:rsidRDefault="00460A81" w:rsidP="00460A81">
      <w:pPr>
        <w:shd w:val="clear" w:color="auto" w:fill="FFFFFF"/>
        <w:spacing w:line="157" w:lineRule="atLeast"/>
        <w:ind w:firstLine="709"/>
        <w:rPr>
          <w:color w:val="000000"/>
        </w:rPr>
      </w:pPr>
      <w:r w:rsidRPr="00460A81">
        <w:rPr>
          <w:color w:val="000000"/>
        </w:rPr>
        <w:t xml:space="preserve"> </w:t>
      </w:r>
    </w:p>
    <w:p w:rsidR="00460A81" w:rsidRPr="00460A81" w:rsidRDefault="00460A81" w:rsidP="00460A81">
      <w:pPr>
        <w:shd w:val="clear" w:color="auto" w:fill="FFFFFF"/>
        <w:spacing w:line="157" w:lineRule="atLeast"/>
        <w:ind w:firstLine="709"/>
        <w:rPr>
          <w:color w:val="000000"/>
        </w:rPr>
      </w:pPr>
      <w:r w:rsidRPr="00460A81">
        <w:rPr>
          <w:color w:val="000000"/>
        </w:rPr>
        <w:t>Название организации (для юридических лиц)</w:t>
      </w:r>
    </w:p>
    <w:p w:rsidR="00460A81" w:rsidRPr="00460A81" w:rsidRDefault="00460A81" w:rsidP="00460A81">
      <w:pPr>
        <w:shd w:val="clear" w:color="auto" w:fill="FFFFFF"/>
        <w:spacing w:line="157" w:lineRule="atLeast"/>
        <w:ind w:firstLine="709"/>
        <w:rPr>
          <w:color w:val="000000"/>
        </w:rPr>
      </w:pPr>
      <w:r w:rsidRPr="00460A81">
        <w:rPr>
          <w:color w:val="000000"/>
        </w:rPr>
        <w:t>_______________________________</w:t>
      </w:r>
    </w:p>
    <w:p w:rsidR="00460A81" w:rsidRPr="00460A81" w:rsidRDefault="00460A81" w:rsidP="00460A81">
      <w:pPr>
        <w:shd w:val="clear" w:color="auto" w:fill="FFFFFF"/>
        <w:spacing w:line="157" w:lineRule="atLeast"/>
        <w:ind w:firstLine="709"/>
        <w:rPr>
          <w:color w:val="000000"/>
        </w:rPr>
      </w:pPr>
      <w:r w:rsidRPr="00460A81">
        <w:rPr>
          <w:color w:val="000000"/>
        </w:rPr>
        <w:t>Сфера деятельности организации</w:t>
      </w:r>
    </w:p>
    <w:p w:rsidR="00460A81" w:rsidRPr="00460A81" w:rsidRDefault="00460A81" w:rsidP="00460A81">
      <w:pPr>
        <w:shd w:val="clear" w:color="auto" w:fill="FFFFFF"/>
        <w:spacing w:line="157" w:lineRule="atLeast"/>
        <w:ind w:firstLine="709"/>
        <w:rPr>
          <w:color w:val="000000"/>
        </w:rPr>
      </w:pPr>
      <w:r w:rsidRPr="00460A81">
        <w:rPr>
          <w:color w:val="000000"/>
        </w:rPr>
        <w:t>_______________________________</w:t>
      </w:r>
    </w:p>
    <w:p w:rsidR="00460A81" w:rsidRPr="00460A81" w:rsidRDefault="00460A81" w:rsidP="00460A81">
      <w:pPr>
        <w:shd w:val="clear" w:color="auto" w:fill="FFFFFF"/>
        <w:spacing w:line="157" w:lineRule="atLeast"/>
        <w:ind w:firstLine="709"/>
        <w:rPr>
          <w:color w:val="000000"/>
        </w:rPr>
      </w:pPr>
      <w:r w:rsidRPr="00460A81">
        <w:rPr>
          <w:color w:val="000000"/>
        </w:rPr>
        <w:t>Ф.И.О. контактного лица</w:t>
      </w:r>
    </w:p>
    <w:p w:rsidR="00460A81" w:rsidRPr="00460A81" w:rsidRDefault="00460A81" w:rsidP="00460A81">
      <w:pPr>
        <w:shd w:val="clear" w:color="auto" w:fill="FFFFFF"/>
        <w:spacing w:line="157" w:lineRule="atLeast"/>
        <w:ind w:firstLine="709"/>
        <w:rPr>
          <w:color w:val="000000"/>
        </w:rPr>
      </w:pPr>
      <w:r w:rsidRPr="00460A81">
        <w:rPr>
          <w:color w:val="000000"/>
        </w:rPr>
        <w:t>_______________________________</w:t>
      </w:r>
    </w:p>
    <w:p w:rsidR="00460A81" w:rsidRPr="00460A81" w:rsidRDefault="00460A81" w:rsidP="00460A81">
      <w:pPr>
        <w:shd w:val="clear" w:color="auto" w:fill="FFFFFF"/>
        <w:spacing w:line="157" w:lineRule="atLeast"/>
        <w:ind w:firstLine="709"/>
        <w:rPr>
          <w:color w:val="000000"/>
        </w:rPr>
      </w:pPr>
      <w:r w:rsidRPr="00460A81">
        <w:rPr>
          <w:color w:val="000000"/>
        </w:rPr>
        <w:t>Номер контактного телефона (укажите по желанию)</w:t>
      </w:r>
    </w:p>
    <w:p w:rsidR="00460A81" w:rsidRPr="00460A81" w:rsidRDefault="00460A81" w:rsidP="00460A81">
      <w:pPr>
        <w:shd w:val="clear" w:color="auto" w:fill="FFFFFF"/>
        <w:spacing w:line="157" w:lineRule="atLeast"/>
        <w:ind w:firstLine="709"/>
        <w:rPr>
          <w:color w:val="000000"/>
        </w:rPr>
      </w:pPr>
      <w:r w:rsidRPr="00460A81">
        <w:rPr>
          <w:color w:val="000000"/>
        </w:rPr>
        <w:t>_______________________________</w:t>
      </w:r>
    </w:p>
    <w:p w:rsidR="00460A81" w:rsidRPr="00460A81" w:rsidRDefault="00460A81" w:rsidP="00460A81">
      <w:pPr>
        <w:shd w:val="clear" w:color="auto" w:fill="FFFFFF"/>
        <w:spacing w:line="157" w:lineRule="atLeast"/>
        <w:ind w:firstLine="709"/>
        <w:rPr>
          <w:color w:val="000000"/>
        </w:rPr>
      </w:pPr>
      <w:r w:rsidRPr="00460A81">
        <w:rPr>
          <w:color w:val="000000"/>
        </w:rPr>
        <w:t>Адрес электронной почты (укажите по желанию)</w:t>
      </w:r>
    </w:p>
    <w:p w:rsidR="00460A81" w:rsidRPr="00460A81" w:rsidRDefault="00460A81" w:rsidP="00460A81">
      <w:pPr>
        <w:shd w:val="clear" w:color="auto" w:fill="FFFFFF"/>
        <w:spacing w:line="157" w:lineRule="atLeast"/>
        <w:ind w:firstLine="709"/>
        <w:rPr>
          <w:color w:val="000000"/>
        </w:rPr>
      </w:pPr>
      <w:r w:rsidRPr="00460A81">
        <w:rPr>
          <w:color w:val="000000"/>
        </w:rPr>
        <w:t>_______________________________</w:t>
      </w:r>
    </w:p>
    <w:p w:rsidR="00460A81" w:rsidRPr="00460A81" w:rsidRDefault="006F2AFD" w:rsidP="006F2AFD">
      <w:pPr>
        <w:shd w:val="clear" w:color="auto" w:fill="FFFFFF"/>
        <w:spacing w:line="157" w:lineRule="atLeast"/>
        <w:ind w:firstLine="709"/>
        <w:rPr>
          <w:color w:val="000000"/>
        </w:rPr>
      </w:pPr>
      <w:r>
        <w:rPr>
          <w:color w:val="000000"/>
        </w:rPr>
        <w:t xml:space="preserve"> </w:t>
      </w:r>
    </w:p>
    <w:p w:rsidR="00460A81" w:rsidRPr="006F2AFD" w:rsidRDefault="00460A81" w:rsidP="006F2AF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F2AFD">
        <w:rPr>
          <w:color w:val="000000"/>
          <w:sz w:val="28"/>
          <w:szCs w:val="28"/>
        </w:rPr>
        <w:t>1. Основные группы участников отношений, субъектов предпринимательской и инвестиционной деятельности, интересы которых затронуты предлагаемым правовым регулированием:</w:t>
      </w:r>
      <w:r w:rsidR="006F2AFD">
        <w:rPr>
          <w:color w:val="000000"/>
          <w:sz w:val="28"/>
          <w:szCs w:val="28"/>
        </w:rPr>
        <w:t xml:space="preserve"> </w:t>
      </w:r>
      <w:r w:rsidRPr="006F2AFD">
        <w:rPr>
          <w:color w:val="000000"/>
          <w:sz w:val="28"/>
          <w:szCs w:val="28"/>
        </w:rPr>
        <w:t xml:space="preserve"> </w:t>
      </w:r>
    </w:p>
    <w:p w:rsidR="00460A81" w:rsidRPr="006F2AFD" w:rsidRDefault="00460A81" w:rsidP="006F2AF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F2AFD">
        <w:rPr>
          <w:color w:val="000000"/>
          <w:sz w:val="28"/>
          <w:szCs w:val="28"/>
        </w:rPr>
        <w:t>2. Оценка дополнительных расходов и доходов участников отношений в результате введения регулирования:</w:t>
      </w:r>
      <w:r w:rsidR="006F2AFD">
        <w:rPr>
          <w:color w:val="000000"/>
          <w:sz w:val="28"/>
          <w:szCs w:val="28"/>
        </w:rPr>
        <w:t xml:space="preserve"> </w:t>
      </w:r>
      <w:r w:rsidRPr="006F2AFD">
        <w:rPr>
          <w:color w:val="000000"/>
          <w:sz w:val="28"/>
          <w:szCs w:val="28"/>
        </w:rPr>
        <w:t xml:space="preserve"> </w:t>
      </w:r>
    </w:p>
    <w:p w:rsidR="006F2AFD" w:rsidRDefault="00460A81" w:rsidP="006F2AF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F2AFD">
        <w:rPr>
          <w:color w:val="000000"/>
          <w:sz w:val="28"/>
          <w:szCs w:val="28"/>
        </w:rPr>
        <w:t>3. Фактические положительные и отрицательные последствия регулирования:</w:t>
      </w:r>
    </w:p>
    <w:p w:rsidR="00460A81" w:rsidRPr="006F2AFD" w:rsidRDefault="00460A81" w:rsidP="006F2AF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F2AFD">
        <w:rPr>
          <w:color w:val="000000"/>
          <w:sz w:val="28"/>
          <w:szCs w:val="28"/>
        </w:rPr>
        <w:t>4. Иная информация, которая позволяет оценить фактические последствия, и имеющиеся предложения участника обсуждения:</w:t>
      </w:r>
    </w:p>
    <w:p w:rsidR="00460A81" w:rsidRPr="006F2AFD" w:rsidRDefault="00460A81" w:rsidP="006F2AFD">
      <w:pPr>
        <w:shd w:val="clear" w:color="auto" w:fill="FFFFFF"/>
        <w:spacing w:line="157" w:lineRule="atLeast"/>
        <w:ind w:firstLine="708"/>
        <w:jc w:val="both"/>
        <w:rPr>
          <w:color w:val="000000"/>
          <w:sz w:val="28"/>
          <w:szCs w:val="28"/>
        </w:rPr>
      </w:pPr>
      <w:r w:rsidRPr="006F2AFD">
        <w:rPr>
          <w:color w:val="000000"/>
          <w:sz w:val="28"/>
          <w:szCs w:val="28"/>
        </w:rPr>
        <w:t xml:space="preserve">5. </w:t>
      </w:r>
      <w:r w:rsidR="006F2AFD">
        <w:rPr>
          <w:color w:val="000000"/>
          <w:sz w:val="28"/>
          <w:szCs w:val="28"/>
        </w:rPr>
        <w:t xml:space="preserve">    </w:t>
      </w:r>
      <w:r w:rsidRPr="006F2AFD">
        <w:rPr>
          <w:color w:val="000000"/>
          <w:sz w:val="28"/>
          <w:szCs w:val="28"/>
        </w:rPr>
        <w:t>Предложения участника обсуждения об изменении регулирования:</w:t>
      </w:r>
    </w:p>
    <w:p w:rsidR="006F2AFD" w:rsidRDefault="00460A81" w:rsidP="006F2AFD">
      <w:pPr>
        <w:shd w:val="clear" w:color="auto" w:fill="FFFFFF"/>
        <w:spacing w:line="240" w:lineRule="atLeast"/>
        <w:jc w:val="center"/>
        <w:rPr>
          <w:color w:val="000000"/>
        </w:rPr>
      </w:pPr>
      <w:r w:rsidRPr="00460A81">
        <w:rPr>
          <w:color w:val="000000"/>
        </w:rPr>
        <w:t>___________________</w:t>
      </w:r>
      <w:r w:rsidRPr="00460A81">
        <w:rPr>
          <w:color w:val="000000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F2AFD" w:rsidTr="006F2AFD">
        <w:tc>
          <w:tcPr>
            <w:tcW w:w="4927" w:type="dxa"/>
          </w:tcPr>
          <w:p w:rsidR="006F2AFD" w:rsidRDefault="006F2AFD" w:rsidP="006F2AFD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4927" w:type="dxa"/>
          </w:tcPr>
          <w:p w:rsidR="006F2AFD" w:rsidRPr="006F2AFD" w:rsidRDefault="006F2AFD" w:rsidP="006F2AFD">
            <w:pPr>
              <w:spacing w:line="240" w:lineRule="atLeast"/>
              <w:jc w:val="center"/>
              <w:rPr>
                <w:color w:val="000000"/>
              </w:rPr>
            </w:pPr>
            <w:r w:rsidRPr="006F2AFD">
              <w:rPr>
                <w:color w:val="000000"/>
              </w:rPr>
              <w:t>Приложение 6</w:t>
            </w:r>
          </w:p>
          <w:p w:rsidR="006F2AFD" w:rsidRDefault="006F2AFD" w:rsidP="006F2AFD">
            <w:pPr>
              <w:spacing w:line="240" w:lineRule="atLeast"/>
              <w:jc w:val="center"/>
              <w:rPr>
                <w:color w:val="000000"/>
              </w:rPr>
            </w:pPr>
            <w:r w:rsidRPr="006F2AFD">
              <w:rPr>
                <w:color w:val="000000"/>
              </w:rPr>
              <w:t xml:space="preserve">к Порядку организации и проведения </w:t>
            </w:r>
            <w:proofErr w:type="gramStart"/>
            <w:r w:rsidRPr="006F2AFD">
              <w:rPr>
                <w:color w:val="000000"/>
              </w:rPr>
              <w:t>процедуры оценки регулирующего воздействия проектов муниципальных правовых актов</w:t>
            </w:r>
            <w:proofErr w:type="gramEnd"/>
            <w:r w:rsidRPr="006F2AFD">
              <w:rPr>
                <w:color w:val="000000"/>
              </w:rPr>
              <w:t xml:space="preserve"> и экспертизы действующих муниципальных нормативных правовых актов муниципального района «Улётовский район», затрагивающих вопросы осуществления предпринимательской и инвестиционной деятельности</w:t>
            </w:r>
          </w:p>
        </w:tc>
      </w:tr>
    </w:tbl>
    <w:p w:rsidR="00460A81" w:rsidRPr="00460A81" w:rsidRDefault="00460A81" w:rsidP="006F2AFD">
      <w:pPr>
        <w:shd w:val="clear" w:color="auto" w:fill="FFFFFF"/>
        <w:spacing w:line="157" w:lineRule="atLeast"/>
        <w:rPr>
          <w:color w:val="000000"/>
        </w:rPr>
      </w:pPr>
    </w:p>
    <w:p w:rsidR="006F2AFD" w:rsidRPr="006F2AFD" w:rsidRDefault="00460A81" w:rsidP="006F2AFD">
      <w:pPr>
        <w:shd w:val="clear" w:color="auto" w:fill="FFFFFF"/>
        <w:spacing w:line="288" w:lineRule="atLeast"/>
        <w:jc w:val="center"/>
        <w:outlineLvl w:val="1"/>
        <w:rPr>
          <w:b/>
          <w:color w:val="000000"/>
          <w:sz w:val="27"/>
          <w:szCs w:val="27"/>
        </w:rPr>
      </w:pPr>
      <w:r w:rsidRPr="006F2AFD">
        <w:rPr>
          <w:b/>
          <w:color w:val="000000"/>
          <w:sz w:val="27"/>
          <w:szCs w:val="27"/>
        </w:rPr>
        <w:t>Состав сведений в отношении действующих нормативных правовых актов, необходимых для проведения мониторинга фактического воздействия действу</w:t>
      </w:r>
      <w:r w:rsidR="006F2AFD" w:rsidRPr="006F2AFD">
        <w:rPr>
          <w:b/>
          <w:color w:val="000000"/>
          <w:sz w:val="27"/>
          <w:szCs w:val="27"/>
        </w:rPr>
        <w:t>ющих нормативных правовых актов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5170"/>
      </w:tblGrid>
      <w:tr w:rsidR="00460A81" w:rsidRPr="00460A81" w:rsidTr="006F2AFD">
        <w:trPr>
          <w:trHeight w:val="517"/>
        </w:trPr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6F2AFD" w:rsidRDefault="00460A81" w:rsidP="00460A81">
            <w:pPr>
              <w:spacing w:after="140"/>
              <w:rPr>
                <w:sz w:val="23"/>
                <w:szCs w:val="23"/>
              </w:rPr>
            </w:pPr>
            <w:r w:rsidRPr="006F2AFD">
              <w:rPr>
                <w:sz w:val="23"/>
                <w:szCs w:val="23"/>
              </w:rPr>
              <w:t>Реквизиты действующего нормативного правового акта</w:t>
            </w:r>
          </w:p>
        </w:tc>
        <w:tc>
          <w:tcPr>
            <w:tcW w:w="5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6F2AFD">
            <w:pPr>
              <w:spacing w:after="140"/>
            </w:pPr>
          </w:p>
        </w:tc>
      </w:tr>
      <w:tr w:rsidR="00460A81" w:rsidRPr="00460A81" w:rsidTr="00F16B0D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6F2AFD" w:rsidRDefault="00460A81" w:rsidP="00460A81">
            <w:pPr>
              <w:spacing w:after="140"/>
              <w:rPr>
                <w:sz w:val="23"/>
                <w:szCs w:val="23"/>
              </w:rPr>
            </w:pPr>
            <w:r w:rsidRPr="006F2AFD">
              <w:rPr>
                <w:sz w:val="23"/>
                <w:szCs w:val="23"/>
              </w:rPr>
              <w:t xml:space="preserve">Сведения о вносившихся в нормативный правовой акт изменениях </w:t>
            </w:r>
            <w:r w:rsidR="006F2AFD" w:rsidRPr="006F2AFD">
              <w:rPr>
                <w:sz w:val="23"/>
                <w:szCs w:val="23"/>
              </w:rPr>
              <w:t>(</w:t>
            </w:r>
            <w:r w:rsidRPr="006F2AFD">
              <w:rPr>
                <w:sz w:val="23"/>
                <w:szCs w:val="23"/>
              </w:rPr>
              <w:t>при наличии)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6F2AFD">
            <w:pPr>
              <w:spacing w:after="140"/>
            </w:pPr>
            <w:r w:rsidRPr="00460A81">
              <w:t xml:space="preserve"> </w:t>
            </w:r>
          </w:p>
        </w:tc>
      </w:tr>
      <w:tr w:rsidR="00460A81" w:rsidRPr="00460A81" w:rsidTr="00F16B0D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6F2AFD" w:rsidRDefault="00460A81" w:rsidP="00460A81">
            <w:pPr>
              <w:spacing w:after="140"/>
              <w:rPr>
                <w:sz w:val="23"/>
                <w:szCs w:val="23"/>
              </w:rPr>
            </w:pPr>
            <w:r w:rsidRPr="006F2AFD">
              <w:rPr>
                <w:sz w:val="23"/>
                <w:szCs w:val="23"/>
              </w:rPr>
              <w:t xml:space="preserve">Период действия нормативного правового акта и его отдельных положений </w:t>
            </w:r>
            <w:r w:rsidR="006F2AFD" w:rsidRPr="006F2AFD">
              <w:rPr>
                <w:sz w:val="23"/>
                <w:szCs w:val="23"/>
              </w:rPr>
              <w:t>(</w:t>
            </w:r>
            <w:r w:rsidRPr="006F2AFD">
              <w:rPr>
                <w:sz w:val="23"/>
                <w:szCs w:val="23"/>
              </w:rPr>
              <w:t>при наличии)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after="140"/>
              <w:ind w:firstLine="709"/>
            </w:pPr>
            <w:r w:rsidRPr="00460A81">
              <w:t xml:space="preserve"> </w:t>
            </w:r>
          </w:p>
        </w:tc>
      </w:tr>
      <w:tr w:rsidR="00460A81" w:rsidRPr="00460A81" w:rsidTr="00F16B0D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6F2AFD" w:rsidRDefault="00460A81" w:rsidP="00460A81">
            <w:pPr>
              <w:spacing w:after="140"/>
              <w:rPr>
                <w:sz w:val="23"/>
                <w:szCs w:val="23"/>
              </w:rPr>
            </w:pPr>
            <w:r w:rsidRPr="006F2AFD">
              <w:rPr>
                <w:sz w:val="23"/>
                <w:szCs w:val="23"/>
              </w:rPr>
              <w:t>Основные группы субъектов предпринимательской и инвестиционной деятельности, иные заинтересованные лица, включая исполнительные органы государственной власти, интересы которых затрагиваются правовым регулированием, установленным нормативных правовым актом, количественная оценка числа участников каждой группы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after="140"/>
              <w:ind w:firstLine="709"/>
            </w:pPr>
            <w:r w:rsidRPr="00460A81">
              <w:t xml:space="preserve"> </w:t>
            </w:r>
          </w:p>
        </w:tc>
      </w:tr>
      <w:tr w:rsidR="00460A81" w:rsidRPr="00460A81" w:rsidTr="006F2AFD">
        <w:trPr>
          <w:trHeight w:val="1277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6F2AFD" w:rsidRDefault="00460A81" w:rsidP="00460A81">
            <w:pPr>
              <w:spacing w:after="140"/>
              <w:rPr>
                <w:sz w:val="23"/>
                <w:szCs w:val="23"/>
              </w:rPr>
            </w:pPr>
            <w:r w:rsidRPr="006F2AFD">
              <w:rPr>
                <w:sz w:val="23"/>
                <w:szCs w:val="23"/>
              </w:rPr>
              <w:t>Оценка расходов и поступлений бюджета муниципального района «Улётовский район», вызванных правовым регулированием, установленным нормативным правовым актом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after="140"/>
              <w:ind w:firstLine="709"/>
            </w:pPr>
            <w:r w:rsidRPr="00460A81">
              <w:t xml:space="preserve"> </w:t>
            </w:r>
          </w:p>
        </w:tc>
      </w:tr>
      <w:tr w:rsidR="00460A81" w:rsidRPr="00460A81" w:rsidTr="006F2AFD">
        <w:trPr>
          <w:trHeight w:val="1711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6F2AFD" w:rsidRDefault="00460A81" w:rsidP="00460A81">
            <w:pPr>
              <w:spacing w:after="140"/>
              <w:rPr>
                <w:sz w:val="23"/>
                <w:szCs w:val="23"/>
              </w:rPr>
            </w:pPr>
            <w:r w:rsidRPr="006F2AFD">
              <w:rPr>
                <w:sz w:val="23"/>
                <w:szCs w:val="23"/>
              </w:rPr>
              <w:t>Оценка расходов и доходов субъектов предпринимательской и инвестиционной деятельности, связанных с необходимостью соблюдения установленных нормативным правовым актом обязанностей или ограничений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after="140"/>
              <w:ind w:firstLine="709"/>
            </w:pPr>
            <w:r w:rsidRPr="00460A81">
              <w:t xml:space="preserve"> </w:t>
            </w:r>
          </w:p>
        </w:tc>
      </w:tr>
      <w:tr w:rsidR="00460A81" w:rsidRPr="00460A81" w:rsidTr="00F16B0D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6F2AFD" w:rsidRDefault="00460A81" w:rsidP="00460A81">
            <w:pPr>
              <w:spacing w:after="140"/>
              <w:rPr>
                <w:sz w:val="23"/>
                <w:szCs w:val="23"/>
              </w:rPr>
            </w:pPr>
            <w:r w:rsidRPr="006F2AFD">
              <w:rPr>
                <w:sz w:val="23"/>
                <w:szCs w:val="23"/>
              </w:rPr>
              <w:t>Оценка фактических положительных и отрицательных последствий установленного правового регулирования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after="140"/>
              <w:ind w:firstLine="709"/>
            </w:pPr>
            <w:r w:rsidRPr="00460A81">
              <w:t xml:space="preserve"> </w:t>
            </w:r>
          </w:p>
        </w:tc>
      </w:tr>
      <w:tr w:rsidR="00460A81" w:rsidRPr="00460A81" w:rsidTr="00F16B0D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6F2AFD" w:rsidRDefault="00460A81" w:rsidP="00460A81">
            <w:pPr>
              <w:rPr>
                <w:sz w:val="23"/>
                <w:szCs w:val="23"/>
              </w:rPr>
            </w:pPr>
            <w:r w:rsidRPr="006F2AFD">
              <w:rPr>
                <w:sz w:val="23"/>
                <w:szCs w:val="23"/>
              </w:rPr>
              <w:t>Оценка эффективности достижения заявленных целей правового регулирования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after="140"/>
              <w:ind w:firstLine="709"/>
            </w:pPr>
            <w:r w:rsidRPr="00460A81">
              <w:t xml:space="preserve"> </w:t>
            </w:r>
          </w:p>
        </w:tc>
      </w:tr>
      <w:tr w:rsidR="00460A81" w:rsidRPr="00460A81" w:rsidTr="00F16B0D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6F2AFD" w:rsidRDefault="00460A81" w:rsidP="00460A81">
            <w:pPr>
              <w:rPr>
                <w:sz w:val="23"/>
                <w:szCs w:val="23"/>
              </w:rPr>
            </w:pPr>
            <w:r w:rsidRPr="006F2AFD">
              <w:rPr>
                <w:sz w:val="23"/>
                <w:szCs w:val="23"/>
              </w:rPr>
              <w:t>Иные сведения, которые, по мнению разработчика, позволяют оценить фактическое воздействие нормативного правового акта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after="140"/>
              <w:ind w:firstLine="709"/>
            </w:pPr>
            <w:r w:rsidRPr="00460A81">
              <w:t xml:space="preserve"> </w:t>
            </w:r>
          </w:p>
        </w:tc>
      </w:tr>
    </w:tbl>
    <w:p w:rsidR="00460A81" w:rsidRPr="00460A81" w:rsidRDefault="00460A81" w:rsidP="006F2AFD">
      <w:pPr>
        <w:shd w:val="clear" w:color="auto" w:fill="FFFFFF"/>
        <w:spacing w:after="140" w:line="157" w:lineRule="atLeast"/>
        <w:jc w:val="center"/>
        <w:rPr>
          <w:color w:val="000000"/>
        </w:rPr>
      </w:pPr>
      <w:r w:rsidRPr="00460A81">
        <w:rPr>
          <w:color w:val="000000"/>
        </w:rPr>
        <w:t>_________________________</w:t>
      </w:r>
    </w:p>
    <w:tbl>
      <w:tblPr>
        <w:tblStyle w:val="a4"/>
        <w:tblW w:w="8505" w:type="dxa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4819"/>
      </w:tblGrid>
      <w:tr w:rsidR="006F2AFD" w:rsidTr="00CE4DA7">
        <w:tc>
          <w:tcPr>
            <w:tcW w:w="3686" w:type="dxa"/>
          </w:tcPr>
          <w:p w:rsidR="006F2AFD" w:rsidRDefault="006F2AFD" w:rsidP="00460A81">
            <w:pPr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19" w:type="dxa"/>
          </w:tcPr>
          <w:p w:rsidR="00CE4DA7" w:rsidRPr="00CE4DA7" w:rsidRDefault="00CE4DA7" w:rsidP="00CE4DA7">
            <w:pPr>
              <w:spacing w:line="240" w:lineRule="atLeast"/>
              <w:jc w:val="center"/>
              <w:rPr>
                <w:color w:val="000000"/>
              </w:rPr>
            </w:pPr>
            <w:r w:rsidRPr="00CE4DA7">
              <w:rPr>
                <w:color w:val="000000"/>
              </w:rPr>
              <w:t>Приложение 7</w:t>
            </w:r>
          </w:p>
          <w:p w:rsidR="006F2AFD" w:rsidRPr="00CE4DA7" w:rsidRDefault="00CE4DA7" w:rsidP="00CE4DA7">
            <w:pPr>
              <w:spacing w:line="240" w:lineRule="atLeast"/>
              <w:jc w:val="center"/>
              <w:rPr>
                <w:color w:val="000000"/>
              </w:rPr>
            </w:pPr>
            <w:r w:rsidRPr="00CE4DA7">
              <w:rPr>
                <w:color w:val="000000"/>
              </w:rPr>
              <w:t xml:space="preserve">к Порядку организации и проведения </w:t>
            </w:r>
            <w:proofErr w:type="gramStart"/>
            <w:r w:rsidRPr="00CE4DA7">
              <w:rPr>
                <w:color w:val="000000"/>
              </w:rPr>
              <w:t>процедуры оценки регулирующего воздействия проектов муниципальных правовых актов</w:t>
            </w:r>
            <w:proofErr w:type="gramEnd"/>
            <w:r w:rsidRPr="00CE4DA7">
              <w:rPr>
                <w:color w:val="000000"/>
              </w:rPr>
              <w:t xml:space="preserve"> и экспертизы действующих муниципальных нормативных правовых актов муниципального района «Улётовский район», затрагивающих вопросы осуществления предпринимательской и инвестиционной деятельности</w:t>
            </w:r>
          </w:p>
        </w:tc>
      </w:tr>
    </w:tbl>
    <w:p w:rsidR="00CE4DA7" w:rsidRDefault="00CE4DA7" w:rsidP="00CE4DA7">
      <w:pPr>
        <w:shd w:val="clear" w:color="auto" w:fill="FFFFFF"/>
        <w:spacing w:line="240" w:lineRule="atLeast"/>
        <w:jc w:val="center"/>
        <w:rPr>
          <w:rFonts w:ascii="Arial" w:hAnsi="Arial" w:cs="Arial"/>
          <w:color w:val="000000"/>
        </w:rPr>
      </w:pPr>
    </w:p>
    <w:p w:rsidR="00460A81" w:rsidRPr="00CE4DA7" w:rsidRDefault="00460A81" w:rsidP="00CE4DA7">
      <w:pPr>
        <w:shd w:val="clear" w:color="auto" w:fill="FFFFFF"/>
        <w:spacing w:line="240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CE4DA7">
        <w:rPr>
          <w:b/>
          <w:color w:val="000000"/>
          <w:sz w:val="28"/>
          <w:szCs w:val="28"/>
        </w:rPr>
        <w:t>Сведения для предоставления отчета о развитии и результатах процедуры оценки регулирующего воздействия в муниципальном образовании</w:t>
      </w:r>
    </w:p>
    <w:p w:rsidR="00460A81" w:rsidRPr="00460A81" w:rsidRDefault="00460A81" w:rsidP="00460A81">
      <w:pPr>
        <w:shd w:val="clear" w:color="auto" w:fill="FFFFFF"/>
        <w:spacing w:after="140" w:line="157" w:lineRule="atLeast"/>
        <w:ind w:firstLine="709"/>
        <w:rPr>
          <w:color w:val="000000"/>
        </w:rPr>
      </w:pPr>
      <w:r w:rsidRPr="00460A81">
        <w:rPr>
          <w:color w:val="000000"/>
        </w:rPr>
        <w:t xml:space="preserve"> </w:t>
      </w:r>
    </w:p>
    <w:tbl>
      <w:tblPr>
        <w:tblW w:w="9995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0"/>
        <w:gridCol w:w="5124"/>
        <w:gridCol w:w="480"/>
        <w:gridCol w:w="800"/>
        <w:gridCol w:w="216"/>
        <w:gridCol w:w="1055"/>
      </w:tblGrid>
      <w:tr w:rsidR="00460A81" w:rsidRPr="00460A81" w:rsidTr="00CE4DA7">
        <w:trPr>
          <w:trHeight w:val="667"/>
        </w:trPr>
        <w:tc>
          <w:tcPr>
            <w:tcW w:w="99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after="140"/>
            </w:pPr>
            <w:r w:rsidRPr="00460A81">
              <w:t>I. ОБЩИЕ СВЕДЕНИЯ</w:t>
            </w:r>
          </w:p>
        </w:tc>
      </w:tr>
      <w:tr w:rsidR="00460A81" w:rsidRPr="00460A81" w:rsidTr="00CE4DA7">
        <w:trPr>
          <w:trHeight w:val="68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after="140"/>
            </w:pPr>
            <w:r w:rsidRPr="00460A81">
              <w:t>Наименование муниципального образования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after="140"/>
            </w:pPr>
            <w:r w:rsidRPr="00460A81">
              <w:t xml:space="preserve"> 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after="140"/>
            </w:pPr>
            <w:r w:rsidRPr="00460A81">
              <w:t>Дата составления</w:t>
            </w:r>
          </w:p>
          <w:p w:rsidR="00460A81" w:rsidRPr="00460A81" w:rsidRDefault="00460A81" w:rsidP="00460A81">
            <w:pPr>
              <w:spacing w:after="140"/>
            </w:pPr>
            <w:r w:rsidRPr="00460A81">
              <w:t>__________ 201</w:t>
            </w:r>
            <w:r w:rsidR="008763D1">
              <w:t>_</w:t>
            </w:r>
            <w:r w:rsidRPr="00460A81">
              <w:t>_ г.</w:t>
            </w:r>
          </w:p>
        </w:tc>
      </w:tr>
      <w:tr w:rsidR="00460A81" w:rsidRPr="00460A81" w:rsidTr="00CE4DA7">
        <w:trPr>
          <w:trHeight w:val="780"/>
        </w:trPr>
        <w:tc>
          <w:tcPr>
            <w:tcW w:w="999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line="240" w:lineRule="atLeast"/>
            </w:pPr>
            <w:r w:rsidRPr="00460A81">
              <w:t>II. НОРМАТИВНОЕ ПРАВОВОЕ ЗАКРЕПЛЕНИЕ ИНСТИТУТА ОЦЕНКИ РЕГУЛИРУЮЩЕГО ВОЗДЕЙСТВИЯ</w:t>
            </w:r>
          </w:p>
        </w:tc>
      </w:tr>
      <w:tr w:rsidR="00460A81" w:rsidRPr="00460A81" w:rsidTr="00CE4DA7">
        <w:trPr>
          <w:trHeight w:val="680"/>
        </w:trPr>
        <w:tc>
          <w:tcPr>
            <w:tcW w:w="89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line="240" w:lineRule="atLeast"/>
            </w:pPr>
            <w:r w:rsidRPr="00460A81">
              <w:t>2.1. Определен орган, ответственный за внедрение процедуры оценки регулирующего воздействия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after="140"/>
            </w:pPr>
            <w:r w:rsidRPr="00460A81">
              <w:t>да / нет</w:t>
            </w:r>
          </w:p>
        </w:tc>
      </w:tr>
      <w:tr w:rsidR="00460A81" w:rsidRPr="00460A81" w:rsidTr="00CE4DA7">
        <w:trPr>
          <w:trHeight w:val="390"/>
        </w:trPr>
        <w:tc>
          <w:tcPr>
            <w:tcW w:w="999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line="240" w:lineRule="atLeast"/>
            </w:pPr>
            <w:r w:rsidRPr="00460A81">
              <w:t>___________________________________________________</w:t>
            </w:r>
            <w:r w:rsidR="008763D1">
              <w:t>______________________________</w:t>
            </w:r>
          </w:p>
          <w:p w:rsidR="00460A81" w:rsidRPr="00460A81" w:rsidRDefault="00460A81" w:rsidP="00460A81">
            <w:pPr>
              <w:tabs>
                <w:tab w:val="right" w:pos="10171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 w:rsidRPr="00460A81">
              <w:rPr>
                <w:sz w:val="18"/>
                <w:szCs w:val="18"/>
              </w:rPr>
              <w:t>(полное наименование уполномоченного органа, реквизиты муниципального нормативного правового акта)</w:t>
            </w:r>
          </w:p>
        </w:tc>
      </w:tr>
      <w:tr w:rsidR="00460A81" w:rsidRPr="00460A81" w:rsidTr="00CE4DA7">
        <w:trPr>
          <w:trHeight w:val="567"/>
        </w:trPr>
        <w:tc>
          <w:tcPr>
            <w:tcW w:w="999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line="240" w:lineRule="atLeast"/>
            </w:pPr>
            <w:r w:rsidRPr="00460A81">
              <w:t>2.2. Предметная область оценки регулирующего воздействия</w:t>
            </w:r>
          </w:p>
          <w:p w:rsidR="00460A81" w:rsidRPr="00460A81" w:rsidRDefault="00460A81" w:rsidP="00460A81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460A81">
              <w:t>___________________________________________________</w:t>
            </w:r>
            <w:r w:rsidR="008763D1">
              <w:t>______________________________</w:t>
            </w:r>
            <w:r w:rsidR="008763D1" w:rsidRPr="00460A81">
              <w:rPr>
                <w:sz w:val="16"/>
                <w:szCs w:val="16"/>
              </w:rPr>
              <w:t xml:space="preserve"> </w:t>
            </w:r>
            <w:r w:rsidRPr="00460A81">
              <w:rPr>
                <w:sz w:val="16"/>
                <w:szCs w:val="16"/>
              </w:rPr>
              <w:t>(указать предметную область проведения оценки регулирующего воздействия)</w:t>
            </w:r>
          </w:p>
          <w:p w:rsidR="00460A81" w:rsidRPr="00460A81" w:rsidRDefault="00460A81" w:rsidP="00460A81">
            <w:pPr>
              <w:spacing w:line="240" w:lineRule="atLeast"/>
              <w:jc w:val="center"/>
            </w:pPr>
            <w:r w:rsidRPr="00460A81">
              <w:t>________________________________________________________________________</w:t>
            </w:r>
            <w:r w:rsidR="008763D1">
              <w:t>_________</w:t>
            </w:r>
          </w:p>
          <w:p w:rsidR="00460A81" w:rsidRPr="00460A81" w:rsidRDefault="00460A81" w:rsidP="00460A81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460A81">
              <w:rPr>
                <w:sz w:val="16"/>
                <w:szCs w:val="16"/>
              </w:rPr>
              <w:t>(реквизиты муниципального нормативного правового акта, определяющего (уточняющего) данную сферу)</w:t>
            </w:r>
          </w:p>
        </w:tc>
      </w:tr>
      <w:tr w:rsidR="00460A81" w:rsidRPr="00460A81" w:rsidTr="00CE4DA7">
        <w:trPr>
          <w:trHeight w:val="479"/>
        </w:trPr>
        <w:tc>
          <w:tcPr>
            <w:tcW w:w="89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after="140"/>
            </w:pPr>
            <w:r w:rsidRPr="00460A81">
              <w:t>2.3. Утвержден порядок проведения оценки регулирующего воздействия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after="140"/>
            </w:pPr>
            <w:r w:rsidRPr="00460A81">
              <w:t>да / нет</w:t>
            </w:r>
          </w:p>
        </w:tc>
      </w:tr>
      <w:tr w:rsidR="00460A81" w:rsidRPr="00460A81" w:rsidTr="00CE4DA7">
        <w:trPr>
          <w:trHeight w:val="360"/>
        </w:trPr>
        <w:tc>
          <w:tcPr>
            <w:tcW w:w="999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line="240" w:lineRule="atLeast"/>
            </w:pPr>
            <w:r w:rsidRPr="00460A81">
              <w:t xml:space="preserve"> ____________________________________________________________________</w:t>
            </w:r>
            <w:r w:rsidR="008763D1">
              <w:t>_____________</w:t>
            </w:r>
          </w:p>
          <w:p w:rsidR="00460A81" w:rsidRPr="00460A81" w:rsidRDefault="00460A81" w:rsidP="00460A81">
            <w:pPr>
              <w:spacing w:line="240" w:lineRule="atLeast"/>
              <w:rPr>
                <w:sz w:val="18"/>
                <w:szCs w:val="18"/>
              </w:rPr>
            </w:pPr>
            <w:r w:rsidRPr="00460A81">
              <w:rPr>
                <w:sz w:val="18"/>
                <w:szCs w:val="18"/>
              </w:rPr>
              <w:t>(</w:t>
            </w:r>
            <w:r w:rsidRPr="00460A81">
              <w:rPr>
                <w:sz w:val="16"/>
                <w:szCs w:val="16"/>
              </w:rPr>
              <w:t>реквизиты муниципального нормативного правового акта, регламентирующего процедуру проведения оценки регулирующего воздействия)</w:t>
            </w:r>
          </w:p>
        </w:tc>
      </w:tr>
      <w:tr w:rsidR="00460A81" w:rsidRPr="00460A81" w:rsidTr="00CE4DA7">
        <w:trPr>
          <w:trHeight w:val="483"/>
        </w:trPr>
        <w:tc>
          <w:tcPr>
            <w:tcW w:w="999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line="240" w:lineRule="atLeast"/>
            </w:pPr>
            <w:r w:rsidRPr="00460A81">
              <w:t>2.3.1. В соответствии с порядком, оценка регулирующего воздействия проводится:</w:t>
            </w:r>
          </w:p>
        </w:tc>
      </w:tr>
      <w:tr w:rsidR="00460A81" w:rsidRPr="00460A81" w:rsidTr="00CE4DA7">
        <w:trPr>
          <w:trHeight w:val="850"/>
        </w:trPr>
        <w:tc>
          <w:tcPr>
            <w:tcW w:w="89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line="240" w:lineRule="atLeast"/>
              <w:jc w:val="both"/>
              <w:rPr>
                <w:sz w:val="16"/>
                <w:szCs w:val="16"/>
              </w:rPr>
            </w:pPr>
            <w:r w:rsidRPr="00460A81">
              <w:t>- органом, ответственным за внедрение процедуры оценки регулирующего воздействия______________________________________________________________</w:t>
            </w:r>
          </w:p>
          <w:p w:rsidR="00460A81" w:rsidRPr="00460A81" w:rsidRDefault="00460A81" w:rsidP="00460A81">
            <w:pPr>
              <w:spacing w:line="240" w:lineRule="atLeast"/>
              <w:jc w:val="center"/>
            </w:pPr>
            <w:r w:rsidRPr="00460A81">
              <w:rPr>
                <w:sz w:val="16"/>
                <w:szCs w:val="16"/>
              </w:rPr>
              <w:t>(место для текстового описания)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line="240" w:lineRule="atLeast"/>
            </w:pPr>
            <w:r w:rsidRPr="00460A81">
              <w:t>да / нет</w:t>
            </w:r>
          </w:p>
        </w:tc>
      </w:tr>
      <w:tr w:rsidR="00460A81" w:rsidRPr="00460A81" w:rsidTr="00CE4DA7">
        <w:trPr>
          <w:trHeight w:val="850"/>
        </w:trPr>
        <w:tc>
          <w:tcPr>
            <w:tcW w:w="89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line="240" w:lineRule="atLeast"/>
              <w:jc w:val="both"/>
              <w:rPr>
                <w:sz w:val="16"/>
                <w:szCs w:val="16"/>
              </w:rPr>
            </w:pPr>
            <w:r w:rsidRPr="00460A81">
              <w:t xml:space="preserve">- самостоятельно органами-разработчиками проектов </w:t>
            </w:r>
            <w:proofErr w:type="gramStart"/>
            <w:r w:rsidRPr="00460A81">
              <w:t>муниципального</w:t>
            </w:r>
            <w:proofErr w:type="gramEnd"/>
            <w:r w:rsidRPr="00460A81">
              <w:t xml:space="preserve"> нормативных правовых актов __________________________________________________</w:t>
            </w:r>
          </w:p>
          <w:p w:rsidR="00460A81" w:rsidRPr="00460A81" w:rsidRDefault="00460A81" w:rsidP="00460A81">
            <w:pPr>
              <w:spacing w:line="240" w:lineRule="atLeast"/>
              <w:jc w:val="center"/>
            </w:pPr>
            <w:r w:rsidRPr="00460A81">
              <w:rPr>
                <w:sz w:val="16"/>
                <w:szCs w:val="16"/>
              </w:rPr>
              <w:t>(место для текстового описания)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line="240" w:lineRule="atLeast"/>
            </w:pPr>
            <w:r w:rsidRPr="00460A81">
              <w:t>да / нет</w:t>
            </w:r>
          </w:p>
        </w:tc>
      </w:tr>
      <w:tr w:rsidR="00460A81" w:rsidRPr="00460A81" w:rsidTr="00CE4DA7">
        <w:trPr>
          <w:trHeight w:val="680"/>
        </w:trPr>
        <w:tc>
          <w:tcPr>
            <w:tcW w:w="89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460A81">
              <w:t>- иное___________________________________________________________________</w:t>
            </w:r>
          </w:p>
          <w:p w:rsidR="00460A81" w:rsidRPr="00460A81" w:rsidRDefault="00460A81" w:rsidP="00460A81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460A81">
              <w:rPr>
                <w:sz w:val="16"/>
                <w:szCs w:val="16"/>
              </w:rPr>
              <w:t>(место для текстового описания)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line="240" w:lineRule="atLeast"/>
            </w:pPr>
            <w:r w:rsidRPr="00460A81">
              <w:t>да / нет</w:t>
            </w:r>
          </w:p>
        </w:tc>
      </w:tr>
      <w:tr w:rsidR="00460A81" w:rsidRPr="00460A81" w:rsidTr="00CE4DA7">
        <w:trPr>
          <w:trHeight w:val="680"/>
        </w:trPr>
        <w:tc>
          <w:tcPr>
            <w:tcW w:w="89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line="240" w:lineRule="atLeast"/>
              <w:jc w:val="both"/>
            </w:pPr>
            <w:r w:rsidRPr="00460A81">
              <w:t>2.3.2. Оценка регулирующего воздействия проводится, начиная со стадии обсуждения идеи (концепции) нового правового регулирования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line="240" w:lineRule="atLeast"/>
              <w:jc w:val="both"/>
            </w:pPr>
            <w:r w:rsidRPr="00460A81">
              <w:t>да / нет</w:t>
            </w:r>
          </w:p>
        </w:tc>
      </w:tr>
      <w:tr w:rsidR="00460A81" w:rsidRPr="00460A81" w:rsidTr="00CE4DA7">
        <w:trPr>
          <w:trHeight w:val="124"/>
        </w:trPr>
        <w:tc>
          <w:tcPr>
            <w:tcW w:w="999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line="240" w:lineRule="atLeast"/>
            </w:pPr>
            <w:r w:rsidRPr="00460A81">
              <w:t>___________________________________________________</w:t>
            </w:r>
            <w:r w:rsidR="008763D1">
              <w:t>______________________________</w:t>
            </w:r>
          </w:p>
          <w:p w:rsidR="00460A81" w:rsidRPr="00460A81" w:rsidRDefault="00460A81" w:rsidP="00460A81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460A81">
              <w:rPr>
                <w:sz w:val="16"/>
                <w:szCs w:val="16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</w:tc>
      </w:tr>
      <w:tr w:rsidR="00460A81" w:rsidRPr="00460A81" w:rsidTr="00CE4DA7">
        <w:trPr>
          <w:trHeight w:val="567"/>
        </w:trPr>
        <w:tc>
          <w:tcPr>
            <w:tcW w:w="89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line="240" w:lineRule="atLeast"/>
              <w:jc w:val="both"/>
            </w:pPr>
            <w:r w:rsidRPr="00460A81">
              <w:lastRenderedPageBreak/>
              <w:t>2.3.3. При проведении оценки регулирующего воздействия учитывается степень регулирующего воздействия проектов муниципального нормативных правовых актов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after="140"/>
            </w:pPr>
            <w:r w:rsidRPr="00460A81">
              <w:t>да / нет</w:t>
            </w:r>
          </w:p>
        </w:tc>
      </w:tr>
      <w:tr w:rsidR="00460A81" w:rsidRPr="00460A81" w:rsidTr="00CE4DA7">
        <w:trPr>
          <w:trHeight w:val="36"/>
        </w:trPr>
        <w:tc>
          <w:tcPr>
            <w:tcW w:w="999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line="240" w:lineRule="atLeast"/>
              <w:rPr>
                <w:sz w:val="22"/>
                <w:szCs w:val="22"/>
              </w:rPr>
            </w:pPr>
            <w:r w:rsidRPr="00460A81">
              <w:rPr>
                <w:sz w:val="16"/>
                <w:szCs w:val="16"/>
              </w:rPr>
              <w:t xml:space="preserve"> </w:t>
            </w:r>
            <w:r w:rsidRPr="00460A81">
              <w:rPr>
                <w:sz w:val="22"/>
                <w:szCs w:val="22"/>
              </w:rPr>
              <w:t>___________________________________________________________________________</w:t>
            </w:r>
            <w:r w:rsidR="008763D1">
              <w:rPr>
                <w:sz w:val="22"/>
                <w:szCs w:val="22"/>
              </w:rPr>
              <w:t>_____________</w:t>
            </w:r>
          </w:p>
          <w:p w:rsidR="00460A81" w:rsidRPr="00460A81" w:rsidRDefault="00460A81" w:rsidP="00460A81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460A81">
              <w:rPr>
                <w:sz w:val="16"/>
                <w:szCs w:val="16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</w:tc>
      </w:tr>
      <w:tr w:rsidR="00460A81" w:rsidRPr="00460A81" w:rsidTr="00CE4DA7">
        <w:trPr>
          <w:trHeight w:val="585"/>
        </w:trPr>
        <w:tc>
          <w:tcPr>
            <w:tcW w:w="89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after="140"/>
            </w:pPr>
            <w:r w:rsidRPr="00460A81">
              <w:t>2.3.4. Срок проведения публичных консультаций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after="140"/>
            </w:pPr>
            <w:r w:rsidRPr="00460A81">
              <w:t>___ дней</w:t>
            </w:r>
          </w:p>
        </w:tc>
      </w:tr>
      <w:tr w:rsidR="00460A81" w:rsidRPr="00460A81" w:rsidTr="00CE4DA7">
        <w:trPr>
          <w:trHeight w:val="585"/>
        </w:trPr>
        <w:tc>
          <w:tcPr>
            <w:tcW w:w="999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line="240" w:lineRule="atLeast"/>
            </w:pPr>
            <w:r w:rsidRPr="00460A81">
              <w:t>__________________________________________________________________________</w:t>
            </w:r>
            <w:r w:rsidR="00CE4DA7">
              <w:t>_______</w:t>
            </w:r>
          </w:p>
          <w:p w:rsidR="00460A81" w:rsidRPr="00460A81" w:rsidRDefault="00460A81" w:rsidP="00460A81">
            <w:pPr>
              <w:spacing w:line="240" w:lineRule="atLeast"/>
              <w:rPr>
                <w:sz w:val="16"/>
                <w:szCs w:val="16"/>
              </w:rPr>
            </w:pPr>
            <w:r w:rsidRPr="00460A81">
              <w:rPr>
                <w:sz w:val="16"/>
                <w:szCs w:val="16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</w:tc>
      </w:tr>
      <w:tr w:rsidR="00460A81" w:rsidRPr="00460A81" w:rsidTr="00CE4DA7">
        <w:trPr>
          <w:trHeight w:val="585"/>
        </w:trPr>
        <w:tc>
          <w:tcPr>
            <w:tcW w:w="89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line="240" w:lineRule="atLeast"/>
            </w:pPr>
            <w:r w:rsidRPr="00460A81">
              <w:t>2.3.5. Срок подготовки заключения об оценке регулирующего воздействия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after="140"/>
            </w:pPr>
            <w:r w:rsidRPr="00460A81">
              <w:t>___ дней</w:t>
            </w:r>
          </w:p>
        </w:tc>
      </w:tr>
      <w:tr w:rsidR="00460A81" w:rsidRPr="00460A81" w:rsidTr="00CE4DA7">
        <w:trPr>
          <w:trHeight w:val="585"/>
        </w:trPr>
        <w:tc>
          <w:tcPr>
            <w:tcW w:w="999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line="240" w:lineRule="atLeast"/>
            </w:pPr>
            <w:r w:rsidRPr="00460A81">
              <w:t>________________________________________________________</w:t>
            </w:r>
            <w:r w:rsidR="00CE4DA7">
              <w:t>_________________________</w:t>
            </w:r>
          </w:p>
          <w:p w:rsidR="00460A81" w:rsidRPr="00460A81" w:rsidRDefault="00460A81" w:rsidP="00460A81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460A81">
              <w:rPr>
                <w:sz w:val="16"/>
                <w:szCs w:val="16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</w:tc>
      </w:tr>
      <w:tr w:rsidR="00460A81" w:rsidRPr="00460A81" w:rsidTr="00CE4DA7">
        <w:trPr>
          <w:trHeight w:val="585"/>
        </w:trPr>
        <w:tc>
          <w:tcPr>
            <w:tcW w:w="89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line="240" w:lineRule="atLeast"/>
            </w:pPr>
            <w:r w:rsidRPr="00460A81">
              <w:t>2.4. Нормативно закреплен механизм учета выводов, содержащихся в заключениях об оценке регулирующего воздействия: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line="240" w:lineRule="atLeast"/>
            </w:pPr>
            <w:r w:rsidRPr="00460A81">
              <w:t>да / нет</w:t>
            </w:r>
          </w:p>
        </w:tc>
      </w:tr>
      <w:tr w:rsidR="00460A81" w:rsidRPr="00460A81" w:rsidTr="00CE4DA7">
        <w:trPr>
          <w:trHeight w:val="386"/>
        </w:trPr>
        <w:tc>
          <w:tcPr>
            <w:tcW w:w="89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line="240" w:lineRule="atLeast"/>
            </w:pPr>
            <w:r w:rsidRPr="00460A81">
              <w:t>- обязательный учет выводов, содержащихся в заключении</w:t>
            </w:r>
          </w:p>
          <w:p w:rsidR="00460A81" w:rsidRPr="00460A81" w:rsidRDefault="00460A81" w:rsidP="00460A81">
            <w:pPr>
              <w:spacing w:line="240" w:lineRule="atLeast"/>
            </w:pPr>
            <w:r w:rsidRPr="00460A81">
              <w:t>________________________________________________________________________</w:t>
            </w:r>
          </w:p>
          <w:p w:rsidR="00460A81" w:rsidRPr="00460A81" w:rsidRDefault="00460A81" w:rsidP="00460A81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460A81">
              <w:rPr>
                <w:sz w:val="16"/>
                <w:szCs w:val="16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line="240" w:lineRule="atLeast"/>
            </w:pPr>
            <w:r w:rsidRPr="00460A81">
              <w:t>да / нет</w:t>
            </w:r>
          </w:p>
        </w:tc>
      </w:tr>
      <w:tr w:rsidR="00460A81" w:rsidRPr="00460A81" w:rsidTr="00CE4DA7">
        <w:trPr>
          <w:trHeight w:val="741"/>
        </w:trPr>
        <w:tc>
          <w:tcPr>
            <w:tcW w:w="89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line="240" w:lineRule="atLeast"/>
            </w:pPr>
            <w:r w:rsidRPr="00460A81">
              <w:t>- специальная процедура урегулирования разногласий</w:t>
            </w:r>
          </w:p>
          <w:p w:rsidR="00460A81" w:rsidRPr="00460A81" w:rsidRDefault="00460A81" w:rsidP="00460A81">
            <w:pPr>
              <w:spacing w:line="240" w:lineRule="atLeast"/>
            </w:pPr>
            <w:r w:rsidRPr="00460A81">
              <w:t>________________________________________________________________________</w:t>
            </w:r>
          </w:p>
          <w:p w:rsidR="00460A81" w:rsidRPr="00460A81" w:rsidRDefault="00460A81" w:rsidP="00460A81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460A81">
              <w:rPr>
                <w:sz w:val="16"/>
                <w:szCs w:val="16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line="240" w:lineRule="atLeast"/>
            </w:pPr>
            <w:r w:rsidRPr="00460A81">
              <w:t>да / нет</w:t>
            </w:r>
          </w:p>
        </w:tc>
      </w:tr>
      <w:tr w:rsidR="00460A81" w:rsidRPr="00460A81" w:rsidTr="00CE4DA7">
        <w:trPr>
          <w:trHeight w:val="585"/>
        </w:trPr>
        <w:tc>
          <w:tcPr>
            <w:tcW w:w="89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line="240" w:lineRule="atLeast"/>
            </w:pPr>
            <w:r w:rsidRPr="00460A81">
              <w:t>- иные механизмы</w:t>
            </w:r>
          </w:p>
          <w:p w:rsidR="00460A81" w:rsidRPr="00460A81" w:rsidRDefault="00460A81" w:rsidP="00460A81">
            <w:pPr>
              <w:spacing w:line="240" w:lineRule="atLeast"/>
            </w:pPr>
            <w:r w:rsidRPr="00460A81">
              <w:t>________________________________________________________________________</w:t>
            </w:r>
          </w:p>
          <w:p w:rsidR="00460A81" w:rsidRPr="00460A81" w:rsidRDefault="00460A81" w:rsidP="00460A81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460A81">
              <w:rPr>
                <w:sz w:val="16"/>
                <w:szCs w:val="16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line="240" w:lineRule="atLeast"/>
            </w:pPr>
            <w:r w:rsidRPr="00460A81">
              <w:t xml:space="preserve"> да / нет</w:t>
            </w:r>
          </w:p>
        </w:tc>
      </w:tr>
      <w:tr w:rsidR="00460A81" w:rsidRPr="00460A81" w:rsidTr="00CE4DA7">
        <w:trPr>
          <w:trHeight w:val="680"/>
        </w:trPr>
        <w:tc>
          <w:tcPr>
            <w:tcW w:w="89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line="240" w:lineRule="atLeast"/>
            </w:pPr>
            <w:r w:rsidRPr="00460A81">
              <w:t>2.5. Нормативно закреплен порядок проведения экспертизы действующих муниципальных нормативных правовых актов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line="240" w:lineRule="atLeast"/>
            </w:pPr>
            <w:r w:rsidRPr="00460A81">
              <w:t>да / нет</w:t>
            </w:r>
          </w:p>
        </w:tc>
      </w:tr>
      <w:tr w:rsidR="00460A81" w:rsidRPr="00460A81" w:rsidTr="00CE4DA7">
        <w:trPr>
          <w:trHeight w:val="210"/>
        </w:trPr>
        <w:tc>
          <w:tcPr>
            <w:tcW w:w="999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line="240" w:lineRule="atLeast"/>
            </w:pPr>
            <w:r w:rsidRPr="00460A81">
              <w:t>___________________________________________________</w:t>
            </w:r>
            <w:r w:rsidR="00CE4DA7">
              <w:t>______________________________</w:t>
            </w:r>
          </w:p>
          <w:p w:rsidR="00460A81" w:rsidRPr="00460A81" w:rsidRDefault="00460A81" w:rsidP="00460A81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460A81">
              <w:rPr>
                <w:sz w:val="16"/>
                <w:szCs w:val="16"/>
              </w:rPr>
              <w:t>(реквизиты муниципального нормативного правового акта, регламентирующего процедуру проведения экспертизы)</w:t>
            </w:r>
          </w:p>
        </w:tc>
      </w:tr>
      <w:tr w:rsidR="00460A81" w:rsidRPr="00460A81" w:rsidTr="00CE4DA7">
        <w:trPr>
          <w:trHeight w:val="680"/>
        </w:trPr>
        <w:tc>
          <w:tcPr>
            <w:tcW w:w="89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line="240" w:lineRule="atLeast"/>
            </w:pPr>
            <w:r w:rsidRPr="00460A81">
              <w:t>2.6. Нормативно закреплен порядок проведения мониторинга фактического воздействия муниципальных нормативных правовых актов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line="240" w:lineRule="atLeast"/>
            </w:pPr>
            <w:r w:rsidRPr="00460A81">
              <w:t>да / нет</w:t>
            </w:r>
          </w:p>
        </w:tc>
      </w:tr>
      <w:tr w:rsidR="00460A81" w:rsidRPr="00460A81" w:rsidTr="00CE4DA7">
        <w:trPr>
          <w:trHeight w:val="210"/>
        </w:trPr>
        <w:tc>
          <w:tcPr>
            <w:tcW w:w="999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line="240" w:lineRule="atLeast"/>
            </w:pPr>
            <w:r w:rsidRPr="00460A81">
              <w:t>____________________________________________________</w:t>
            </w:r>
            <w:r w:rsidR="00CE4DA7">
              <w:t>_____________________________</w:t>
            </w:r>
          </w:p>
          <w:p w:rsidR="00460A81" w:rsidRPr="00460A81" w:rsidRDefault="00460A81" w:rsidP="00460A81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460A81">
              <w:rPr>
                <w:sz w:val="16"/>
                <w:szCs w:val="16"/>
              </w:rPr>
              <w:t>(реквизиты муниципального нормативного правового акта, регламентирующего порядок проведения мониторинга фактического воздействия)</w:t>
            </w:r>
          </w:p>
        </w:tc>
      </w:tr>
      <w:tr w:rsidR="00460A81" w:rsidRPr="00460A81" w:rsidTr="00CE4DA7">
        <w:trPr>
          <w:trHeight w:val="680"/>
        </w:trPr>
        <w:tc>
          <w:tcPr>
            <w:tcW w:w="89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line="240" w:lineRule="atLeast"/>
            </w:pPr>
            <w:r w:rsidRPr="00460A81">
              <w:t>2.7. Требование проведения анализа альтернативных вариантов регулирования в ходе проведения процедуры ОРВ закреплено в нормативных актах муниципального образования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line="240" w:lineRule="atLeast"/>
            </w:pPr>
            <w:r w:rsidRPr="00460A81">
              <w:t>да / нет</w:t>
            </w:r>
          </w:p>
        </w:tc>
      </w:tr>
      <w:tr w:rsidR="00460A81" w:rsidRPr="00460A81" w:rsidTr="00CE4DA7">
        <w:trPr>
          <w:trHeight w:val="210"/>
        </w:trPr>
        <w:tc>
          <w:tcPr>
            <w:tcW w:w="999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line="240" w:lineRule="atLeast"/>
            </w:pPr>
            <w:r w:rsidRPr="00460A81">
              <w:t>____________________________________________________</w:t>
            </w:r>
            <w:r w:rsidR="00CE4DA7">
              <w:t>_____________________________</w:t>
            </w:r>
          </w:p>
          <w:p w:rsidR="00460A81" w:rsidRPr="00460A81" w:rsidRDefault="00460A81" w:rsidP="00460A81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460A81">
              <w:rPr>
                <w:sz w:val="16"/>
                <w:szCs w:val="16"/>
              </w:rPr>
              <w:t>(реквизиты нормативного правового акта, регламентирующего порядок проведения мониторинга фактического воздействия)</w:t>
            </w:r>
          </w:p>
        </w:tc>
      </w:tr>
      <w:tr w:rsidR="00460A81" w:rsidRPr="00460A81" w:rsidTr="00CE4DA7">
        <w:trPr>
          <w:trHeight w:val="964"/>
        </w:trPr>
        <w:tc>
          <w:tcPr>
            <w:tcW w:w="999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line="240" w:lineRule="atLeast"/>
            </w:pPr>
            <w:r w:rsidRPr="00460A81">
              <w:t xml:space="preserve">III. ПРАКТИЧЕСКИЙ ОПЫТ </w:t>
            </w:r>
            <w:proofErr w:type="gramStart"/>
            <w:r w:rsidRPr="00460A81">
              <w:t>ПРОВЕДЕНИЯ ОЦЕНКИ РЕГУЛИРУЮЩЕГО ВОЗДЕЙСТВИЯ ПРОЕКТОВ НОРМАТИВНЫХ ПРАВОВЫХ АКТОВ</w:t>
            </w:r>
            <w:proofErr w:type="gramEnd"/>
            <w:r w:rsidRPr="00460A81">
              <w:t xml:space="preserve"> И ЭКСПЕРТИЗЫ НОРМАТИВНЫХ ПРАВОВЫХ АКТОВ</w:t>
            </w:r>
          </w:p>
        </w:tc>
      </w:tr>
      <w:tr w:rsidR="00460A81" w:rsidRPr="00460A81" w:rsidTr="00CE4DA7">
        <w:trPr>
          <w:trHeight w:val="680"/>
        </w:trPr>
        <w:tc>
          <w:tcPr>
            <w:tcW w:w="872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line="240" w:lineRule="atLeast"/>
            </w:pPr>
            <w:r w:rsidRPr="00460A81">
              <w:t>3.1. Практический опыт проведения оценки регулирующего воздействия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line="240" w:lineRule="atLeast"/>
            </w:pPr>
            <w:proofErr w:type="gramStart"/>
            <w:r w:rsidRPr="00460A81">
              <w:t>есть</w:t>
            </w:r>
            <w:proofErr w:type="gramEnd"/>
            <w:r w:rsidRPr="00460A81">
              <w:t xml:space="preserve"> / нет</w:t>
            </w:r>
          </w:p>
        </w:tc>
      </w:tr>
      <w:tr w:rsidR="00460A81" w:rsidRPr="00460A81" w:rsidTr="00CE4DA7">
        <w:trPr>
          <w:trHeight w:val="680"/>
        </w:trPr>
        <w:tc>
          <w:tcPr>
            <w:tcW w:w="872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line="240" w:lineRule="atLeast"/>
            </w:pPr>
            <w:r w:rsidRPr="00460A81">
              <w:t>- общее количество подготовленных заключений об оценке регулирующего воздействия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line="240" w:lineRule="atLeast"/>
            </w:pPr>
            <w:r w:rsidRPr="00460A81">
              <w:t>указать число</w:t>
            </w:r>
          </w:p>
        </w:tc>
      </w:tr>
      <w:tr w:rsidR="00460A81" w:rsidRPr="00460A81" w:rsidTr="00CE4DA7">
        <w:trPr>
          <w:trHeight w:val="680"/>
        </w:trPr>
        <w:tc>
          <w:tcPr>
            <w:tcW w:w="872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line="240" w:lineRule="atLeast"/>
            </w:pPr>
            <w:r w:rsidRPr="00460A81">
              <w:t>- количество положительных заключений об оценке регулирующего воздействия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line="240" w:lineRule="atLeast"/>
            </w:pPr>
            <w:r w:rsidRPr="00460A81">
              <w:t>указать число</w:t>
            </w:r>
          </w:p>
        </w:tc>
      </w:tr>
      <w:tr w:rsidR="00460A81" w:rsidRPr="00460A81" w:rsidTr="00CE4DA7">
        <w:trPr>
          <w:trHeight w:val="680"/>
        </w:trPr>
        <w:tc>
          <w:tcPr>
            <w:tcW w:w="872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line="240" w:lineRule="atLeast"/>
            </w:pPr>
            <w:r w:rsidRPr="00460A81">
              <w:t>- количество отрицательных заключений об оценке регулирующего воздействия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line="240" w:lineRule="atLeast"/>
            </w:pPr>
            <w:r w:rsidRPr="00460A81">
              <w:t>указать число</w:t>
            </w:r>
          </w:p>
        </w:tc>
      </w:tr>
      <w:tr w:rsidR="00460A81" w:rsidRPr="00460A81" w:rsidTr="00CE4DA7">
        <w:trPr>
          <w:trHeight w:val="680"/>
        </w:trPr>
        <w:tc>
          <w:tcPr>
            <w:tcW w:w="872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line="240" w:lineRule="atLeast"/>
            </w:pPr>
            <w:r w:rsidRPr="00460A81">
              <w:lastRenderedPageBreak/>
              <w:t>3.2. Количество поступивших предложений и замечаний, в среднем на один проект муниципального нормативного правового акта, проходивший оценку регулирующего воздействия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line="240" w:lineRule="atLeast"/>
            </w:pPr>
            <w:r w:rsidRPr="00460A81">
              <w:t>указать число</w:t>
            </w:r>
          </w:p>
        </w:tc>
      </w:tr>
      <w:tr w:rsidR="00460A81" w:rsidRPr="00460A81" w:rsidTr="00CE4DA7">
        <w:trPr>
          <w:trHeight w:val="390"/>
        </w:trPr>
        <w:tc>
          <w:tcPr>
            <w:tcW w:w="999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line="240" w:lineRule="atLeast"/>
            </w:pPr>
            <w:r w:rsidRPr="00460A81">
              <w:t>___________________________________________________</w:t>
            </w:r>
            <w:r w:rsidR="00CE4DA7">
              <w:t>______________________________</w:t>
            </w:r>
          </w:p>
          <w:p w:rsidR="00460A81" w:rsidRPr="00460A81" w:rsidRDefault="00460A81" w:rsidP="00460A81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460A81">
              <w:rPr>
                <w:sz w:val="16"/>
                <w:szCs w:val="16"/>
              </w:rPr>
              <w:t>(при наличии, указать прочие статистические данные)</w:t>
            </w:r>
          </w:p>
        </w:tc>
      </w:tr>
      <w:tr w:rsidR="00460A81" w:rsidRPr="00460A81" w:rsidTr="00CE4DA7">
        <w:trPr>
          <w:trHeight w:val="680"/>
        </w:trPr>
        <w:tc>
          <w:tcPr>
            <w:tcW w:w="89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line="240" w:lineRule="atLeast"/>
            </w:pPr>
            <w:r w:rsidRPr="00460A81">
              <w:t>3.3. Оценка регулирующего воздействия проектов муниципальных нормативных правовых в установленной предметной области проводится на систематической основе</w:t>
            </w:r>
            <w:bookmarkStart w:id="2" w:name="_ftnref1"/>
            <w:r w:rsidRPr="00CE4DA7">
              <w:fldChar w:fldCharType="begin"/>
            </w:r>
            <w:r w:rsidRPr="00CE4DA7">
              <w:instrText xml:space="preserve"> HYPERLINK "http://zakon.scli.ru/ru/legal_texts/act_municipal_education/extended/printable.php?do4=document&amp;id4=fe511aa2-5175-482c-8293-0762cedadaeb" \l "_ftn1" \o "" </w:instrText>
            </w:r>
            <w:r w:rsidRPr="00CE4DA7">
              <w:fldChar w:fldCharType="separate"/>
            </w:r>
            <w:r w:rsidRPr="00CE4DA7">
              <w:rPr>
                <w:u w:val="single"/>
              </w:rPr>
              <w:t>[1]</w:t>
            </w:r>
            <w:r w:rsidRPr="00CE4DA7">
              <w:fldChar w:fldCharType="end"/>
            </w:r>
            <w:bookmarkEnd w:id="2"/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line="240" w:lineRule="atLeast"/>
            </w:pPr>
            <w:r w:rsidRPr="00460A81">
              <w:t>да / нет</w:t>
            </w:r>
          </w:p>
        </w:tc>
      </w:tr>
      <w:tr w:rsidR="00460A81" w:rsidRPr="00460A81" w:rsidTr="00CE4DA7">
        <w:trPr>
          <w:trHeight w:val="680"/>
        </w:trPr>
        <w:tc>
          <w:tcPr>
            <w:tcW w:w="89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line="240" w:lineRule="atLeast"/>
            </w:pPr>
            <w:r w:rsidRPr="00460A81">
              <w:t>3.4. Проводится анализ альтернативных вариантов регулирования в ходе проведения процедуры оценки регулирующего воздействия</w:t>
            </w:r>
            <w:bookmarkStart w:id="3" w:name="_ftnref2"/>
            <w:r w:rsidRPr="00CE4DA7">
              <w:fldChar w:fldCharType="begin"/>
            </w:r>
            <w:r w:rsidRPr="00CE4DA7">
              <w:instrText xml:space="preserve"> HYPERLINK "http://zakon.scli.ru/ru/legal_texts/act_municipal_education/extended/printable.php?do4=document&amp;id4=fe511aa2-5175-482c-8293-0762cedadaeb" \l "_ftn2" \o "" </w:instrText>
            </w:r>
            <w:r w:rsidRPr="00CE4DA7">
              <w:fldChar w:fldCharType="separate"/>
            </w:r>
            <w:r w:rsidRPr="00CE4DA7">
              <w:rPr>
                <w:u w:val="single"/>
              </w:rPr>
              <w:t>[2]</w:t>
            </w:r>
            <w:r w:rsidRPr="00CE4DA7">
              <w:fldChar w:fldCharType="end"/>
            </w:r>
            <w:bookmarkEnd w:id="3"/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line="240" w:lineRule="atLeast"/>
            </w:pPr>
            <w:r w:rsidRPr="00460A81">
              <w:t>да / нет</w:t>
            </w:r>
          </w:p>
        </w:tc>
      </w:tr>
      <w:tr w:rsidR="00460A81" w:rsidRPr="00460A81" w:rsidTr="00CE4DA7">
        <w:trPr>
          <w:trHeight w:val="680"/>
        </w:trPr>
        <w:tc>
          <w:tcPr>
            <w:tcW w:w="999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line="240" w:lineRule="atLeast"/>
            </w:pPr>
            <w:r w:rsidRPr="00460A81">
              <w:t>___________________________________________________</w:t>
            </w:r>
            <w:r w:rsidR="00CE4DA7">
              <w:t>______________________________</w:t>
            </w:r>
          </w:p>
          <w:p w:rsidR="00460A81" w:rsidRPr="00460A81" w:rsidRDefault="00460A81" w:rsidP="00460A81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460A81">
              <w:rPr>
                <w:sz w:val="16"/>
                <w:szCs w:val="16"/>
              </w:rPr>
              <w:t>(место для текстового описания: при наличии указать статистические данные)</w:t>
            </w:r>
          </w:p>
        </w:tc>
      </w:tr>
      <w:tr w:rsidR="00460A81" w:rsidRPr="00460A81" w:rsidTr="00CE4DA7">
        <w:trPr>
          <w:trHeight w:val="680"/>
        </w:trPr>
        <w:tc>
          <w:tcPr>
            <w:tcW w:w="89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line="240" w:lineRule="atLeast"/>
            </w:pPr>
            <w:r w:rsidRPr="00460A81">
              <w:t>3.5. Варианты предлагаемого правового регулирования оцениваются на основе использования количественных методов</w:t>
            </w:r>
            <w:bookmarkStart w:id="4" w:name="_ftnref3"/>
            <w:r w:rsidRPr="00CE4DA7">
              <w:fldChar w:fldCharType="begin"/>
            </w:r>
            <w:r w:rsidRPr="00CE4DA7">
              <w:instrText xml:space="preserve"> HYPERLINK "http://zakon.scli.ru/ru/legal_texts/act_municipal_education/extended/printable.php?do4=document&amp;id4=fe511aa2-5175-482c-8293-0762cedadaeb" \l "_ftn3" \o "" </w:instrText>
            </w:r>
            <w:r w:rsidRPr="00CE4DA7">
              <w:fldChar w:fldCharType="separate"/>
            </w:r>
            <w:r w:rsidRPr="00CE4DA7">
              <w:rPr>
                <w:u w:val="single"/>
              </w:rPr>
              <w:t>[3]</w:t>
            </w:r>
            <w:r w:rsidRPr="00CE4DA7">
              <w:fldChar w:fldCharType="end"/>
            </w:r>
            <w:bookmarkEnd w:id="4"/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line="240" w:lineRule="atLeast"/>
            </w:pPr>
            <w:r w:rsidRPr="00460A81">
              <w:t>да / нет</w:t>
            </w:r>
          </w:p>
        </w:tc>
      </w:tr>
      <w:tr w:rsidR="00460A81" w:rsidRPr="00460A81" w:rsidTr="00CE4DA7">
        <w:trPr>
          <w:trHeight w:val="680"/>
        </w:trPr>
        <w:tc>
          <w:tcPr>
            <w:tcW w:w="999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line="240" w:lineRule="atLeast"/>
            </w:pPr>
            <w:r w:rsidRPr="00460A81">
              <w:t>___________________________________________________</w:t>
            </w:r>
            <w:r w:rsidR="00CE4DA7">
              <w:t>______________________________</w:t>
            </w:r>
          </w:p>
          <w:p w:rsidR="00460A81" w:rsidRPr="00460A81" w:rsidRDefault="00460A81" w:rsidP="00460A81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460A81">
              <w:rPr>
                <w:sz w:val="16"/>
                <w:szCs w:val="16"/>
              </w:rPr>
              <w:t>(место для текстового описания: при наличии указать статистические данные)</w:t>
            </w:r>
          </w:p>
        </w:tc>
      </w:tr>
      <w:tr w:rsidR="00460A81" w:rsidRPr="00460A81" w:rsidTr="00CE4DA7">
        <w:trPr>
          <w:trHeight w:val="680"/>
        </w:trPr>
        <w:tc>
          <w:tcPr>
            <w:tcW w:w="89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line="240" w:lineRule="atLeast"/>
            </w:pPr>
            <w:r w:rsidRPr="00460A81">
              <w:t>3.6. Проводится экспертиза муниципальных нормативных правовых актов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line="240" w:lineRule="atLeast"/>
            </w:pPr>
            <w:r w:rsidRPr="00460A81">
              <w:t>да / нет</w:t>
            </w:r>
          </w:p>
        </w:tc>
      </w:tr>
      <w:tr w:rsidR="00460A81" w:rsidRPr="00460A81" w:rsidTr="00CE4DA7">
        <w:trPr>
          <w:trHeight w:val="680"/>
        </w:trPr>
        <w:tc>
          <w:tcPr>
            <w:tcW w:w="999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line="240" w:lineRule="atLeast"/>
            </w:pPr>
            <w:r w:rsidRPr="00460A81">
              <w:t>____________________________________________________</w:t>
            </w:r>
            <w:r w:rsidR="00CE4DA7">
              <w:t>_____________________________</w:t>
            </w:r>
          </w:p>
          <w:p w:rsidR="00460A81" w:rsidRPr="00460A81" w:rsidRDefault="00460A81" w:rsidP="00460A81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460A81">
              <w:rPr>
                <w:sz w:val="16"/>
                <w:szCs w:val="16"/>
              </w:rPr>
              <w:t>(место для текстового описания: при наличии указать статистические данные)</w:t>
            </w:r>
          </w:p>
        </w:tc>
      </w:tr>
      <w:tr w:rsidR="00460A81" w:rsidRPr="00460A81" w:rsidTr="00CE4DA7">
        <w:trPr>
          <w:trHeight w:val="680"/>
        </w:trPr>
        <w:tc>
          <w:tcPr>
            <w:tcW w:w="89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line="240" w:lineRule="atLeast"/>
            </w:pPr>
            <w:r w:rsidRPr="00460A81">
              <w:t>3.7. Проводится мониторинг фактического воздействия муниципальных нормативных правовых актов, проекты которых проходили процедуру оценки регулирующего воздействия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line="240" w:lineRule="atLeast"/>
            </w:pPr>
            <w:r w:rsidRPr="00460A81">
              <w:t>да / нет</w:t>
            </w:r>
          </w:p>
        </w:tc>
      </w:tr>
      <w:tr w:rsidR="00460A81" w:rsidRPr="00460A81" w:rsidTr="00CE4DA7">
        <w:trPr>
          <w:trHeight w:val="680"/>
        </w:trPr>
        <w:tc>
          <w:tcPr>
            <w:tcW w:w="999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line="240" w:lineRule="atLeast"/>
            </w:pPr>
            <w:r w:rsidRPr="00460A81">
              <w:t>___________________________________________________</w:t>
            </w:r>
            <w:r w:rsidR="00CE4DA7">
              <w:t>______________________________</w:t>
            </w:r>
          </w:p>
          <w:p w:rsidR="00460A81" w:rsidRPr="00460A81" w:rsidRDefault="00460A81" w:rsidP="00460A81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460A81">
              <w:rPr>
                <w:sz w:val="16"/>
                <w:szCs w:val="16"/>
              </w:rPr>
              <w:t>(место для текстового описания: при наличии указать статистические данные)</w:t>
            </w:r>
          </w:p>
        </w:tc>
      </w:tr>
      <w:tr w:rsidR="00460A81" w:rsidRPr="00460A81" w:rsidTr="00CE4DA7">
        <w:trPr>
          <w:trHeight w:val="410"/>
        </w:trPr>
        <w:tc>
          <w:tcPr>
            <w:tcW w:w="89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line="240" w:lineRule="atLeast"/>
            </w:pPr>
            <w:r w:rsidRPr="00460A81">
              <w:t xml:space="preserve">3.8. Процедура оценки регулирующего воздействия проводится в соответствии с </w:t>
            </w:r>
            <w:proofErr w:type="gramStart"/>
            <w:r w:rsidRPr="00460A81">
              <w:t>методическими</w:t>
            </w:r>
            <w:proofErr w:type="gramEnd"/>
            <w:r w:rsidRPr="00460A81">
              <w:t xml:space="preserve"> рекомендациям Минэкономразвития Российской Федерации, Минэкономразвития Забайкальского края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line="240" w:lineRule="atLeast"/>
            </w:pPr>
            <w:r w:rsidRPr="00460A81">
              <w:t>да / нет</w:t>
            </w:r>
          </w:p>
        </w:tc>
      </w:tr>
      <w:tr w:rsidR="00460A81" w:rsidRPr="00460A81" w:rsidTr="00CE4DA7">
        <w:trPr>
          <w:trHeight w:val="765"/>
        </w:trPr>
        <w:tc>
          <w:tcPr>
            <w:tcW w:w="999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line="240" w:lineRule="atLeast"/>
            </w:pPr>
            <w:r w:rsidRPr="00460A81">
              <w:t>IV. ИНФОРМАЦИОННАЯ, ОБРАЗОВАТЕЛЬНАЯ И ОРГАНИЗАЦИОННАЯ ПОДДЕРЖКА ПРОВЕДЕНИЯ ОЦЕНКИ РЕГУЛИРУЮЩЕГО ВОЗДЕЙСТВИЯ</w:t>
            </w:r>
          </w:p>
        </w:tc>
      </w:tr>
      <w:tr w:rsidR="00460A81" w:rsidRPr="00460A81" w:rsidTr="00CE4DA7">
        <w:trPr>
          <w:trHeight w:val="680"/>
        </w:trPr>
        <w:tc>
          <w:tcPr>
            <w:tcW w:w="89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line="240" w:lineRule="atLeast"/>
            </w:pPr>
            <w:r w:rsidRPr="00460A81">
              <w:t>4.1. Утверждены методические рекомендации по проведению оценки регулирующего воздействия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line="240" w:lineRule="atLeast"/>
            </w:pPr>
            <w:r w:rsidRPr="00460A81">
              <w:t>да / нет</w:t>
            </w:r>
          </w:p>
        </w:tc>
      </w:tr>
      <w:tr w:rsidR="00460A81" w:rsidRPr="00460A81" w:rsidTr="00CE4DA7">
        <w:trPr>
          <w:trHeight w:val="680"/>
        </w:trPr>
        <w:tc>
          <w:tcPr>
            <w:tcW w:w="999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line="240" w:lineRule="atLeast"/>
            </w:pPr>
            <w:r w:rsidRPr="00460A81">
              <w:t>__________________________________________________</w:t>
            </w:r>
            <w:r w:rsidR="00CE4DA7">
              <w:t>_______________________________</w:t>
            </w:r>
          </w:p>
          <w:p w:rsidR="00460A81" w:rsidRPr="00460A81" w:rsidRDefault="00460A81" w:rsidP="00460A81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460A81">
              <w:rPr>
                <w:sz w:val="16"/>
                <w:szCs w:val="16"/>
              </w:rPr>
              <w:t>(реквизиты муниципального нормативного правового акта, утверждающего методические рекомендации</w:t>
            </w:r>
            <w:proofErr w:type="gramStart"/>
            <w:r w:rsidRPr="00460A81">
              <w:rPr>
                <w:sz w:val="16"/>
                <w:szCs w:val="16"/>
              </w:rPr>
              <w:t xml:space="preserve"> )</w:t>
            </w:r>
            <w:proofErr w:type="gramEnd"/>
          </w:p>
        </w:tc>
      </w:tr>
      <w:tr w:rsidR="00460A81" w:rsidRPr="00460A81" w:rsidTr="00CE4DA7">
        <w:trPr>
          <w:trHeight w:val="680"/>
        </w:trPr>
        <w:tc>
          <w:tcPr>
            <w:tcW w:w="89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line="240" w:lineRule="atLeast"/>
            </w:pPr>
            <w:r w:rsidRPr="00460A81">
              <w:t>4.2. Утверждены типовые формы документов, необходимые для проведения процедуры оценки регулирующего воздействия</w:t>
            </w:r>
            <w:bookmarkStart w:id="5" w:name="_ftnref4"/>
            <w:r w:rsidRPr="00CE4DA7">
              <w:fldChar w:fldCharType="begin"/>
            </w:r>
            <w:r w:rsidRPr="00CE4DA7">
              <w:instrText xml:space="preserve"> HYPERLINK "http://zakon.scli.ru/ru/legal_texts/act_municipal_education/extended/printable.php?do4=document&amp;id4=fe511aa2-5175-482c-8293-0762cedadaeb" \l "_ftn4" \o "" </w:instrText>
            </w:r>
            <w:r w:rsidRPr="00CE4DA7">
              <w:fldChar w:fldCharType="separate"/>
            </w:r>
            <w:r w:rsidRPr="00CE4DA7">
              <w:rPr>
                <w:u w:val="single"/>
              </w:rPr>
              <w:t>[4]</w:t>
            </w:r>
            <w:r w:rsidRPr="00CE4DA7">
              <w:fldChar w:fldCharType="end"/>
            </w:r>
            <w:bookmarkEnd w:id="5"/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line="240" w:lineRule="atLeast"/>
            </w:pPr>
            <w:r w:rsidRPr="00460A81">
              <w:t>да / нет</w:t>
            </w:r>
          </w:p>
        </w:tc>
      </w:tr>
      <w:tr w:rsidR="00460A81" w:rsidRPr="00460A81" w:rsidTr="00CE4DA7">
        <w:trPr>
          <w:trHeight w:val="680"/>
        </w:trPr>
        <w:tc>
          <w:tcPr>
            <w:tcW w:w="999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line="240" w:lineRule="atLeast"/>
            </w:pPr>
            <w:r w:rsidRPr="00460A81">
              <w:t>___________________________________________________________________________________</w:t>
            </w:r>
          </w:p>
          <w:p w:rsidR="00460A81" w:rsidRPr="00460A81" w:rsidRDefault="00460A81" w:rsidP="00460A81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460A81">
              <w:rPr>
                <w:sz w:val="16"/>
                <w:szCs w:val="16"/>
              </w:rPr>
              <w:t>(место для текстового описания: реквизиты муниципального нормативного правового акта, утверждающего типовые формы документов)</w:t>
            </w:r>
          </w:p>
        </w:tc>
      </w:tr>
      <w:tr w:rsidR="00460A81" w:rsidRPr="00460A81" w:rsidTr="00CE4DA7">
        <w:trPr>
          <w:trHeight w:val="680"/>
        </w:trPr>
        <w:tc>
          <w:tcPr>
            <w:tcW w:w="89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line="240" w:lineRule="atLeast"/>
            </w:pPr>
            <w:r w:rsidRPr="00460A81">
              <w:t>4.3. При проведении оценки регулирующего воздействия используется специализированный интернет-портал, сайт уполномоченного органа</w:t>
            </w:r>
          </w:p>
          <w:p w:rsidR="00460A81" w:rsidRPr="00460A81" w:rsidRDefault="00460A81" w:rsidP="00460A81">
            <w:pPr>
              <w:spacing w:line="240" w:lineRule="atLeast"/>
            </w:pPr>
            <w:r w:rsidRPr="00460A81">
              <w:t>________________________________________________________________________</w:t>
            </w:r>
          </w:p>
          <w:p w:rsidR="00460A81" w:rsidRPr="00460A81" w:rsidRDefault="00460A81" w:rsidP="00460A81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460A81">
              <w:rPr>
                <w:sz w:val="16"/>
                <w:szCs w:val="16"/>
              </w:rPr>
              <w:t>(указать электронный адрес)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line="240" w:lineRule="atLeast"/>
            </w:pPr>
            <w:r w:rsidRPr="00460A81">
              <w:t>да / нет</w:t>
            </w:r>
          </w:p>
        </w:tc>
      </w:tr>
      <w:tr w:rsidR="00460A81" w:rsidRPr="00460A81" w:rsidTr="00CE4DA7">
        <w:trPr>
          <w:trHeight w:val="680"/>
        </w:trPr>
        <w:tc>
          <w:tcPr>
            <w:tcW w:w="89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line="240" w:lineRule="atLeast"/>
            </w:pPr>
            <w:r w:rsidRPr="00460A81">
              <w:t xml:space="preserve">4.4. Муниципальные нормативные правовые акты, а также методические документы по оценке регулирующего воздействия размещены на специализированном интернет </w:t>
            </w:r>
            <w:proofErr w:type="gramStart"/>
            <w:r w:rsidRPr="00460A81">
              <w:t>-п</w:t>
            </w:r>
            <w:proofErr w:type="gramEnd"/>
            <w:r w:rsidRPr="00460A81">
              <w:t>ортале, официальном сайте уполномоченного органа</w:t>
            </w:r>
          </w:p>
          <w:p w:rsidR="00460A81" w:rsidRPr="00460A81" w:rsidRDefault="00460A81" w:rsidP="00460A81">
            <w:pPr>
              <w:spacing w:line="240" w:lineRule="atLeast"/>
            </w:pPr>
            <w:r w:rsidRPr="00460A81">
              <w:t>_______________________________________________________________________</w:t>
            </w:r>
          </w:p>
          <w:p w:rsidR="00460A81" w:rsidRPr="00460A81" w:rsidRDefault="00460A81" w:rsidP="00460A81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460A81">
              <w:rPr>
                <w:sz w:val="16"/>
                <w:szCs w:val="16"/>
              </w:rPr>
              <w:t>(указать электронный адрес)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line="240" w:lineRule="atLeast"/>
            </w:pPr>
            <w:r w:rsidRPr="00460A81">
              <w:t>да / нет</w:t>
            </w:r>
          </w:p>
        </w:tc>
      </w:tr>
      <w:tr w:rsidR="00460A81" w:rsidRPr="00460A81" w:rsidTr="00CE4DA7">
        <w:trPr>
          <w:trHeight w:val="36"/>
        </w:trPr>
        <w:tc>
          <w:tcPr>
            <w:tcW w:w="89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line="240" w:lineRule="atLeast"/>
            </w:pPr>
            <w:r w:rsidRPr="00460A81">
              <w:lastRenderedPageBreak/>
              <w:t xml:space="preserve">4.5. Заключения об оценке регулирующего воздействия размещены на специализированном интернет </w:t>
            </w:r>
            <w:proofErr w:type="gramStart"/>
            <w:r w:rsidRPr="00460A81">
              <w:t>-п</w:t>
            </w:r>
            <w:proofErr w:type="gramEnd"/>
            <w:r w:rsidRPr="00460A81">
              <w:t>ортале, официальном сайте уполномоченного органа</w:t>
            </w:r>
          </w:p>
          <w:p w:rsidR="00460A81" w:rsidRPr="00460A81" w:rsidRDefault="00460A81" w:rsidP="00460A81">
            <w:pPr>
              <w:spacing w:line="240" w:lineRule="atLeast"/>
            </w:pPr>
            <w:r w:rsidRPr="00460A81">
              <w:t>_______________________________________________________________________</w:t>
            </w:r>
          </w:p>
          <w:p w:rsidR="00460A81" w:rsidRPr="00460A81" w:rsidRDefault="00460A81" w:rsidP="00460A81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460A81">
              <w:rPr>
                <w:sz w:val="16"/>
                <w:szCs w:val="16"/>
              </w:rPr>
              <w:t>(указать электронный адрес)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line="240" w:lineRule="atLeast"/>
            </w:pPr>
            <w:r w:rsidRPr="00460A81">
              <w:t>да / нет</w:t>
            </w:r>
          </w:p>
        </w:tc>
      </w:tr>
      <w:tr w:rsidR="00460A81" w:rsidRPr="00460A81" w:rsidTr="00CE4DA7">
        <w:trPr>
          <w:trHeight w:val="680"/>
        </w:trPr>
        <w:tc>
          <w:tcPr>
            <w:tcW w:w="89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line="240" w:lineRule="atLeast"/>
            </w:pPr>
            <w:r w:rsidRPr="00460A81">
              <w:t xml:space="preserve">4.6. Информация о проведении публичных консультациях размещается на специализированном </w:t>
            </w:r>
            <w:proofErr w:type="gramStart"/>
            <w:r w:rsidRPr="00460A81">
              <w:t>интернет-портале</w:t>
            </w:r>
            <w:proofErr w:type="gramEnd"/>
            <w:r w:rsidRPr="00460A81">
              <w:t>, официальном сайте уполномоченного органа</w:t>
            </w:r>
          </w:p>
          <w:p w:rsidR="00460A81" w:rsidRPr="00460A81" w:rsidRDefault="00460A81" w:rsidP="00460A81">
            <w:pPr>
              <w:spacing w:line="240" w:lineRule="atLeast"/>
            </w:pPr>
            <w:r w:rsidRPr="00460A81">
              <w:t>________________________________________________________________________</w:t>
            </w:r>
          </w:p>
          <w:p w:rsidR="00460A81" w:rsidRPr="00460A81" w:rsidRDefault="00460A81" w:rsidP="00460A81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460A81">
              <w:rPr>
                <w:sz w:val="16"/>
                <w:szCs w:val="16"/>
              </w:rPr>
              <w:t>(указать электронный адрес)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line="240" w:lineRule="atLeast"/>
            </w:pPr>
            <w:r w:rsidRPr="00460A81">
              <w:t>да / нет</w:t>
            </w:r>
          </w:p>
        </w:tc>
      </w:tr>
      <w:tr w:rsidR="00460A81" w:rsidRPr="00460A81" w:rsidTr="00CE4DA7">
        <w:trPr>
          <w:trHeight w:val="680"/>
        </w:trPr>
        <w:tc>
          <w:tcPr>
            <w:tcW w:w="89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line="240" w:lineRule="atLeast"/>
            </w:pPr>
            <w:r w:rsidRPr="00460A81">
              <w:t xml:space="preserve">4.7. Для публикации информации по оценке регулирующего воздействия используются другие </w:t>
            </w:r>
            <w:proofErr w:type="spellStart"/>
            <w:r w:rsidRPr="00460A81">
              <w:t>интернет-ресурсы</w:t>
            </w:r>
            <w:proofErr w:type="spellEnd"/>
          </w:p>
          <w:p w:rsidR="00460A81" w:rsidRPr="00460A81" w:rsidRDefault="00460A81" w:rsidP="00460A81">
            <w:pPr>
              <w:spacing w:line="240" w:lineRule="atLeast"/>
            </w:pPr>
            <w:r w:rsidRPr="00460A81">
              <w:t>________________________________________________________________________</w:t>
            </w:r>
          </w:p>
          <w:p w:rsidR="00460A81" w:rsidRPr="00460A81" w:rsidRDefault="00460A81" w:rsidP="00460A81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460A81">
              <w:rPr>
                <w:sz w:val="16"/>
                <w:szCs w:val="16"/>
              </w:rPr>
              <w:t>(указать электронный адрес)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line="240" w:lineRule="atLeast"/>
            </w:pPr>
            <w:r w:rsidRPr="00460A81">
              <w:t>да / нет</w:t>
            </w:r>
          </w:p>
        </w:tc>
      </w:tr>
      <w:tr w:rsidR="00460A81" w:rsidRPr="00460A81" w:rsidTr="00CE4DA7">
        <w:trPr>
          <w:trHeight w:val="680"/>
        </w:trPr>
        <w:tc>
          <w:tcPr>
            <w:tcW w:w="89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line="240" w:lineRule="atLeast"/>
            </w:pPr>
            <w:r w:rsidRPr="00460A81">
              <w:t>4.8. Специалисты органов местного самоуправления прошли обучение (повышение квалификации) в части оценки регулирующего воздействия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line="240" w:lineRule="atLeast"/>
            </w:pPr>
            <w:r w:rsidRPr="00460A81">
              <w:t>да / нет</w:t>
            </w:r>
          </w:p>
        </w:tc>
      </w:tr>
      <w:tr w:rsidR="00460A81" w:rsidRPr="00460A81" w:rsidTr="00CE4DA7">
        <w:trPr>
          <w:trHeight w:val="680"/>
        </w:trPr>
        <w:tc>
          <w:tcPr>
            <w:tcW w:w="999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line="240" w:lineRule="atLeast"/>
            </w:pPr>
            <w:r w:rsidRPr="00460A81">
              <w:t>___________________________________________________</w:t>
            </w:r>
            <w:r w:rsidR="00CE4DA7">
              <w:t>______________________________</w:t>
            </w:r>
          </w:p>
          <w:p w:rsidR="00460A81" w:rsidRPr="00460A81" w:rsidRDefault="00460A81" w:rsidP="00460A81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460A81">
              <w:rPr>
                <w:sz w:val="16"/>
                <w:szCs w:val="16"/>
              </w:rPr>
              <w:t>(указать дату, программу обучения (повышения квалификации) или вид мероприятия)</w:t>
            </w:r>
          </w:p>
        </w:tc>
      </w:tr>
      <w:tr w:rsidR="00460A81" w:rsidRPr="00460A81" w:rsidTr="00CE4DA7">
        <w:trPr>
          <w:trHeight w:val="680"/>
        </w:trPr>
        <w:tc>
          <w:tcPr>
            <w:tcW w:w="89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line="240" w:lineRule="atLeast"/>
            </w:pPr>
            <w:r w:rsidRPr="00460A81">
              <w:t>4.9. Проведены мероприятия посвященные теме оценки регулирующего воздействия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line="240" w:lineRule="atLeast"/>
            </w:pPr>
            <w:r w:rsidRPr="00460A81">
              <w:t>да / нет</w:t>
            </w:r>
          </w:p>
        </w:tc>
      </w:tr>
      <w:tr w:rsidR="00460A81" w:rsidRPr="00460A81" w:rsidTr="00CE4DA7">
        <w:trPr>
          <w:trHeight w:val="680"/>
        </w:trPr>
        <w:tc>
          <w:tcPr>
            <w:tcW w:w="999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line="240" w:lineRule="atLeast"/>
              <w:jc w:val="center"/>
            </w:pPr>
            <w:r w:rsidRPr="00460A81">
              <w:t>___________________________________________________</w:t>
            </w:r>
            <w:r w:rsidR="00CE4DA7">
              <w:t>______________________________</w:t>
            </w:r>
            <w:r w:rsidRPr="00460A81">
              <w:t xml:space="preserve"> </w:t>
            </w:r>
            <w:r w:rsidRPr="00460A81">
              <w:rPr>
                <w:sz w:val="16"/>
                <w:szCs w:val="16"/>
              </w:rPr>
              <w:t>(указать дату, место, вид мероприятия)</w:t>
            </w:r>
          </w:p>
        </w:tc>
      </w:tr>
      <w:tr w:rsidR="00460A81" w:rsidRPr="00460A81" w:rsidTr="00CE4DA7">
        <w:trPr>
          <w:trHeight w:val="680"/>
        </w:trPr>
        <w:tc>
          <w:tcPr>
            <w:tcW w:w="89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line="240" w:lineRule="atLeast"/>
            </w:pPr>
            <w:r w:rsidRPr="00460A81">
              <w:t>4.10. Проведены или проводятся мероприятия по информационной поддержке института оценки регулирующего воздействия в СМИ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line="240" w:lineRule="atLeast"/>
            </w:pPr>
            <w:r w:rsidRPr="00460A81">
              <w:t>да / нет</w:t>
            </w:r>
          </w:p>
        </w:tc>
      </w:tr>
      <w:tr w:rsidR="00460A81" w:rsidRPr="00460A81" w:rsidTr="00CE4DA7">
        <w:trPr>
          <w:trHeight w:val="680"/>
        </w:trPr>
        <w:tc>
          <w:tcPr>
            <w:tcW w:w="999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line="240" w:lineRule="atLeast"/>
            </w:pPr>
            <w:r w:rsidRPr="00460A81">
              <w:t>___________________________________________________</w:t>
            </w:r>
            <w:r w:rsidR="00CE4DA7">
              <w:t>______________________________</w:t>
            </w:r>
          </w:p>
          <w:p w:rsidR="00460A81" w:rsidRPr="00460A81" w:rsidRDefault="00460A81" w:rsidP="00460A81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460A81">
              <w:rPr>
                <w:sz w:val="16"/>
                <w:szCs w:val="16"/>
              </w:rPr>
              <w:t>(указать какие)</w:t>
            </w:r>
          </w:p>
        </w:tc>
      </w:tr>
      <w:tr w:rsidR="00460A81" w:rsidRPr="00460A81" w:rsidTr="00CE4DA7">
        <w:trPr>
          <w:trHeight w:val="680"/>
        </w:trPr>
        <w:tc>
          <w:tcPr>
            <w:tcW w:w="89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line="240" w:lineRule="atLeast"/>
            </w:pPr>
            <w:r w:rsidRPr="00460A81">
              <w:t>4.11. Создан совет / рабочая группа по оценке регулирующего воздействия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line="240" w:lineRule="atLeast"/>
            </w:pPr>
            <w:r w:rsidRPr="00460A81">
              <w:t>да / нет</w:t>
            </w:r>
          </w:p>
        </w:tc>
      </w:tr>
      <w:tr w:rsidR="00460A81" w:rsidRPr="00460A81" w:rsidTr="00CE4DA7">
        <w:trPr>
          <w:trHeight w:val="680"/>
        </w:trPr>
        <w:tc>
          <w:tcPr>
            <w:tcW w:w="999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line="240" w:lineRule="atLeast"/>
            </w:pPr>
            <w:r w:rsidRPr="00460A81">
              <w:t>___________________________________________________</w:t>
            </w:r>
            <w:r w:rsidR="00CE4DA7">
              <w:t>______________________________</w:t>
            </w:r>
          </w:p>
          <w:p w:rsidR="00460A81" w:rsidRPr="00460A81" w:rsidRDefault="00460A81" w:rsidP="00CE4D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460A81">
              <w:rPr>
                <w:sz w:val="16"/>
                <w:szCs w:val="16"/>
              </w:rPr>
              <w:t>(реквизиты документов, утверждающих состав и функции указанного совета/рабочей группы)</w:t>
            </w:r>
          </w:p>
        </w:tc>
      </w:tr>
      <w:tr w:rsidR="00460A81" w:rsidRPr="00460A81" w:rsidTr="00CE4DA7">
        <w:trPr>
          <w:trHeight w:val="680"/>
        </w:trPr>
        <w:tc>
          <w:tcPr>
            <w:tcW w:w="89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line="240" w:lineRule="atLeast"/>
            </w:pPr>
            <w:r w:rsidRPr="00460A81">
              <w:t xml:space="preserve">4.12. Заключены соглашения о взаимодействии с </w:t>
            </w:r>
            <w:proofErr w:type="gramStart"/>
            <w:r w:rsidRPr="00460A81">
              <w:t>бизнес-ассоциациями</w:t>
            </w:r>
            <w:proofErr w:type="gramEnd"/>
            <w:r w:rsidRPr="00460A81">
              <w:t xml:space="preserve"> (объединениями) при проведении оценки регулирующего воздействия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line="240" w:lineRule="atLeast"/>
            </w:pPr>
            <w:r w:rsidRPr="00460A81">
              <w:t>да / нет</w:t>
            </w:r>
          </w:p>
        </w:tc>
      </w:tr>
      <w:tr w:rsidR="00460A81" w:rsidRPr="00460A81" w:rsidTr="00CE4DA7">
        <w:trPr>
          <w:trHeight w:val="680"/>
        </w:trPr>
        <w:tc>
          <w:tcPr>
            <w:tcW w:w="999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line="240" w:lineRule="atLeast"/>
            </w:pPr>
            <w:r w:rsidRPr="00460A81">
              <w:t>__________________________________________________</w:t>
            </w:r>
            <w:r w:rsidR="00CE4DA7">
              <w:t>_______________________________</w:t>
            </w:r>
          </w:p>
          <w:p w:rsidR="00460A81" w:rsidRPr="00460A81" w:rsidRDefault="00460A81" w:rsidP="00460A81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460A81">
              <w:rPr>
                <w:sz w:val="16"/>
                <w:szCs w:val="16"/>
              </w:rPr>
              <w:t>(при наличии, указать с кем)</w:t>
            </w:r>
          </w:p>
        </w:tc>
      </w:tr>
      <w:tr w:rsidR="00460A81" w:rsidRPr="00460A81" w:rsidTr="00CE4DA7">
        <w:trPr>
          <w:trHeight w:val="680"/>
        </w:trPr>
        <w:tc>
          <w:tcPr>
            <w:tcW w:w="89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line="240" w:lineRule="atLeast"/>
            </w:pPr>
            <w:r w:rsidRPr="00460A81">
              <w:t>4.13. Заключено соглашение о взаимодействии с Минэкономразвития Забайкальского края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81" w:rsidRPr="00460A81" w:rsidRDefault="00460A81" w:rsidP="00460A81">
            <w:pPr>
              <w:spacing w:line="240" w:lineRule="atLeast"/>
            </w:pPr>
            <w:r w:rsidRPr="00460A81">
              <w:t>да / нет</w:t>
            </w:r>
          </w:p>
        </w:tc>
      </w:tr>
      <w:tr w:rsidR="00460A81" w:rsidRPr="00460A81" w:rsidTr="00CE4DA7"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0A81" w:rsidRPr="00460A81" w:rsidRDefault="00460A81" w:rsidP="00460A81">
            <w:pPr>
              <w:rPr>
                <w:sz w:val="1"/>
              </w:rPr>
            </w:pPr>
          </w:p>
        </w:tc>
        <w:tc>
          <w:tcPr>
            <w:tcW w:w="560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60A81" w:rsidRPr="00460A81" w:rsidRDefault="00460A81" w:rsidP="00460A81">
            <w:pPr>
              <w:rPr>
                <w:sz w:val="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0A81" w:rsidRPr="00460A81" w:rsidRDefault="00460A81" w:rsidP="00460A81">
            <w:pPr>
              <w:rPr>
                <w:sz w:val="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0A81" w:rsidRPr="00460A81" w:rsidRDefault="00460A81" w:rsidP="00460A81">
            <w:pPr>
              <w:rPr>
                <w:sz w:val="1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0A81" w:rsidRPr="00460A81" w:rsidRDefault="00460A81" w:rsidP="00460A81">
            <w:pPr>
              <w:rPr>
                <w:sz w:val="1"/>
              </w:rPr>
            </w:pPr>
          </w:p>
        </w:tc>
      </w:tr>
    </w:tbl>
    <w:p w:rsidR="00CE4DA7" w:rsidRDefault="00CE4DA7" w:rsidP="00460A81">
      <w:pPr>
        <w:shd w:val="clear" w:color="auto" w:fill="FFFFFF"/>
        <w:spacing w:after="140" w:line="157" w:lineRule="atLeast"/>
        <w:ind w:firstLine="709"/>
        <w:jc w:val="center"/>
        <w:rPr>
          <w:color w:val="000000"/>
        </w:rPr>
      </w:pPr>
    </w:p>
    <w:p w:rsidR="00460A81" w:rsidRPr="00460A81" w:rsidRDefault="00460A81" w:rsidP="00460A81">
      <w:pPr>
        <w:shd w:val="clear" w:color="auto" w:fill="FFFFFF"/>
        <w:spacing w:after="140" w:line="157" w:lineRule="atLeast"/>
        <w:ind w:firstLine="709"/>
        <w:jc w:val="center"/>
        <w:rPr>
          <w:color w:val="000000"/>
        </w:rPr>
      </w:pPr>
      <w:r w:rsidRPr="00460A81">
        <w:rPr>
          <w:color w:val="000000"/>
        </w:rPr>
        <w:t>_________</w:t>
      </w:r>
      <w:r w:rsidR="00CE4DA7">
        <w:rPr>
          <w:color w:val="000000"/>
        </w:rPr>
        <w:t>__</w:t>
      </w:r>
      <w:r w:rsidRPr="00460A81">
        <w:rPr>
          <w:color w:val="000000"/>
        </w:rPr>
        <w:t>___________</w:t>
      </w:r>
    </w:p>
    <w:p w:rsidR="00460A81" w:rsidRPr="00460A81" w:rsidRDefault="00460A81" w:rsidP="00460A81">
      <w:pPr>
        <w:shd w:val="clear" w:color="auto" w:fill="FFFFFF"/>
        <w:spacing w:line="157" w:lineRule="atLeast"/>
        <w:rPr>
          <w:color w:val="000000"/>
        </w:rPr>
      </w:pPr>
      <w:r w:rsidRPr="00460A81">
        <w:rPr>
          <w:rFonts w:ascii="Tahoma" w:hAnsi="Tahoma" w:cs="Tahoma"/>
          <w:color w:val="000000"/>
          <w:sz w:val="11"/>
          <w:szCs w:val="11"/>
        </w:rPr>
        <w:br w:type="textWrapping" w:clear="all"/>
      </w:r>
    </w:p>
    <w:bookmarkStart w:id="6" w:name="_ftn1"/>
    <w:p w:rsidR="00460A81" w:rsidRPr="00460A81" w:rsidRDefault="00460A81" w:rsidP="00460A81">
      <w:pPr>
        <w:shd w:val="clear" w:color="auto" w:fill="FFFFFF"/>
        <w:spacing w:after="140" w:line="157" w:lineRule="atLeast"/>
        <w:rPr>
          <w:color w:val="000000"/>
        </w:rPr>
      </w:pPr>
      <w:r w:rsidRPr="00CE4DA7">
        <w:fldChar w:fldCharType="begin"/>
      </w:r>
      <w:r w:rsidRPr="00CE4DA7">
        <w:instrText xml:space="preserve"> HYPERLINK "http://zakon.scli.ru/ru/legal_texts/act_municipal_education/extended/printable.php?do4=document&amp;id4=fe511aa2-5175-482c-8293-0762cedadaeb" \l "_ftnref1" \o "" </w:instrText>
      </w:r>
      <w:r w:rsidRPr="00CE4DA7">
        <w:fldChar w:fldCharType="separate"/>
      </w:r>
      <w:r w:rsidRPr="00CE4DA7">
        <w:rPr>
          <w:u w:val="single"/>
        </w:rPr>
        <w:t>[1]</w:t>
      </w:r>
      <w:r w:rsidRPr="00CE4DA7">
        <w:fldChar w:fldCharType="end"/>
      </w:r>
      <w:bookmarkEnd w:id="6"/>
      <w:r w:rsidRPr="00460A81">
        <w:t xml:space="preserve"> </w:t>
      </w:r>
      <w:r w:rsidRPr="00460A81">
        <w:rPr>
          <w:color w:val="000000"/>
        </w:rPr>
        <w:t>осуществляется не в режиме разовых, пилотных оценок</w:t>
      </w:r>
    </w:p>
    <w:bookmarkStart w:id="7" w:name="_ftn2"/>
    <w:p w:rsidR="00460A81" w:rsidRPr="00460A81" w:rsidRDefault="00460A81" w:rsidP="00460A81">
      <w:pPr>
        <w:shd w:val="clear" w:color="auto" w:fill="FFFFFF"/>
        <w:spacing w:after="140" w:line="157" w:lineRule="atLeast"/>
        <w:rPr>
          <w:color w:val="000000"/>
        </w:rPr>
      </w:pPr>
      <w:r w:rsidRPr="00CE4DA7">
        <w:fldChar w:fldCharType="begin"/>
      </w:r>
      <w:r w:rsidRPr="00CE4DA7">
        <w:instrText xml:space="preserve"> HYPERLINK "http://zakon.scli.ru/ru/legal_texts/act_municipal_education/extended/printable.php?do4=document&amp;id4=fe511aa2-5175-482c-8293-0762cedadaeb" \l "_ftnref2" \o "" </w:instrText>
      </w:r>
      <w:r w:rsidRPr="00CE4DA7">
        <w:fldChar w:fldCharType="separate"/>
      </w:r>
      <w:r w:rsidRPr="00CE4DA7">
        <w:rPr>
          <w:u w:val="single"/>
        </w:rPr>
        <w:t>[2]</w:t>
      </w:r>
      <w:r w:rsidRPr="00CE4DA7">
        <w:fldChar w:fldCharType="end"/>
      </w:r>
      <w:bookmarkEnd w:id="7"/>
      <w:r w:rsidRPr="00CE4DA7">
        <w:t xml:space="preserve"> </w:t>
      </w:r>
      <w:r w:rsidRPr="00460A81">
        <w:rPr>
          <w:color w:val="000000"/>
        </w:rPr>
        <w:t>отражается в заключении об оценке регулирующего воздействия</w:t>
      </w:r>
    </w:p>
    <w:bookmarkStart w:id="8" w:name="_ftn3"/>
    <w:p w:rsidR="00460A81" w:rsidRPr="00460A81" w:rsidRDefault="00460A81" w:rsidP="00460A81">
      <w:pPr>
        <w:shd w:val="clear" w:color="auto" w:fill="FFFFFF"/>
        <w:spacing w:after="140" w:line="157" w:lineRule="atLeast"/>
        <w:rPr>
          <w:color w:val="000000"/>
        </w:rPr>
      </w:pPr>
      <w:r w:rsidRPr="00CE4DA7">
        <w:fldChar w:fldCharType="begin"/>
      </w:r>
      <w:r w:rsidRPr="00CE4DA7">
        <w:instrText xml:space="preserve"> HYPERLINK "http://zakon.scli.ru/ru/legal_texts/act_municipal_education/extended/printable.php?do4=document&amp;id4=fe511aa2-5175-482c-8293-0762cedadaeb" \l "_ftnref3" \o "" </w:instrText>
      </w:r>
      <w:r w:rsidRPr="00CE4DA7">
        <w:fldChar w:fldCharType="separate"/>
      </w:r>
      <w:r w:rsidRPr="00CE4DA7">
        <w:rPr>
          <w:u w:val="single"/>
        </w:rPr>
        <w:t>[3]</w:t>
      </w:r>
      <w:r w:rsidRPr="00CE4DA7">
        <w:fldChar w:fldCharType="end"/>
      </w:r>
      <w:bookmarkEnd w:id="8"/>
      <w:r w:rsidRPr="00CE4DA7">
        <w:t xml:space="preserve"> </w:t>
      </w:r>
      <w:r w:rsidRPr="00460A81">
        <w:rPr>
          <w:color w:val="000000"/>
        </w:rPr>
        <w:t>отражается в заключении об оценке регулирующего воздействия</w:t>
      </w:r>
    </w:p>
    <w:bookmarkStart w:id="9" w:name="_ftn4"/>
    <w:p w:rsidR="00460A81" w:rsidRPr="00460A81" w:rsidRDefault="00460A81" w:rsidP="00460A81">
      <w:pPr>
        <w:shd w:val="clear" w:color="auto" w:fill="FFFFFF"/>
        <w:spacing w:after="140" w:line="157" w:lineRule="atLeast"/>
        <w:rPr>
          <w:color w:val="000000"/>
        </w:rPr>
      </w:pPr>
      <w:r w:rsidRPr="00CE4DA7">
        <w:fldChar w:fldCharType="begin"/>
      </w:r>
      <w:r w:rsidRPr="00CE4DA7">
        <w:instrText xml:space="preserve"> HYPERLINK "http://zakon.scli.ru/ru/legal_texts/act_municipal_education/extended/printable.php?do4=document&amp;id4=fe511aa2-5175-482c-8293-0762cedadaeb" \l "_ftnref4" \o "" </w:instrText>
      </w:r>
      <w:r w:rsidRPr="00CE4DA7">
        <w:fldChar w:fldCharType="separate"/>
      </w:r>
      <w:r w:rsidRPr="00CE4DA7">
        <w:rPr>
          <w:u w:val="single"/>
        </w:rPr>
        <w:t>[4]</w:t>
      </w:r>
      <w:r w:rsidRPr="00CE4DA7">
        <w:fldChar w:fldCharType="end"/>
      </w:r>
      <w:bookmarkEnd w:id="9"/>
      <w:r w:rsidRPr="00460A81">
        <w:t xml:space="preserve"> </w:t>
      </w:r>
      <w:r w:rsidRPr="00460A81">
        <w:rPr>
          <w:color w:val="000000"/>
        </w:rPr>
        <w:t>форма уведомления, форма сводного отчета, форма сводки предложений, форма заключения об ОРВ, прочие формы документов</w:t>
      </w:r>
    </w:p>
    <w:p w:rsidR="00460A81" w:rsidRPr="00460A81" w:rsidRDefault="00460A81" w:rsidP="00460A81">
      <w:pPr>
        <w:spacing w:line="240" w:lineRule="atLeast"/>
        <w:jc w:val="both"/>
      </w:pPr>
    </w:p>
    <w:sectPr w:rsidR="00460A81" w:rsidRPr="00460A81" w:rsidSect="006F2AF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0563D"/>
    <w:multiLevelType w:val="multilevel"/>
    <w:tmpl w:val="53DA34CA"/>
    <w:lvl w:ilvl="0">
      <w:start w:val="2"/>
      <w:numFmt w:val="decimal"/>
      <w:lvlText w:val="%1."/>
      <w:lvlJc w:val="left"/>
      <w:pPr>
        <w:ind w:left="130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1">
    <w:nsid w:val="16363A48"/>
    <w:multiLevelType w:val="multilevel"/>
    <w:tmpl w:val="D5F2550E"/>
    <w:lvl w:ilvl="0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A3171D0"/>
    <w:multiLevelType w:val="multilevel"/>
    <w:tmpl w:val="31E238C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">
    <w:nsid w:val="250E4C65"/>
    <w:multiLevelType w:val="hybridMultilevel"/>
    <w:tmpl w:val="04023D3A"/>
    <w:lvl w:ilvl="0" w:tplc="6CFC74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C11ED8"/>
    <w:multiLevelType w:val="hybridMultilevel"/>
    <w:tmpl w:val="FCD64BB0"/>
    <w:lvl w:ilvl="0" w:tplc="35FA26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25D6384"/>
    <w:multiLevelType w:val="multilevel"/>
    <w:tmpl w:val="FE52235A"/>
    <w:lvl w:ilvl="0">
      <w:start w:val="5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6">
    <w:nsid w:val="3C610A35"/>
    <w:multiLevelType w:val="hybridMultilevel"/>
    <w:tmpl w:val="7868CC44"/>
    <w:lvl w:ilvl="0" w:tplc="35FA2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73079"/>
    <w:multiLevelType w:val="hybridMultilevel"/>
    <w:tmpl w:val="9ED6FDA4"/>
    <w:lvl w:ilvl="0" w:tplc="35FA2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B01C9A"/>
    <w:multiLevelType w:val="hybridMultilevel"/>
    <w:tmpl w:val="D7C8B7FE"/>
    <w:lvl w:ilvl="0" w:tplc="35FA2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550002"/>
    <w:multiLevelType w:val="hybridMultilevel"/>
    <w:tmpl w:val="D67625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E966BC"/>
    <w:multiLevelType w:val="hybridMultilevel"/>
    <w:tmpl w:val="8880169E"/>
    <w:lvl w:ilvl="0" w:tplc="35FA2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1A19CE"/>
    <w:multiLevelType w:val="hybridMultilevel"/>
    <w:tmpl w:val="DAB4ED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F0"/>
    <w:rsid w:val="00010AE3"/>
    <w:rsid w:val="001C65F0"/>
    <w:rsid w:val="00460A81"/>
    <w:rsid w:val="0058627E"/>
    <w:rsid w:val="006F2AFD"/>
    <w:rsid w:val="00781529"/>
    <w:rsid w:val="0078641D"/>
    <w:rsid w:val="007A334A"/>
    <w:rsid w:val="008763D1"/>
    <w:rsid w:val="008B699F"/>
    <w:rsid w:val="008F066C"/>
    <w:rsid w:val="00A919A6"/>
    <w:rsid w:val="00B803EC"/>
    <w:rsid w:val="00BC65BF"/>
    <w:rsid w:val="00C75494"/>
    <w:rsid w:val="00CE4DA7"/>
    <w:rsid w:val="00D17839"/>
    <w:rsid w:val="00EF2456"/>
    <w:rsid w:val="00F16B0D"/>
    <w:rsid w:val="00FF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60A8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5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unhideWhenUsed/>
    <w:rsid w:val="001C65F0"/>
    <w:rPr>
      <w:color w:val="0000FF"/>
      <w:u w:val="single"/>
    </w:rPr>
  </w:style>
  <w:style w:type="table" w:styleId="a4">
    <w:name w:val="Table Grid"/>
    <w:basedOn w:val="a1"/>
    <w:uiPriority w:val="59"/>
    <w:rsid w:val="001C6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803EC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5862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5862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Название1"/>
    <w:basedOn w:val="a"/>
    <w:rsid w:val="00460A81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460A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460A81"/>
  </w:style>
  <w:style w:type="character" w:customStyle="1" w:styleId="11">
    <w:name w:val="Основной текст1"/>
    <w:rsid w:val="00460A81"/>
    <w:rPr>
      <w:rFonts w:ascii="Times New Roman" w:eastAsia="Times New Roman" w:hAnsi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2">
    <w:name w:val="Сетка таблицы1"/>
    <w:basedOn w:val="a1"/>
    <w:next w:val="a4"/>
    <w:rsid w:val="00460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60A81"/>
  </w:style>
  <w:style w:type="character" w:styleId="a8">
    <w:name w:val="FollowedHyperlink"/>
    <w:uiPriority w:val="99"/>
    <w:unhideWhenUsed/>
    <w:rsid w:val="00460A81"/>
    <w:rPr>
      <w:color w:val="800080"/>
      <w:u w:val="single"/>
    </w:rPr>
  </w:style>
  <w:style w:type="character" w:customStyle="1" w:styleId="fontstyle54">
    <w:name w:val="fontstyle54"/>
    <w:basedOn w:val="a0"/>
    <w:rsid w:val="00460A81"/>
  </w:style>
  <w:style w:type="paragraph" w:customStyle="1" w:styleId="style20">
    <w:name w:val="style20"/>
    <w:basedOn w:val="a"/>
    <w:rsid w:val="00460A81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460A81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unhideWhenUsed/>
    <w:rsid w:val="00460A81"/>
    <w:pPr>
      <w:spacing w:before="100" w:beforeAutospacing="1" w:after="100" w:afterAutospacing="1"/>
    </w:pPr>
  </w:style>
  <w:style w:type="character" w:customStyle="1" w:styleId="aa">
    <w:name w:val="Основной текст Знак"/>
    <w:basedOn w:val="a0"/>
    <w:link w:val="a9"/>
    <w:uiPriority w:val="99"/>
    <w:rsid w:val="00460A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otnote reference"/>
    <w:basedOn w:val="a0"/>
    <w:uiPriority w:val="99"/>
    <w:unhideWhenUsed/>
    <w:rsid w:val="00460A81"/>
  </w:style>
  <w:style w:type="paragraph" w:styleId="ac">
    <w:name w:val="footnote text"/>
    <w:basedOn w:val="a"/>
    <w:link w:val="ad"/>
    <w:uiPriority w:val="99"/>
    <w:unhideWhenUsed/>
    <w:rsid w:val="00460A81"/>
    <w:pPr>
      <w:spacing w:before="100" w:beforeAutospacing="1" w:after="100" w:afterAutospacing="1"/>
    </w:pPr>
  </w:style>
  <w:style w:type="character" w:customStyle="1" w:styleId="ad">
    <w:name w:val="Текст сноски Знак"/>
    <w:basedOn w:val="a0"/>
    <w:link w:val="ac"/>
    <w:uiPriority w:val="99"/>
    <w:rsid w:val="00460A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60A8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5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unhideWhenUsed/>
    <w:rsid w:val="001C65F0"/>
    <w:rPr>
      <w:color w:val="0000FF"/>
      <w:u w:val="single"/>
    </w:rPr>
  </w:style>
  <w:style w:type="table" w:styleId="a4">
    <w:name w:val="Table Grid"/>
    <w:basedOn w:val="a1"/>
    <w:uiPriority w:val="59"/>
    <w:rsid w:val="001C6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803EC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5862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5862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Название1"/>
    <w:basedOn w:val="a"/>
    <w:rsid w:val="00460A81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460A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460A81"/>
  </w:style>
  <w:style w:type="character" w:customStyle="1" w:styleId="11">
    <w:name w:val="Основной текст1"/>
    <w:rsid w:val="00460A81"/>
    <w:rPr>
      <w:rFonts w:ascii="Times New Roman" w:eastAsia="Times New Roman" w:hAnsi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2">
    <w:name w:val="Сетка таблицы1"/>
    <w:basedOn w:val="a1"/>
    <w:next w:val="a4"/>
    <w:rsid w:val="00460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60A81"/>
  </w:style>
  <w:style w:type="character" w:styleId="a8">
    <w:name w:val="FollowedHyperlink"/>
    <w:uiPriority w:val="99"/>
    <w:unhideWhenUsed/>
    <w:rsid w:val="00460A81"/>
    <w:rPr>
      <w:color w:val="800080"/>
      <w:u w:val="single"/>
    </w:rPr>
  </w:style>
  <w:style w:type="character" w:customStyle="1" w:styleId="fontstyle54">
    <w:name w:val="fontstyle54"/>
    <w:basedOn w:val="a0"/>
    <w:rsid w:val="00460A81"/>
  </w:style>
  <w:style w:type="paragraph" w:customStyle="1" w:styleId="style20">
    <w:name w:val="style20"/>
    <w:basedOn w:val="a"/>
    <w:rsid w:val="00460A81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460A81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unhideWhenUsed/>
    <w:rsid w:val="00460A81"/>
    <w:pPr>
      <w:spacing w:before="100" w:beforeAutospacing="1" w:after="100" w:afterAutospacing="1"/>
    </w:pPr>
  </w:style>
  <w:style w:type="character" w:customStyle="1" w:styleId="aa">
    <w:name w:val="Основной текст Знак"/>
    <w:basedOn w:val="a0"/>
    <w:link w:val="a9"/>
    <w:uiPriority w:val="99"/>
    <w:rsid w:val="00460A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otnote reference"/>
    <w:basedOn w:val="a0"/>
    <w:uiPriority w:val="99"/>
    <w:unhideWhenUsed/>
    <w:rsid w:val="00460A81"/>
  </w:style>
  <w:style w:type="paragraph" w:styleId="ac">
    <w:name w:val="footnote text"/>
    <w:basedOn w:val="a"/>
    <w:link w:val="ad"/>
    <w:uiPriority w:val="99"/>
    <w:unhideWhenUsed/>
    <w:rsid w:val="00460A81"/>
    <w:pPr>
      <w:spacing w:before="100" w:beforeAutospacing="1" w:after="100" w:afterAutospacing="1"/>
    </w:pPr>
  </w:style>
  <w:style w:type="character" w:customStyle="1" w:styleId="ad">
    <w:name w:val="Текст сноски Знак"/>
    <w:basedOn w:val="a0"/>
    <w:link w:val="ac"/>
    <w:uiPriority w:val="99"/>
    <w:rsid w:val="00460A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1;&#1083;&#1105;&#1090;&#1099;.&#1079;&#1072;&#1073;&#1072;&#1081;&#1082;&#1072;&#1083;&#1100;&#1089;&#1082;&#1080;&#1081;&#1082;&#1088;&#1072;&#1081;.&#1088;&#1092;.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.scli.ru/ru/legal_texts/act_municipal_education/extended/printable.php?do4=document&amp;id4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on.scli.ru/ru/legal_texts/act_municipal_education/extended/printable.php?do4=document&amp;id4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28</Pages>
  <Words>9306</Words>
  <Characters>53047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</cp:lastModifiedBy>
  <cp:revision>3</cp:revision>
  <cp:lastPrinted>2017-07-19T02:35:00Z</cp:lastPrinted>
  <dcterms:created xsi:type="dcterms:W3CDTF">2018-01-25T00:49:00Z</dcterms:created>
  <dcterms:modified xsi:type="dcterms:W3CDTF">2020-07-02T04:46:00Z</dcterms:modified>
</cp:coreProperties>
</file>