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F6" w:rsidRPr="004623EA" w:rsidRDefault="00863DF6" w:rsidP="00863DF6">
      <w:pPr>
        <w:tabs>
          <w:tab w:val="left" w:pos="4020"/>
        </w:tabs>
        <w:jc w:val="center"/>
        <w:rPr>
          <w:b/>
          <w:iCs/>
          <w:sz w:val="28"/>
          <w:szCs w:val="28"/>
        </w:rPr>
      </w:pPr>
      <w:r w:rsidRPr="004623EA">
        <w:rPr>
          <w:b/>
          <w:iCs/>
          <w:noProof/>
          <w:sz w:val="28"/>
          <w:szCs w:val="28"/>
        </w:rPr>
        <w:drawing>
          <wp:anchor distT="0" distB="0" distL="114300" distR="114300" simplePos="0" relativeHeight="251659264" behindDoc="1" locked="0" layoutInCell="1" allowOverlap="0" wp14:anchorId="6E79CF09" wp14:editId="52088BDF">
            <wp:simplePos x="0" y="0"/>
            <wp:positionH relativeFrom="column">
              <wp:posOffset>2574925</wp:posOffset>
            </wp:positionH>
            <wp:positionV relativeFrom="paragraph">
              <wp:posOffset>-508000</wp:posOffset>
            </wp:positionV>
            <wp:extent cx="792480" cy="906780"/>
            <wp:effectExtent l="19050" t="0" r="7620" b="0"/>
            <wp:wrapTight wrapText="bothSides">
              <wp:wrapPolygon edited="0">
                <wp:start x="-519" y="0"/>
                <wp:lineTo x="-519" y="19059"/>
                <wp:lineTo x="2596" y="21328"/>
                <wp:lineTo x="9346" y="21328"/>
                <wp:lineTo x="12462" y="21328"/>
                <wp:lineTo x="18692" y="21328"/>
                <wp:lineTo x="21808" y="19059"/>
                <wp:lineTo x="21808" y="0"/>
                <wp:lineTo x="-519"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blip>
                    <a:srcRect/>
                    <a:stretch>
                      <a:fillRect/>
                    </a:stretch>
                  </pic:blipFill>
                  <pic:spPr bwMode="auto">
                    <a:xfrm>
                      <a:off x="0" y="0"/>
                      <a:ext cx="792480" cy="906780"/>
                    </a:xfrm>
                    <a:prstGeom prst="rect">
                      <a:avLst/>
                    </a:prstGeom>
                    <a:noFill/>
                    <a:ln w="9525">
                      <a:noFill/>
                      <a:miter lim="800000"/>
                      <a:headEnd/>
                      <a:tailEnd/>
                    </a:ln>
                  </pic:spPr>
                </pic:pic>
              </a:graphicData>
            </a:graphic>
          </wp:anchor>
        </w:drawing>
      </w:r>
    </w:p>
    <w:p w:rsidR="00863DF6" w:rsidRDefault="00863DF6" w:rsidP="00863DF6">
      <w:pPr>
        <w:tabs>
          <w:tab w:val="left" w:pos="4020"/>
        </w:tabs>
        <w:jc w:val="center"/>
        <w:rPr>
          <w:b/>
          <w:iCs/>
          <w:sz w:val="28"/>
          <w:szCs w:val="28"/>
        </w:rPr>
      </w:pPr>
    </w:p>
    <w:p w:rsidR="00893897" w:rsidRPr="004623EA" w:rsidRDefault="00893897" w:rsidP="00863DF6">
      <w:pPr>
        <w:tabs>
          <w:tab w:val="left" w:pos="4020"/>
        </w:tabs>
        <w:jc w:val="center"/>
        <w:rPr>
          <w:b/>
          <w:iCs/>
          <w:sz w:val="28"/>
          <w:szCs w:val="28"/>
        </w:rPr>
      </w:pPr>
    </w:p>
    <w:p w:rsidR="00863DF6" w:rsidRPr="004623EA" w:rsidRDefault="009472A9" w:rsidP="00863DF6">
      <w:pPr>
        <w:tabs>
          <w:tab w:val="left" w:pos="4020"/>
        </w:tabs>
        <w:jc w:val="center"/>
        <w:rPr>
          <w:b/>
          <w:iCs/>
          <w:sz w:val="28"/>
          <w:szCs w:val="28"/>
        </w:rPr>
      </w:pPr>
      <w:r>
        <w:rPr>
          <w:b/>
          <w:iCs/>
          <w:sz w:val="28"/>
          <w:szCs w:val="28"/>
        </w:rPr>
        <w:t>СОВЕТ</w:t>
      </w:r>
      <w:r w:rsidR="00863DF6" w:rsidRPr="004623EA">
        <w:rPr>
          <w:b/>
          <w:iCs/>
          <w:sz w:val="28"/>
          <w:szCs w:val="28"/>
        </w:rPr>
        <w:t xml:space="preserve"> МУНИЦИПАЛЬНОГО РАЙОНА</w:t>
      </w:r>
    </w:p>
    <w:p w:rsidR="00863DF6" w:rsidRPr="004623EA" w:rsidRDefault="00863DF6" w:rsidP="00863DF6">
      <w:pPr>
        <w:tabs>
          <w:tab w:val="left" w:pos="4020"/>
        </w:tabs>
        <w:jc w:val="center"/>
        <w:rPr>
          <w:b/>
          <w:iCs/>
          <w:sz w:val="28"/>
          <w:szCs w:val="28"/>
        </w:rPr>
      </w:pPr>
      <w:r w:rsidRPr="004623EA">
        <w:rPr>
          <w:b/>
          <w:iCs/>
          <w:sz w:val="28"/>
          <w:szCs w:val="28"/>
        </w:rPr>
        <w:t>«УЛЁТОВСКИЙ РАЙОН»</w:t>
      </w:r>
    </w:p>
    <w:p w:rsidR="00863DF6" w:rsidRPr="004623EA" w:rsidRDefault="009472A9" w:rsidP="00863DF6">
      <w:pPr>
        <w:tabs>
          <w:tab w:val="left" w:pos="4020"/>
        </w:tabs>
        <w:jc w:val="center"/>
        <w:rPr>
          <w:b/>
          <w:iCs/>
          <w:sz w:val="28"/>
          <w:szCs w:val="28"/>
        </w:rPr>
      </w:pPr>
      <w:r>
        <w:rPr>
          <w:b/>
          <w:iCs/>
          <w:sz w:val="28"/>
          <w:szCs w:val="28"/>
        </w:rPr>
        <w:t>ЗАБАЙКАЛЬСКОГО КРАЯ</w:t>
      </w:r>
    </w:p>
    <w:p w:rsidR="00863DF6" w:rsidRPr="004623EA" w:rsidRDefault="00863DF6" w:rsidP="00863DF6">
      <w:pPr>
        <w:tabs>
          <w:tab w:val="left" w:pos="4020"/>
        </w:tabs>
        <w:jc w:val="center"/>
        <w:rPr>
          <w:b/>
          <w:iCs/>
          <w:sz w:val="28"/>
          <w:szCs w:val="28"/>
        </w:rPr>
      </w:pPr>
      <w:r w:rsidRPr="004623EA">
        <w:rPr>
          <w:b/>
          <w:iCs/>
          <w:sz w:val="28"/>
          <w:szCs w:val="28"/>
        </w:rPr>
        <w:t>РЕШЕНИЕ</w:t>
      </w:r>
    </w:p>
    <w:p w:rsidR="00863DF6" w:rsidRPr="004623EA" w:rsidRDefault="00863DF6" w:rsidP="00863DF6">
      <w:pPr>
        <w:jc w:val="both"/>
        <w:rPr>
          <w:b/>
          <w:sz w:val="28"/>
          <w:szCs w:val="28"/>
        </w:rPr>
      </w:pPr>
    </w:p>
    <w:p w:rsidR="00863DF6" w:rsidRPr="004623EA" w:rsidRDefault="00893897" w:rsidP="00863DF6">
      <w:pPr>
        <w:rPr>
          <w:b/>
          <w:sz w:val="28"/>
          <w:szCs w:val="28"/>
        </w:rPr>
      </w:pPr>
      <w:r>
        <w:rPr>
          <w:b/>
          <w:sz w:val="28"/>
          <w:szCs w:val="28"/>
        </w:rPr>
        <w:t>«</w:t>
      </w:r>
      <w:r w:rsidR="00AC2B67">
        <w:rPr>
          <w:b/>
          <w:sz w:val="28"/>
          <w:szCs w:val="28"/>
        </w:rPr>
        <w:t>20</w:t>
      </w:r>
      <w:r>
        <w:rPr>
          <w:b/>
          <w:sz w:val="28"/>
          <w:szCs w:val="28"/>
        </w:rPr>
        <w:t>»</w:t>
      </w:r>
      <w:r w:rsidR="00863DF6" w:rsidRPr="004623EA">
        <w:rPr>
          <w:b/>
          <w:sz w:val="28"/>
          <w:szCs w:val="28"/>
        </w:rPr>
        <w:t xml:space="preserve"> </w:t>
      </w:r>
      <w:r w:rsidR="004623EA" w:rsidRPr="004623EA">
        <w:rPr>
          <w:b/>
          <w:sz w:val="28"/>
          <w:szCs w:val="28"/>
        </w:rPr>
        <w:t>февраля</w:t>
      </w:r>
      <w:r w:rsidR="00863DF6" w:rsidRPr="004623EA">
        <w:rPr>
          <w:b/>
          <w:sz w:val="28"/>
          <w:szCs w:val="28"/>
        </w:rPr>
        <w:t xml:space="preserve"> 201</w:t>
      </w:r>
      <w:r w:rsidR="004623EA" w:rsidRPr="004623EA">
        <w:rPr>
          <w:b/>
          <w:sz w:val="28"/>
          <w:szCs w:val="28"/>
        </w:rPr>
        <w:t>8</w:t>
      </w:r>
      <w:r>
        <w:rPr>
          <w:b/>
          <w:sz w:val="28"/>
          <w:szCs w:val="28"/>
        </w:rPr>
        <w:t xml:space="preserve"> года</w:t>
      </w:r>
      <w:r>
        <w:rPr>
          <w:b/>
          <w:sz w:val="28"/>
          <w:szCs w:val="28"/>
        </w:rPr>
        <w:tab/>
      </w:r>
      <w:r>
        <w:rPr>
          <w:b/>
          <w:sz w:val="28"/>
          <w:szCs w:val="28"/>
        </w:rPr>
        <w:tab/>
      </w:r>
      <w:r>
        <w:rPr>
          <w:b/>
          <w:sz w:val="28"/>
          <w:szCs w:val="28"/>
        </w:rPr>
        <w:tab/>
      </w:r>
      <w:r>
        <w:rPr>
          <w:b/>
          <w:sz w:val="28"/>
          <w:szCs w:val="28"/>
        </w:rPr>
        <w:tab/>
      </w:r>
      <w:r>
        <w:rPr>
          <w:b/>
          <w:sz w:val="28"/>
          <w:szCs w:val="28"/>
        </w:rPr>
        <w:tab/>
      </w:r>
      <w:r w:rsidR="00863DF6" w:rsidRPr="004623EA">
        <w:rPr>
          <w:b/>
          <w:sz w:val="28"/>
          <w:szCs w:val="28"/>
        </w:rPr>
        <w:tab/>
      </w:r>
      <w:r w:rsidR="00863DF6" w:rsidRPr="004623EA">
        <w:rPr>
          <w:b/>
          <w:sz w:val="28"/>
          <w:szCs w:val="28"/>
        </w:rPr>
        <w:tab/>
        <w:t xml:space="preserve">№ </w:t>
      </w:r>
      <w:r w:rsidR="00B051B7">
        <w:rPr>
          <w:b/>
          <w:sz w:val="28"/>
          <w:szCs w:val="28"/>
        </w:rPr>
        <w:t>98</w:t>
      </w:r>
    </w:p>
    <w:p w:rsidR="00863DF6" w:rsidRPr="004623EA" w:rsidRDefault="00863DF6" w:rsidP="00863DF6">
      <w:pPr>
        <w:jc w:val="center"/>
        <w:rPr>
          <w:b/>
          <w:sz w:val="28"/>
          <w:szCs w:val="28"/>
        </w:rPr>
      </w:pPr>
      <w:r w:rsidRPr="004623EA">
        <w:rPr>
          <w:b/>
          <w:sz w:val="28"/>
          <w:szCs w:val="28"/>
        </w:rPr>
        <w:t>с</w:t>
      </w:r>
      <w:proofErr w:type="gramStart"/>
      <w:r w:rsidRPr="004623EA">
        <w:rPr>
          <w:b/>
          <w:sz w:val="28"/>
          <w:szCs w:val="28"/>
        </w:rPr>
        <w:t>.У</w:t>
      </w:r>
      <w:proofErr w:type="gramEnd"/>
      <w:r w:rsidRPr="004623EA">
        <w:rPr>
          <w:b/>
          <w:sz w:val="28"/>
          <w:szCs w:val="28"/>
        </w:rPr>
        <w:t>лёты</w:t>
      </w:r>
    </w:p>
    <w:p w:rsidR="00863DF6" w:rsidRPr="004623EA" w:rsidRDefault="00863DF6" w:rsidP="00863DF6">
      <w:pPr>
        <w:pStyle w:val="ConsPlusTitlePage"/>
        <w:rPr>
          <w:rFonts w:ascii="Times New Roman" w:hAnsi="Times New Roman" w:cs="Times New Roman"/>
          <w:sz w:val="28"/>
          <w:szCs w:val="28"/>
        </w:rPr>
      </w:pPr>
      <w:r w:rsidRPr="004623EA">
        <w:rPr>
          <w:rFonts w:ascii="Times New Roman" w:hAnsi="Times New Roman" w:cs="Times New Roman"/>
          <w:sz w:val="28"/>
          <w:szCs w:val="28"/>
        </w:rPr>
        <w:br/>
      </w:r>
    </w:p>
    <w:p w:rsidR="00863DF6" w:rsidRPr="004623EA" w:rsidRDefault="004623EA" w:rsidP="00863DF6">
      <w:pPr>
        <w:pStyle w:val="ConsPlusTitle"/>
        <w:jc w:val="both"/>
        <w:rPr>
          <w:rFonts w:ascii="Times New Roman" w:hAnsi="Times New Roman" w:cs="Times New Roman"/>
          <w:sz w:val="28"/>
          <w:szCs w:val="28"/>
        </w:rPr>
      </w:pPr>
      <w:r w:rsidRPr="004623EA">
        <w:rPr>
          <w:rFonts w:ascii="Times New Roman" w:hAnsi="Times New Roman" w:cs="Times New Roman"/>
          <w:bCs/>
          <w:sz w:val="28"/>
          <w:szCs w:val="28"/>
        </w:rPr>
        <w:t xml:space="preserve">Об утверждении Положения об Общественной палате </w:t>
      </w:r>
      <w:r w:rsidR="00863DF6" w:rsidRPr="004623EA">
        <w:rPr>
          <w:rFonts w:ascii="Times New Roman" w:hAnsi="Times New Roman" w:cs="Times New Roman"/>
          <w:sz w:val="28"/>
          <w:szCs w:val="28"/>
        </w:rPr>
        <w:t>муниципально</w:t>
      </w:r>
      <w:r w:rsidRPr="004623EA">
        <w:rPr>
          <w:rFonts w:ascii="Times New Roman" w:hAnsi="Times New Roman" w:cs="Times New Roman"/>
          <w:sz w:val="28"/>
          <w:szCs w:val="28"/>
        </w:rPr>
        <w:t>го</w:t>
      </w:r>
      <w:r w:rsidR="00863DF6" w:rsidRPr="004623EA">
        <w:rPr>
          <w:rFonts w:ascii="Times New Roman" w:hAnsi="Times New Roman" w:cs="Times New Roman"/>
          <w:sz w:val="28"/>
          <w:szCs w:val="28"/>
        </w:rPr>
        <w:t xml:space="preserve"> район</w:t>
      </w:r>
      <w:r w:rsidRPr="004623EA">
        <w:rPr>
          <w:rFonts w:ascii="Times New Roman" w:hAnsi="Times New Roman" w:cs="Times New Roman"/>
          <w:sz w:val="28"/>
          <w:szCs w:val="28"/>
        </w:rPr>
        <w:t>а</w:t>
      </w:r>
      <w:r w:rsidR="00863DF6" w:rsidRPr="004623EA">
        <w:rPr>
          <w:rFonts w:ascii="Times New Roman" w:hAnsi="Times New Roman" w:cs="Times New Roman"/>
          <w:sz w:val="28"/>
          <w:szCs w:val="28"/>
        </w:rPr>
        <w:t xml:space="preserve"> «Улётовский  район» Забайкальского края</w:t>
      </w:r>
    </w:p>
    <w:p w:rsidR="00863DF6" w:rsidRPr="004623EA" w:rsidRDefault="00863DF6" w:rsidP="00863DF6">
      <w:pPr>
        <w:pStyle w:val="ConsPlusNormal"/>
        <w:jc w:val="both"/>
        <w:rPr>
          <w:rFonts w:ascii="Times New Roman" w:hAnsi="Times New Roman" w:cs="Times New Roman"/>
          <w:sz w:val="28"/>
          <w:szCs w:val="28"/>
        </w:rPr>
      </w:pPr>
    </w:p>
    <w:p w:rsidR="00863DF6" w:rsidRPr="004623EA" w:rsidRDefault="00863DF6" w:rsidP="00863DF6">
      <w:pPr>
        <w:pStyle w:val="ConsPlusNormal"/>
        <w:jc w:val="both"/>
        <w:rPr>
          <w:rFonts w:ascii="Times New Roman" w:hAnsi="Times New Roman" w:cs="Times New Roman"/>
          <w:sz w:val="28"/>
          <w:szCs w:val="28"/>
        </w:rPr>
      </w:pP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В соответствии со статьями 33, 35 Федерального закона от 06 октября </w:t>
      </w:r>
      <w:smartTag w:uri="urn:schemas-microsoft-com:office:smarttags" w:element="metricconverter">
        <w:smartTagPr>
          <w:attr w:name="ProductID" w:val="2003 г"/>
        </w:smartTagPr>
        <w:r w:rsidRPr="004623EA">
          <w:rPr>
            <w:rFonts w:ascii="Times New Roman" w:hAnsi="Times New Roman" w:cs="Times New Roman"/>
            <w:sz w:val="28"/>
            <w:szCs w:val="28"/>
          </w:rPr>
          <w:t>2003 года</w:t>
        </w:r>
      </w:smartTag>
      <w:r w:rsidRPr="004623E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руководствуясь Уставом муниципального района «Улётовский район» Забайкальского края, </w:t>
      </w:r>
      <w:r w:rsidR="009472A9">
        <w:rPr>
          <w:rFonts w:ascii="Times New Roman" w:hAnsi="Times New Roman" w:cs="Times New Roman"/>
          <w:sz w:val="28"/>
          <w:szCs w:val="28"/>
        </w:rPr>
        <w:t>Совет</w:t>
      </w:r>
      <w:r w:rsidRPr="004623EA">
        <w:rPr>
          <w:rFonts w:ascii="Times New Roman" w:hAnsi="Times New Roman" w:cs="Times New Roman"/>
          <w:sz w:val="28"/>
          <w:szCs w:val="28"/>
        </w:rPr>
        <w:t xml:space="preserve"> муниципального района «Улётовский район» Забайкальского края </w:t>
      </w:r>
      <w:r w:rsidRPr="006B12DA">
        <w:rPr>
          <w:rFonts w:ascii="Times New Roman" w:hAnsi="Times New Roman" w:cs="Times New Roman"/>
          <w:b/>
          <w:sz w:val="28"/>
          <w:szCs w:val="28"/>
        </w:rPr>
        <w:t>решил:</w:t>
      </w:r>
    </w:p>
    <w:p w:rsidR="004623EA" w:rsidRPr="004623EA" w:rsidRDefault="004623EA" w:rsidP="004623EA">
      <w:pPr>
        <w:tabs>
          <w:tab w:val="left" w:pos="0"/>
        </w:tabs>
        <w:ind w:firstLine="709"/>
        <w:jc w:val="both"/>
        <w:rPr>
          <w:sz w:val="28"/>
          <w:szCs w:val="28"/>
        </w:rPr>
      </w:pPr>
      <w:r w:rsidRPr="004623EA">
        <w:rPr>
          <w:sz w:val="28"/>
          <w:szCs w:val="28"/>
        </w:rPr>
        <w:t>1. Утвердить прилагаемое Положение об Общественной палате муниципального района «Улётовский район» Забайкальского края,</w:t>
      </w:r>
    </w:p>
    <w:p w:rsidR="00FD1246" w:rsidRPr="004623EA" w:rsidRDefault="004623EA" w:rsidP="00FD1246">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2</w:t>
      </w:r>
      <w:r w:rsidR="00863DF6" w:rsidRPr="004623EA">
        <w:rPr>
          <w:rFonts w:ascii="Times New Roman" w:hAnsi="Times New Roman" w:cs="Times New Roman"/>
          <w:sz w:val="28"/>
          <w:szCs w:val="28"/>
        </w:rPr>
        <w:t xml:space="preserve">. </w:t>
      </w:r>
      <w:r w:rsidR="00FD1246" w:rsidRPr="004623EA">
        <w:rPr>
          <w:rFonts w:ascii="Times New Roman" w:hAnsi="Times New Roman" w:cs="Times New Roman"/>
          <w:sz w:val="28"/>
          <w:szCs w:val="28"/>
        </w:rPr>
        <w:t xml:space="preserve">Настоящее решение опубликовать путем размещения на официальном сайте муниципального района «Улётовский район» в информационно-телекоммуникационной сети Интернет - </w:t>
      </w:r>
      <w:hyperlink r:id="rId10" w:history="1">
        <w:r w:rsidR="00FD1246" w:rsidRPr="004623EA">
          <w:rPr>
            <w:rStyle w:val="a4"/>
            <w:rFonts w:ascii="Times New Roman" w:hAnsi="Times New Roman" w:cs="Times New Roman"/>
            <w:color w:val="auto"/>
            <w:sz w:val="28"/>
            <w:szCs w:val="28"/>
          </w:rPr>
          <w:t>http://улёты.забайкальскийкрай.рф/</w:t>
        </w:r>
      </w:hyperlink>
      <w:r w:rsidR="00FD1246" w:rsidRPr="004623EA">
        <w:rPr>
          <w:rFonts w:ascii="Times New Roman" w:hAnsi="Times New Roman" w:cs="Times New Roman"/>
          <w:sz w:val="28"/>
          <w:szCs w:val="28"/>
        </w:rPr>
        <w:t>.</w:t>
      </w:r>
    </w:p>
    <w:p w:rsidR="00863DF6" w:rsidRPr="004623EA" w:rsidRDefault="00863DF6" w:rsidP="00863DF6">
      <w:pPr>
        <w:rPr>
          <w:sz w:val="28"/>
          <w:szCs w:val="28"/>
        </w:rPr>
      </w:pPr>
    </w:p>
    <w:p w:rsidR="00FD1246" w:rsidRPr="004623EA" w:rsidRDefault="00FD1246" w:rsidP="00863DF6">
      <w:pPr>
        <w:rPr>
          <w:sz w:val="28"/>
          <w:szCs w:val="28"/>
        </w:rPr>
      </w:pPr>
    </w:p>
    <w:p w:rsidR="00863DF6" w:rsidRPr="004623EA" w:rsidRDefault="00863DF6" w:rsidP="00863DF6">
      <w:pPr>
        <w:rPr>
          <w:sz w:val="28"/>
          <w:szCs w:val="28"/>
        </w:rPr>
      </w:pPr>
      <w:r w:rsidRPr="004623EA">
        <w:rPr>
          <w:sz w:val="28"/>
          <w:szCs w:val="28"/>
        </w:rPr>
        <w:t>Глава муниципального района</w:t>
      </w:r>
    </w:p>
    <w:p w:rsidR="00863DF6" w:rsidRPr="004623EA" w:rsidRDefault="00863DF6" w:rsidP="00863DF6">
      <w:pPr>
        <w:rPr>
          <w:sz w:val="28"/>
          <w:szCs w:val="28"/>
        </w:rPr>
      </w:pPr>
      <w:r w:rsidRPr="004623EA">
        <w:rPr>
          <w:sz w:val="28"/>
          <w:szCs w:val="28"/>
        </w:rPr>
        <w:t>«Ул</w:t>
      </w:r>
      <w:r w:rsidR="006B12DA">
        <w:rPr>
          <w:sz w:val="28"/>
          <w:szCs w:val="28"/>
        </w:rPr>
        <w:t>ё</w:t>
      </w:r>
      <w:r w:rsidRPr="004623EA">
        <w:rPr>
          <w:sz w:val="28"/>
          <w:szCs w:val="28"/>
        </w:rPr>
        <w:t>товский район»</w:t>
      </w:r>
      <w:r w:rsidRPr="004623EA">
        <w:rPr>
          <w:sz w:val="28"/>
          <w:szCs w:val="28"/>
        </w:rPr>
        <w:tab/>
      </w:r>
      <w:r w:rsidRPr="004623EA">
        <w:rPr>
          <w:sz w:val="28"/>
          <w:szCs w:val="28"/>
        </w:rPr>
        <w:tab/>
      </w:r>
      <w:r w:rsidRPr="004623EA">
        <w:rPr>
          <w:sz w:val="28"/>
          <w:szCs w:val="28"/>
        </w:rPr>
        <w:tab/>
      </w:r>
      <w:r w:rsidRPr="004623EA">
        <w:rPr>
          <w:sz w:val="28"/>
          <w:szCs w:val="28"/>
        </w:rPr>
        <w:tab/>
      </w:r>
      <w:r w:rsidRPr="004623EA">
        <w:rPr>
          <w:sz w:val="28"/>
          <w:szCs w:val="28"/>
        </w:rPr>
        <w:tab/>
      </w:r>
      <w:r w:rsidRPr="004623EA">
        <w:rPr>
          <w:sz w:val="28"/>
          <w:szCs w:val="28"/>
        </w:rPr>
        <w:tab/>
      </w:r>
      <w:r w:rsidRPr="004623EA">
        <w:rPr>
          <w:sz w:val="28"/>
          <w:szCs w:val="28"/>
        </w:rPr>
        <w:tab/>
      </w:r>
      <w:r w:rsidRPr="004623EA">
        <w:rPr>
          <w:sz w:val="28"/>
          <w:szCs w:val="28"/>
        </w:rPr>
        <w:tab/>
        <w:t>С.П. Савин</w:t>
      </w:r>
    </w:p>
    <w:p w:rsidR="00863DF6" w:rsidRPr="004623EA" w:rsidRDefault="00863DF6" w:rsidP="00863DF6">
      <w:pPr>
        <w:rPr>
          <w:sz w:val="28"/>
          <w:szCs w:val="28"/>
        </w:rPr>
      </w:pPr>
    </w:p>
    <w:p w:rsidR="00863DF6" w:rsidRPr="004623EA" w:rsidRDefault="00863DF6"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863DF6" w:rsidRPr="004623EA" w:rsidRDefault="00863DF6" w:rsidP="00863DF6">
      <w:pPr>
        <w:pStyle w:val="ConsPlusNormal"/>
        <w:jc w:val="both"/>
        <w:rPr>
          <w:rFonts w:ascii="Times New Roman" w:hAnsi="Times New Roman" w:cs="Times New Roman"/>
          <w:sz w:val="28"/>
          <w:szCs w:val="28"/>
        </w:rPr>
      </w:pPr>
    </w:p>
    <w:p w:rsidR="00863DF6" w:rsidRPr="004623EA" w:rsidRDefault="00863DF6" w:rsidP="00863DF6">
      <w:pPr>
        <w:pStyle w:val="ConsPlusNormal"/>
        <w:jc w:val="both"/>
        <w:rPr>
          <w:rFonts w:ascii="Times New Roman" w:hAnsi="Times New Roman" w:cs="Times New Roman"/>
          <w:sz w:val="28"/>
          <w:szCs w:val="28"/>
        </w:rPr>
      </w:pPr>
    </w:p>
    <w:p w:rsidR="00FD1246" w:rsidRPr="004623EA" w:rsidRDefault="004623EA" w:rsidP="004623EA">
      <w:pPr>
        <w:ind w:left="4956" w:firstLine="6"/>
        <w:jc w:val="center"/>
        <w:rPr>
          <w:sz w:val="28"/>
          <w:szCs w:val="28"/>
        </w:rPr>
      </w:pPr>
      <w:r>
        <w:rPr>
          <w:sz w:val="28"/>
          <w:szCs w:val="28"/>
        </w:rPr>
        <w:lastRenderedPageBreak/>
        <w:t>УТВЕРЖДЕНО</w:t>
      </w:r>
    </w:p>
    <w:p w:rsidR="00FD1246" w:rsidRPr="004623EA" w:rsidRDefault="00FD1246" w:rsidP="004623EA">
      <w:pPr>
        <w:ind w:left="4956" w:firstLine="6"/>
        <w:jc w:val="center"/>
        <w:rPr>
          <w:sz w:val="28"/>
          <w:szCs w:val="28"/>
        </w:rPr>
      </w:pPr>
      <w:r w:rsidRPr="004623EA">
        <w:rPr>
          <w:sz w:val="28"/>
          <w:szCs w:val="28"/>
        </w:rPr>
        <w:t xml:space="preserve">решением </w:t>
      </w:r>
      <w:r w:rsidR="009472A9">
        <w:rPr>
          <w:sz w:val="28"/>
          <w:szCs w:val="28"/>
        </w:rPr>
        <w:t>Совета</w:t>
      </w:r>
      <w:r w:rsidRPr="004623EA">
        <w:rPr>
          <w:sz w:val="28"/>
          <w:szCs w:val="28"/>
        </w:rPr>
        <w:t xml:space="preserve"> муниципального</w:t>
      </w:r>
    </w:p>
    <w:p w:rsidR="00FD1246" w:rsidRDefault="00FD1246" w:rsidP="004623EA">
      <w:pPr>
        <w:ind w:left="4956" w:firstLine="6"/>
        <w:jc w:val="center"/>
        <w:rPr>
          <w:sz w:val="28"/>
          <w:szCs w:val="28"/>
        </w:rPr>
      </w:pPr>
      <w:r w:rsidRPr="004623EA">
        <w:rPr>
          <w:sz w:val="28"/>
          <w:szCs w:val="28"/>
        </w:rPr>
        <w:t>района «Улётовский район»</w:t>
      </w:r>
    </w:p>
    <w:p w:rsidR="004623EA" w:rsidRPr="004623EA" w:rsidRDefault="004623EA" w:rsidP="004623EA">
      <w:pPr>
        <w:ind w:left="4956" w:firstLine="6"/>
        <w:jc w:val="center"/>
        <w:rPr>
          <w:sz w:val="28"/>
          <w:szCs w:val="28"/>
        </w:rPr>
      </w:pPr>
      <w:r>
        <w:rPr>
          <w:sz w:val="28"/>
          <w:szCs w:val="28"/>
        </w:rPr>
        <w:t>Забайкальского края</w:t>
      </w:r>
    </w:p>
    <w:p w:rsidR="00FD1246" w:rsidRPr="004623EA" w:rsidRDefault="00FD1246" w:rsidP="004623EA">
      <w:pPr>
        <w:ind w:left="4956" w:firstLine="6"/>
        <w:jc w:val="center"/>
        <w:rPr>
          <w:sz w:val="28"/>
          <w:szCs w:val="28"/>
        </w:rPr>
      </w:pPr>
      <w:r w:rsidRPr="004623EA">
        <w:rPr>
          <w:sz w:val="28"/>
          <w:szCs w:val="28"/>
        </w:rPr>
        <w:t xml:space="preserve">от </w:t>
      </w:r>
      <w:r w:rsidR="00133505">
        <w:rPr>
          <w:sz w:val="28"/>
          <w:szCs w:val="28"/>
        </w:rPr>
        <w:t>«</w:t>
      </w:r>
      <w:r w:rsidR="00CA0724">
        <w:rPr>
          <w:sz w:val="28"/>
          <w:szCs w:val="28"/>
        </w:rPr>
        <w:t>20</w:t>
      </w:r>
      <w:r w:rsidR="00133505">
        <w:rPr>
          <w:sz w:val="28"/>
          <w:szCs w:val="28"/>
        </w:rPr>
        <w:t>»</w:t>
      </w:r>
      <w:r w:rsidR="004623EA" w:rsidRPr="004623EA">
        <w:rPr>
          <w:sz w:val="28"/>
          <w:szCs w:val="28"/>
        </w:rPr>
        <w:t xml:space="preserve"> февраля</w:t>
      </w:r>
      <w:r w:rsidRPr="004623EA">
        <w:rPr>
          <w:sz w:val="28"/>
          <w:szCs w:val="28"/>
        </w:rPr>
        <w:t xml:space="preserve"> 201</w:t>
      </w:r>
      <w:r w:rsidR="004623EA" w:rsidRPr="004623EA">
        <w:rPr>
          <w:sz w:val="28"/>
          <w:szCs w:val="28"/>
        </w:rPr>
        <w:t>8</w:t>
      </w:r>
      <w:r w:rsidRPr="004623EA">
        <w:rPr>
          <w:sz w:val="28"/>
          <w:szCs w:val="28"/>
        </w:rPr>
        <w:t xml:space="preserve"> года №</w:t>
      </w:r>
      <w:r w:rsidR="00B051B7">
        <w:rPr>
          <w:sz w:val="28"/>
          <w:szCs w:val="28"/>
        </w:rPr>
        <w:t xml:space="preserve"> 98</w:t>
      </w:r>
    </w:p>
    <w:p w:rsidR="00863DF6" w:rsidRPr="004623EA" w:rsidRDefault="00863DF6" w:rsidP="00863DF6">
      <w:pPr>
        <w:pStyle w:val="ConsPlusNormal"/>
        <w:jc w:val="both"/>
        <w:rPr>
          <w:rFonts w:ascii="Times New Roman" w:hAnsi="Times New Roman" w:cs="Times New Roman"/>
          <w:sz w:val="28"/>
          <w:szCs w:val="28"/>
        </w:rPr>
      </w:pPr>
    </w:p>
    <w:p w:rsidR="004623EA" w:rsidRPr="004623EA" w:rsidRDefault="004623EA" w:rsidP="004623EA">
      <w:pPr>
        <w:jc w:val="center"/>
        <w:rPr>
          <w:b/>
          <w:sz w:val="28"/>
          <w:szCs w:val="28"/>
        </w:rPr>
      </w:pPr>
      <w:bookmarkStart w:id="0" w:name="P35"/>
      <w:bookmarkEnd w:id="0"/>
      <w:r w:rsidRPr="004623EA">
        <w:rPr>
          <w:b/>
          <w:sz w:val="28"/>
          <w:szCs w:val="28"/>
        </w:rPr>
        <w:t>ПОЛОЖЕНИЕ</w:t>
      </w:r>
    </w:p>
    <w:p w:rsidR="004623EA" w:rsidRPr="004623EA" w:rsidRDefault="004623EA" w:rsidP="004623EA">
      <w:pPr>
        <w:pStyle w:val="ConsPlusTitle"/>
        <w:jc w:val="center"/>
        <w:rPr>
          <w:rFonts w:ascii="Times New Roman" w:hAnsi="Times New Roman" w:cs="Times New Roman"/>
          <w:sz w:val="28"/>
          <w:szCs w:val="28"/>
        </w:rPr>
      </w:pPr>
      <w:r w:rsidRPr="004623EA">
        <w:rPr>
          <w:rFonts w:ascii="Times New Roman" w:hAnsi="Times New Roman" w:cs="Times New Roman"/>
          <w:sz w:val="28"/>
          <w:szCs w:val="28"/>
        </w:rPr>
        <w:t>об Общественной палате муниципального района «Улётовский  район» Забайкальского края</w:t>
      </w:r>
    </w:p>
    <w:p w:rsidR="004623EA" w:rsidRPr="004623EA" w:rsidRDefault="004623EA" w:rsidP="004623EA">
      <w:pPr>
        <w:jc w:val="center"/>
        <w:rPr>
          <w:b/>
          <w:sz w:val="28"/>
          <w:szCs w:val="28"/>
        </w:rPr>
      </w:pPr>
    </w:p>
    <w:p w:rsidR="004623EA" w:rsidRPr="004623EA" w:rsidRDefault="004623EA" w:rsidP="004623EA">
      <w:pPr>
        <w:pStyle w:val="a5"/>
        <w:numPr>
          <w:ilvl w:val="0"/>
          <w:numId w:val="2"/>
        </w:numPr>
        <w:ind w:left="0" w:firstLine="0"/>
        <w:jc w:val="center"/>
        <w:rPr>
          <w:b/>
          <w:sz w:val="28"/>
          <w:szCs w:val="28"/>
        </w:rPr>
      </w:pPr>
      <w:r w:rsidRPr="004623EA">
        <w:rPr>
          <w:b/>
          <w:sz w:val="28"/>
          <w:szCs w:val="28"/>
        </w:rPr>
        <w:t>Общие положения</w:t>
      </w:r>
    </w:p>
    <w:p w:rsidR="004623EA" w:rsidRDefault="004623EA" w:rsidP="004623EA">
      <w:pPr>
        <w:pStyle w:val="a5"/>
        <w:numPr>
          <w:ilvl w:val="0"/>
          <w:numId w:val="5"/>
        </w:numPr>
        <w:ind w:left="0" w:firstLine="709"/>
        <w:jc w:val="both"/>
        <w:rPr>
          <w:sz w:val="28"/>
          <w:szCs w:val="28"/>
        </w:rPr>
      </w:pPr>
      <w:proofErr w:type="gramStart"/>
      <w:r w:rsidRPr="004623EA">
        <w:rPr>
          <w:sz w:val="28"/>
          <w:szCs w:val="28"/>
        </w:rPr>
        <w:t>Общественная палата муниципального района «Улётовский район» Забайкальского края (далее – Общественная палата) создается с целью осуществления взаимодействия граждан Российской Федерации, проживающих на территории муниципального района «Улётовский район» Забайкальского края, общественных объединений, некоммерческих организаций, социальных групп</w:t>
      </w:r>
      <w:r w:rsidR="00EC2994">
        <w:rPr>
          <w:sz w:val="28"/>
          <w:szCs w:val="28"/>
        </w:rPr>
        <w:t>,</w:t>
      </w:r>
      <w:r w:rsidRPr="004623EA">
        <w:rPr>
          <w:sz w:val="28"/>
          <w:szCs w:val="28"/>
        </w:rPr>
        <w:t xml:space="preserve"> </w:t>
      </w:r>
      <w:r w:rsidR="00EC2994" w:rsidRPr="00EC2994">
        <w:rPr>
          <w:sz w:val="28"/>
          <w:szCs w:val="28"/>
        </w:rPr>
        <w:t xml:space="preserve">осуществляющих свою деятельность на территории </w:t>
      </w:r>
      <w:r w:rsidR="00EC2994" w:rsidRPr="004623EA">
        <w:rPr>
          <w:sz w:val="28"/>
          <w:szCs w:val="28"/>
        </w:rPr>
        <w:t xml:space="preserve">муниципального района «Улётовский район» Забайкальского края, </w:t>
      </w:r>
      <w:r w:rsidRPr="004623EA">
        <w:rPr>
          <w:sz w:val="28"/>
          <w:szCs w:val="28"/>
        </w:rPr>
        <w:t>(далее – общественных объединений) с органами местного самоуправления муниципального района «Улётовский район» Забайкальского края для учета</w:t>
      </w:r>
      <w:proofErr w:type="gramEnd"/>
      <w:r w:rsidRPr="004623EA">
        <w:rPr>
          <w:sz w:val="28"/>
          <w:szCs w:val="28"/>
        </w:rPr>
        <w:t xml:space="preserve">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4623EA" w:rsidRDefault="004623EA" w:rsidP="004623EA">
      <w:pPr>
        <w:pStyle w:val="a5"/>
        <w:numPr>
          <w:ilvl w:val="0"/>
          <w:numId w:val="5"/>
        </w:numPr>
        <w:ind w:left="0" w:firstLine="709"/>
        <w:jc w:val="both"/>
        <w:rPr>
          <w:sz w:val="28"/>
          <w:szCs w:val="28"/>
        </w:rPr>
      </w:pPr>
      <w:r w:rsidRPr="00EC2994">
        <w:rPr>
          <w:sz w:val="28"/>
          <w:szCs w:val="28"/>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r w:rsidR="00EC2994" w:rsidRPr="00EC2994">
        <w:rPr>
          <w:sz w:val="28"/>
          <w:szCs w:val="28"/>
        </w:rPr>
        <w:t xml:space="preserve"> </w:t>
      </w:r>
    </w:p>
    <w:p w:rsidR="00EC2994" w:rsidRDefault="00EC2994" w:rsidP="00EC2994">
      <w:pPr>
        <w:pStyle w:val="a5"/>
        <w:numPr>
          <w:ilvl w:val="0"/>
          <w:numId w:val="5"/>
        </w:numPr>
        <w:ind w:left="0" w:firstLine="709"/>
        <w:jc w:val="both"/>
        <w:rPr>
          <w:sz w:val="28"/>
          <w:szCs w:val="28"/>
        </w:rPr>
      </w:pPr>
      <w:r>
        <w:rPr>
          <w:sz w:val="28"/>
          <w:szCs w:val="28"/>
        </w:rPr>
        <w:t>Общественная палата не является юридическим лицом.</w:t>
      </w:r>
    </w:p>
    <w:p w:rsidR="004623EA" w:rsidRPr="004623EA" w:rsidRDefault="004623EA" w:rsidP="004623EA">
      <w:pPr>
        <w:pStyle w:val="a5"/>
        <w:numPr>
          <w:ilvl w:val="0"/>
          <w:numId w:val="5"/>
        </w:numPr>
        <w:ind w:left="0" w:firstLine="709"/>
        <w:jc w:val="both"/>
        <w:rPr>
          <w:sz w:val="28"/>
          <w:szCs w:val="28"/>
        </w:rPr>
      </w:pPr>
      <w:r w:rsidRPr="004623EA">
        <w:rPr>
          <w:sz w:val="28"/>
          <w:szCs w:val="28"/>
        </w:rPr>
        <w:t xml:space="preserve">Местонахождение Общественной палаты – Забайкальский край, Улётовский район, село </w:t>
      </w:r>
      <w:proofErr w:type="gramStart"/>
      <w:r w:rsidRPr="004623EA">
        <w:rPr>
          <w:sz w:val="28"/>
          <w:szCs w:val="28"/>
        </w:rPr>
        <w:t>Улёты</w:t>
      </w:r>
      <w:proofErr w:type="gramEnd"/>
      <w:r w:rsidR="004E3BC9">
        <w:rPr>
          <w:sz w:val="28"/>
          <w:szCs w:val="28"/>
        </w:rPr>
        <w:t>.</w:t>
      </w:r>
    </w:p>
    <w:p w:rsidR="004623EA" w:rsidRPr="004E3BC9" w:rsidRDefault="004623EA" w:rsidP="004623EA">
      <w:pPr>
        <w:pStyle w:val="a5"/>
        <w:numPr>
          <w:ilvl w:val="0"/>
          <w:numId w:val="5"/>
        </w:numPr>
        <w:ind w:left="0" w:firstLine="709"/>
        <w:jc w:val="both"/>
        <w:rPr>
          <w:sz w:val="28"/>
          <w:szCs w:val="28"/>
        </w:rPr>
      </w:pPr>
      <w:proofErr w:type="gramStart"/>
      <w:r w:rsidRPr="004623EA">
        <w:rPr>
          <w:sz w:val="28"/>
          <w:szCs w:val="28"/>
        </w:rPr>
        <w:t xml:space="preserve">Общественная палата осуществляет свою деятельность в соответствии с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w:t>
      </w:r>
      <w:r w:rsidRPr="004E3BC9">
        <w:rPr>
          <w:sz w:val="28"/>
          <w:szCs w:val="28"/>
        </w:rPr>
        <w:t>муниципального района «Улётовский район» Забайкальского края,</w:t>
      </w:r>
      <w:r w:rsidRPr="004623EA">
        <w:rPr>
          <w:sz w:val="28"/>
          <w:szCs w:val="28"/>
        </w:rPr>
        <w:t xml:space="preserve"> настоящим Положением и иными муниципальными правовыми актами </w:t>
      </w:r>
      <w:r w:rsidRPr="004E3BC9">
        <w:rPr>
          <w:sz w:val="28"/>
          <w:szCs w:val="28"/>
        </w:rPr>
        <w:t>муниципального района «Улётовский район» Забайкальского края</w:t>
      </w:r>
      <w:r w:rsidRPr="004623EA">
        <w:rPr>
          <w:sz w:val="28"/>
          <w:szCs w:val="28"/>
        </w:rPr>
        <w:t xml:space="preserve">, Регламентом Общественной палаты </w:t>
      </w:r>
      <w:r w:rsidRPr="004E3BC9">
        <w:rPr>
          <w:sz w:val="28"/>
          <w:szCs w:val="28"/>
        </w:rPr>
        <w:t>муниципального района «Улётовский район» Забайкальского края</w:t>
      </w:r>
      <w:r w:rsidRPr="004623EA">
        <w:rPr>
          <w:sz w:val="28"/>
          <w:szCs w:val="28"/>
        </w:rPr>
        <w:t xml:space="preserve"> и Кодексом этики членов</w:t>
      </w:r>
      <w:proofErr w:type="gramEnd"/>
      <w:r w:rsidRPr="004623EA">
        <w:rPr>
          <w:sz w:val="28"/>
          <w:szCs w:val="28"/>
        </w:rPr>
        <w:t xml:space="preserve"> Общественной палаты </w:t>
      </w:r>
      <w:r w:rsidRPr="004E3BC9">
        <w:rPr>
          <w:sz w:val="28"/>
          <w:szCs w:val="28"/>
        </w:rPr>
        <w:t>муниципального района «Улётовский район» Забайкальского края.</w:t>
      </w:r>
    </w:p>
    <w:p w:rsidR="004623EA" w:rsidRPr="004E3BC9" w:rsidRDefault="004623EA" w:rsidP="004623EA">
      <w:pPr>
        <w:pStyle w:val="a5"/>
        <w:ind w:left="0" w:firstLine="709"/>
        <w:jc w:val="both"/>
        <w:rPr>
          <w:sz w:val="28"/>
          <w:szCs w:val="28"/>
        </w:rPr>
      </w:pPr>
    </w:p>
    <w:p w:rsidR="004623EA" w:rsidRPr="004623EA" w:rsidRDefault="004623EA" w:rsidP="004623EA">
      <w:pPr>
        <w:pStyle w:val="ConsPlusNormal"/>
        <w:widowControl/>
        <w:numPr>
          <w:ilvl w:val="0"/>
          <w:numId w:val="2"/>
        </w:numPr>
        <w:adjustRightInd w:val="0"/>
        <w:jc w:val="center"/>
        <w:outlineLvl w:val="0"/>
        <w:rPr>
          <w:rFonts w:ascii="Times New Roman" w:hAnsi="Times New Roman" w:cs="Times New Roman"/>
          <w:b/>
          <w:sz w:val="28"/>
          <w:szCs w:val="28"/>
        </w:rPr>
      </w:pPr>
      <w:r w:rsidRPr="004623EA">
        <w:rPr>
          <w:rFonts w:ascii="Times New Roman" w:hAnsi="Times New Roman" w:cs="Times New Roman"/>
          <w:b/>
          <w:sz w:val="28"/>
          <w:szCs w:val="28"/>
        </w:rPr>
        <w:t>Задачи Общественной палаты</w:t>
      </w:r>
    </w:p>
    <w:p w:rsidR="004623EA" w:rsidRPr="004623EA" w:rsidRDefault="004623EA" w:rsidP="004623EA">
      <w:pPr>
        <w:pStyle w:val="ConsPlusNormal"/>
        <w:ind w:left="720"/>
        <w:outlineLvl w:val="0"/>
        <w:rPr>
          <w:rFonts w:ascii="Times New Roman" w:hAnsi="Times New Roman" w:cs="Times New Roman"/>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lastRenderedPageBreak/>
        <w:t>Для достижения поставленной цели основными задачами Общественной палаты и механизмами их решения являются:</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выдвижение и поддержка гражданских инициатив, направленных на реализацию прав и свобод, а также общественно значимых законных интересов граждан, общественных объединений;</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выработка рекомендаций и внесение предложений органам местного самоуправления, органам государственной власти края при определении приоритетов и реализации планов социально-экономического развития муниципального образования;</w:t>
      </w:r>
    </w:p>
    <w:p w:rsidR="004623EA" w:rsidRPr="004623EA" w:rsidRDefault="004623EA" w:rsidP="004623EA">
      <w:pPr>
        <w:pStyle w:val="ConsPlusNormal"/>
        <w:ind w:firstLine="709"/>
        <w:jc w:val="both"/>
        <w:rPr>
          <w:rFonts w:ascii="Times New Roman" w:hAnsi="Times New Roman" w:cs="Times New Roman"/>
          <w:iCs/>
          <w:sz w:val="28"/>
          <w:szCs w:val="28"/>
        </w:rPr>
      </w:pPr>
      <w:r w:rsidRPr="004623EA">
        <w:rPr>
          <w:rFonts w:ascii="Times New Roman" w:hAnsi="Times New Roman" w:cs="Times New Roman"/>
          <w:iCs/>
          <w:sz w:val="28"/>
          <w:szCs w:val="28"/>
        </w:rPr>
        <w:t xml:space="preserve">- осуществление общественного </w:t>
      </w:r>
      <w:proofErr w:type="gramStart"/>
      <w:r w:rsidRPr="004623EA">
        <w:rPr>
          <w:rFonts w:ascii="Times New Roman" w:hAnsi="Times New Roman" w:cs="Times New Roman"/>
          <w:iCs/>
          <w:sz w:val="28"/>
          <w:szCs w:val="28"/>
        </w:rPr>
        <w:t>контроля за</w:t>
      </w:r>
      <w:proofErr w:type="gramEnd"/>
      <w:r w:rsidRPr="004623EA">
        <w:rPr>
          <w:rFonts w:ascii="Times New Roman" w:hAnsi="Times New Roman" w:cs="Times New Roman"/>
          <w:iCs/>
          <w:sz w:val="28"/>
          <w:szCs w:val="28"/>
        </w:rPr>
        <w:t xml:space="preserve"> деятельностью </w:t>
      </w:r>
      <w:r w:rsidRPr="004623EA">
        <w:rPr>
          <w:rFonts w:ascii="Times New Roman" w:hAnsi="Times New Roman" w:cs="Times New Roman"/>
          <w:sz w:val="28"/>
          <w:szCs w:val="28"/>
        </w:rPr>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sidRPr="004623EA">
        <w:rPr>
          <w:rFonts w:ascii="Times New Roman" w:hAnsi="Times New Roman" w:cs="Times New Roman"/>
          <w:iCs/>
          <w:sz w:val="28"/>
          <w:szCs w:val="28"/>
        </w:rPr>
        <w:t>оценку их деятельности;</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iCs/>
          <w:sz w:val="28"/>
          <w:szCs w:val="28"/>
        </w:rPr>
        <w:t xml:space="preserve">- организация публичного обсуждения проектов нормативных правовых актов муниципального образования и мониторинга их </w:t>
      </w:r>
      <w:proofErr w:type="spellStart"/>
      <w:r w:rsidR="00EC2994" w:rsidRPr="00EC2994">
        <w:rPr>
          <w:rFonts w:ascii="Times New Roman" w:hAnsi="Times New Roman" w:cs="Times New Roman"/>
          <w:iCs/>
          <w:sz w:val="28"/>
          <w:szCs w:val="28"/>
        </w:rPr>
        <w:t>правоприменения</w:t>
      </w:r>
      <w:proofErr w:type="spellEnd"/>
      <w:r w:rsidRPr="00EC2994">
        <w:rPr>
          <w:rFonts w:ascii="Times New Roman" w:hAnsi="Times New Roman" w:cs="Times New Roman"/>
          <w:iCs/>
          <w:sz w:val="28"/>
          <w:szCs w:val="28"/>
        </w:rPr>
        <w:t>;</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формирование гражданской позиции и правовой культуры населения </w:t>
      </w:r>
      <w:r w:rsidRPr="005168E5">
        <w:rPr>
          <w:rFonts w:ascii="Times New Roman" w:hAnsi="Times New Roman" w:cs="Times New Roman"/>
          <w:color w:val="auto"/>
          <w:sz w:val="28"/>
          <w:szCs w:val="28"/>
        </w:rPr>
        <w:t>муниципального района «Улётовский район» Забайкальского края</w:t>
      </w:r>
      <w:r w:rsidRPr="004623EA">
        <w:rPr>
          <w:rFonts w:ascii="Times New Roman" w:hAnsi="Times New Roman" w:cs="Times New Roman"/>
          <w:color w:val="auto"/>
          <w:sz w:val="28"/>
          <w:szCs w:val="28"/>
        </w:rPr>
        <w:t>;</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4623EA">
        <w:rPr>
          <w:rFonts w:ascii="Times New Roman" w:hAnsi="Times New Roman" w:cs="Times New Roman"/>
          <w:iCs/>
          <w:color w:val="auto"/>
          <w:sz w:val="28"/>
          <w:szCs w:val="28"/>
        </w:rPr>
        <w:t>Ассоциацией «Совет муниципальных образований Забайкальского края», и другими институтами гражданского общества;</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4623EA" w:rsidRPr="004623EA" w:rsidRDefault="004623EA" w:rsidP="004623EA">
      <w:pPr>
        <w:pStyle w:val="ConsPlusNormal"/>
        <w:ind w:firstLine="709"/>
        <w:jc w:val="both"/>
        <w:rPr>
          <w:rFonts w:ascii="Times New Roman" w:hAnsi="Times New Roman" w:cs="Times New Roman"/>
          <w:sz w:val="28"/>
          <w:szCs w:val="28"/>
        </w:rPr>
      </w:pPr>
    </w:p>
    <w:p w:rsidR="004623EA" w:rsidRPr="004623EA" w:rsidRDefault="004623EA" w:rsidP="004623EA">
      <w:pPr>
        <w:pStyle w:val="ConsPlusNormal"/>
        <w:widowControl/>
        <w:numPr>
          <w:ilvl w:val="0"/>
          <w:numId w:val="2"/>
        </w:numPr>
        <w:adjustRightInd w:val="0"/>
        <w:jc w:val="center"/>
        <w:outlineLvl w:val="0"/>
        <w:rPr>
          <w:rFonts w:ascii="Times New Roman" w:hAnsi="Times New Roman" w:cs="Times New Roman"/>
          <w:b/>
          <w:sz w:val="28"/>
          <w:szCs w:val="28"/>
        </w:rPr>
      </w:pPr>
      <w:r w:rsidRPr="004623EA">
        <w:rPr>
          <w:rFonts w:ascii="Times New Roman" w:hAnsi="Times New Roman" w:cs="Times New Roman"/>
          <w:b/>
          <w:sz w:val="28"/>
          <w:szCs w:val="28"/>
        </w:rPr>
        <w:t>Полномочия Общественной палаты</w:t>
      </w:r>
    </w:p>
    <w:p w:rsidR="004623EA" w:rsidRPr="004623EA" w:rsidRDefault="004623EA" w:rsidP="004623EA">
      <w:pPr>
        <w:pStyle w:val="ConsPlusNormal"/>
        <w:ind w:left="720"/>
        <w:outlineLvl w:val="0"/>
        <w:rPr>
          <w:rFonts w:ascii="Times New Roman" w:hAnsi="Times New Roman" w:cs="Times New Roman"/>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Общественная палата вправе:</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w:t>
      </w:r>
      <w:r w:rsidRPr="004623EA">
        <w:rPr>
          <w:rFonts w:ascii="Times New Roman" w:hAnsi="Times New Roman" w:cs="Times New Roman"/>
          <w:iCs/>
          <w:color w:val="auto"/>
          <w:sz w:val="28"/>
          <w:szCs w:val="28"/>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4623EA" w:rsidRPr="004623EA" w:rsidRDefault="004623EA" w:rsidP="004623EA">
      <w:pPr>
        <w:pStyle w:val="a3"/>
        <w:ind w:firstLine="72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 </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lastRenderedPageBreak/>
        <w:tab/>
        <w:t xml:space="preserve">- осуществлять общественный </w:t>
      </w:r>
      <w:proofErr w:type="gramStart"/>
      <w:r w:rsidRPr="004623EA">
        <w:rPr>
          <w:rFonts w:ascii="Times New Roman" w:hAnsi="Times New Roman" w:cs="Times New Roman"/>
          <w:color w:val="auto"/>
          <w:sz w:val="28"/>
          <w:szCs w:val="28"/>
        </w:rPr>
        <w:t>контроль за</w:t>
      </w:r>
      <w:proofErr w:type="gramEnd"/>
      <w:r w:rsidRPr="004623EA">
        <w:rPr>
          <w:rFonts w:ascii="Times New Roman" w:hAnsi="Times New Roman" w:cs="Times New Roman"/>
          <w:color w:val="auto"/>
          <w:sz w:val="28"/>
          <w:szCs w:val="28"/>
        </w:rPr>
        <w:t xml:space="preserve"> деятельностью органов местного самоуправления в соответствии с законодательством Российской Федерации;</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ab/>
        <w:t>- осуществлять выявление мнения населения (опрос граждан) по наиболее важным и острым социально-экономическим проблемам муниципального образования;</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ab/>
        <w:t>- делегировать членов (представителей) Общественной палаты для участия в заседаниях органов местного самоуправления, в порядке,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ab/>
        <w:t xml:space="preserve">- приглашать на свои заседания представителей </w:t>
      </w:r>
      <w:r w:rsidRPr="004623EA">
        <w:rPr>
          <w:rFonts w:ascii="Times New Roman" w:hAnsi="Times New Roman" w:cs="Times New Roman"/>
          <w:color w:val="auto"/>
          <w:sz w:val="28"/>
          <w:szCs w:val="28"/>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4623EA">
        <w:rPr>
          <w:rFonts w:ascii="Times New Roman" w:hAnsi="Times New Roman" w:cs="Times New Roman"/>
          <w:iCs/>
          <w:color w:val="auto"/>
          <w:sz w:val="28"/>
          <w:szCs w:val="28"/>
        </w:rPr>
        <w:t>;</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ab/>
        <w:t>- 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4623EA" w:rsidRPr="004623EA" w:rsidRDefault="004623EA" w:rsidP="004623EA">
      <w:pPr>
        <w:pStyle w:val="ConsPlusNormal"/>
        <w:ind w:firstLine="720"/>
        <w:jc w:val="both"/>
        <w:rPr>
          <w:rFonts w:ascii="Times New Roman" w:hAnsi="Times New Roman" w:cs="Times New Roman"/>
          <w:sz w:val="28"/>
          <w:szCs w:val="28"/>
        </w:rPr>
      </w:pPr>
      <w:r w:rsidRPr="004623EA">
        <w:rPr>
          <w:rFonts w:ascii="Times New Roman" w:hAnsi="Times New Roman" w:cs="Times New Roman"/>
          <w:sz w:val="28"/>
          <w:szCs w:val="28"/>
        </w:rPr>
        <w:t>- образовывать постоянные и временные органы Общественной палаты - комиссии и рабочие группы;</w:t>
      </w:r>
    </w:p>
    <w:p w:rsidR="004623EA" w:rsidRPr="004623EA" w:rsidRDefault="004623EA" w:rsidP="004623EA">
      <w:pPr>
        <w:autoSpaceDE w:val="0"/>
        <w:autoSpaceDN w:val="0"/>
        <w:adjustRightInd w:val="0"/>
        <w:ind w:firstLine="540"/>
        <w:jc w:val="both"/>
        <w:rPr>
          <w:rFonts w:eastAsia="Calibri"/>
          <w:sz w:val="28"/>
          <w:szCs w:val="28"/>
        </w:rPr>
      </w:pPr>
      <w:r w:rsidRPr="004623EA">
        <w:rPr>
          <w:sz w:val="28"/>
          <w:szCs w:val="28"/>
        </w:rPr>
        <w:t xml:space="preserve">- формировать </w:t>
      </w:r>
      <w:r w:rsidRPr="004623EA">
        <w:rPr>
          <w:rFonts w:eastAsia="Calibri"/>
          <w:sz w:val="28"/>
          <w:szCs w:val="28"/>
        </w:rPr>
        <w:t xml:space="preserve">общественные советы по проведению независимой </w:t>
      </w:r>
      <w:proofErr w:type="gramStart"/>
      <w:r w:rsidRPr="004623EA">
        <w:rPr>
          <w:rFonts w:eastAsia="Calibri"/>
          <w:sz w:val="28"/>
          <w:szCs w:val="28"/>
        </w:rPr>
        <w:t>оценки качества условий оказания услуг</w:t>
      </w:r>
      <w:proofErr w:type="gramEnd"/>
      <w:r w:rsidRPr="004623EA">
        <w:rPr>
          <w:rFonts w:eastAsia="Calibri"/>
          <w:sz w:val="28"/>
          <w:szCs w:val="28"/>
        </w:rPr>
        <w:t xml:space="preserve"> организациями в порядке и на условиях, которые установлены федеральными законами;</w:t>
      </w:r>
    </w:p>
    <w:p w:rsidR="004623EA" w:rsidRPr="004623EA" w:rsidRDefault="004623EA" w:rsidP="004623EA">
      <w:pPr>
        <w:pStyle w:val="ConsPlusNormal"/>
        <w:ind w:firstLine="720"/>
        <w:jc w:val="both"/>
        <w:rPr>
          <w:rFonts w:ascii="Times New Roman" w:hAnsi="Times New Roman" w:cs="Times New Roman"/>
          <w:sz w:val="28"/>
          <w:szCs w:val="28"/>
        </w:rPr>
      </w:pPr>
      <w:r w:rsidRPr="004623EA">
        <w:rPr>
          <w:rFonts w:ascii="Times New Roman" w:hAnsi="Times New Roman" w:cs="Times New Roman"/>
          <w:sz w:val="28"/>
          <w:szCs w:val="28"/>
        </w:rPr>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4623EA" w:rsidRPr="004623EA" w:rsidRDefault="004623EA" w:rsidP="004623EA">
      <w:pPr>
        <w:pStyle w:val="ConsPlusNormal"/>
        <w:ind w:firstLine="720"/>
        <w:jc w:val="both"/>
        <w:rPr>
          <w:rFonts w:ascii="Times New Roman" w:hAnsi="Times New Roman" w:cs="Times New Roman"/>
          <w:sz w:val="28"/>
          <w:szCs w:val="28"/>
        </w:rPr>
      </w:pPr>
    </w:p>
    <w:p w:rsidR="004623EA" w:rsidRPr="004623EA" w:rsidRDefault="004623EA" w:rsidP="004623EA">
      <w:pPr>
        <w:pStyle w:val="ConsPlusNormal"/>
        <w:widowControl/>
        <w:numPr>
          <w:ilvl w:val="0"/>
          <w:numId w:val="3"/>
        </w:numPr>
        <w:adjustRightInd w:val="0"/>
        <w:jc w:val="center"/>
        <w:outlineLvl w:val="0"/>
        <w:rPr>
          <w:rFonts w:ascii="Times New Roman" w:hAnsi="Times New Roman" w:cs="Times New Roman"/>
          <w:b/>
          <w:sz w:val="28"/>
          <w:szCs w:val="28"/>
        </w:rPr>
      </w:pPr>
      <w:r w:rsidRPr="004623EA">
        <w:rPr>
          <w:rFonts w:ascii="Times New Roman" w:hAnsi="Times New Roman" w:cs="Times New Roman"/>
          <w:b/>
          <w:sz w:val="28"/>
          <w:szCs w:val="28"/>
        </w:rPr>
        <w:t>Состав и срок полномочий Общественной палаты</w:t>
      </w:r>
    </w:p>
    <w:p w:rsidR="004623EA" w:rsidRPr="004623EA" w:rsidRDefault="004623EA" w:rsidP="004623EA">
      <w:pPr>
        <w:pStyle w:val="ConsPlusNormal"/>
        <w:ind w:left="720"/>
        <w:outlineLvl w:val="0"/>
        <w:rPr>
          <w:rFonts w:ascii="Times New Roman" w:hAnsi="Times New Roman" w:cs="Times New Roman"/>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Общественная палата состоит из </w:t>
      </w:r>
      <w:r w:rsidRPr="004623EA">
        <w:rPr>
          <w:rFonts w:ascii="Times New Roman" w:hAnsi="Times New Roman" w:cs="Times New Roman"/>
          <w:i/>
          <w:sz w:val="28"/>
          <w:szCs w:val="28"/>
        </w:rPr>
        <w:t>8</w:t>
      </w:r>
      <w:r w:rsidRPr="004623EA">
        <w:rPr>
          <w:rFonts w:ascii="Times New Roman" w:hAnsi="Times New Roman" w:cs="Times New Roman"/>
          <w:sz w:val="28"/>
          <w:szCs w:val="28"/>
        </w:rPr>
        <w:t xml:space="preserve"> человек, из них:</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i/>
          <w:sz w:val="28"/>
          <w:szCs w:val="28"/>
        </w:rPr>
        <w:t>два</w:t>
      </w:r>
      <w:r w:rsidRPr="004623EA">
        <w:rPr>
          <w:rFonts w:ascii="Times New Roman" w:hAnsi="Times New Roman" w:cs="Times New Roman"/>
          <w:sz w:val="28"/>
          <w:szCs w:val="28"/>
        </w:rPr>
        <w:t xml:space="preserve"> члена Общественной палаты, назначаемых главой </w:t>
      </w:r>
      <w:r w:rsidRPr="005168E5">
        <w:rPr>
          <w:rFonts w:ascii="Times New Roman" w:hAnsi="Times New Roman" w:cs="Times New Roman"/>
          <w:sz w:val="28"/>
          <w:szCs w:val="28"/>
        </w:rPr>
        <w:t xml:space="preserve">муниципального района «Улётовский район» </w:t>
      </w:r>
      <w:r w:rsidRPr="004623EA">
        <w:rPr>
          <w:rFonts w:ascii="Times New Roman" w:hAnsi="Times New Roman" w:cs="Times New Roman"/>
          <w:sz w:val="28"/>
          <w:szCs w:val="28"/>
        </w:rPr>
        <w:t>(далее – глава);</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i/>
          <w:sz w:val="28"/>
          <w:szCs w:val="28"/>
        </w:rPr>
        <w:t>два</w:t>
      </w:r>
      <w:r w:rsidRPr="004623EA">
        <w:rPr>
          <w:rFonts w:ascii="Times New Roman" w:hAnsi="Times New Roman" w:cs="Times New Roman"/>
          <w:sz w:val="28"/>
          <w:szCs w:val="28"/>
        </w:rPr>
        <w:t xml:space="preserve"> члена Общественной палаты, избираемых </w:t>
      </w:r>
      <w:r w:rsidR="005168E5" w:rsidRPr="004623EA">
        <w:rPr>
          <w:rFonts w:ascii="Times New Roman" w:hAnsi="Times New Roman" w:cs="Times New Roman"/>
          <w:sz w:val="28"/>
          <w:szCs w:val="28"/>
        </w:rPr>
        <w:t>Совет</w:t>
      </w:r>
      <w:r w:rsidR="005168E5" w:rsidRPr="005168E5">
        <w:rPr>
          <w:rFonts w:ascii="Times New Roman" w:hAnsi="Times New Roman" w:cs="Times New Roman"/>
          <w:sz w:val="28"/>
          <w:szCs w:val="28"/>
        </w:rPr>
        <w:t xml:space="preserve"> муниципального района «Улётовский район» Забайкальского края</w:t>
      </w:r>
      <w:proofErr w:type="gramStart"/>
      <w:r w:rsidR="005168E5" w:rsidRPr="005168E5">
        <w:rPr>
          <w:rFonts w:ascii="Times New Roman" w:hAnsi="Times New Roman" w:cs="Times New Roman"/>
          <w:sz w:val="28"/>
          <w:szCs w:val="28"/>
        </w:rPr>
        <w:t>.</w:t>
      </w:r>
      <w:proofErr w:type="gramEnd"/>
      <w:r w:rsidRPr="004623EA">
        <w:rPr>
          <w:rFonts w:ascii="Times New Roman" w:hAnsi="Times New Roman" w:cs="Times New Roman"/>
          <w:i/>
          <w:sz w:val="28"/>
          <w:szCs w:val="28"/>
        </w:rPr>
        <w:t xml:space="preserve"> </w:t>
      </w:r>
      <w:r w:rsidRPr="004623EA">
        <w:rPr>
          <w:rFonts w:ascii="Times New Roman" w:hAnsi="Times New Roman" w:cs="Times New Roman"/>
          <w:sz w:val="28"/>
          <w:szCs w:val="28"/>
        </w:rPr>
        <w:t>(</w:t>
      </w:r>
      <w:proofErr w:type="gramStart"/>
      <w:r w:rsidRPr="004623EA">
        <w:rPr>
          <w:rFonts w:ascii="Times New Roman" w:hAnsi="Times New Roman" w:cs="Times New Roman"/>
          <w:sz w:val="28"/>
          <w:szCs w:val="28"/>
        </w:rPr>
        <w:t>д</w:t>
      </w:r>
      <w:proofErr w:type="gramEnd"/>
      <w:r w:rsidRPr="004623EA">
        <w:rPr>
          <w:rFonts w:ascii="Times New Roman" w:hAnsi="Times New Roman" w:cs="Times New Roman"/>
          <w:sz w:val="28"/>
          <w:szCs w:val="28"/>
        </w:rPr>
        <w:t>алее – Совет);</w:t>
      </w:r>
    </w:p>
    <w:p w:rsidR="004623EA" w:rsidRPr="004623EA" w:rsidRDefault="004623EA" w:rsidP="004623EA">
      <w:pPr>
        <w:pStyle w:val="ConsPlusNormal"/>
        <w:ind w:firstLine="709"/>
        <w:jc w:val="both"/>
        <w:rPr>
          <w:rFonts w:ascii="Times New Roman" w:hAnsi="Times New Roman" w:cs="Times New Roman"/>
          <w:b/>
          <w:sz w:val="28"/>
          <w:szCs w:val="28"/>
        </w:rPr>
      </w:pPr>
      <w:r w:rsidRPr="004623EA">
        <w:rPr>
          <w:rFonts w:ascii="Times New Roman" w:hAnsi="Times New Roman" w:cs="Times New Roman"/>
          <w:i/>
          <w:sz w:val="28"/>
          <w:szCs w:val="28"/>
        </w:rPr>
        <w:t>четыре</w:t>
      </w:r>
      <w:r w:rsidRPr="004623EA">
        <w:rPr>
          <w:rFonts w:ascii="Times New Roman" w:hAnsi="Times New Roman" w:cs="Times New Roman"/>
          <w:sz w:val="28"/>
          <w:szCs w:val="28"/>
        </w:rPr>
        <w:t xml:space="preserve"> члена Общественной палаты, избираемых общим собранием представителей общественных объединений, граждан.</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Членом Общественной палаты может быть гражданин, достигший возраста восемнадцати лет и постоянно проживающий на территории </w:t>
      </w:r>
      <w:r w:rsidRPr="005168E5">
        <w:rPr>
          <w:rFonts w:ascii="Times New Roman" w:hAnsi="Times New Roman" w:cs="Times New Roman"/>
          <w:sz w:val="28"/>
          <w:szCs w:val="28"/>
        </w:rPr>
        <w:t>муниципального района «Улётовский район» Забайкальского края.</w:t>
      </w:r>
    </w:p>
    <w:p w:rsidR="004623EA" w:rsidRPr="004623EA" w:rsidRDefault="004623EA" w:rsidP="004623EA">
      <w:pPr>
        <w:pStyle w:val="ConsPlusNormal"/>
        <w:widowControl/>
        <w:numPr>
          <w:ilvl w:val="0"/>
          <w:numId w:val="5"/>
        </w:numPr>
        <w:adjustRightInd w:val="0"/>
        <w:ind w:left="0" w:firstLine="720"/>
        <w:jc w:val="both"/>
        <w:rPr>
          <w:rFonts w:ascii="Times New Roman" w:hAnsi="Times New Roman" w:cs="Times New Roman"/>
          <w:sz w:val="28"/>
          <w:szCs w:val="28"/>
        </w:rPr>
      </w:pPr>
      <w:r w:rsidRPr="004623EA">
        <w:rPr>
          <w:rFonts w:ascii="Times New Roman" w:hAnsi="Times New Roman" w:cs="Times New Roman"/>
          <w:sz w:val="28"/>
          <w:szCs w:val="28"/>
        </w:rPr>
        <w:t>Членами Общественной палаты не могут быть:</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xml:space="preserve">- лица, замещающие государственные должности Российской </w:t>
      </w:r>
      <w:r w:rsidRPr="004623EA">
        <w:rPr>
          <w:rFonts w:ascii="Times New Roman" w:hAnsi="Times New Roman" w:cs="Times New Roman"/>
          <w:sz w:val="28"/>
          <w:szCs w:val="28"/>
        </w:rPr>
        <w:lastRenderedPageBreak/>
        <w:t>Федерации, Забайкальского края, депутаты Законодательного Собрания Забайкальского края, судьи, лица, замещающие должности федеральной государственной службы, должности государственной гражданской службы Забайкальского края, должности муниципальной службы, а также лица, замещающие выборные должности в органах местного самоуправления;</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лица, признанные недееспособными на основании решения суда;</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лица, имеющие непогашенную или неснятую судимость;</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xml:space="preserve">- лица, членство которых в Общественной палате ранее было прекращено на основании </w:t>
      </w:r>
      <w:proofErr w:type="gramStart"/>
      <w:r w:rsidRPr="004623EA">
        <w:rPr>
          <w:rFonts w:ascii="Times New Roman" w:hAnsi="Times New Roman" w:cs="Times New Roman"/>
          <w:sz w:val="28"/>
          <w:szCs w:val="28"/>
        </w:rPr>
        <w:t>под</w:t>
      </w:r>
      <w:proofErr w:type="gramEnd"/>
      <w:r w:rsidRPr="004623EA">
        <w:rPr>
          <w:rFonts w:ascii="Times New Roman" w:hAnsi="Times New Roman" w:cs="Times New Roman"/>
          <w:sz w:val="28"/>
          <w:szCs w:val="28"/>
        </w:rPr>
        <w:fldChar w:fldCharType="begin"/>
      </w:r>
      <w:r w:rsidRPr="004623EA">
        <w:rPr>
          <w:rFonts w:ascii="Times New Roman" w:hAnsi="Times New Roman" w:cs="Times New Roman"/>
          <w:sz w:val="28"/>
          <w:szCs w:val="28"/>
        </w:rPr>
        <w:instrText>HYPERLINK "consultantplus://offline/ref=1EE3A85753951BB6FE63E3966EA8A46D71CD1D8C9C4743623FABE9649906DEEA6A11F45C12BBD9C9s5x3G"</w:instrText>
      </w:r>
      <w:r w:rsidRPr="004623EA">
        <w:rPr>
          <w:rFonts w:ascii="Times New Roman" w:hAnsi="Times New Roman" w:cs="Times New Roman"/>
          <w:sz w:val="28"/>
          <w:szCs w:val="28"/>
        </w:rPr>
        <w:fldChar w:fldCharType="separate"/>
      </w:r>
      <w:proofErr w:type="gramStart"/>
      <w:r w:rsidRPr="004623EA">
        <w:rPr>
          <w:rFonts w:ascii="Times New Roman" w:hAnsi="Times New Roman" w:cs="Times New Roman"/>
          <w:sz w:val="28"/>
          <w:szCs w:val="28"/>
        </w:rPr>
        <w:t>пункта</w:t>
      </w:r>
      <w:proofErr w:type="gramEnd"/>
      <w:r w:rsidRPr="004623EA">
        <w:rPr>
          <w:rFonts w:ascii="Times New Roman" w:hAnsi="Times New Roman" w:cs="Times New Roman"/>
          <w:sz w:val="28"/>
          <w:szCs w:val="28"/>
        </w:rPr>
        <w:fldChar w:fldCharType="end"/>
      </w:r>
      <w:r w:rsidRPr="004623EA">
        <w:rPr>
          <w:rFonts w:ascii="Times New Roman" w:hAnsi="Times New Roman" w:cs="Times New Roman"/>
          <w:sz w:val="28"/>
          <w:szCs w:val="28"/>
        </w:rPr>
        <w:t xml:space="preserve"> 28.5 настоящего Положения;</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лица, имеющие двойное гражданство.</w:t>
      </w:r>
      <w:r w:rsidRPr="004623EA">
        <w:rPr>
          <w:rFonts w:ascii="Times New Roman" w:hAnsi="Times New Roman" w:cs="Times New Roman"/>
          <w:b/>
          <w:sz w:val="28"/>
          <w:szCs w:val="28"/>
        </w:rPr>
        <w:t xml:space="preserve"> </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Объединение членов Общественной палаты по принципу национальной, религиозной, региональной или партийной принадлежности не допускается.</w:t>
      </w:r>
    </w:p>
    <w:p w:rsid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Срок полномочий Общественной палаты 3 года.</w:t>
      </w:r>
    </w:p>
    <w:p w:rsidR="00755B1C" w:rsidRPr="00755B1C" w:rsidRDefault="00755B1C" w:rsidP="00755B1C">
      <w:pPr>
        <w:autoSpaceDE w:val="0"/>
        <w:autoSpaceDN w:val="0"/>
        <w:adjustRightInd w:val="0"/>
        <w:ind w:firstLine="709"/>
        <w:jc w:val="both"/>
        <w:rPr>
          <w:rFonts w:eastAsia="Calibri"/>
          <w:sz w:val="28"/>
          <w:szCs w:val="28"/>
        </w:rPr>
      </w:pPr>
      <w:r w:rsidRPr="00755B1C">
        <w:rPr>
          <w:rFonts w:eastAsia="Calibri"/>
          <w:sz w:val="28"/>
          <w:szCs w:val="28"/>
        </w:rPr>
        <w:t>Член Общественной палаты избирается (назначается) в соответствии с разделом 5 настоящего Положения 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Полномочия Общественной палаты начинаются со дня проведения ее первого собрания в правомочном составе и прекращаются в день проведения первого правомочного собрания Общественной палаты нового состава.</w:t>
      </w:r>
    </w:p>
    <w:p w:rsidR="004623EA" w:rsidRPr="004623EA" w:rsidRDefault="004623EA" w:rsidP="004623EA">
      <w:pPr>
        <w:pStyle w:val="ConsPlusNormal"/>
        <w:ind w:left="709"/>
        <w:jc w:val="both"/>
        <w:rPr>
          <w:rFonts w:ascii="Times New Roman" w:hAnsi="Times New Roman" w:cs="Times New Roman"/>
          <w:sz w:val="28"/>
          <w:szCs w:val="28"/>
        </w:rPr>
      </w:pPr>
    </w:p>
    <w:p w:rsidR="004623EA" w:rsidRPr="004623EA" w:rsidRDefault="004623EA" w:rsidP="004623EA">
      <w:pPr>
        <w:pStyle w:val="ConsPlusNormal"/>
        <w:widowControl/>
        <w:numPr>
          <w:ilvl w:val="0"/>
          <w:numId w:val="3"/>
        </w:numPr>
        <w:adjustRightInd w:val="0"/>
        <w:jc w:val="center"/>
        <w:rPr>
          <w:rFonts w:ascii="Times New Roman" w:hAnsi="Times New Roman" w:cs="Times New Roman"/>
          <w:sz w:val="28"/>
          <w:szCs w:val="28"/>
        </w:rPr>
      </w:pPr>
      <w:r w:rsidRPr="004623EA">
        <w:rPr>
          <w:rFonts w:ascii="Times New Roman" w:hAnsi="Times New Roman" w:cs="Times New Roman"/>
          <w:b/>
          <w:sz w:val="28"/>
          <w:szCs w:val="28"/>
        </w:rPr>
        <w:t>Порядок формирования Общественной палаты</w:t>
      </w:r>
    </w:p>
    <w:p w:rsidR="004623EA" w:rsidRPr="004623EA" w:rsidRDefault="004623EA" w:rsidP="004623EA">
      <w:pPr>
        <w:pStyle w:val="ConsPlusNormal"/>
        <w:ind w:left="360"/>
        <w:rPr>
          <w:rFonts w:ascii="Times New Roman" w:hAnsi="Times New Roman" w:cs="Times New Roman"/>
          <w:sz w:val="28"/>
          <w:szCs w:val="28"/>
        </w:rPr>
      </w:pPr>
    </w:p>
    <w:p w:rsidR="00755B1C" w:rsidRPr="00755B1C" w:rsidRDefault="00755B1C" w:rsidP="00755B1C">
      <w:pPr>
        <w:pStyle w:val="ConsPlusNormal"/>
        <w:widowControl/>
        <w:numPr>
          <w:ilvl w:val="0"/>
          <w:numId w:val="5"/>
        </w:numPr>
        <w:adjustRightInd w:val="0"/>
        <w:ind w:left="0" w:firstLine="709"/>
        <w:jc w:val="both"/>
        <w:rPr>
          <w:rFonts w:ascii="Times New Roman" w:hAnsi="Times New Roman" w:cs="Times New Roman"/>
          <w:sz w:val="28"/>
          <w:szCs w:val="28"/>
        </w:rPr>
      </w:pPr>
      <w:r w:rsidRPr="00755B1C">
        <w:rPr>
          <w:rFonts w:ascii="Times New Roman" w:hAnsi="Times New Roman" w:cs="Times New Roman"/>
          <w:sz w:val="28"/>
          <w:szCs w:val="28"/>
        </w:rPr>
        <w:t xml:space="preserve">Глава в течение 10 дней со дня вступления в силу настоящего Положения принимает постановление о начале процедуры формировании Общественной палаты  (далее – решение о формировании Общественной палаты) первого состава. </w:t>
      </w:r>
    </w:p>
    <w:p w:rsidR="00755B1C" w:rsidRPr="00755B1C" w:rsidRDefault="00755B1C" w:rsidP="00755B1C">
      <w:pPr>
        <w:pStyle w:val="ConsPlusNormal"/>
        <w:widowControl/>
        <w:numPr>
          <w:ilvl w:val="0"/>
          <w:numId w:val="5"/>
        </w:numPr>
        <w:adjustRightInd w:val="0"/>
        <w:ind w:left="0" w:firstLine="709"/>
        <w:jc w:val="both"/>
        <w:rPr>
          <w:rFonts w:ascii="Times New Roman" w:hAnsi="Times New Roman" w:cs="Times New Roman"/>
          <w:sz w:val="28"/>
          <w:szCs w:val="28"/>
        </w:rPr>
      </w:pPr>
      <w:r w:rsidRPr="00755B1C">
        <w:rPr>
          <w:rFonts w:ascii="Times New Roman" w:hAnsi="Times New Roman" w:cs="Times New Roman"/>
          <w:sz w:val="28"/>
          <w:szCs w:val="28"/>
        </w:rPr>
        <w:t xml:space="preserve">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 информация о телефонах и об адресе электронной почты. </w:t>
      </w:r>
    </w:p>
    <w:p w:rsidR="00755B1C" w:rsidRPr="00755B1C" w:rsidRDefault="00755B1C" w:rsidP="00755B1C">
      <w:pPr>
        <w:pStyle w:val="ConsPlusNormal"/>
        <w:ind w:firstLine="709"/>
        <w:jc w:val="both"/>
        <w:rPr>
          <w:rFonts w:ascii="Times New Roman" w:hAnsi="Times New Roman" w:cs="Times New Roman"/>
          <w:sz w:val="28"/>
          <w:szCs w:val="28"/>
        </w:rPr>
      </w:pPr>
      <w:r w:rsidRPr="00755B1C">
        <w:rPr>
          <w:rFonts w:ascii="Times New Roman" w:hAnsi="Times New Roman" w:cs="Times New Roman"/>
          <w:sz w:val="28"/>
          <w:szCs w:val="28"/>
        </w:rPr>
        <w:t xml:space="preserve">Решение о формировании Общественной палаты второго и последующих составов принимается Советом не ранее чем за 60 дней и не </w:t>
      </w:r>
      <w:proofErr w:type="gramStart"/>
      <w:r w:rsidRPr="00755B1C">
        <w:rPr>
          <w:rFonts w:ascii="Times New Roman" w:hAnsi="Times New Roman" w:cs="Times New Roman"/>
          <w:sz w:val="28"/>
          <w:szCs w:val="28"/>
        </w:rPr>
        <w:t>позднее</w:t>
      </w:r>
      <w:proofErr w:type="gramEnd"/>
      <w:r w:rsidRPr="00755B1C">
        <w:rPr>
          <w:rFonts w:ascii="Times New Roman" w:hAnsi="Times New Roman" w:cs="Times New Roman"/>
          <w:sz w:val="28"/>
          <w:szCs w:val="28"/>
        </w:rPr>
        <w:t xml:space="preserve"> чем за 40 дней до дня истечения срока полномочий действующей Общественной палаты. </w:t>
      </w:r>
    </w:p>
    <w:p w:rsidR="00755B1C" w:rsidRPr="00755B1C" w:rsidRDefault="00755B1C" w:rsidP="00755B1C">
      <w:pPr>
        <w:pStyle w:val="ConsPlusNormal"/>
        <w:widowControl/>
        <w:adjustRightInd w:val="0"/>
        <w:ind w:firstLine="709"/>
        <w:jc w:val="both"/>
        <w:rPr>
          <w:rFonts w:ascii="Times New Roman" w:hAnsi="Times New Roman" w:cs="Times New Roman"/>
          <w:sz w:val="28"/>
          <w:szCs w:val="28"/>
        </w:rPr>
      </w:pPr>
      <w:r w:rsidRPr="00755B1C">
        <w:rPr>
          <w:rFonts w:ascii="Times New Roman" w:hAnsi="Times New Roman" w:cs="Times New Roman"/>
          <w:sz w:val="28"/>
          <w:szCs w:val="28"/>
        </w:rPr>
        <w:t>Дальнейшая процедура формирования состава Общественной палаты осуществляется в соответствии с настоящим Положением</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lastRenderedPageBreak/>
        <w:t xml:space="preserve">Решение о формировании Общественной палаты подлежит официальному опубликованию (обнародованию) не позднее трех дней со дня его принятия. </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Глава в течение 5 дней со дня официального опубликования (обнародования) решения о формировании Общественной палаты определяет кандидатуры </w:t>
      </w:r>
      <w:r w:rsidRPr="00AC1725">
        <w:rPr>
          <w:rFonts w:ascii="Times New Roman" w:hAnsi="Times New Roman" w:cs="Times New Roman"/>
          <w:i/>
          <w:sz w:val="28"/>
          <w:szCs w:val="28"/>
          <w:u w:val="single"/>
        </w:rPr>
        <w:t>двух</w:t>
      </w:r>
      <w:r w:rsidRPr="004623EA">
        <w:rPr>
          <w:rFonts w:ascii="Times New Roman" w:hAnsi="Times New Roman" w:cs="Times New Roman"/>
          <w:sz w:val="28"/>
          <w:szCs w:val="28"/>
        </w:rPr>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Граждане, получившие предложение главы о вхождении в состав Общественной палаты, в течение трех дней письменно уведомляют главу о своем согласии либо об отказе войти в состав Общественной палаты. Непредставление уведомления в установленный срок рассматривается как отказ от предложения о вхождении в состав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В случае согласия граждане, получившие предложение главы о вхождении в состав Общественной палаты, вместе с письменным уведомлением о согласии представляют в адрес главы следующие документы: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копию документа, удостоверяющего личность кандидата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собственноручно заполненную анкету кандидата в члены Общественной палаты по форме согласно приложению № 3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w:t>
      </w:r>
      <w:r>
        <w:rPr>
          <w:rFonts w:ascii="Times New Roman" w:hAnsi="Times New Roman" w:cs="Times New Roman"/>
          <w:sz w:val="28"/>
          <w:szCs w:val="28"/>
        </w:rPr>
        <w:t xml:space="preserve"> </w:t>
      </w:r>
      <w:r w:rsidRPr="00AC1725">
        <w:rPr>
          <w:rFonts w:ascii="Times New Roman" w:hAnsi="Times New Roman" w:cs="Times New Roman"/>
          <w:sz w:val="28"/>
          <w:szCs w:val="28"/>
        </w:rPr>
        <w:t>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 В срок не позднее 20 дней со дня официального опубликования (обнародования) решения о формировании Общественной палаты глава назначает </w:t>
      </w:r>
      <w:r w:rsidRPr="00AC1725">
        <w:rPr>
          <w:rFonts w:ascii="Times New Roman" w:hAnsi="Times New Roman" w:cs="Times New Roman"/>
          <w:i/>
          <w:sz w:val="28"/>
          <w:szCs w:val="28"/>
          <w:u w:val="single"/>
        </w:rPr>
        <w:t>двух</w:t>
      </w:r>
      <w:r w:rsidRPr="00AC1725">
        <w:rPr>
          <w:rFonts w:ascii="Times New Roman" w:hAnsi="Times New Roman" w:cs="Times New Roman"/>
          <w:sz w:val="28"/>
          <w:szCs w:val="28"/>
        </w:rPr>
        <w:t xml:space="preserve"> членов Общественной палаты путем издания соответствующего постановления главы.</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Совет в течение 10 дней со дня официального опубликования (обнародования) решения о формировании Общественной палаты определяет кандидатуры </w:t>
      </w:r>
      <w:r w:rsidRPr="00AC1725">
        <w:rPr>
          <w:rFonts w:ascii="Times New Roman" w:hAnsi="Times New Roman" w:cs="Times New Roman"/>
          <w:i/>
          <w:sz w:val="28"/>
          <w:szCs w:val="28"/>
          <w:u w:val="single"/>
        </w:rPr>
        <w:t>двух</w:t>
      </w:r>
      <w:r w:rsidRPr="00AC1725">
        <w:rPr>
          <w:rFonts w:ascii="Times New Roman" w:hAnsi="Times New Roman" w:cs="Times New Roman"/>
          <w:sz w:val="28"/>
          <w:szCs w:val="28"/>
        </w:rPr>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Граждане, получившие предложение Совета</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о вхождении в состав Общественной палаты, в течение трех дней письменно уведомляют Совет</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 xml:space="preserve">о своем согласии либо об отказе войти в состав Общественной палаты. Непредставление уведомления о согласии (отказе) в установленный срок рассматривается как отказ от предложения о вхождении в состав Общественной палаты. </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В случае согласия граждане, получившие предложение Совета о </w:t>
      </w:r>
      <w:r w:rsidRPr="00AC1725">
        <w:rPr>
          <w:rFonts w:ascii="Times New Roman" w:hAnsi="Times New Roman" w:cs="Times New Roman"/>
          <w:sz w:val="28"/>
          <w:szCs w:val="28"/>
        </w:rPr>
        <w:lastRenderedPageBreak/>
        <w:t>вхождении в состав Общественной палаты, вместе с письменным уведомлением о согласии представляют в адрес Совета следующие документы: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копию документа, удостоверяющего личность кандидата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собственноручно заполненную анкету кандидата в члены Общественной палаты по форме согласно приложению № 3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AC1725" w:rsidRPr="00AC1725" w:rsidRDefault="00AC1725" w:rsidP="00AC1725">
      <w:pPr>
        <w:pStyle w:val="ConsPlusNormal"/>
        <w:ind w:firstLine="720"/>
        <w:jc w:val="both"/>
        <w:rPr>
          <w:rFonts w:ascii="Times New Roman" w:hAnsi="Times New Roman" w:cs="Times New Roman"/>
          <w:sz w:val="28"/>
          <w:szCs w:val="28"/>
        </w:rPr>
      </w:pPr>
      <w:r w:rsidRPr="00AC1725">
        <w:rPr>
          <w:rFonts w:ascii="Times New Roman" w:hAnsi="Times New Roman" w:cs="Times New Roman"/>
          <w:sz w:val="28"/>
          <w:szCs w:val="28"/>
        </w:rPr>
        <w:t>В срок не позднее 20 дней со дня официального опубликования (обнародования) решения о формировании Общественной палаты Совет</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 xml:space="preserve"> избирает </w:t>
      </w:r>
      <w:r w:rsidRPr="00AC1725">
        <w:rPr>
          <w:rFonts w:ascii="Times New Roman" w:hAnsi="Times New Roman" w:cs="Times New Roman"/>
          <w:i/>
          <w:sz w:val="28"/>
          <w:szCs w:val="28"/>
          <w:u w:val="single"/>
        </w:rPr>
        <w:t xml:space="preserve">двух </w:t>
      </w:r>
      <w:r w:rsidRPr="00AC1725">
        <w:rPr>
          <w:rFonts w:ascii="Times New Roman" w:hAnsi="Times New Roman" w:cs="Times New Roman"/>
          <w:sz w:val="28"/>
          <w:szCs w:val="28"/>
          <w:u w:val="single"/>
        </w:rPr>
        <w:t xml:space="preserve"> </w:t>
      </w:r>
      <w:r w:rsidRPr="00AC1725">
        <w:rPr>
          <w:rFonts w:ascii="Times New Roman" w:hAnsi="Times New Roman" w:cs="Times New Roman"/>
          <w:sz w:val="28"/>
          <w:szCs w:val="28"/>
        </w:rPr>
        <w:t>членов Общественной палаты.</w:t>
      </w:r>
    </w:p>
    <w:p w:rsidR="00AC1725" w:rsidRPr="00AC1725" w:rsidRDefault="00AC1725" w:rsidP="00AC1725">
      <w:pPr>
        <w:pStyle w:val="ConsPlusNormal"/>
        <w:ind w:firstLine="720"/>
        <w:jc w:val="both"/>
        <w:rPr>
          <w:rFonts w:ascii="Times New Roman" w:hAnsi="Times New Roman" w:cs="Times New Roman"/>
          <w:sz w:val="28"/>
          <w:szCs w:val="28"/>
        </w:rPr>
      </w:pPr>
      <w:r w:rsidRPr="00AC1725">
        <w:rPr>
          <w:rFonts w:ascii="Times New Roman" w:hAnsi="Times New Roman" w:cs="Times New Roman"/>
          <w:sz w:val="28"/>
          <w:szCs w:val="28"/>
        </w:rPr>
        <w:t xml:space="preserve">Решение Совета об избрании </w:t>
      </w:r>
      <w:r w:rsidRPr="00AC1725">
        <w:rPr>
          <w:rFonts w:ascii="Times New Roman" w:hAnsi="Times New Roman" w:cs="Times New Roman"/>
          <w:i/>
          <w:sz w:val="28"/>
          <w:szCs w:val="28"/>
          <w:u w:val="single"/>
        </w:rPr>
        <w:t>двух</w:t>
      </w:r>
      <w:r w:rsidRPr="00AC1725">
        <w:rPr>
          <w:rFonts w:ascii="Times New Roman" w:hAnsi="Times New Roman" w:cs="Times New Roman"/>
          <w:sz w:val="28"/>
          <w:szCs w:val="28"/>
        </w:rPr>
        <w:t xml:space="preserve"> членов Общественной палаты, в течение 3 дней после принятия направляется главе. </w:t>
      </w:r>
    </w:p>
    <w:p w:rsid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В течение 30 дней со дня официального опубликования (обнародования) решения о формировании Общественной палаты глава организует прием и регистрацию заявлений и документов, перечень которых установлен пунктами 20 и 21 настоящего Положения от граждан и кандидатов, представленных общественными объединениями, желающих войти в состав Общественной палаты. </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заявление по форме согласно приложению № 2 к настоящему Положения с приложением следующих документов:</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копии документа, содержащего сведения о государственной регистрации некоммерческой организации;</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копии устава общественного объединения;</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копии документа, удостоверяющего личность кандидата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собственноручно заполненную анкету кандидата в члены Общественной палаты по форме согласно приложению № 3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lastRenderedPageBreak/>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AC1725">
        <w:rPr>
          <w:sz w:val="28"/>
          <w:szCs w:val="28"/>
        </w:rPr>
        <w:t>решении о формировании Общественной палаты</w:t>
      </w:r>
      <w:r w:rsidRPr="00AC1725">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AC1725">
        <w:rPr>
          <w:sz w:val="28"/>
          <w:szCs w:val="28"/>
        </w:rPr>
        <w:t>решении о формировании Общественной палаты.</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Гражданин вправе выдвинуть свою кандидатуру в члены Общественной палаты, путем самовыдвижения и представления заявления по форме согласно приложению № 1 настоящему Положению с приложением следующих документов:</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копию документа, удостоверяющего личность кандидата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собственноручно заполненную анкету кандидата в члены Общественной палаты по форме согласно приложению № 3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AC1725" w:rsidRPr="00AC1725" w:rsidRDefault="00AC1725" w:rsidP="00AC1725">
      <w:pPr>
        <w:autoSpaceDE w:val="0"/>
        <w:autoSpaceDN w:val="0"/>
        <w:adjustRightInd w:val="0"/>
        <w:ind w:firstLine="708"/>
        <w:jc w:val="both"/>
        <w:rPr>
          <w:rFonts w:eastAsia="Calibri"/>
          <w:sz w:val="28"/>
          <w:szCs w:val="28"/>
        </w:rPr>
      </w:pPr>
      <w:r w:rsidRPr="00AC1725">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AC1725">
        <w:rPr>
          <w:sz w:val="28"/>
          <w:szCs w:val="28"/>
        </w:rPr>
        <w:t>решении о формировании Общественной палаты</w:t>
      </w:r>
      <w:r w:rsidRPr="00AC1725">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AC1725">
        <w:rPr>
          <w:sz w:val="28"/>
          <w:szCs w:val="28"/>
        </w:rPr>
        <w:t>решении о формировании Общественной палаты.</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 По истечении срока, установленного пунктом 19 настоящего Положения для приема заявлений от граждан и кандидатов, представленных общественными объединениями, глава в течение двух дней формирует общий перечень кандидатов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В течение трех дней со дня формирования перечня кандидатов в члены Общественной палаты глава организует проведение общего собрания членов Общественной палаты, назначенных постановлением главы и решением Совета, а также зарегистрированных кандидатов, путем их уведомления с указанием места, времени и даты проведения общего собрания.</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Общее собрание по избранию </w:t>
      </w:r>
      <w:r w:rsidRPr="00AC1725">
        <w:rPr>
          <w:rFonts w:ascii="Times New Roman" w:hAnsi="Times New Roman" w:cs="Times New Roman"/>
          <w:i/>
          <w:sz w:val="28"/>
          <w:szCs w:val="28"/>
          <w:u w:val="single"/>
        </w:rPr>
        <w:t>четырех</w:t>
      </w:r>
      <w:r w:rsidRPr="00AC1725">
        <w:rPr>
          <w:rFonts w:ascii="Times New Roman" w:hAnsi="Times New Roman" w:cs="Times New Roman"/>
          <w:sz w:val="28"/>
          <w:szCs w:val="28"/>
        </w:rPr>
        <w:t xml:space="preserve"> членов Общественной палаты первого состава Общественной палаты назначается общим собранием </w:t>
      </w:r>
      <w:r w:rsidRPr="00AC1725">
        <w:rPr>
          <w:rFonts w:ascii="Times New Roman" w:hAnsi="Times New Roman" w:cs="Times New Roman"/>
          <w:sz w:val="28"/>
          <w:szCs w:val="28"/>
        </w:rPr>
        <w:lastRenderedPageBreak/>
        <w:t xml:space="preserve">и проводится не позднее 42 дней со дня официального опубликования (обнародования) решения о формировании Общественной палаты. </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Голосование по избранию </w:t>
      </w:r>
      <w:r w:rsidRPr="00AC1725">
        <w:rPr>
          <w:rFonts w:ascii="Times New Roman" w:hAnsi="Times New Roman" w:cs="Times New Roman"/>
          <w:i/>
          <w:sz w:val="28"/>
          <w:szCs w:val="28"/>
          <w:u w:val="single"/>
        </w:rPr>
        <w:t>четырех</w:t>
      </w:r>
      <w:r w:rsidRPr="00AC1725">
        <w:rPr>
          <w:rFonts w:ascii="Times New Roman" w:hAnsi="Times New Roman" w:cs="Times New Roman"/>
          <w:sz w:val="28"/>
          <w:szCs w:val="28"/>
        </w:rPr>
        <w:t xml:space="preserve"> членов Общественной палаты 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 Совета. </w:t>
      </w:r>
    </w:p>
    <w:p w:rsidR="00AC1725" w:rsidRPr="00AC1725" w:rsidRDefault="00AC1725" w:rsidP="00AC1725">
      <w:pPr>
        <w:pStyle w:val="ConsPlusNormal"/>
        <w:ind w:firstLine="708"/>
        <w:jc w:val="both"/>
        <w:rPr>
          <w:rFonts w:ascii="Times New Roman" w:hAnsi="Times New Roman" w:cs="Times New Roman"/>
          <w:sz w:val="28"/>
          <w:szCs w:val="28"/>
        </w:rPr>
      </w:pPr>
      <w:r w:rsidRPr="00AC1725">
        <w:rPr>
          <w:rFonts w:ascii="Times New Roman" w:hAnsi="Times New Roman" w:cs="Times New Roman"/>
          <w:sz w:val="28"/>
          <w:szCs w:val="28"/>
        </w:rPr>
        <w:t>При голосовании каждый участник собрания голосует по каждой представленной кандидатуре. Избранными считаются кандидаты, набравшие наибольшее число голосов от лиц, принявших участие в голосовании.</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В случае</w:t>
      </w:r>
      <w:proofErr w:type="gramStart"/>
      <w:r w:rsidRPr="00AC1725">
        <w:rPr>
          <w:rFonts w:ascii="Times New Roman" w:hAnsi="Times New Roman" w:cs="Times New Roman"/>
          <w:sz w:val="28"/>
          <w:szCs w:val="28"/>
        </w:rPr>
        <w:t>,</w:t>
      </w:r>
      <w:proofErr w:type="gramEnd"/>
      <w:r w:rsidRPr="00AC1725">
        <w:rPr>
          <w:rFonts w:ascii="Times New Roman" w:hAnsi="Times New Roman" w:cs="Times New Roman"/>
          <w:sz w:val="28"/>
          <w:szCs w:val="28"/>
        </w:rPr>
        <w:t xml:space="preserve">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Pr="00AC1725">
        <w:rPr>
          <w:rFonts w:ascii="Times New Roman" w:hAnsi="Times New Roman" w:cs="Times New Roman"/>
          <w:i/>
          <w:sz w:val="28"/>
          <w:szCs w:val="28"/>
        </w:rPr>
        <w:t xml:space="preserve">четырех </w:t>
      </w:r>
      <w:r w:rsidRPr="00AC1725">
        <w:rPr>
          <w:rFonts w:ascii="Times New Roman" w:hAnsi="Times New Roman" w:cs="Times New Roman"/>
          <w:sz w:val="28"/>
          <w:szCs w:val="28"/>
        </w:rPr>
        <w:t>членов</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 xml:space="preserve">первого состава Общественной палаты. </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Общественная палата считается правомочной, если в ее состав избрано (назначено) более трех четвертей от установленного настоящим Положением числа членов Общественной палаты.</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Избрание </w:t>
      </w:r>
      <w:r w:rsidRPr="00296933">
        <w:rPr>
          <w:rFonts w:ascii="Times New Roman" w:hAnsi="Times New Roman" w:cs="Times New Roman"/>
          <w:i/>
          <w:sz w:val="28"/>
          <w:szCs w:val="28"/>
          <w:u w:val="single"/>
        </w:rPr>
        <w:t>четырех</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членов</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Общественной палаты, избираемых общим собранием представителей общественных объединений и граждан, последующих составов осуществляется Общественной палатой, действующей на момент принятия решения Совета о формировании нового состава Общественной палаты, в порядке, установленном настоящим Положением.</w:t>
      </w:r>
    </w:p>
    <w:p w:rsidR="004623EA" w:rsidRPr="004623EA" w:rsidRDefault="004623EA" w:rsidP="004623EA">
      <w:pPr>
        <w:pStyle w:val="ConsPlusNormal"/>
        <w:ind w:firstLine="709"/>
        <w:jc w:val="center"/>
        <w:rPr>
          <w:rFonts w:ascii="Times New Roman" w:hAnsi="Times New Roman" w:cs="Times New Roman"/>
          <w:b/>
          <w:sz w:val="28"/>
          <w:szCs w:val="28"/>
        </w:rPr>
      </w:pPr>
    </w:p>
    <w:p w:rsidR="004623EA" w:rsidRPr="004623EA" w:rsidRDefault="004623EA" w:rsidP="004623EA">
      <w:pPr>
        <w:pStyle w:val="ConsPlusNormal"/>
        <w:ind w:firstLine="709"/>
        <w:jc w:val="center"/>
        <w:rPr>
          <w:rFonts w:ascii="Times New Roman" w:hAnsi="Times New Roman" w:cs="Times New Roman"/>
          <w:b/>
          <w:sz w:val="28"/>
          <w:szCs w:val="28"/>
        </w:rPr>
      </w:pPr>
      <w:r w:rsidRPr="004623EA">
        <w:rPr>
          <w:rFonts w:ascii="Times New Roman" w:hAnsi="Times New Roman" w:cs="Times New Roman"/>
          <w:b/>
          <w:sz w:val="28"/>
          <w:szCs w:val="28"/>
        </w:rPr>
        <w:t>6. Приостановление членства в Общественной палате и досрочное прекращение полномочий члена Общественной палаты</w:t>
      </w:r>
    </w:p>
    <w:p w:rsidR="004623EA" w:rsidRPr="004623EA" w:rsidRDefault="004623EA" w:rsidP="004623EA">
      <w:pPr>
        <w:pStyle w:val="ConsPlusNormal"/>
        <w:ind w:firstLine="709"/>
        <w:jc w:val="center"/>
        <w:rPr>
          <w:rFonts w:ascii="Times New Roman" w:hAnsi="Times New Roman" w:cs="Times New Roman"/>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Полномочия члена Общественной палаты приостанавливаются в порядке, предусмотренном Регламентом Общественной палаты, в случае:</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 предъявления ему в порядке, установленном уголовно-процессуальным </w:t>
      </w:r>
      <w:hyperlink r:id="rId11" w:history="1">
        <w:r w:rsidRPr="004623EA">
          <w:rPr>
            <w:rFonts w:ascii="Times New Roman" w:hAnsi="Times New Roman" w:cs="Times New Roman"/>
            <w:sz w:val="28"/>
            <w:szCs w:val="28"/>
          </w:rPr>
          <w:t>законодательством</w:t>
        </w:r>
      </w:hyperlink>
      <w:r w:rsidRPr="004623EA">
        <w:rPr>
          <w:rFonts w:ascii="Times New Roman" w:hAnsi="Times New Roman" w:cs="Times New Roman"/>
          <w:sz w:val="28"/>
          <w:szCs w:val="28"/>
        </w:rPr>
        <w:t xml:space="preserve"> Российской Федерации, обвинения в совершении преступления;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назначения ему административного наказания в виде административного ареста;</w:t>
      </w:r>
    </w:p>
    <w:p w:rsidR="00296933" w:rsidRDefault="004623EA" w:rsidP="00296933">
      <w:pPr>
        <w:pStyle w:val="ConsPlusNormal"/>
        <w:widowControl/>
        <w:adjustRightInd w:val="0"/>
        <w:ind w:firstLine="709"/>
        <w:jc w:val="both"/>
      </w:pPr>
      <w:r w:rsidRPr="00296933">
        <w:rPr>
          <w:rFonts w:ascii="Times New Roman" w:hAnsi="Times New Roman" w:cs="Times New Roman"/>
          <w:sz w:val="28"/>
          <w:szCs w:val="28"/>
        </w:rPr>
        <w:t>- регистрации его в качестве кандидата на выборную должность государственную должность Российской Федерации, Забайкальского края,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местного референдума.</w:t>
      </w:r>
      <w:r w:rsidR="00296933" w:rsidRPr="00296933">
        <w:t xml:space="preserve"> </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Полномочия члена Общественной палаты досрочно прекращаются в порядке, предусмотренном Регламентом Общественной палаты, в случае:</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подачи им заявления о выходе из состава Общественной палаты;</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lastRenderedPageBreak/>
        <w:t>неспособности его по состоянию здоровья участвовать в работе Общественной палаты;</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вступления в законную силу вынесенного в отношении его обвинительного приговора суда;</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грубого нарушения им Кодекса этики Общественной палаты - по решению не менее половины от установленной численности членов Общественной палаты, принятому на заседании Общественной палаты;</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если по истечении тридцати дней со дня первого заседания Общественной палаты член Общественной палаты не выполнил требование пункта 30 настоящего Положения;</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смерти члена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Член Общественной палаты приостанавливает свое членство в политической партии на срок осуществления своих полномочий.</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4623EA" w:rsidRPr="004623EA" w:rsidRDefault="004623EA" w:rsidP="004623EA">
      <w:pPr>
        <w:autoSpaceDE w:val="0"/>
        <w:autoSpaceDN w:val="0"/>
        <w:adjustRightInd w:val="0"/>
        <w:ind w:firstLine="540"/>
        <w:jc w:val="both"/>
        <w:rPr>
          <w:sz w:val="28"/>
          <w:szCs w:val="28"/>
        </w:rPr>
      </w:pPr>
      <w:r w:rsidRPr="004623EA">
        <w:rPr>
          <w:sz w:val="28"/>
          <w:szCs w:val="28"/>
        </w:rPr>
        <w:t>- по предложениям общественных объединений путем избрания их представителей на ближайшем заседании Общественной палаты;</w:t>
      </w:r>
    </w:p>
    <w:p w:rsidR="004623EA" w:rsidRPr="004623EA" w:rsidRDefault="004623EA" w:rsidP="004623EA">
      <w:pPr>
        <w:autoSpaceDE w:val="0"/>
        <w:autoSpaceDN w:val="0"/>
        <w:adjustRightInd w:val="0"/>
        <w:ind w:firstLine="540"/>
        <w:jc w:val="both"/>
        <w:rPr>
          <w:sz w:val="28"/>
          <w:szCs w:val="28"/>
        </w:rPr>
      </w:pPr>
      <w:r w:rsidRPr="004623EA">
        <w:rPr>
          <w:sz w:val="28"/>
          <w:szCs w:val="28"/>
        </w:rPr>
        <w:t>- Советом, главой, в соответствии с пунктами 17 и 18 настоящего Положения.</w:t>
      </w:r>
    </w:p>
    <w:p w:rsidR="004623EA" w:rsidRPr="004623EA" w:rsidRDefault="004623EA" w:rsidP="004623EA">
      <w:pPr>
        <w:pStyle w:val="ConsPlusNormal"/>
        <w:ind w:firstLine="720"/>
        <w:jc w:val="both"/>
        <w:rPr>
          <w:rFonts w:ascii="Times New Roman" w:hAnsi="Times New Roman" w:cs="Times New Roman"/>
          <w:sz w:val="28"/>
          <w:szCs w:val="28"/>
        </w:rPr>
      </w:pPr>
    </w:p>
    <w:p w:rsidR="004623EA" w:rsidRPr="004623EA" w:rsidRDefault="004623EA" w:rsidP="004623EA">
      <w:pPr>
        <w:pStyle w:val="ConsPlusNormal"/>
        <w:ind w:left="675"/>
        <w:jc w:val="center"/>
        <w:outlineLvl w:val="0"/>
        <w:rPr>
          <w:rFonts w:ascii="Times New Roman" w:hAnsi="Times New Roman" w:cs="Times New Roman"/>
          <w:b/>
          <w:sz w:val="28"/>
          <w:szCs w:val="28"/>
        </w:rPr>
      </w:pPr>
      <w:r w:rsidRPr="004623EA">
        <w:rPr>
          <w:rFonts w:ascii="Times New Roman" w:hAnsi="Times New Roman" w:cs="Times New Roman"/>
          <w:b/>
          <w:sz w:val="28"/>
          <w:szCs w:val="28"/>
        </w:rPr>
        <w:t>7. Регламент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Общественная палата утверждает Регламент Общественной палаты (далее - Регламент).</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Регламентом устанавливаются:</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порядок участия членов Общественной палаты в ее деятельности;</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сроки и порядок проведения заседаний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полномочия и порядок деятельности председателя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lastRenderedPageBreak/>
        <w:t>- полномочия и порядок деятельности секретаря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порядок прекращения и приостановления полномочий членов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порядок подготовки, опубликования (обнародования) ежегодной информации о деятельности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иные вопросы внутренней организации и порядка работы Общественной палаты.</w:t>
      </w:r>
    </w:p>
    <w:p w:rsidR="004623EA" w:rsidRPr="004623EA" w:rsidRDefault="004623EA" w:rsidP="004623EA">
      <w:pPr>
        <w:pStyle w:val="ConsPlusNormal"/>
        <w:ind w:firstLine="567"/>
        <w:jc w:val="center"/>
        <w:rPr>
          <w:rFonts w:ascii="Times New Roman" w:hAnsi="Times New Roman" w:cs="Times New Roman"/>
          <w:b/>
          <w:sz w:val="28"/>
          <w:szCs w:val="28"/>
        </w:rPr>
      </w:pPr>
    </w:p>
    <w:p w:rsidR="004623EA" w:rsidRPr="004623EA" w:rsidRDefault="004623EA" w:rsidP="004623EA">
      <w:pPr>
        <w:pStyle w:val="ConsPlusNormal"/>
        <w:ind w:firstLine="567"/>
        <w:jc w:val="center"/>
        <w:rPr>
          <w:rFonts w:ascii="Times New Roman" w:hAnsi="Times New Roman" w:cs="Times New Roman"/>
          <w:b/>
          <w:sz w:val="28"/>
          <w:szCs w:val="28"/>
        </w:rPr>
      </w:pPr>
      <w:r w:rsidRPr="004623EA">
        <w:rPr>
          <w:rFonts w:ascii="Times New Roman" w:hAnsi="Times New Roman" w:cs="Times New Roman"/>
          <w:b/>
          <w:sz w:val="28"/>
          <w:szCs w:val="28"/>
        </w:rPr>
        <w:t>8. Кодекс этики членов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 Кодекс этики считается </w:t>
      </w:r>
      <w:proofErr w:type="gramStart"/>
      <w:r w:rsidRPr="004623EA">
        <w:rPr>
          <w:rFonts w:ascii="Times New Roman" w:hAnsi="Times New Roman" w:cs="Times New Roman"/>
          <w:sz w:val="28"/>
          <w:szCs w:val="28"/>
        </w:rPr>
        <w:t>принятым</w:t>
      </w:r>
      <w:proofErr w:type="gramEnd"/>
      <w:r w:rsidRPr="004623EA">
        <w:rPr>
          <w:rFonts w:ascii="Times New Roman" w:hAnsi="Times New Roman" w:cs="Times New Roman"/>
          <w:sz w:val="28"/>
          <w:szCs w:val="28"/>
        </w:rPr>
        <w:t xml:space="preserve"> если за него проголосовало не менее двух третей от установленной численности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Выполнение требований, предусмотренных Кодексом этики, является обязательным для членов Общественной палаты.</w:t>
      </w:r>
    </w:p>
    <w:p w:rsidR="004623EA" w:rsidRPr="004623EA" w:rsidRDefault="004623EA" w:rsidP="004623EA">
      <w:pPr>
        <w:pStyle w:val="ConsPlusNormal"/>
        <w:ind w:left="675"/>
        <w:jc w:val="center"/>
        <w:outlineLvl w:val="0"/>
        <w:rPr>
          <w:rFonts w:ascii="Times New Roman" w:hAnsi="Times New Roman" w:cs="Times New Roman"/>
          <w:b/>
          <w:sz w:val="28"/>
          <w:szCs w:val="28"/>
        </w:rPr>
      </w:pPr>
    </w:p>
    <w:p w:rsidR="004623EA" w:rsidRPr="004623EA" w:rsidRDefault="004623EA" w:rsidP="004623EA">
      <w:pPr>
        <w:pStyle w:val="ConsPlusNormal"/>
        <w:ind w:left="675"/>
        <w:jc w:val="center"/>
        <w:outlineLvl w:val="0"/>
        <w:rPr>
          <w:rFonts w:ascii="Times New Roman" w:hAnsi="Times New Roman" w:cs="Times New Roman"/>
          <w:b/>
          <w:sz w:val="28"/>
          <w:szCs w:val="28"/>
        </w:rPr>
      </w:pPr>
      <w:r w:rsidRPr="004623EA">
        <w:rPr>
          <w:rFonts w:ascii="Times New Roman" w:hAnsi="Times New Roman" w:cs="Times New Roman"/>
          <w:b/>
          <w:sz w:val="28"/>
          <w:szCs w:val="28"/>
        </w:rPr>
        <w:t>9. Основные вопросы организации деятельности и порядка работы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Основными формами работы Общественной палаты являются общие собрания Общественной палаты,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федеральным законом. Регламентом могут быть предусмотрены иные формы деятельности, не противоречащие законодательству.</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Общие собрания Общественной палаты проводятся по мере необходимости, но не реже двух раз в год.</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её членов.</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4623EA" w:rsidRPr="004623EA" w:rsidRDefault="004623EA" w:rsidP="004623EA">
      <w:pPr>
        <w:pStyle w:val="a3"/>
        <w:numPr>
          <w:ilvl w:val="0"/>
          <w:numId w:val="5"/>
        </w:numPr>
        <w:ind w:left="0"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Член Общественной палаты:</w:t>
      </w:r>
    </w:p>
    <w:p w:rsidR="004623EA" w:rsidRPr="004623EA" w:rsidRDefault="004623EA" w:rsidP="004623EA">
      <w:pPr>
        <w:pStyle w:val="a3"/>
        <w:ind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w:t>
      </w:r>
      <w:proofErr w:type="gramStart"/>
      <w:r w:rsidRPr="004623EA">
        <w:rPr>
          <w:rFonts w:ascii="Times New Roman" w:hAnsi="Times New Roman" w:cs="Times New Roman"/>
          <w:color w:val="auto"/>
          <w:sz w:val="28"/>
          <w:szCs w:val="28"/>
        </w:rPr>
        <w:t>обязан</w:t>
      </w:r>
      <w:proofErr w:type="gramEnd"/>
      <w:r w:rsidRPr="004623EA">
        <w:rPr>
          <w:rFonts w:ascii="Times New Roman" w:hAnsi="Times New Roman" w:cs="Times New Roman"/>
          <w:color w:val="auto"/>
          <w:sz w:val="28"/>
          <w:szCs w:val="28"/>
        </w:rPr>
        <w:t xml:space="preserve">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4623EA" w:rsidRPr="004623EA" w:rsidRDefault="004623EA" w:rsidP="004623EA">
      <w:pPr>
        <w:pStyle w:val="a3"/>
        <w:ind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lastRenderedPageBreak/>
        <w:t>- вправе свободно, публично, в том числе в средствах массовой информации, высказывать своё мнение по любому вопросу деятельности Общественной палаты;</w:t>
      </w:r>
    </w:p>
    <w:p w:rsidR="004623EA" w:rsidRPr="004623EA" w:rsidRDefault="004623EA" w:rsidP="004623EA">
      <w:pPr>
        <w:pStyle w:val="a3"/>
        <w:ind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получать документы и иные материалы, содержащие информацию о деятельности Общественной палаты;</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4623EA" w:rsidRPr="004623EA" w:rsidRDefault="004623EA" w:rsidP="004623EA">
      <w:pPr>
        <w:pStyle w:val="a3"/>
        <w:ind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Совета, должностные лица органов местного самоуправления </w:t>
      </w:r>
      <w:r w:rsidRPr="008A2B67">
        <w:rPr>
          <w:rFonts w:ascii="Times New Roman" w:hAnsi="Times New Roman" w:cs="Times New Roman"/>
          <w:color w:val="auto"/>
          <w:sz w:val="28"/>
          <w:szCs w:val="28"/>
        </w:rPr>
        <w:t>муниципального района «Улётовский район» Забайкальского края</w:t>
      </w:r>
      <w:r w:rsidRPr="004623EA">
        <w:rPr>
          <w:rFonts w:ascii="Times New Roman" w:hAnsi="Times New Roman" w:cs="Times New Roman"/>
          <w:color w:val="auto"/>
          <w:sz w:val="28"/>
          <w:szCs w:val="28"/>
        </w:rPr>
        <w:t xml:space="preserve">. </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 xml:space="preserve">Общественная палата </w:t>
      </w:r>
      <w:r w:rsidRPr="004623EA">
        <w:rPr>
          <w:rFonts w:ascii="Times New Roman" w:hAnsi="Times New Roman" w:cs="Times New Roman"/>
          <w:color w:val="auto"/>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4623EA" w:rsidRPr="004623EA" w:rsidRDefault="004623EA" w:rsidP="004623EA">
      <w:pPr>
        <w:pStyle w:val="a3"/>
        <w:ind w:firstLine="540"/>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решения об их участии в деятельности Общественной палаты и её рабочих органов с правом совещательного голоса определяется Регламентом. </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На Общем собрании утверждается план работы Общественной палаты на календарный год.</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lastRenderedPageBreak/>
        <w:t>Общественная палата первого созыва собирается на свое первое Общее собрание не позднее 15 дней со дня утверждения полного состава Общественной палаты.</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Созывает и обеспечивает организацию первого заседания Общественной палаты глава.</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4623EA" w:rsidRPr="004623EA" w:rsidRDefault="004623EA" w:rsidP="004623EA">
      <w:pPr>
        <w:pStyle w:val="ConsPlusNormal"/>
        <w:widowControl/>
        <w:numPr>
          <w:ilvl w:val="0"/>
          <w:numId w:val="5"/>
        </w:numPr>
        <w:adjustRightInd w:val="0"/>
        <w:ind w:left="0" w:firstLine="540"/>
        <w:jc w:val="both"/>
        <w:rPr>
          <w:rFonts w:ascii="Times New Roman" w:hAnsi="Times New Roman" w:cs="Times New Roman"/>
          <w:sz w:val="28"/>
          <w:szCs w:val="28"/>
        </w:rPr>
      </w:pPr>
      <w:r w:rsidRPr="004623EA">
        <w:rPr>
          <w:rFonts w:ascii="Times New Roman" w:hAnsi="Times New Roman" w:cs="Times New Roman"/>
          <w:sz w:val="28"/>
          <w:szCs w:val="28"/>
        </w:rPr>
        <w:t>Порядок организации и проведения первого Общего собрания Общественной палаты последующих созывов, утверждается Регламентом.</w:t>
      </w:r>
    </w:p>
    <w:p w:rsidR="004623EA" w:rsidRPr="004623EA" w:rsidRDefault="004623EA" w:rsidP="004623EA">
      <w:pPr>
        <w:pStyle w:val="ConsPlusNormal"/>
        <w:jc w:val="both"/>
        <w:rPr>
          <w:rFonts w:ascii="Times New Roman" w:hAnsi="Times New Roman" w:cs="Times New Roman"/>
          <w:sz w:val="28"/>
          <w:szCs w:val="28"/>
        </w:rPr>
      </w:pPr>
    </w:p>
    <w:p w:rsidR="004623EA" w:rsidRPr="004623EA" w:rsidRDefault="004623EA" w:rsidP="004623EA">
      <w:pPr>
        <w:pStyle w:val="ConsPlusNormal"/>
        <w:jc w:val="center"/>
        <w:rPr>
          <w:rFonts w:ascii="Times New Roman" w:hAnsi="Times New Roman" w:cs="Times New Roman"/>
          <w:b/>
          <w:sz w:val="28"/>
          <w:szCs w:val="28"/>
        </w:rPr>
      </w:pPr>
      <w:r w:rsidRPr="004623EA">
        <w:rPr>
          <w:rFonts w:ascii="Times New Roman" w:hAnsi="Times New Roman" w:cs="Times New Roman"/>
          <w:b/>
          <w:sz w:val="28"/>
          <w:szCs w:val="28"/>
        </w:rPr>
        <w:t>10. Решения Общественной палаты</w:t>
      </w:r>
    </w:p>
    <w:p w:rsidR="004623EA" w:rsidRPr="004623EA" w:rsidRDefault="004623EA" w:rsidP="004623EA">
      <w:pPr>
        <w:pStyle w:val="ConsPlusNormal"/>
        <w:jc w:val="center"/>
        <w:rPr>
          <w:rFonts w:ascii="Times New Roman" w:hAnsi="Times New Roman" w:cs="Times New Roman"/>
          <w:b/>
          <w:sz w:val="28"/>
          <w:szCs w:val="28"/>
        </w:rPr>
      </w:pPr>
    </w:p>
    <w:p w:rsidR="00296933" w:rsidRPr="00296933" w:rsidRDefault="004623EA" w:rsidP="00296933">
      <w:pPr>
        <w:pStyle w:val="a3"/>
        <w:numPr>
          <w:ilvl w:val="0"/>
          <w:numId w:val="5"/>
        </w:numPr>
        <w:ind w:left="0" w:firstLine="567"/>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96933" w:rsidRPr="00296933" w:rsidRDefault="004623EA" w:rsidP="00296933">
      <w:pPr>
        <w:pStyle w:val="a3"/>
        <w:numPr>
          <w:ilvl w:val="0"/>
          <w:numId w:val="5"/>
        </w:numPr>
        <w:ind w:left="0" w:firstLine="567"/>
        <w:jc w:val="both"/>
        <w:rPr>
          <w:rFonts w:ascii="Times New Roman" w:hAnsi="Times New Roman" w:cs="Times New Roman"/>
          <w:color w:val="auto"/>
          <w:sz w:val="28"/>
          <w:szCs w:val="28"/>
        </w:rPr>
      </w:pPr>
      <w:r w:rsidRPr="00296933">
        <w:rPr>
          <w:rFonts w:ascii="Times New Roman" w:hAnsi="Times New Roman" w:cs="Times New Roman"/>
          <w:iCs/>
          <w:color w:val="auto"/>
          <w:sz w:val="28"/>
          <w:szCs w:val="28"/>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r w:rsidR="00296933" w:rsidRPr="00296933">
        <w:rPr>
          <w:sz w:val="28"/>
          <w:szCs w:val="28"/>
        </w:rPr>
        <w:t xml:space="preserve"> </w:t>
      </w:r>
    </w:p>
    <w:p w:rsidR="00296933" w:rsidRPr="004623EA" w:rsidRDefault="00296933" w:rsidP="00296933">
      <w:pPr>
        <w:ind w:firstLine="567"/>
        <w:jc w:val="both"/>
        <w:rPr>
          <w:sz w:val="28"/>
          <w:szCs w:val="28"/>
        </w:rPr>
      </w:pPr>
      <w:r w:rsidRPr="004623EA">
        <w:rPr>
          <w:sz w:val="28"/>
          <w:szCs w:val="28"/>
        </w:rPr>
        <w:t xml:space="preserve">При равенстве голосов проводится повторное голосование по данному вопросу. В случае повторного равенства голосов решение </w:t>
      </w:r>
      <w:r w:rsidRPr="004623EA">
        <w:rPr>
          <w:iCs/>
          <w:sz w:val="28"/>
          <w:szCs w:val="28"/>
        </w:rPr>
        <w:t xml:space="preserve">Общественной палаты </w:t>
      </w:r>
      <w:r w:rsidRPr="004623EA">
        <w:rPr>
          <w:sz w:val="28"/>
          <w:szCs w:val="28"/>
        </w:rPr>
        <w:t xml:space="preserve">считается непринятым, о чем делается отметка в протоколе заседания </w:t>
      </w:r>
      <w:r w:rsidRPr="004623EA">
        <w:rPr>
          <w:iCs/>
          <w:sz w:val="28"/>
          <w:szCs w:val="28"/>
        </w:rPr>
        <w:t>Общественной палаты</w:t>
      </w:r>
      <w:r w:rsidRPr="004623EA">
        <w:rPr>
          <w:sz w:val="28"/>
          <w:szCs w:val="28"/>
        </w:rPr>
        <w:t xml:space="preserve">. Вопрос, решение по которому не принято, может быть повторно вынесен на рассмотрение на следующем заседании </w:t>
      </w:r>
      <w:r w:rsidRPr="004623EA">
        <w:rPr>
          <w:iCs/>
          <w:sz w:val="28"/>
          <w:szCs w:val="28"/>
        </w:rPr>
        <w:t>Общественной палаты</w:t>
      </w:r>
      <w:r w:rsidRPr="004623EA">
        <w:rPr>
          <w:sz w:val="28"/>
          <w:szCs w:val="28"/>
        </w:rPr>
        <w:t>.</w:t>
      </w:r>
    </w:p>
    <w:p w:rsidR="00296933" w:rsidRPr="004623EA" w:rsidRDefault="00296933" w:rsidP="00296933">
      <w:pPr>
        <w:ind w:firstLine="567"/>
        <w:jc w:val="both"/>
        <w:rPr>
          <w:sz w:val="28"/>
          <w:szCs w:val="28"/>
        </w:rPr>
      </w:pPr>
      <w:r w:rsidRPr="004623EA">
        <w:rPr>
          <w:sz w:val="28"/>
          <w:szCs w:val="28"/>
        </w:rPr>
        <w:t xml:space="preserve">Член </w:t>
      </w:r>
      <w:r w:rsidRPr="004623EA">
        <w:rPr>
          <w:iCs/>
          <w:sz w:val="28"/>
          <w:szCs w:val="28"/>
        </w:rPr>
        <w:t>Общественной палаты</w:t>
      </w:r>
      <w:r w:rsidRPr="004623EA">
        <w:rPr>
          <w:sz w:val="28"/>
          <w:szCs w:val="28"/>
        </w:rPr>
        <w:t xml:space="preserve">, не согласный с ее решением, вправе изложить свое особое мнение в письменном виде. Особое мнение члена </w:t>
      </w:r>
      <w:r w:rsidRPr="004623EA">
        <w:rPr>
          <w:iCs/>
          <w:sz w:val="28"/>
          <w:szCs w:val="28"/>
        </w:rPr>
        <w:t>Общественной палаты</w:t>
      </w:r>
      <w:r w:rsidRPr="004623EA">
        <w:rPr>
          <w:sz w:val="28"/>
          <w:szCs w:val="28"/>
        </w:rPr>
        <w:t xml:space="preserve"> приобщается к протоколу заседания </w:t>
      </w:r>
      <w:r w:rsidRPr="004623EA">
        <w:rPr>
          <w:iCs/>
          <w:sz w:val="28"/>
          <w:szCs w:val="28"/>
        </w:rPr>
        <w:t>Общественной палаты</w:t>
      </w:r>
      <w:r w:rsidRPr="004623EA">
        <w:rPr>
          <w:sz w:val="28"/>
          <w:szCs w:val="28"/>
        </w:rPr>
        <w:t>.</w:t>
      </w:r>
    </w:p>
    <w:p w:rsidR="00296933" w:rsidRPr="004623EA" w:rsidRDefault="00296933" w:rsidP="00296933">
      <w:pPr>
        <w:pStyle w:val="a3"/>
        <w:ind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Решения Общественной палаты подписываются председателем Общественной палаты.</w:t>
      </w:r>
    </w:p>
    <w:p w:rsidR="004623EA" w:rsidRPr="004623EA" w:rsidRDefault="004623EA" w:rsidP="004623EA">
      <w:pPr>
        <w:pStyle w:val="a3"/>
        <w:numPr>
          <w:ilvl w:val="0"/>
          <w:numId w:val="5"/>
        </w:numPr>
        <w:ind w:left="0" w:firstLine="567"/>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4623EA" w:rsidRPr="004623EA" w:rsidRDefault="004623EA" w:rsidP="004623EA">
      <w:pPr>
        <w:pStyle w:val="a3"/>
        <w:numPr>
          <w:ilvl w:val="0"/>
          <w:numId w:val="5"/>
        </w:numPr>
        <w:ind w:left="0" w:firstLine="567"/>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Все решения Общественной палаты оформляются в письменном виде, во время заседаний палаты, комиссий и рабочих групп ведутся протоколы.</w:t>
      </w:r>
    </w:p>
    <w:p w:rsidR="004623EA" w:rsidRPr="004623EA" w:rsidRDefault="004623EA" w:rsidP="004623EA">
      <w:pPr>
        <w:pStyle w:val="a3"/>
        <w:numPr>
          <w:ilvl w:val="0"/>
          <w:numId w:val="5"/>
        </w:numPr>
        <w:ind w:left="0"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Общественная п</w:t>
      </w:r>
      <w:r w:rsidR="008A2B67">
        <w:rPr>
          <w:rFonts w:ascii="Times New Roman" w:hAnsi="Times New Roman" w:cs="Times New Roman"/>
          <w:color w:val="auto"/>
          <w:sz w:val="28"/>
          <w:szCs w:val="28"/>
        </w:rPr>
        <w:t xml:space="preserve">алата ежегодно, не позднее </w:t>
      </w:r>
      <w:r w:rsidRPr="008A2B67">
        <w:rPr>
          <w:rFonts w:ascii="Times New Roman" w:hAnsi="Times New Roman" w:cs="Times New Roman"/>
          <w:color w:val="auto"/>
          <w:sz w:val="28"/>
          <w:szCs w:val="28"/>
        </w:rPr>
        <w:t>1 апреля</w:t>
      </w:r>
      <w:r w:rsidRPr="004623EA">
        <w:rPr>
          <w:rFonts w:ascii="Times New Roman" w:hAnsi="Times New Roman" w:cs="Times New Roman"/>
          <w:color w:val="auto"/>
          <w:sz w:val="28"/>
          <w:szCs w:val="28"/>
        </w:rPr>
        <w:t xml:space="preserve">, следующего за </w:t>
      </w:r>
      <w:proofErr w:type="gramStart"/>
      <w:r w:rsidRPr="004623EA">
        <w:rPr>
          <w:rFonts w:ascii="Times New Roman" w:hAnsi="Times New Roman" w:cs="Times New Roman"/>
          <w:color w:val="auto"/>
          <w:sz w:val="28"/>
          <w:szCs w:val="28"/>
        </w:rPr>
        <w:t>отчетным</w:t>
      </w:r>
      <w:proofErr w:type="gramEnd"/>
      <w:r w:rsidRPr="004623EA">
        <w:rPr>
          <w:rFonts w:ascii="Times New Roman" w:hAnsi="Times New Roman" w:cs="Times New Roman"/>
          <w:color w:val="auto"/>
          <w:sz w:val="28"/>
          <w:szCs w:val="28"/>
        </w:rPr>
        <w:t xml:space="preserve">, готовит и публикует (обнародует) информацию о своей деятельности, включающий сведения о состоянии гражданского общества </w:t>
      </w:r>
      <w:r w:rsidRPr="008A2B67">
        <w:rPr>
          <w:rFonts w:ascii="Times New Roman" w:hAnsi="Times New Roman" w:cs="Times New Roman"/>
          <w:color w:val="auto"/>
          <w:sz w:val="28"/>
          <w:szCs w:val="28"/>
        </w:rPr>
        <w:t>муниципального района «Улётовский район» Забайкальского края</w:t>
      </w:r>
      <w:r w:rsidRPr="004623EA">
        <w:rPr>
          <w:rFonts w:ascii="Times New Roman" w:hAnsi="Times New Roman" w:cs="Times New Roman"/>
          <w:color w:val="auto"/>
          <w:sz w:val="28"/>
          <w:szCs w:val="28"/>
        </w:rPr>
        <w:t xml:space="preserve">. </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xml:space="preserve">Информация о деятельности Общественной палаты направляется органам местного самоуправления </w:t>
      </w:r>
      <w:r w:rsidRPr="008A2B67">
        <w:rPr>
          <w:rFonts w:ascii="Times New Roman" w:hAnsi="Times New Roman" w:cs="Times New Roman"/>
          <w:sz w:val="28"/>
          <w:szCs w:val="28"/>
        </w:rPr>
        <w:t xml:space="preserve">муниципального района «Улётовский </w:t>
      </w:r>
      <w:r w:rsidRPr="008A2B67">
        <w:rPr>
          <w:rFonts w:ascii="Times New Roman" w:hAnsi="Times New Roman" w:cs="Times New Roman"/>
          <w:sz w:val="28"/>
          <w:szCs w:val="28"/>
        </w:rPr>
        <w:lastRenderedPageBreak/>
        <w:t>район» Забайкальского края</w:t>
      </w:r>
      <w:r w:rsidRPr="004623EA">
        <w:rPr>
          <w:rFonts w:ascii="Times New Roman" w:hAnsi="Times New Roman" w:cs="Times New Roman"/>
          <w:sz w:val="28"/>
          <w:szCs w:val="28"/>
        </w:rPr>
        <w:t>, Общественную палату Забайкальского края.</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По решению Общественной палаты ежегодная информация Общественной палаты может направляться в органы государственной власти края деятельность, которых отражена в ежегодной информации.</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Ежегодная информация Общественной палаты подлежит обязательному рассмотрению Совета, главой</w:t>
      </w:r>
      <w:r w:rsidRPr="004623EA">
        <w:rPr>
          <w:rFonts w:ascii="Times New Roman" w:hAnsi="Times New Roman" w:cs="Times New Roman"/>
          <w:i/>
          <w:sz w:val="28"/>
          <w:szCs w:val="28"/>
        </w:rPr>
        <w:t>.</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 xml:space="preserve">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sidRPr="008A2B67">
        <w:rPr>
          <w:rFonts w:ascii="Times New Roman" w:hAnsi="Times New Roman" w:cs="Times New Roman"/>
          <w:sz w:val="28"/>
          <w:szCs w:val="28"/>
        </w:rPr>
        <w:t>муниципального района «Улётовский район» Забайкальского края</w:t>
      </w:r>
      <w:r w:rsidRPr="004623EA">
        <w:rPr>
          <w:rFonts w:ascii="Times New Roman" w:hAnsi="Times New Roman" w:cs="Times New Roman"/>
          <w:sz w:val="28"/>
          <w:szCs w:val="28"/>
        </w:rPr>
        <w:t>, а также в деятельности указанных органов.</w:t>
      </w:r>
    </w:p>
    <w:p w:rsidR="004623EA" w:rsidRPr="004623EA" w:rsidRDefault="004623EA" w:rsidP="004623EA">
      <w:pPr>
        <w:jc w:val="both"/>
        <w:rPr>
          <w:sz w:val="28"/>
          <w:szCs w:val="28"/>
        </w:rPr>
      </w:pPr>
    </w:p>
    <w:p w:rsidR="004623EA" w:rsidRPr="004623EA" w:rsidRDefault="004623EA" w:rsidP="004623EA">
      <w:pPr>
        <w:pStyle w:val="a5"/>
        <w:ind w:left="675"/>
        <w:jc w:val="center"/>
        <w:rPr>
          <w:b/>
          <w:sz w:val="28"/>
          <w:szCs w:val="28"/>
        </w:rPr>
      </w:pPr>
      <w:r w:rsidRPr="004623EA">
        <w:rPr>
          <w:b/>
          <w:sz w:val="28"/>
          <w:szCs w:val="28"/>
        </w:rPr>
        <w:t>11. Взаимодействие Общественной палаты с органами местного самоуправления муниципального района «Улётовский район» Забайкальского края, Общественной палатой Забайкальского края</w:t>
      </w:r>
    </w:p>
    <w:p w:rsidR="004623EA" w:rsidRPr="004623EA" w:rsidRDefault="004623EA" w:rsidP="004623EA">
      <w:pPr>
        <w:pStyle w:val="a5"/>
        <w:ind w:left="675"/>
        <w:jc w:val="center"/>
        <w:rPr>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Должностные лица, муниципальные служащие органов местного самоуправления оказывают содействие членам Общественной палаты в осуществлении полномочий, установленных настоящим Положением.</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Совет</w:t>
      </w:r>
      <w:r w:rsidRPr="004623EA">
        <w:rPr>
          <w:rFonts w:ascii="Times New Roman" w:hAnsi="Times New Roman" w:cs="Times New Roman"/>
          <w:i/>
          <w:sz w:val="28"/>
          <w:szCs w:val="28"/>
        </w:rPr>
        <w:t xml:space="preserve"> </w:t>
      </w:r>
      <w:r w:rsidRPr="004623EA">
        <w:rPr>
          <w:rFonts w:ascii="Times New Roman" w:hAnsi="Times New Roman" w:cs="Times New Roman"/>
          <w:sz w:val="28"/>
          <w:szCs w:val="28"/>
        </w:rPr>
        <w:t>приглашает на свои заседания уполномоченных членов Общественной палаты.</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Количество уполномоченных членов Общественной палаты, принимающих участие в заседаниях Совета, не может превышать трех человек.</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Органы местного </w:t>
      </w:r>
      <w:r w:rsidRPr="008A2B67">
        <w:rPr>
          <w:rFonts w:ascii="Times New Roman" w:hAnsi="Times New Roman" w:cs="Times New Roman"/>
          <w:sz w:val="28"/>
          <w:szCs w:val="28"/>
        </w:rPr>
        <w:t>самоуправления муниципального района «Улётовский район» Забайкальского края</w:t>
      </w:r>
      <w:r w:rsidRPr="004623EA">
        <w:rPr>
          <w:rFonts w:ascii="Times New Roman" w:hAnsi="Times New Roman" w:cs="Times New Roman"/>
          <w:sz w:val="28"/>
          <w:szCs w:val="28"/>
        </w:rPr>
        <w:t xml:space="preserve"> обязаны предоставлять по запросам Общественной палаты необходимые для исполнения ее полномочий сведения.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Ответ на запрос Общественной палаты должен быть направлен в Общественную палату не позднее тридцати дней с момента его получения.</w:t>
      </w:r>
    </w:p>
    <w:p w:rsidR="004623EA" w:rsidRPr="004623EA" w:rsidRDefault="004623EA" w:rsidP="004623EA">
      <w:pPr>
        <w:pStyle w:val="a3"/>
        <w:numPr>
          <w:ilvl w:val="0"/>
          <w:numId w:val="5"/>
        </w:numPr>
        <w:ind w:left="0"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в средствах массовой информации </w:t>
      </w:r>
      <w:r w:rsidR="00B01506" w:rsidRPr="005168E5">
        <w:rPr>
          <w:rFonts w:ascii="Times New Roman" w:hAnsi="Times New Roman" w:cs="Times New Roman"/>
          <w:color w:val="auto"/>
          <w:sz w:val="28"/>
          <w:szCs w:val="28"/>
        </w:rPr>
        <w:t>муниципального района «Улётовский район» Забайкальского края</w:t>
      </w:r>
      <w:proofErr w:type="gramStart"/>
      <w:r w:rsidR="00B01506" w:rsidRPr="005168E5">
        <w:rPr>
          <w:rFonts w:ascii="Times New Roman" w:hAnsi="Times New Roman" w:cs="Times New Roman"/>
          <w:color w:val="auto"/>
          <w:sz w:val="28"/>
          <w:szCs w:val="28"/>
        </w:rPr>
        <w:t>.</w:t>
      </w:r>
      <w:proofErr w:type="gramEnd"/>
      <w:r w:rsidRPr="004623EA">
        <w:rPr>
          <w:rFonts w:ascii="Times New Roman" w:hAnsi="Times New Roman" w:cs="Times New Roman"/>
          <w:color w:val="auto"/>
          <w:sz w:val="28"/>
          <w:szCs w:val="28"/>
        </w:rPr>
        <w:t xml:space="preserve"> </w:t>
      </w:r>
      <w:proofErr w:type="gramStart"/>
      <w:r w:rsidRPr="004623EA">
        <w:rPr>
          <w:rFonts w:ascii="Times New Roman" w:hAnsi="Times New Roman" w:cs="Times New Roman"/>
          <w:color w:val="auto"/>
          <w:sz w:val="28"/>
          <w:szCs w:val="28"/>
        </w:rPr>
        <w:t>и</w:t>
      </w:r>
      <w:proofErr w:type="gramEnd"/>
      <w:r w:rsidRPr="004623EA">
        <w:rPr>
          <w:rFonts w:ascii="Times New Roman" w:hAnsi="Times New Roman" w:cs="Times New Roman"/>
          <w:color w:val="auto"/>
          <w:sz w:val="28"/>
          <w:szCs w:val="28"/>
        </w:rPr>
        <w:t xml:space="preserve"> на официальном сайте органов местного самоуправления в порядке, установленном настоящим Положением и Регламентом.</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Информация о деятельности Общественной палаты может быть размещена на официальном сайте Общественной палаты Забайкальского края </w:t>
      </w:r>
      <w:r w:rsidRPr="004623EA">
        <w:rPr>
          <w:rFonts w:ascii="Times New Roman" w:hAnsi="Times New Roman" w:cs="Times New Roman"/>
          <w:color w:val="auto"/>
          <w:sz w:val="28"/>
          <w:szCs w:val="28"/>
        </w:rPr>
        <w:lastRenderedPageBreak/>
        <w:t>в порядке, установленном Регламентом Общественной палаты Забайкальского края.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В информационно-телекоммуникационной сети «Интернет» на официальном сайте </w:t>
      </w:r>
      <w:r w:rsidRPr="00B01506">
        <w:rPr>
          <w:rFonts w:ascii="Times New Roman" w:hAnsi="Times New Roman" w:cs="Times New Roman"/>
          <w:sz w:val="28"/>
          <w:szCs w:val="28"/>
        </w:rPr>
        <w:t xml:space="preserve">муниципального района «Улётовский район» Забайкальского края </w:t>
      </w:r>
      <w:r w:rsidRPr="004623EA">
        <w:rPr>
          <w:rFonts w:ascii="Times New Roman" w:hAnsi="Times New Roman" w:cs="Times New Roman"/>
          <w:sz w:val="28"/>
          <w:szCs w:val="28"/>
        </w:rPr>
        <w:t xml:space="preserve">создается и поддерживается официальная страница Общественной палаты (далее - </w:t>
      </w:r>
      <w:proofErr w:type="spellStart"/>
      <w:r w:rsidRPr="004623EA">
        <w:rPr>
          <w:rFonts w:ascii="Times New Roman" w:hAnsi="Times New Roman" w:cs="Times New Roman"/>
          <w:sz w:val="28"/>
          <w:szCs w:val="28"/>
        </w:rPr>
        <w:t>web</w:t>
      </w:r>
      <w:proofErr w:type="spellEnd"/>
      <w:r w:rsidRPr="004623EA">
        <w:rPr>
          <w:rFonts w:ascii="Times New Roman" w:hAnsi="Times New Roman" w:cs="Times New Roman"/>
          <w:sz w:val="28"/>
          <w:szCs w:val="28"/>
        </w:rPr>
        <w:t>-страница Общественной палаты).</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На </w:t>
      </w:r>
      <w:proofErr w:type="spellStart"/>
      <w:r w:rsidRPr="004623EA">
        <w:rPr>
          <w:rFonts w:ascii="Times New Roman" w:hAnsi="Times New Roman" w:cs="Times New Roman"/>
          <w:sz w:val="28"/>
          <w:szCs w:val="28"/>
        </w:rPr>
        <w:t>web</w:t>
      </w:r>
      <w:proofErr w:type="spellEnd"/>
      <w:r w:rsidRPr="004623EA">
        <w:rPr>
          <w:rFonts w:ascii="Times New Roman" w:hAnsi="Times New Roman" w:cs="Times New Roman"/>
          <w:sz w:val="28"/>
          <w:szCs w:val="28"/>
        </w:rPr>
        <w:t>-странице Общественной палаты в порядке, установленном Регламентом, размещаются: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общая информация об Общественной палате;</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решения Общественной палаты;</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анонсы мероприятий Общественной палаты и информация об итогах этих мероприятий;</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 заключения и иная информация, на проекты нормативных правовых актов </w:t>
      </w:r>
      <w:r w:rsidRPr="00B01506">
        <w:rPr>
          <w:rFonts w:ascii="Times New Roman" w:hAnsi="Times New Roman" w:cs="Times New Roman"/>
          <w:sz w:val="28"/>
          <w:szCs w:val="28"/>
        </w:rPr>
        <w:t>муниципального района «Улётовский район» Забайкальского края</w:t>
      </w:r>
      <w:r w:rsidRPr="004623EA">
        <w:rPr>
          <w:rFonts w:ascii="Times New Roman" w:hAnsi="Times New Roman" w:cs="Times New Roman"/>
          <w:i/>
          <w:sz w:val="28"/>
          <w:szCs w:val="28"/>
        </w:rPr>
        <w:t xml:space="preserve"> </w:t>
      </w:r>
      <w:r w:rsidRPr="004623EA">
        <w:rPr>
          <w:rFonts w:ascii="Times New Roman" w:hAnsi="Times New Roman" w:cs="Times New Roman"/>
          <w:sz w:val="28"/>
          <w:szCs w:val="28"/>
        </w:rPr>
        <w:t>рассмотренных Общественной палатой;</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иные материалы в соответствии с Регламентом.</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В целях достижения поставленных задач Общественная палата осуществляет взаимодействие с Общественной палатой Забайкальского края, путем:</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совместного решения задач, связанных с обсуждением актуальных проблем формирования и развития гражданского общества;</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 осуществление общественного </w:t>
      </w:r>
      <w:proofErr w:type="gramStart"/>
      <w:r w:rsidRPr="004623EA">
        <w:rPr>
          <w:rFonts w:ascii="Times New Roman" w:hAnsi="Times New Roman" w:cs="Times New Roman"/>
          <w:sz w:val="28"/>
          <w:szCs w:val="28"/>
        </w:rPr>
        <w:t>контроля за</w:t>
      </w:r>
      <w:proofErr w:type="gramEnd"/>
      <w:r w:rsidRPr="004623EA">
        <w:rPr>
          <w:rFonts w:ascii="Times New Roman" w:hAnsi="Times New Roman" w:cs="Times New Roman"/>
          <w:sz w:val="28"/>
          <w:szCs w:val="28"/>
        </w:rPr>
        <w:t xml:space="preserve"> деятельностью органов государственной власти края и органов местного самоуправления;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выработки рекомендаций, направленных на решение социальных и общественных проблем;</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подготовки информационных, аналитических, справочных материалов о перспективных направлениях деятельности;</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обобщения и распространения положительного опыта деятельности Общественных палат муниципальных образований;</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участия членов Общественной палаты и Общественной палаты Забайкальского края в мероприятиях, проводимых данными общественными палатами.</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Техническое обеспечение деятельности Общественной палаты осуществляется администрацией </w:t>
      </w:r>
      <w:r w:rsidRPr="00B01506">
        <w:rPr>
          <w:rFonts w:ascii="Times New Roman" w:hAnsi="Times New Roman" w:cs="Times New Roman"/>
          <w:sz w:val="28"/>
          <w:szCs w:val="28"/>
        </w:rPr>
        <w:t>муниципального района «Улётовский район» Забайкальского края</w:t>
      </w:r>
      <w:r w:rsidRPr="004623EA">
        <w:rPr>
          <w:rFonts w:ascii="Times New Roman" w:hAnsi="Times New Roman" w:cs="Times New Roman"/>
          <w:sz w:val="28"/>
          <w:szCs w:val="28"/>
        </w:rPr>
        <w:t>.</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Администрация </w:t>
      </w:r>
      <w:r w:rsidRPr="00B01506">
        <w:rPr>
          <w:rFonts w:ascii="Times New Roman" w:hAnsi="Times New Roman" w:cs="Times New Roman"/>
          <w:sz w:val="28"/>
          <w:szCs w:val="28"/>
        </w:rPr>
        <w:t>муниципального района «Улётовский район» Забайкальского края</w:t>
      </w:r>
      <w:r w:rsidRPr="004623EA">
        <w:rPr>
          <w:rFonts w:ascii="Times New Roman" w:hAnsi="Times New Roman" w:cs="Times New Roman"/>
          <w:sz w:val="28"/>
          <w:szCs w:val="28"/>
        </w:rPr>
        <w:t xml:space="preserve"> предоставляет помещения для проведения заседаний </w:t>
      </w:r>
      <w:r w:rsidRPr="004623EA">
        <w:rPr>
          <w:rFonts w:ascii="Times New Roman" w:hAnsi="Times New Roman" w:cs="Times New Roman"/>
          <w:sz w:val="28"/>
          <w:szCs w:val="28"/>
        </w:rPr>
        <w:lastRenderedPageBreak/>
        <w:t>Общественной палаты, а также для ведения приема граждан по личным вопросам.</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Расходы на обеспечение деятельности Общественной палаты осуществляются за счет средств местного бюджета.</w:t>
      </w:r>
    </w:p>
    <w:p w:rsidR="004623EA" w:rsidRPr="004623EA" w:rsidRDefault="004623EA" w:rsidP="004623EA">
      <w:pPr>
        <w:pStyle w:val="a5"/>
        <w:ind w:left="675"/>
        <w:jc w:val="both"/>
        <w:rPr>
          <w:sz w:val="28"/>
          <w:szCs w:val="28"/>
        </w:rPr>
      </w:pPr>
    </w:p>
    <w:p w:rsidR="004623EA" w:rsidRPr="004623EA" w:rsidRDefault="004623EA" w:rsidP="004623EA">
      <w:pPr>
        <w:pStyle w:val="a5"/>
        <w:ind w:left="675"/>
        <w:jc w:val="center"/>
        <w:rPr>
          <w:sz w:val="28"/>
          <w:szCs w:val="28"/>
        </w:rPr>
      </w:pPr>
      <w:r w:rsidRPr="004623EA">
        <w:rPr>
          <w:sz w:val="28"/>
          <w:szCs w:val="28"/>
        </w:rPr>
        <w:t>_____________________________</w:t>
      </w:r>
    </w:p>
    <w:p w:rsidR="004623EA" w:rsidRPr="004623EA" w:rsidRDefault="004623EA" w:rsidP="004623EA">
      <w:pPr>
        <w:pStyle w:val="a5"/>
        <w:ind w:left="675"/>
        <w:jc w:val="center"/>
        <w:rPr>
          <w:sz w:val="28"/>
          <w:szCs w:val="28"/>
        </w:rPr>
      </w:pPr>
    </w:p>
    <w:p w:rsidR="004623EA" w:rsidRPr="004623EA" w:rsidRDefault="004623EA" w:rsidP="004623EA">
      <w:pPr>
        <w:rPr>
          <w:sz w:val="28"/>
          <w:szCs w:val="28"/>
        </w:rPr>
      </w:pPr>
      <w:r w:rsidRPr="004623EA">
        <w:rPr>
          <w:sz w:val="28"/>
          <w:szCs w:val="28"/>
        </w:rPr>
        <w:br w:type="page"/>
      </w:r>
    </w:p>
    <w:p w:rsidR="004623EA" w:rsidRPr="008D71FD" w:rsidRDefault="004623EA" w:rsidP="004623EA">
      <w:pPr>
        <w:ind w:left="4962"/>
        <w:jc w:val="center"/>
        <w:rPr>
          <w:sz w:val="22"/>
          <w:szCs w:val="22"/>
        </w:rPr>
      </w:pPr>
      <w:r w:rsidRPr="008D71FD">
        <w:rPr>
          <w:sz w:val="22"/>
          <w:szCs w:val="22"/>
        </w:rPr>
        <w:lastRenderedPageBreak/>
        <w:t>Приложение № 1</w:t>
      </w:r>
    </w:p>
    <w:p w:rsidR="004623EA" w:rsidRPr="008D71FD" w:rsidRDefault="004623EA" w:rsidP="004623EA">
      <w:pPr>
        <w:ind w:left="4962"/>
        <w:jc w:val="center"/>
        <w:rPr>
          <w:sz w:val="22"/>
          <w:szCs w:val="22"/>
        </w:rPr>
      </w:pPr>
      <w:r w:rsidRPr="008D71FD">
        <w:rPr>
          <w:sz w:val="22"/>
          <w:szCs w:val="22"/>
        </w:rPr>
        <w:t xml:space="preserve">к Положению об Общественной палате муниципального района «Улётовский район» Забайкальского края, утвержденного решением </w:t>
      </w:r>
      <w:r w:rsidR="009472A9" w:rsidRPr="008D71FD">
        <w:rPr>
          <w:sz w:val="22"/>
          <w:szCs w:val="22"/>
        </w:rPr>
        <w:t>Совета</w:t>
      </w:r>
      <w:r w:rsidR="00893897" w:rsidRPr="008D71FD">
        <w:rPr>
          <w:sz w:val="22"/>
          <w:szCs w:val="22"/>
        </w:rPr>
        <w:t xml:space="preserve"> </w:t>
      </w:r>
      <w:r w:rsidR="00B01506" w:rsidRPr="008D71FD">
        <w:rPr>
          <w:sz w:val="22"/>
          <w:szCs w:val="22"/>
        </w:rPr>
        <w:t>муниципального района «Улётовский район»</w:t>
      </w:r>
      <w:r w:rsidR="009472A9" w:rsidRPr="008D71FD">
        <w:rPr>
          <w:sz w:val="22"/>
          <w:szCs w:val="22"/>
        </w:rPr>
        <w:t xml:space="preserve"> Забайкальского края</w:t>
      </w:r>
    </w:p>
    <w:p w:rsidR="004623EA" w:rsidRPr="008D71FD" w:rsidRDefault="004623EA" w:rsidP="004623EA">
      <w:pPr>
        <w:ind w:left="4962"/>
        <w:jc w:val="center"/>
        <w:rPr>
          <w:sz w:val="22"/>
          <w:szCs w:val="22"/>
        </w:rPr>
      </w:pPr>
      <w:r w:rsidRPr="008D71FD">
        <w:rPr>
          <w:sz w:val="22"/>
          <w:szCs w:val="22"/>
        </w:rPr>
        <w:t>от «</w:t>
      </w:r>
      <w:r w:rsidR="001A1A7B">
        <w:rPr>
          <w:sz w:val="22"/>
          <w:szCs w:val="22"/>
        </w:rPr>
        <w:t>20</w:t>
      </w:r>
      <w:r w:rsidRPr="008D71FD">
        <w:rPr>
          <w:sz w:val="22"/>
          <w:szCs w:val="22"/>
        </w:rPr>
        <w:t xml:space="preserve">» </w:t>
      </w:r>
      <w:r w:rsidR="00B01506" w:rsidRPr="008D71FD">
        <w:rPr>
          <w:sz w:val="22"/>
          <w:szCs w:val="22"/>
        </w:rPr>
        <w:t>февраля</w:t>
      </w:r>
      <w:r w:rsidRPr="008D71FD">
        <w:rPr>
          <w:sz w:val="22"/>
          <w:szCs w:val="22"/>
        </w:rPr>
        <w:t xml:space="preserve"> 20</w:t>
      </w:r>
      <w:r w:rsidR="00B01506" w:rsidRPr="008D71FD">
        <w:rPr>
          <w:sz w:val="22"/>
          <w:szCs w:val="22"/>
        </w:rPr>
        <w:t>18</w:t>
      </w:r>
      <w:r w:rsidRPr="008D71FD">
        <w:rPr>
          <w:sz w:val="22"/>
          <w:szCs w:val="22"/>
        </w:rPr>
        <w:t xml:space="preserve">г. № </w:t>
      </w:r>
      <w:r w:rsidR="00F8707B">
        <w:rPr>
          <w:sz w:val="22"/>
          <w:szCs w:val="22"/>
        </w:rPr>
        <w:t>98</w:t>
      </w:r>
    </w:p>
    <w:p w:rsidR="008D71FD" w:rsidRDefault="008D71FD" w:rsidP="004623EA">
      <w:pPr>
        <w:jc w:val="right"/>
        <w:rPr>
          <w:sz w:val="28"/>
          <w:szCs w:val="28"/>
        </w:rPr>
      </w:pPr>
    </w:p>
    <w:p w:rsidR="004623EA" w:rsidRPr="004623EA" w:rsidRDefault="004623EA" w:rsidP="004623EA">
      <w:pPr>
        <w:jc w:val="right"/>
        <w:rPr>
          <w:sz w:val="28"/>
          <w:szCs w:val="28"/>
        </w:rPr>
      </w:pPr>
      <w:r w:rsidRPr="004623EA">
        <w:rPr>
          <w:sz w:val="28"/>
          <w:szCs w:val="28"/>
        </w:rPr>
        <w:t>ФОРМА</w:t>
      </w: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B01506">
      <w:pPr>
        <w:autoSpaceDE w:val="0"/>
        <w:autoSpaceDN w:val="0"/>
        <w:adjustRightInd w:val="0"/>
        <w:ind w:left="5103"/>
        <w:jc w:val="both"/>
        <w:rPr>
          <w:i/>
          <w:sz w:val="28"/>
          <w:szCs w:val="28"/>
          <w:lang w:eastAsia="en-US"/>
        </w:rPr>
      </w:pPr>
      <w:r w:rsidRPr="004623EA">
        <w:rPr>
          <w:sz w:val="28"/>
          <w:szCs w:val="28"/>
          <w:lang w:eastAsia="en-US"/>
        </w:rPr>
        <w:t xml:space="preserve">Главе </w:t>
      </w:r>
      <w:r w:rsidR="00B01506" w:rsidRPr="005168E5">
        <w:rPr>
          <w:sz w:val="28"/>
          <w:szCs w:val="28"/>
        </w:rPr>
        <w:t>муниципального района «Улётовский район»</w:t>
      </w:r>
    </w:p>
    <w:p w:rsidR="004623EA" w:rsidRPr="004623EA" w:rsidRDefault="00D257B0" w:rsidP="00B01506">
      <w:pPr>
        <w:autoSpaceDE w:val="0"/>
        <w:autoSpaceDN w:val="0"/>
        <w:adjustRightInd w:val="0"/>
        <w:ind w:left="5103"/>
        <w:jc w:val="both"/>
        <w:rPr>
          <w:sz w:val="28"/>
          <w:szCs w:val="28"/>
          <w:lang w:eastAsia="en-US"/>
        </w:rPr>
      </w:pPr>
      <w:proofErr w:type="spellStart"/>
      <w:r>
        <w:rPr>
          <w:sz w:val="28"/>
          <w:szCs w:val="28"/>
          <w:lang w:eastAsia="en-US"/>
        </w:rPr>
        <w:t>С.П.Савину</w:t>
      </w:r>
      <w:proofErr w:type="spellEnd"/>
    </w:p>
    <w:p w:rsidR="004623EA" w:rsidRPr="004623EA" w:rsidRDefault="004623EA" w:rsidP="004623EA">
      <w:pPr>
        <w:autoSpaceDE w:val="0"/>
        <w:autoSpaceDN w:val="0"/>
        <w:adjustRightInd w:val="0"/>
        <w:jc w:val="both"/>
        <w:outlineLvl w:val="0"/>
        <w:rPr>
          <w:sz w:val="28"/>
          <w:szCs w:val="28"/>
          <w:lang w:eastAsia="en-US"/>
        </w:rPr>
      </w:pPr>
    </w:p>
    <w:p w:rsidR="004623EA" w:rsidRDefault="004623EA" w:rsidP="004623EA">
      <w:pPr>
        <w:autoSpaceDE w:val="0"/>
        <w:autoSpaceDN w:val="0"/>
        <w:adjustRightInd w:val="0"/>
        <w:jc w:val="center"/>
        <w:rPr>
          <w:b/>
          <w:sz w:val="28"/>
          <w:szCs w:val="28"/>
          <w:lang w:eastAsia="en-US"/>
        </w:rPr>
      </w:pPr>
      <w:r w:rsidRPr="004623EA">
        <w:rPr>
          <w:b/>
          <w:sz w:val="28"/>
          <w:szCs w:val="28"/>
          <w:lang w:eastAsia="en-US"/>
        </w:rPr>
        <w:t>Заявление</w:t>
      </w:r>
    </w:p>
    <w:p w:rsidR="008D71FD" w:rsidRDefault="008D71FD" w:rsidP="008D71FD">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8D71FD" w:rsidRPr="008D71FD" w:rsidRDefault="008D71FD" w:rsidP="008D71FD">
      <w:pPr>
        <w:autoSpaceDE w:val="0"/>
        <w:autoSpaceDN w:val="0"/>
        <w:adjustRightInd w:val="0"/>
        <w:jc w:val="center"/>
        <w:rPr>
          <w:b/>
          <w:sz w:val="28"/>
          <w:szCs w:val="28"/>
          <w:lang w:eastAsia="en-US"/>
        </w:rPr>
      </w:pPr>
      <w:r>
        <w:rPr>
          <w:b/>
          <w:sz w:val="28"/>
          <w:szCs w:val="28"/>
          <w:lang w:eastAsia="en-US"/>
        </w:rPr>
        <w:t xml:space="preserve">Общественной палаты </w:t>
      </w:r>
      <w:r w:rsidRPr="008D71FD">
        <w:rPr>
          <w:b/>
          <w:sz w:val="28"/>
          <w:szCs w:val="28"/>
          <w:lang w:eastAsia="en-US"/>
        </w:rPr>
        <w:t>муниципального района «Улётовский район» Забайкальского края</w:t>
      </w:r>
    </w:p>
    <w:p w:rsidR="008D71FD" w:rsidRPr="004623EA" w:rsidRDefault="008D71FD" w:rsidP="004623EA">
      <w:pPr>
        <w:autoSpaceDE w:val="0"/>
        <w:autoSpaceDN w:val="0"/>
        <w:adjustRightInd w:val="0"/>
        <w:jc w:val="center"/>
        <w:rPr>
          <w:b/>
          <w:sz w:val="28"/>
          <w:szCs w:val="28"/>
          <w:lang w:eastAsia="en-US"/>
        </w:rPr>
      </w:pP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4623EA">
      <w:pPr>
        <w:autoSpaceDE w:val="0"/>
        <w:autoSpaceDN w:val="0"/>
        <w:adjustRightInd w:val="0"/>
        <w:ind w:firstLine="708"/>
        <w:jc w:val="both"/>
        <w:rPr>
          <w:sz w:val="28"/>
          <w:szCs w:val="28"/>
          <w:lang w:eastAsia="en-US"/>
        </w:rPr>
      </w:pPr>
      <w:r w:rsidRPr="004623EA">
        <w:rPr>
          <w:sz w:val="28"/>
          <w:szCs w:val="28"/>
          <w:lang w:eastAsia="en-US"/>
        </w:rPr>
        <w:t xml:space="preserve">Я, </w:t>
      </w:r>
      <w:proofErr w:type="spellStart"/>
      <w:r w:rsidR="00D257B0">
        <w:rPr>
          <w:i/>
          <w:sz w:val="28"/>
          <w:szCs w:val="28"/>
          <w:u w:val="single"/>
          <w:lang w:eastAsia="en-US"/>
        </w:rPr>
        <w:t>Серединина</w:t>
      </w:r>
      <w:proofErr w:type="spellEnd"/>
      <w:r w:rsidR="00D257B0">
        <w:rPr>
          <w:i/>
          <w:sz w:val="28"/>
          <w:szCs w:val="28"/>
          <w:u w:val="single"/>
          <w:lang w:eastAsia="en-US"/>
        </w:rPr>
        <w:t xml:space="preserve"> Анастасия Владимировна</w:t>
      </w:r>
      <w:r w:rsidRPr="004623EA">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 </w:t>
      </w:r>
      <w:r w:rsidRPr="00B01506">
        <w:rPr>
          <w:sz w:val="28"/>
          <w:szCs w:val="28"/>
          <w:lang w:eastAsia="en-US"/>
        </w:rPr>
        <w:t>муниципального района «Улётовский район» Забайкальского края</w:t>
      </w:r>
      <w:r w:rsidRPr="004623EA">
        <w:rPr>
          <w:sz w:val="28"/>
          <w:szCs w:val="28"/>
          <w:lang w:eastAsia="en-US"/>
        </w:rPr>
        <w:t>.</w:t>
      </w:r>
    </w:p>
    <w:p w:rsidR="004623EA" w:rsidRPr="004623EA" w:rsidRDefault="004623EA" w:rsidP="004623EA">
      <w:pPr>
        <w:autoSpaceDE w:val="0"/>
        <w:autoSpaceDN w:val="0"/>
        <w:adjustRightInd w:val="0"/>
        <w:ind w:firstLine="708"/>
        <w:jc w:val="both"/>
        <w:rPr>
          <w:sz w:val="28"/>
          <w:szCs w:val="28"/>
          <w:lang w:eastAsia="en-US"/>
        </w:rPr>
      </w:pPr>
      <w:r w:rsidRPr="004623EA">
        <w:rPr>
          <w:sz w:val="28"/>
          <w:szCs w:val="28"/>
          <w:lang w:eastAsia="en-US"/>
        </w:rPr>
        <w:t xml:space="preserve">С Положением об Общественной палате </w:t>
      </w:r>
      <w:r w:rsidRPr="00B01506">
        <w:rPr>
          <w:sz w:val="28"/>
          <w:szCs w:val="28"/>
          <w:lang w:eastAsia="en-US"/>
        </w:rPr>
        <w:t>муниципального района «Улётовский район» Забайкальского края,</w:t>
      </w:r>
      <w:r w:rsidRPr="004623EA">
        <w:rPr>
          <w:sz w:val="28"/>
          <w:szCs w:val="28"/>
          <w:lang w:eastAsia="en-US"/>
        </w:rPr>
        <w:t xml:space="preserve"> утвержденным решением Советом </w:t>
      </w:r>
      <w:r w:rsidRPr="00B01506">
        <w:rPr>
          <w:sz w:val="28"/>
          <w:szCs w:val="28"/>
          <w:lang w:eastAsia="en-US"/>
        </w:rPr>
        <w:t>муниципального района «Улётовский район» Забайкальского края</w:t>
      </w:r>
      <w:r w:rsidRPr="004623EA">
        <w:rPr>
          <w:sz w:val="28"/>
          <w:szCs w:val="28"/>
          <w:lang w:eastAsia="en-US"/>
        </w:rPr>
        <w:t xml:space="preserve"> от «</w:t>
      </w:r>
      <w:r w:rsidR="00B01506">
        <w:rPr>
          <w:sz w:val="28"/>
          <w:szCs w:val="28"/>
          <w:lang w:eastAsia="en-US"/>
        </w:rPr>
        <w:t>____</w:t>
      </w:r>
      <w:r w:rsidRPr="004623EA">
        <w:rPr>
          <w:sz w:val="28"/>
          <w:szCs w:val="28"/>
          <w:lang w:eastAsia="en-US"/>
        </w:rPr>
        <w:t xml:space="preserve">» </w:t>
      </w:r>
      <w:r w:rsidR="009472A9">
        <w:rPr>
          <w:sz w:val="28"/>
          <w:szCs w:val="28"/>
          <w:lang w:eastAsia="en-US"/>
        </w:rPr>
        <w:t xml:space="preserve">__________ </w:t>
      </w:r>
      <w:r w:rsidRPr="004623EA">
        <w:rPr>
          <w:sz w:val="28"/>
          <w:szCs w:val="28"/>
          <w:lang w:eastAsia="en-US"/>
        </w:rPr>
        <w:t>20</w:t>
      </w:r>
      <w:r w:rsidR="00B01506">
        <w:rPr>
          <w:sz w:val="28"/>
          <w:szCs w:val="28"/>
          <w:lang w:eastAsia="en-US"/>
        </w:rPr>
        <w:t>18</w:t>
      </w:r>
      <w:r w:rsidRPr="004623EA">
        <w:rPr>
          <w:sz w:val="28"/>
          <w:szCs w:val="28"/>
          <w:lang w:eastAsia="en-US"/>
        </w:rPr>
        <w:t xml:space="preserve"> г. № ______, ознакомлен (а).</w:t>
      </w:r>
    </w:p>
    <w:p w:rsidR="004623EA" w:rsidRPr="004623EA" w:rsidRDefault="004623EA" w:rsidP="004623EA">
      <w:pPr>
        <w:autoSpaceDE w:val="0"/>
        <w:autoSpaceDN w:val="0"/>
        <w:adjustRightInd w:val="0"/>
        <w:ind w:firstLine="708"/>
        <w:jc w:val="both"/>
        <w:rPr>
          <w:sz w:val="28"/>
          <w:szCs w:val="28"/>
          <w:lang w:eastAsia="en-US"/>
        </w:rPr>
      </w:pPr>
      <w:r w:rsidRPr="004623EA">
        <w:rPr>
          <w:sz w:val="28"/>
          <w:szCs w:val="28"/>
          <w:lang w:eastAsia="en-US"/>
        </w:rPr>
        <w:t xml:space="preserve">Подтверждаю, что не подпадаю под ограничения, установленные Положением об Общественной палате </w:t>
      </w:r>
      <w:r w:rsidRPr="00B01506">
        <w:rPr>
          <w:sz w:val="28"/>
          <w:szCs w:val="28"/>
          <w:lang w:eastAsia="en-US"/>
        </w:rPr>
        <w:t>муниципального района «Улётовский район» Забайкальского края</w:t>
      </w:r>
      <w:r w:rsidRPr="004623EA">
        <w:rPr>
          <w:sz w:val="28"/>
          <w:szCs w:val="28"/>
          <w:lang w:eastAsia="en-US"/>
        </w:rPr>
        <w:t>.</w:t>
      </w:r>
    </w:p>
    <w:p w:rsidR="004623EA" w:rsidRPr="004623EA" w:rsidRDefault="004623EA" w:rsidP="004623EA">
      <w:pPr>
        <w:autoSpaceDE w:val="0"/>
        <w:autoSpaceDN w:val="0"/>
        <w:adjustRightInd w:val="0"/>
        <w:jc w:val="both"/>
        <w:rPr>
          <w:sz w:val="28"/>
          <w:szCs w:val="28"/>
          <w:lang w:eastAsia="en-US"/>
        </w:rPr>
      </w:pPr>
      <w:r w:rsidRPr="004623EA">
        <w:rPr>
          <w:sz w:val="28"/>
          <w:szCs w:val="28"/>
          <w:lang w:eastAsia="en-US"/>
        </w:rPr>
        <w:tab/>
        <w:t xml:space="preserve">Прилагаю о себе следующие материалы: </w:t>
      </w:r>
    </w:p>
    <w:p w:rsidR="004623EA" w:rsidRPr="004623EA" w:rsidRDefault="004623EA" w:rsidP="004623EA">
      <w:pPr>
        <w:pStyle w:val="a5"/>
        <w:numPr>
          <w:ilvl w:val="0"/>
          <w:numId w:val="4"/>
        </w:numPr>
        <w:autoSpaceDE w:val="0"/>
        <w:autoSpaceDN w:val="0"/>
        <w:adjustRightInd w:val="0"/>
        <w:jc w:val="both"/>
        <w:rPr>
          <w:sz w:val="28"/>
          <w:szCs w:val="28"/>
          <w:lang w:eastAsia="en-US"/>
        </w:rPr>
      </w:pPr>
      <w:r w:rsidRPr="004623EA">
        <w:rPr>
          <w:sz w:val="28"/>
          <w:szCs w:val="28"/>
          <w:lang w:eastAsia="en-US"/>
        </w:rPr>
        <w:t>Копия паспорта на ___ листах, в 1 экземпляре;</w:t>
      </w:r>
    </w:p>
    <w:p w:rsidR="004623EA" w:rsidRPr="004623EA" w:rsidRDefault="004623EA" w:rsidP="004623EA">
      <w:pPr>
        <w:pStyle w:val="a5"/>
        <w:numPr>
          <w:ilvl w:val="0"/>
          <w:numId w:val="4"/>
        </w:numPr>
        <w:autoSpaceDE w:val="0"/>
        <w:autoSpaceDN w:val="0"/>
        <w:adjustRightInd w:val="0"/>
        <w:jc w:val="both"/>
        <w:rPr>
          <w:sz w:val="28"/>
          <w:szCs w:val="28"/>
          <w:lang w:eastAsia="en-US"/>
        </w:rPr>
      </w:pPr>
      <w:r w:rsidRPr="004623EA">
        <w:rPr>
          <w:sz w:val="28"/>
          <w:szCs w:val="28"/>
          <w:lang w:eastAsia="en-US"/>
        </w:rPr>
        <w:t>Анкета кандидата в члены Общественной палаты на ___ листах, в 1 экземпляре.</w:t>
      </w:r>
    </w:p>
    <w:p w:rsidR="004623EA" w:rsidRPr="004623EA" w:rsidRDefault="004623EA" w:rsidP="004623EA">
      <w:pPr>
        <w:autoSpaceDE w:val="0"/>
        <w:autoSpaceDN w:val="0"/>
        <w:adjustRightInd w:val="0"/>
        <w:ind w:firstLine="708"/>
        <w:jc w:val="both"/>
        <w:rPr>
          <w:sz w:val="28"/>
          <w:szCs w:val="28"/>
          <w:lang w:eastAsia="en-US"/>
        </w:rPr>
      </w:pPr>
      <w:r w:rsidRPr="004623EA">
        <w:rPr>
          <w:sz w:val="28"/>
          <w:szCs w:val="28"/>
          <w:lang w:eastAsia="en-US"/>
        </w:rPr>
        <w:t>Даю согласие на обработку моих персональных данных.</w:t>
      </w: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4623EA">
      <w:pPr>
        <w:autoSpaceDE w:val="0"/>
        <w:autoSpaceDN w:val="0"/>
        <w:adjustRightInd w:val="0"/>
        <w:jc w:val="both"/>
        <w:rPr>
          <w:sz w:val="28"/>
          <w:szCs w:val="28"/>
          <w:lang w:eastAsia="en-US"/>
        </w:rPr>
      </w:pPr>
      <w:r w:rsidRPr="004623EA">
        <w:rPr>
          <w:sz w:val="28"/>
          <w:szCs w:val="28"/>
          <w:lang w:eastAsia="en-US"/>
        </w:rPr>
        <w:t xml:space="preserve">    </w:t>
      </w:r>
      <w:r w:rsidR="00D257B0">
        <w:rPr>
          <w:sz w:val="28"/>
          <w:szCs w:val="28"/>
          <w:lang w:eastAsia="en-US"/>
        </w:rPr>
        <w:t xml:space="preserve">                                                                                                 </w:t>
      </w:r>
      <w:r w:rsidR="0098314E">
        <w:rPr>
          <w:sz w:val="28"/>
          <w:szCs w:val="28"/>
          <w:lang w:eastAsia="en-US"/>
        </w:rPr>
        <w:t xml:space="preserve"> </w:t>
      </w:r>
      <w:bookmarkStart w:id="1" w:name="_GoBack"/>
      <w:bookmarkEnd w:id="1"/>
      <w:r w:rsidRPr="004623EA">
        <w:rPr>
          <w:sz w:val="28"/>
          <w:szCs w:val="28"/>
          <w:lang w:eastAsia="en-US"/>
        </w:rPr>
        <w:t>________________                                                                        ________________</w:t>
      </w:r>
    </w:p>
    <w:p w:rsidR="004623EA" w:rsidRPr="004623EA" w:rsidRDefault="004623EA" w:rsidP="00B01506">
      <w:pPr>
        <w:autoSpaceDE w:val="0"/>
        <w:autoSpaceDN w:val="0"/>
        <w:adjustRightInd w:val="0"/>
        <w:jc w:val="both"/>
        <w:rPr>
          <w:sz w:val="28"/>
          <w:szCs w:val="28"/>
          <w:lang w:eastAsia="en-US"/>
        </w:rPr>
      </w:pPr>
      <w:r w:rsidRPr="004623EA">
        <w:rPr>
          <w:sz w:val="28"/>
          <w:szCs w:val="28"/>
          <w:lang w:eastAsia="en-US"/>
        </w:rPr>
        <w:t xml:space="preserve">       (подпись)                                                                                                (дата)</w:t>
      </w:r>
    </w:p>
    <w:p w:rsidR="004623EA" w:rsidRPr="008D71FD" w:rsidRDefault="004623EA" w:rsidP="004623EA">
      <w:pPr>
        <w:ind w:firstLine="5529"/>
        <w:jc w:val="center"/>
        <w:rPr>
          <w:sz w:val="22"/>
          <w:szCs w:val="22"/>
        </w:rPr>
      </w:pPr>
      <w:r w:rsidRPr="004623EA">
        <w:rPr>
          <w:sz w:val="28"/>
          <w:szCs w:val="28"/>
        </w:rPr>
        <w:br w:type="page"/>
      </w:r>
      <w:r w:rsidRPr="008D71FD">
        <w:rPr>
          <w:sz w:val="22"/>
          <w:szCs w:val="22"/>
        </w:rPr>
        <w:lastRenderedPageBreak/>
        <w:t>Приложение № 2</w:t>
      </w:r>
    </w:p>
    <w:p w:rsidR="009472A9" w:rsidRPr="008D71FD" w:rsidRDefault="009472A9" w:rsidP="009472A9">
      <w:pPr>
        <w:ind w:left="4962"/>
        <w:jc w:val="center"/>
        <w:rPr>
          <w:sz w:val="22"/>
          <w:szCs w:val="22"/>
        </w:rPr>
      </w:pPr>
      <w:r w:rsidRPr="008D71FD">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9472A9" w:rsidRPr="008D71FD" w:rsidRDefault="009472A9" w:rsidP="009472A9">
      <w:pPr>
        <w:ind w:left="4962"/>
        <w:jc w:val="center"/>
        <w:rPr>
          <w:sz w:val="22"/>
          <w:szCs w:val="22"/>
        </w:rPr>
      </w:pPr>
      <w:r w:rsidRPr="008D71FD">
        <w:rPr>
          <w:sz w:val="22"/>
          <w:szCs w:val="22"/>
        </w:rPr>
        <w:t>от «</w:t>
      </w:r>
      <w:r w:rsidR="00CF75E5">
        <w:rPr>
          <w:sz w:val="22"/>
          <w:szCs w:val="22"/>
        </w:rPr>
        <w:t>20</w:t>
      </w:r>
      <w:r w:rsidRPr="008D71FD">
        <w:rPr>
          <w:sz w:val="22"/>
          <w:szCs w:val="22"/>
        </w:rPr>
        <w:t xml:space="preserve">» февраля 2018г. № </w:t>
      </w:r>
      <w:r w:rsidR="00E947A3">
        <w:rPr>
          <w:sz w:val="22"/>
          <w:szCs w:val="22"/>
        </w:rPr>
        <w:t>98</w:t>
      </w:r>
    </w:p>
    <w:p w:rsidR="004623EA" w:rsidRPr="004623EA" w:rsidRDefault="004623EA" w:rsidP="004623EA">
      <w:pPr>
        <w:ind w:left="5529"/>
        <w:jc w:val="center"/>
        <w:rPr>
          <w:sz w:val="28"/>
          <w:szCs w:val="28"/>
        </w:rPr>
      </w:pPr>
    </w:p>
    <w:p w:rsidR="004623EA" w:rsidRPr="004623EA" w:rsidRDefault="004623EA" w:rsidP="004623EA">
      <w:pPr>
        <w:jc w:val="right"/>
        <w:rPr>
          <w:sz w:val="28"/>
          <w:szCs w:val="28"/>
        </w:rPr>
      </w:pPr>
      <w:r w:rsidRPr="004623EA">
        <w:rPr>
          <w:sz w:val="28"/>
          <w:szCs w:val="28"/>
        </w:rPr>
        <w:t>ФОРМА</w:t>
      </w:r>
    </w:p>
    <w:p w:rsidR="004623EA" w:rsidRPr="008D71FD" w:rsidRDefault="004623EA" w:rsidP="004623EA">
      <w:pPr>
        <w:autoSpaceDE w:val="0"/>
        <w:autoSpaceDN w:val="0"/>
        <w:adjustRightInd w:val="0"/>
        <w:jc w:val="both"/>
        <w:rPr>
          <w:sz w:val="28"/>
          <w:szCs w:val="28"/>
          <w:lang w:eastAsia="en-US"/>
        </w:rPr>
      </w:pPr>
    </w:p>
    <w:p w:rsidR="008D71FD" w:rsidRPr="008D71FD" w:rsidRDefault="008D71FD" w:rsidP="008D71FD">
      <w:pPr>
        <w:autoSpaceDE w:val="0"/>
        <w:autoSpaceDN w:val="0"/>
        <w:adjustRightInd w:val="0"/>
        <w:jc w:val="center"/>
        <w:rPr>
          <w:rFonts w:eastAsia="Calibri"/>
          <w:b/>
          <w:sz w:val="28"/>
          <w:szCs w:val="28"/>
        </w:rPr>
      </w:pPr>
      <w:r w:rsidRPr="008D71FD">
        <w:rPr>
          <w:rFonts w:eastAsia="Calibri"/>
          <w:b/>
          <w:sz w:val="28"/>
          <w:szCs w:val="28"/>
        </w:rPr>
        <w:t>ЗАЯВЛЕНИЕ</w:t>
      </w:r>
    </w:p>
    <w:p w:rsidR="008D71FD" w:rsidRPr="008D71FD" w:rsidRDefault="008D71FD" w:rsidP="008D71FD">
      <w:pPr>
        <w:autoSpaceDE w:val="0"/>
        <w:autoSpaceDN w:val="0"/>
        <w:adjustRightInd w:val="0"/>
        <w:jc w:val="center"/>
        <w:rPr>
          <w:rFonts w:eastAsia="Calibri"/>
          <w:b/>
          <w:sz w:val="28"/>
          <w:szCs w:val="28"/>
        </w:rPr>
      </w:pPr>
      <w:r w:rsidRPr="008D71FD">
        <w:rPr>
          <w:rFonts w:eastAsia="Calibri"/>
          <w:b/>
          <w:sz w:val="28"/>
          <w:szCs w:val="28"/>
        </w:rPr>
        <w:t>о выдвижении кандидата в члены</w:t>
      </w:r>
    </w:p>
    <w:p w:rsidR="008D71FD" w:rsidRPr="008D71FD" w:rsidRDefault="008D71FD" w:rsidP="008D71FD">
      <w:pPr>
        <w:autoSpaceDE w:val="0"/>
        <w:autoSpaceDN w:val="0"/>
        <w:adjustRightInd w:val="0"/>
        <w:jc w:val="center"/>
        <w:rPr>
          <w:b/>
          <w:sz w:val="28"/>
          <w:szCs w:val="28"/>
          <w:lang w:eastAsia="en-US"/>
        </w:rPr>
      </w:pPr>
      <w:r w:rsidRPr="008D71FD">
        <w:rPr>
          <w:rFonts w:eastAsia="Calibri"/>
          <w:b/>
          <w:sz w:val="28"/>
          <w:szCs w:val="28"/>
        </w:rPr>
        <w:t xml:space="preserve">Общественной палаты </w:t>
      </w:r>
      <w:r w:rsidRPr="008D71FD">
        <w:rPr>
          <w:b/>
          <w:sz w:val="28"/>
          <w:szCs w:val="28"/>
        </w:rPr>
        <w:t>муниципального района «Улётовский район» Забайкальского края</w:t>
      </w:r>
    </w:p>
    <w:p w:rsidR="008D71FD" w:rsidRPr="008D71FD" w:rsidRDefault="008D71FD" w:rsidP="008D71FD">
      <w:pPr>
        <w:autoSpaceDE w:val="0"/>
        <w:autoSpaceDN w:val="0"/>
        <w:adjustRightInd w:val="0"/>
        <w:jc w:val="center"/>
        <w:rPr>
          <w:rFonts w:eastAsia="Calibri"/>
          <w:sz w:val="28"/>
          <w:szCs w:val="28"/>
        </w:rPr>
      </w:pPr>
    </w:p>
    <w:p w:rsidR="008D71FD" w:rsidRPr="00A20D71" w:rsidRDefault="008D71FD" w:rsidP="008D71FD">
      <w:pPr>
        <w:autoSpaceDE w:val="0"/>
        <w:autoSpaceDN w:val="0"/>
        <w:adjustRightInd w:val="0"/>
        <w:jc w:val="both"/>
        <w:rPr>
          <w:rFonts w:eastAsia="Calibri"/>
        </w:rPr>
      </w:pPr>
      <w:r w:rsidRPr="00A20D71">
        <w:rPr>
          <w:rFonts w:eastAsia="Calibri"/>
        </w:rPr>
        <w:t>Общественное объединение</w:t>
      </w:r>
      <w:r>
        <w:rPr>
          <w:rFonts w:eastAsia="Calibri"/>
        </w:rPr>
        <w:t>_____________________________________________________</w:t>
      </w:r>
    </w:p>
    <w:p w:rsidR="008D71FD" w:rsidRPr="00A20D71" w:rsidRDefault="008D71FD" w:rsidP="008D71FD">
      <w:pPr>
        <w:autoSpaceDE w:val="0"/>
        <w:autoSpaceDN w:val="0"/>
        <w:adjustRightInd w:val="0"/>
        <w:jc w:val="both"/>
        <w:rPr>
          <w:rFonts w:eastAsia="Calibri"/>
        </w:rPr>
      </w:pPr>
      <w:r w:rsidRPr="00A20D71">
        <w:rPr>
          <w:rFonts w:eastAsia="Calibri"/>
        </w:rPr>
        <w:t>___________________________________________</w:t>
      </w:r>
      <w:r>
        <w:rPr>
          <w:rFonts w:eastAsia="Calibri"/>
        </w:rPr>
        <w:t>_________________________________</w:t>
      </w:r>
    </w:p>
    <w:p w:rsidR="008D71FD" w:rsidRPr="00A20D71" w:rsidRDefault="008D71FD" w:rsidP="008D71FD">
      <w:pPr>
        <w:autoSpaceDE w:val="0"/>
        <w:autoSpaceDN w:val="0"/>
        <w:adjustRightInd w:val="0"/>
        <w:jc w:val="both"/>
        <w:rPr>
          <w:rFonts w:eastAsia="Calibri"/>
        </w:rPr>
      </w:pPr>
      <w:r w:rsidRPr="00A20D71">
        <w:rPr>
          <w:rFonts w:eastAsia="Calibri"/>
        </w:rPr>
        <w:t>_________________________________________________________________</w:t>
      </w:r>
      <w:r>
        <w:rPr>
          <w:rFonts w:eastAsia="Calibri"/>
        </w:rPr>
        <w:t>______</w:t>
      </w:r>
      <w:r w:rsidRPr="00A20D71">
        <w:rPr>
          <w:rFonts w:eastAsia="Calibri"/>
        </w:rPr>
        <w:t>_____</w:t>
      </w:r>
    </w:p>
    <w:p w:rsidR="008D71FD" w:rsidRPr="008D71FD" w:rsidRDefault="008D71FD" w:rsidP="008D71FD">
      <w:pPr>
        <w:autoSpaceDE w:val="0"/>
        <w:autoSpaceDN w:val="0"/>
        <w:adjustRightInd w:val="0"/>
        <w:jc w:val="center"/>
        <w:rPr>
          <w:rFonts w:eastAsia="Calibri"/>
          <w:i/>
          <w:sz w:val="20"/>
          <w:szCs w:val="20"/>
        </w:rPr>
      </w:pPr>
      <w:r w:rsidRPr="008D71FD">
        <w:rPr>
          <w:rFonts w:eastAsia="Calibri"/>
          <w:i/>
          <w:sz w:val="20"/>
          <w:szCs w:val="20"/>
        </w:rPr>
        <w:t>(полное наименование согласно уставу некоммерческой организации)</w:t>
      </w:r>
    </w:p>
    <w:p w:rsidR="008D71FD" w:rsidRPr="00A20D71" w:rsidRDefault="008D71FD" w:rsidP="008D71FD">
      <w:pPr>
        <w:autoSpaceDE w:val="0"/>
        <w:autoSpaceDN w:val="0"/>
        <w:adjustRightInd w:val="0"/>
        <w:jc w:val="both"/>
        <w:rPr>
          <w:rFonts w:eastAsia="Calibri"/>
        </w:rPr>
      </w:pPr>
      <w:r w:rsidRPr="00A20D71">
        <w:rPr>
          <w:rFonts w:eastAsia="Calibri"/>
        </w:rPr>
        <w:t>в соответствии с решением</w:t>
      </w:r>
      <w:r>
        <w:rPr>
          <w:rFonts w:eastAsia="Calibri"/>
        </w:rPr>
        <w:t>______________________________________________________</w:t>
      </w:r>
    </w:p>
    <w:p w:rsidR="008D71FD" w:rsidRPr="00A20D71" w:rsidRDefault="008D71FD" w:rsidP="008D71FD">
      <w:pPr>
        <w:autoSpaceDE w:val="0"/>
        <w:autoSpaceDN w:val="0"/>
        <w:adjustRightInd w:val="0"/>
        <w:jc w:val="both"/>
        <w:rPr>
          <w:rFonts w:eastAsia="Calibri"/>
        </w:rPr>
      </w:pPr>
      <w:r w:rsidRPr="00A20D71">
        <w:rPr>
          <w:rFonts w:eastAsia="Calibri"/>
        </w:rPr>
        <w:t>___________________________________________________________________</w:t>
      </w:r>
      <w:r>
        <w:rPr>
          <w:rFonts w:eastAsia="Calibri"/>
        </w:rPr>
        <w:t>______</w:t>
      </w:r>
      <w:r w:rsidRPr="00A20D71">
        <w:rPr>
          <w:rFonts w:eastAsia="Calibri"/>
        </w:rPr>
        <w:t>___</w:t>
      </w:r>
    </w:p>
    <w:p w:rsidR="008D71FD" w:rsidRPr="00A20D71" w:rsidRDefault="008D71FD" w:rsidP="008D71FD">
      <w:pPr>
        <w:autoSpaceDE w:val="0"/>
        <w:autoSpaceDN w:val="0"/>
        <w:adjustRightInd w:val="0"/>
        <w:jc w:val="both"/>
        <w:rPr>
          <w:rFonts w:eastAsia="Calibri"/>
        </w:rPr>
      </w:pPr>
      <w:r w:rsidRPr="00A20D71">
        <w:rPr>
          <w:rFonts w:eastAsia="Calibri"/>
        </w:rPr>
        <w:t>____________________________________________________________________</w:t>
      </w:r>
      <w:r>
        <w:rPr>
          <w:rFonts w:eastAsia="Calibri"/>
        </w:rPr>
        <w:t>______</w:t>
      </w:r>
      <w:r w:rsidRPr="00A20D71">
        <w:rPr>
          <w:rFonts w:eastAsia="Calibri"/>
        </w:rPr>
        <w:t>__</w:t>
      </w:r>
    </w:p>
    <w:p w:rsidR="008D71FD" w:rsidRPr="008D71FD" w:rsidRDefault="008D71FD" w:rsidP="008D71FD">
      <w:pPr>
        <w:autoSpaceDE w:val="0"/>
        <w:autoSpaceDN w:val="0"/>
        <w:adjustRightInd w:val="0"/>
        <w:jc w:val="center"/>
        <w:rPr>
          <w:rFonts w:eastAsia="Calibri"/>
          <w:i/>
          <w:sz w:val="20"/>
          <w:szCs w:val="20"/>
        </w:rPr>
      </w:pPr>
      <w:r w:rsidRPr="008D71FD">
        <w:rPr>
          <w:rFonts w:eastAsia="Calibri"/>
          <w:i/>
          <w:sz w:val="20"/>
          <w:szCs w:val="20"/>
        </w:rPr>
        <w:t>(наименование органа, имеющего право выступать от имени некоммерческой</w:t>
      </w:r>
      <w:r>
        <w:rPr>
          <w:rFonts w:eastAsia="Calibri"/>
          <w:i/>
          <w:sz w:val="20"/>
          <w:szCs w:val="20"/>
        </w:rPr>
        <w:t xml:space="preserve"> </w:t>
      </w:r>
      <w:r w:rsidRPr="008D71FD">
        <w:rPr>
          <w:rFonts w:eastAsia="Calibri"/>
          <w:i/>
          <w:sz w:val="20"/>
          <w:szCs w:val="20"/>
        </w:rPr>
        <w:t>организации)</w:t>
      </w:r>
    </w:p>
    <w:p w:rsidR="008D71FD" w:rsidRPr="00A20D71" w:rsidRDefault="008D71FD" w:rsidP="008D71FD">
      <w:pPr>
        <w:autoSpaceDE w:val="0"/>
        <w:autoSpaceDN w:val="0"/>
        <w:adjustRightInd w:val="0"/>
        <w:jc w:val="both"/>
        <w:rPr>
          <w:rFonts w:eastAsia="Calibri"/>
        </w:rPr>
      </w:pPr>
      <w:r w:rsidRPr="00A20D71">
        <w:rPr>
          <w:rFonts w:eastAsia="Calibri"/>
        </w:rPr>
        <w:t>предлагает рассмотреть _____________________________</w:t>
      </w:r>
      <w:r w:rsidR="00F90FFC">
        <w:rPr>
          <w:rFonts w:eastAsia="Calibri"/>
        </w:rPr>
        <w:t>_______</w:t>
      </w:r>
      <w:r w:rsidRPr="00A20D71">
        <w:rPr>
          <w:rFonts w:eastAsia="Calibri"/>
        </w:rPr>
        <w:t>__ в качестве кандидата</w:t>
      </w:r>
    </w:p>
    <w:p w:rsidR="008D71FD" w:rsidRPr="00F90FFC" w:rsidRDefault="008D71FD" w:rsidP="008D71FD">
      <w:pPr>
        <w:autoSpaceDE w:val="0"/>
        <w:autoSpaceDN w:val="0"/>
        <w:adjustRightInd w:val="0"/>
        <w:jc w:val="center"/>
        <w:rPr>
          <w:rFonts w:eastAsia="Calibri"/>
          <w:i/>
          <w:sz w:val="20"/>
          <w:szCs w:val="20"/>
        </w:rPr>
      </w:pPr>
      <w:r w:rsidRPr="00F90FFC">
        <w:rPr>
          <w:rFonts w:eastAsia="Calibri"/>
          <w:i/>
          <w:sz w:val="20"/>
          <w:szCs w:val="20"/>
        </w:rPr>
        <w:t>(Ф.И.О.)</w:t>
      </w:r>
    </w:p>
    <w:p w:rsidR="008D71FD" w:rsidRPr="00A20D71" w:rsidRDefault="008D71FD" w:rsidP="008D71FD">
      <w:pPr>
        <w:autoSpaceDE w:val="0"/>
        <w:autoSpaceDN w:val="0"/>
        <w:adjustRightInd w:val="0"/>
        <w:jc w:val="center"/>
        <w:rPr>
          <w:rFonts w:eastAsia="Calibri"/>
          <w:i/>
        </w:rPr>
      </w:pPr>
    </w:p>
    <w:p w:rsidR="008D71FD" w:rsidRPr="00A20D71" w:rsidRDefault="008D71FD" w:rsidP="008D71FD">
      <w:pPr>
        <w:autoSpaceDE w:val="0"/>
        <w:autoSpaceDN w:val="0"/>
        <w:adjustRightInd w:val="0"/>
        <w:jc w:val="center"/>
        <w:rPr>
          <w:rFonts w:eastAsia="Calibri"/>
        </w:rPr>
      </w:pPr>
      <w:r w:rsidRPr="00A20D71">
        <w:rPr>
          <w:rFonts w:eastAsia="Calibri"/>
        </w:rPr>
        <w:t xml:space="preserve">в члены Общественной палаты </w:t>
      </w:r>
      <w:r w:rsidRPr="00A20D71">
        <w:rPr>
          <w:i/>
          <w:lang w:eastAsia="en-US"/>
        </w:rPr>
        <w:t>(наименование муниципального образования)</w:t>
      </w:r>
      <w:r w:rsidRPr="00A20D71">
        <w:rPr>
          <w:rFonts w:eastAsia="Calibri"/>
        </w:rPr>
        <w:t>.</w:t>
      </w:r>
    </w:p>
    <w:p w:rsidR="008D71FD" w:rsidRDefault="008D71FD" w:rsidP="008D71FD">
      <w:pPr>
        <w:autoSpaceDE w:val="0"/>
        <w:autoSpaceDN w:val="0"/>
        <w:adjustRightInd w:val="0"/>
        <w:jc w:val="both"/>
        <w:rPr>
          <w:rFonts w:eastAsia="Calibri"/>
        </w:rPr>
      </w:pPr>
    </w:p>
    <w:p w:rsidR="008D71FD" w:rsidRPr="00A20D71" w:rsidRDefault="008D71FD" w:rsidP="008D71FD">
      <w:pPr>
        <w:autoSpaceDE w:val="0"/>
        <w:autoSpaceDN w:val="0"/>
        <w:adjustRightInd w:val="0"/>
        <w:jc w:val="both"/>
        <w:rPr>
          <w:rFonts w:eastAsia="Calibri"/>
        </w:rPr>
      </w:pPr>
      <w:r w:rsidRPr="00A20D71">
        <w:rPr>
          <w:rFonts w:eastAsia="Calibri"/>
        </w:rPr>
        <w:t>Приложение:</w:t>
      </w:r>
    </w:p>
    <w:p w:rsidR="008D71FD" w:rsidRPr="00A20D71" w:rsidRDefault="008D71FD" w:rsidP="008D71FD">
      <w:pPr>
        <w:autoSpaceDE w:val="0"/>
        <w:autoSpaceDN w:val="0"/>
        <w:adjustRightInd w:val="0"/>
        <w:jc w:val="both"/>
        <w:rPr>
          <w:rFonts w:eastAsia="Calibri"/>
        </w:rPr>
      </w:pPr>
      <w:r w:rsidRPr="00A20D71">
        <w:rPr>
          <w:rFonts w:eastAsia="Calibri"/>
        </w:rPr>
        <w:t>1. Копия документа, содержащего сведения о государственной регистрации</w:t>
      </w:r>
      <w:r>
        <w:rPr>
          <w:rFonts w:eastAsia="Calibri"/>
        </w:rPr>
        <w:t xml:space="preserve"> </w:t>
      </w:r>
      <w:r w:rsidRPr="00A20D71">
        <w:rPr>
          <w:rFonts w:eastAsia="Calibri"/>
        </w:rPr>
        <w:t>некоммерческой организации.</w:t>
      </w:r>
    </w:p>
    <w:p w:rsidR="008D71FD" w:rsidRPr="00A20D71" w:rsidRDefault="008D71FD" w:rsidP="008D71FD">
      <w:pPr>
        <w:autoSpaceDE w:val="0"/>
        <w:autoSpaceDN w:val="0"/>
        <w:adjustRightInd w:val="0"/>
        <w:jc w:val="both"/>
        <w:rPr>
          <w:rFonts w:eastAsia="Calibri"/>
        </w:rPr>
      </w:pPr>
      <w:r w:rsidRPr="00A20D71">
        <w:rPr>
          <w:rFonts w:eastAsia="Calibri"/>
        </w:rPr>
        <w:t>2. Копия устава некоммерческой организации.</w:t>
      </w:r>
    </w:p>
    <w:p w:rsidR="008D71FD" w:rsidRDefault="008D71FD" w:rsidP="008D71FD">
      <w:pPr>
        <w:autoSpaceDE w:val="0"/>
        <w:autoSpaceDN w:val="0"/>
        <w:adjustRightInd w:val="0"/>
        <w:jc w:val="both"/>
        <w:rPr>
          <w:rFonts w:eastAsia="Calibri"/>
        </w:rPr>
      </w:pPr>
      <w:r w:rsidRPr="00A20D71">
        <w:rPr>
          <w:rFonts w:eastAsia="Calibri"/>
        </w:rPr>
        <w:t>3. Копия решения коллегиального органа некоммерческой организации,</w:t>
      </w:r>
      <w:r>
        <w:rPr>
          <w:rFonts w:eastAsia="Calibri"/>
        </w:rPr>
        <w:t xml:space="preserve"> </w:t>
      </w:r>
      <w:r w:rsidR="00F90FFC">
        <w:rPr>
          <w:rFonts w:eastAsia="Calibri"/>
        </w:rPr>
        <w:t xml:space="preserve">обладающего </w:t>
      </w:r>
      <w:r w:rsidRPr="00A20D71">
        <w:rPr>
          <w:rFonts w:eastAsia="Calibri"/>
        </w:rPr>
        <w:t>полномочиями в силу закона или в соответствии с уставом</w:t>
      </w:r>
      <w:r>
        <w:rPr>
          <w:rFonts w:eastAsia="Calibri"/>
        </w:rPr>
        <w:t xml:space="preserve"> </w:t>
      </w:r>
      <w:r w:rsidRPr="00A20D71">
        <w:rPr>
          <w:rFonts w:eastAsia="Calibri"/>
        </w:rPr>
        <w:t>организации, а при отсутствии коллегиального органа - копия решения иных</w:t>
      </w:r>
      <w:r>
        <w:rPr>
          <w:rFonts w:eastAsia="Calibri"/>
        </w:rPr>
        <w:t xml:space="preserve"> </w:t>
      </w:r>
      <w:r w:rsidRPr="00A20D71">
        <w:rPr>
          <w:rFonts w:eastAsia="Calibri"/>
        </w:rPr>
        <w:t>органов, обладающих в силу закона или в соответствии с уставом организации</w:t>
      </w:r>
      <w:r>
        <w:rPr>
          <w:rFonts w:eastAsia="Calibri"/>
        </w:rPr>
        <w:t xml:space="preserve"> </w:t>
      </w:r>
      <w:r w:rsidRPr="00A20D71">
        <w:rPr>
          <w:rFonts w:eastAsia="Calibri"/>
        </w:rPr>
        <w:t>правом выступать от ее имени, о выдвижении кандидата в члены Общественной</w:t>
      </w:r>
      <w:r>
        <w:rPr>
          <w:rFonts w:eastAsia="Calibri"/>
        </w:rPr>
        <w:t xml:space="preserve"> </w:t>
      </w:r>
      <w:r w:rsidRPr="00A20D71">
        <w:rPr>
          <w:rFonts w:eastAsia="Calibri"/>
        </w:rPr>
        <w:t>палаты</w:t>
      </w:r>
      <w:r>
        <w:rPr>
          <w:rFonts w:eastAsia="Calibri"/>
        </w:rPr>
        <w:t>.</w:t>
      </w:r>
    </w:p>
    <w:p w:rsidR="008D71FD" w:rsidRPr="00A20D71" w:rsidRDefault="008D71FD" w:rsidP="008D71FD">
      <w:pPr>
        <w:autoSpaceDE w:val="0"/>
        <w:autoSpaceDN w:val="0"/>
        <w:adjustRightInd w:val="0"/>
        <w:jc w:val="both"/>
        <w:rPr>
          <w:rFonts w:eastAsia="Calibri"/>
        </w:rPr>
      </w:pPr>
      <w:r w:rsidRPr="00A20D71">
        <w:rPr>
          <w:rFonts w:eastAsia="Calibri"/>
        </w:rPr>
        <w:t>4. Копии документа, удостоверяющего личность кандидата в члены</w:t>
      </w:r>
      <w:r>
        <w:rPr>
          <w:rFonts w:eastAsia="Calibri"/>
        </w:rPr>
        <w:t xml:space="preserve"> </w:t>
      </w:r>
      <w:r w:rsidRPr="00A20D71">
        <w:rPr>
          <w:rFonts w:eastAsia="Calibri"/>
        </w:rPr>
        <w:t>Общественной палаты.</w:t>
      </w:r>
    </w:p>
    <w:p w:rsidR="008D71FD" w:rsidRPr="00A20D71" w:rsidRDefault="008D71FD" w:rsidP="008D71FD">
      <w:pPr>
        <w:autoSpaceDE w:val="0"/>
        <w:autoSpaceDN w:val="0"/>
        <w:adjustRightInd w:val="0"/>
        <w:jc w:val="both"/>
        <w:rPr>
          <w:rFonts w:eastAsia="Calibri"/>
        </w:rPr>
      </w:pPr>
      <w:r w:rsidRPr="00A20D71">
        <w:rPr>
          <w:rFonts w:eastAsia="Calibri"/>
        </w:rPr>
        <w:t>5. Анкета кандидата в члены Общественной палаты.</w:t>
      </w:r>
    </w:p>
    <w:p w:rsidR="008D71FD" w:rsidRDefault="008D71FD" w:rsidP="008D71FD">
      <w:pPr>
        <w:autoSpaceDE w:val="0"/>
        <w:autoSpaceDN w:val="0"/>
        <w:adjustRightInd w:val="0"/>
        <w:jc w:val="both"/>
        <w:rPr>
          <w:rFonts w:eastAsia="Calibri"/>
        </w:rPr>
      </w:pPr>
      <w:r w:rsidRPr="00A20D71">
        <w:rPr>
          <w:rFonts w:eastAsia="Calibri"/>
        </w:rPr>
        <w:t xml:space="preserve">6. Письменное согласие кандидата </w:t>
      </w:r>
      <w:r w:rsidR="00F90FFC">
        <w:rPr>
          <w:rFonts w:eastAsia="Calibri"/>
        </w:rPr>
        <w:t xml:space="preserve">в </w:t>
      </w:r>
      <w:r w:rsidRPr="00A20D71">
        <w:rPr>
          <w:rFonts w:eastAsia="Calibri"/>
        </w:rPr>
        <w:t>члены Общественной палаты</w:t>
      </w:r>
      <w:r>
        <w:rPr>
          <w:rFonts w:eastAsia="Calibri"/>
        </w:rPr>
        <w:t xml:space="preserve"> </w:t>
      </w:r>
      <w:r w:rsidRPr="00A20D71">
        <w:rPr>
          <w:rFonts w:eastAsia="Calibri"/>
        </w:rPr>
        <w:t>на обработку его персональных данных.</w:t>
      </w:r>
    </w:p>
    <w:p w:rsidR="008D71FD" w:rsidRPr="00335674" w:rsidRDefault="008D71FD" w:rsidP="008D71FD">
      <w:pPr>
        <w:rPr>
          <w:rFonts w:eastAsia="Calibri"/>
        </w:rPr>
      </w:pPr>
      <w:r>
        <w:rPr>
          <w:rFonts w:eastAsia="Calibri"/>
        </w:rPr>
        <w:t>7.</w:t>
      </w:r>
      <w:r w:rsidRPr="00335674">
        <w:t xml:space="preserve"> </w:t>
      </w:r>
      <w:r>
        <w:t>Письменное обязательство о прекращении (приостановке) деятельности в случае избрания (назначения) членом Общественной палаты.</w:t>
      </w:r>
    </w:p>
    <w:p w:rsidR="008D71FD" w:rsidRPr="00A20D71" w:rsidRDefault="008D71FD" w:rsidP="008D71FD">
      <w:pPr>
        <w:autoSpaceDE w:val="0"/>
        <w:autoSpaceDN w:val="0"/>
        <w:adjustRightInd w:val="0"/>
        <w:jc w:val="both"/>
        <w:rPr>
          <w:rFonts w:eastAsia="Calibri"/>
        </w:rPr>
      </w:pPr>
    </w:p>
    <w:p w:rsidR="008D71FD" w:rsidRPr="00A20D71" w:rsidRDefault="008D71FD" w:rsidP="008D71FD">
      <w:pPr>
        <w:autoSpaceDE w:val="0"/>
        <w:autoSpaceDN w:val="0"/>
        <w:adjustRightInd w:val="0"/>
        <w:jc w:val="both"/>
        <w:rPr>
          <w:rFonts w:eastAsia="Calibri"/>
        </w:rPr>
      </w:pPr>
      <w:r w:rsidRPr="00A20D71">
        <w:rPr>
          <w:rFonts w:eastAsia="Calibri"/>
        </w:rPr>
        <w:t>________________________                      _____________________________</w:t>
      </w:r>
    </w:p>
    <w:p w:rsidR="008D71FD" w:rsidRPr="00F90FFC" w:rsidRDefault="008D71FD" w:rsidP="008D71FD">
      <w:pPr>
        <w:autoSpaceDE w:val="0"/>
        <w:autoSpaceDN w:val="0"/>
        <w:adjustRightInd w:val="0"/>
        <w:jc w:val="both"/>
        <w:rPr>
          <w:rFonts w:eastAsia="Calibri"/>
          <w:sz w:val="20"/>
          <w:szCs w:val="20"/>
        </w:rPr>
      </w:pPr>
      <w:r w:rsidRPr="00F90FFC">
        <w:rPr>
          <w:rFonts w:eastAsia="Calibri"/>
          <w:sz w:val="20"/>
          <w:szCs w:val="20"/>
        </w:rPr>
        <w:t xml:space="preserve">(наименование должности)                            </w:t>
      </w:r>
      <w:r w:rsidR="00F90FFC">
        <w:rPr>
          <w:rFonts w:eastAsia="Calibri"/>
          <w:sz w:val="20"/>
          <w:szCs w:val="20"/>
        </w:rPr>
        <w:t xml:space="preserve">                       </w:t>
      </w:r>
      <w:r w:rsidRPr="00F90FFC">
        <w:rPr>
          <w:rFonts w:eastAsia="Calibri"/>
          <w:sz w:val="20"/>
          <w:szCs w:val="20"/>
        </w:rPr>
        <w:t>(Ф.И.О., подпись)</w:t>
      </w:r>
    </w:p>
    <w:p w:rsidR="008D71FD" w:rsidRPr="00A20D71" w:rsidRDefault="008D71FD" w:rsidP="008D71FD">
      <w:pPr>
        <w:autoSpaceDE w:val="0"/>
        <w:autoSpaceDN w:val="0"/>
        <w:adjustRightInd w:val="0"/>
        <w:jc w:val="center"/>
        <w:rPr>
          <w:sz w:val="28"/>
          <w:szCs w:val="28"/>
          <w:lang w:eastAsia="en-US"/>
        </w:rPr>
      </w:pPr>
    </w:p>
    <w:p w:rsidR="00893897" w:rsidRDefault="00893897" w:rsidP="004623EA">
      <w:pPr>
        <w:pStyle w:val="ConsPlusTitle"/>
        <w:jc w:val="center"/>
        <w:rPr>
          <w:rFonts w:ascii="Times New Roman" w:hAnsi="Times New Roman" w:cs="Times New Roman"/>
          <w:sz w:val="28"/>
          <w:szCs w:val="28"/>
        </w:rPr>
      </w:pPr>
    </w:p>
    <w:p w:rsidR="00893897" w:rsidRDefault="00893897" w:rsidP="004623EA">
      <w:pPr>
        <w:pStyle w:val="ConsPlusTitle"/>
        <w:jc w:val="center"/>
        <w:rPr>
          <w:rFonts w:ascii="Times New Roman" w:hAnsi="Times New Roman" w:cs="Times New Roman"/>
          <w:sz w:val="28"/>
          <w:szCs w:val="28"/>
        </w:rPr>
      </w:pPr>
    </w:p>
    <w:p w:rsidR="00893897" w:rsidRDefault="00893897" w:rsidP="004623EA">
      <w:pPr>
        <w:pStyle w:val="ConsPlusTitle"/>
        <w:jc w:val="center"/>
        <w:rPr>
          <w:rFonts w:ascii="Times New Roman" w:hAnsi="Times New Roman" w:cs="Times New Roman"/>
          <w:sz w:val="28"/>
          <w:szCs w:val="28"/>
        </w:rPr>
      </w:pPr>
    </w:p>
    <w:p w:rsidR="00893897" w:rsidRPr="00F90FFC" w:rsidRDefault="00893897" w:rsidP="00893897">
      <w:pPr>
        <w:ind w:firstLine="5529"/>
        <w:jc w:val="center"/>
        <w:rPr>
          <w:sz w:val="22"/>
          <w:szCs w:val="22"/>
        </w:rPr>
      </w:pPr>
      <w:r w:rsidRPr="00F90FFC">
        <w:rPr>
          <w:sz w:val="22"/>
          <w:szCs w:val="22"/>
        </w:rPr>
        <w:lastRenderedPageBreak/>
        <w:t>Приложение № 3</w:t>
      </w:r>
    </w:p>
    <w:p w:rsidR="009472A9" w:rsidRPr="00F90FFC" w:rsidRDefault="009472A9" w:rsidP="009472A9">
      <w:pPr>
        <w:ind w:left="4962"/>
        <w:jc w:val="center"/>
        <w:rPr>
          <w:sz w:val="22"/>
          <w:szCs w:val="22"/>
        </w:rPr>
      </w:pPr>
      <w:r w:rsidRPr="00F90FFC">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9472A9" w:rsidRPr="00F90FFC" w:rsidRDefault="009472A9" w:rsidP="009472A9">
      <w:pPr>
        <w:ind w:left="4962"/>
        <w:jc w:val="center"/>
        <w:rPr>
          <w:sz w:val="22"/>
          <w:szCs w:val="22"/>
        </w:rPr>
      </w:pPr>
      <w:r w:rsidRPr="00F90FFC">
        <w:rPr>
          <w:sz w:val="22"/>
          <w:szCs w:val="22"/>
        </w:rPr>
        <w:t>от «</w:t>
      </w:r>
      <w:r w:rsidR="00D31685">
        <w:rPr>
          <w:sz w:val="22"/>
          <w:szCs w:val="22"/>
        </w:rPr>
        <w:t>20</w:t>
      </w:r>
      <w:r w:rsidRPr="00F90FFC">
        <w:rPr>
          <w:sz w:val="22"/>
          <w:szCs w:val="22"/>
        </w:rPr>
        <w:t>» февраля 2018г. №</w:t>
      </w:r>
      <w:r w:rsidR="00251BBA">
        <w:rPr>
          <w:sz w:val="22"/>
          <w:szCs w:val="22"/>
        </w:rPr>
        <w:t xml:space="preserve"> 98</w:t>
      </w:r>
    </w:p>
    <w:p w:rsidR="00893897" w:rsidRDefault="00893897" w:rsidP="00893897">
      <w:pPr>
        <w:ind w:left="5529"/>
        <w:jc w:val="center"/>
        <w:rPr>
          <w:sz w:val="28"/>
          <w:szCs w:val="28"/>
        </w:rPr>
      </w:pPr>
    </w:p>
    <w:p w:rsidR="00893897" w:rsidRPr="00A20D71" w:rsidRDefault="00893897" w:rsidP="00893897">
      <w:pPr>
        <w:jc w:val="right"/>
        <w:rPr>
          <w:sz w:val="28"/>
          <w:szCs w:val="28"/>
        </w:rPr>
      </w:pPr>
      <w:r w:rsidRPr="00A20D71">
        <w:rPr>
          <w:sz w:val="28"/>
          <w:szCs w:val="28"/>
        </w:rPr>
        <w:t>ФОРМА</w:t>
      </w:r>
    </w:p>
    <w:p w:rsidR="00893897" w:rsidRDefault="00893897" w:rsidP="00893897">
      <w:pPr>
        <w:autoSpaceDE w:val="0"/>
        <w:autoSpaceDN w:val="0"/>
        <w:adjustRightInd w:val="0"/>
        <w:jc w:val="center"/>
        <w:rPr>
          <w:b/>
          <w:sz w:val="28"/>
          <w:szCs w:val="28"/>
          <w:lang w:eastAsia="en-US"/>
        </w:rPr>
      </w:pPr>
    </w:p>
    <w:p w:rsidR="00893897" w:rsidRPr="00117AE2" w:rsidRDefault="00893897" w:rsidP="00893897">
      <w:pPr>
        <w:autoSpaceDE w:val="0"/>
        <w:autoSpaceDN w:val="0"/>
        <w:adjustRightInd w:val="0"/>
        <w:jc w:val="center"/>
        <w:rPr>
          <w:b/>
          <w:sz w:val="28"/>
          <w:szCs w:val="28"/>
          <w:lang w:eastAsia="en-US"/>
        </w:rPr>
      </w:pPr>
      <w:r w:rsidRPr="00117AE2">
        <w:rPr>
          <w:b/>
          <w:sz w:val="28"/>
          <w:szCs w:val="28"/>
          <w:lang w:eastAsia="en-US"/>
        </w:rPr>
        <w:t>АНКЕТА</w:t>
      </w:r>
    </w:p>
    <w:p w:rsidR="00893897" w:rsidRPr="00117AE2" w:rsidRDefault="00893897" w:rsidP="00893897">
      <w:pPr>
        <w:autoSpaceDE w:val="0"/>
        <w:autoSpaceDN w:val="0"/>
        <w:adjustRightInd w:val="0"/>
        <w:jc w:val="center"/>
        <w:rPr>
          <w:b/>
          <w:sz w:val="28"/>
          <w:szCs w:val="28"/>
          <w:lang w:eastAsia="en-US"/>
        </w:rPr>
      </w:pPr>
      <w:r w:rsidRPr="00117AE2">
        <w:rPr>
          <w:b/>
          <w:sz w:val="28"/>
          <w:szCs w:val="28"/>
          <w:lang w:eastAsia="en-US"/>
        </w:rPr>
        <w:t xml:space="preserve">кандидата в члены Общественной палаты </w:t>
      </w:r>
    </w:p>
    <w:p w:rsidR="00893897" w:rsidRPr="009472A9" w:rsidRDefault="009472A9" w:rsidP="00893897">
      <w:pPr>
        <w:autoSpaceDE w:val="0"/>
        <w:autoSpaceDN w:val="0"/>
        <w:adjustRightInd w:val="0"/>
        <w:jc w:val="center"/>
        <w:rPr>
          <w:b/>
          <w:sz w:val="28"/>
          <w:szCs w:val="28"/>
          <w:lang w:eastAsia="en-US"/>
        </w:rPr>
      </w:pPr>
      <w:r w:rsidRPr="009472A9">
        <w:rPr>
          <w:b/>
          <w:sz w:val="28"/>
          <w:szCs w:val="28"/>
        </w:rPr>
        <w:t>муниципального района «Улётовский район» Забайкальского края</w:t>
      </w:r>
    </w:p>
    <w:p w:rsidR="00893897" w:rsidRPr="00117AE2" w:rsidRDefault="00893897" w:rsidP="00893897">
      <w:pPr>
        <w:autoSpaceDE w:val="0"/>
        <w:autoSpaceDN w:val="0"/>
        <w:adjustRightInd w:val="0"/>
        <w:jc w:val="both"/>
        <w:rPr>
          <w:sz w:val="28"/>
          <w:szCs w:val="28"/>
          <w:lang w:eastAsia="en-US"/>
        </w:rPr>
      </w:pP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1. Фамилия, имя, отчество _________________</w:t>
      </w:r>
      <w:r>
        <w:rPr>
          <w:sz w:val="28"/>
          <w:szCs w:val="28"/>
          <w:lang w:eastAsia="en-US"/>
        </w:rPr>
        <w:t>_________________________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2. Дата рождения __________________________</w:t>
      </w:r>
      <w:r>
        <w:rPr>
          <w:sz w:val="28"/>
          <w:szCs w:val="28"/>
          <w:lang w:eastAsia="en-US"/>
        </w:rPr>
        <w:t>_________________________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3. Место рождения_____________________________________________</w:t>
      </w:r>
      <w:r>
        <w:rPr>
          <w:sz w:val="28"/>
          <w:szCs w:val="28"/>
          <w:lang w:eastAsia="en-US"/>
        </w:rPr>
        <w:t>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4. Гражданство _____________________________________________________</w:t>
      </w:r>
    </w:p>
    <w:p w:rsidR="00893897" w:rsidRDefault="00893897" w:rsidP="00893897">
      <w:pPr>
        <w:autoSpaceDE w:val="0"/>
        <w:autoSpaceDN w:val="0"/>
        <w:adjustRightInd w:val="0"/>
        <w:jc w:val="both"/>
        <w:rPr>
          <w:sz w:val="28"/>
          <w:szCs w:val="28"/>
          <w:lang w:eastAsia="en-US"/>
        </w:rPr>
      </w:pPr>
      <w:r w:rsidRPr="00117AE2">
        <w:rPr>
          <w:sz w:val="28"/>
          <w:szCs w:val="28"/>
          <w:lang w:eastAsia="en-US"/>
        </w:rPr>
        <w:t xml:space="preserve">5. </w:t>
      </w:r>
      <w:r>
        <w:rPr>
          <w:sz w:val="28"/>
          <w:szCs w:val="28"/>
          <w:lang w:eastAsia="en-US"/>
        </w:rPr>
        <w:t>Документ</w:t>
      </w:r>
      <w:r w:rsidRPr="00117AE2">
        <w:rPr>
          <w:sz w:val="28"/>
          <w:szCs w:val="28"/>
          <w:lang w:eastAsia="en-US"/>
        </w:rPr>
        <w:t>, удостоверяющ</w:t>
      </w:r>
      <w:r>
        <w:rPr>
          <w:sz w:val="28"/>
          <w:szCs w:val="28"/>
          <w:lang w:eastAsia="en-US"/>
        </w:rPr>
        <w:t>ий личность_______________________________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(паспорт (серия, номер, когда и кем выдан) либо документ, заменяющий паспорт)</w:t>
      </w:r>
    </w:p>
    <w:p w:rsidR="00893897" w:rsidRDefault="009472A9" w:rsidP="009472A9">
      <w:pPr>
        <w:autoSpaceDE w:val="0"/>
        <w:autoSpaceDN w:val="0"/>
        <w:adjustRightInd w:val="0"/>
        <w:jc w:val="both"/>
        <w:rPr>
          <w:sz w:val="28"/>
          <w:szCs w:val="28"/>
          <w:lang w:eastAsia="en-US"/>
        </w:rPr>
      </w:pPr>
      <w:r>
        <w:rPr>
          <w:sz w:val="28"/>
          <w:szCs w:val="28"/>
          <w:lang w:eastAsia="en-US"/>
        </w:rPr>
        <w:t xml:space="preserve">6. </w:t>
      </w:r>
      <w:r w:rsidR="00893897" w:rsidRPr="00893897">
        <w:rPr>
          <w:sz w:val="28"/>
          <w:szCs w:val="28"/>
          <w:lang w:eastAsia="en-US"/>
        </w:rPr>
        <w:t>Адрес места жительства:_______</w:t>
      </w:r>
      <w:r w:rsidR="00893897">
        <w:rPr>
          <w:sz w:val="28"/>
          <w:szCs w:val="28"/>
          <w:lang w:eastAsia="en-US"/>
        </w:rPr>
        <w:t>_______________________________</w:t>
      </w:r>
      <w:r>
        <w:rPr>
          <w:sz w:val="28"/>
          <w:szCs w:val="28"/>
          <w:lang w:eastAsia="en-US"/>
        </w:rPr>
        <w:t>__</w:t>
      </w:r>
      <w:r w:rsidR="00893897">
        <w:rPr>
          <w:sz w:val="28"/>
          <w:szCs w:val="28"/>
          <w:lang w:eastAsia="en-US"/>
        </w:rPr>
        <w:t>__</w:t>
      </w:r>
    </w:p>
    <w:p w:rsidR="00893897" w:rsidRPr="00893897"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__________________________________________________________________</w:t>
      </w:r>
    </w:p>
    <w:p w:rsidR="00893897" w:rsidRPr="00893897" w:rsidRDefault="00893897" w:rsidP="00893897">
      <w:pPr>
        <w:autoSpaceDE w:val="0"/>
        <w:autoSpaceDN w:val="0"/>
        <w:adjustRightInd w:val="0"/>
        <w:jc w:val="center"/>
        <w:rPr>
          <w:i/>
          <w:sz w:val="20"/>
          <w:szCs w:val="20"/>
          <w:lang w:eastAsia="en-US"/>
        </w:rPr>
      </w:pPr>
      <w:proofErr w:type="gramStart"/>
      <w:r w:rsidRPr="00893897">
        <w:rPr>
          <w:i/>
          <w:sz w:val="20"/>
          <w:szCs w:val="20"/>
          <w:lang w:eastAsia="en-US"/>
        </w:rPr>
        <w:t>(наименование субъекта РФ, район, город, иной населенный пункт, улица, № дома, квартиры)</w:t>
      </w:r>
      <w:proofErr w:type="gramEnd"/>
    </w:p>
    <w:p w:rsidR="00893897" w:rsidRDefault="00893897" w:rsidP="00893897">
      <w:pPr>
        <w:autoSpaceDE w:val="0"/>
        <w:autoSpaceDN w:val="0"/>
        <w:adjustRightInd w:val="0"/>
        <w:jc w:val="both"/>
        <w:rPr>
          <w:sz w:val="28"/>
          <w:szCs w:val="28"/>
          <w:lang w:eastAsia="en-US"/>
        </w:rPr>
      </w:pPr>
      <w:r w:rsidRPr="00117AE2">
        <w:rPr>
          <w:sz w:val="28"/>
          <w:szCs w:val="28"/>
          <w:lang w:eastAsia="en-US"/>
        </w:rPr>
        <w:t>7. Место работы</w:t>
      </w:r>
      <w:r>
        <w:rPr>
          <w:sz w:val="28"/>
          <w:szCs w:val="28"/>
          <w:lang w:eastAsia="en-US"/>
        </w:rPr>
        <w:t>, замещаемая должность:</w:t>
      </w:r>
      <w:r w:rsidRPr="00117AE2">
        <w:rPr>
          <w:sz w:val="28"/>
          <w:szCs w:val="28"/>
          <w:lang w:eastAsia="en-US"/>
        </w:rPr>
        <w:t>__________________</w:t>
      </w:r>
      <w:r>
        <w:rPr>
          <w:sz w:val="28"/>
          <w:szCs w:val="28"/>
          <w:lang w:eastAsia="en-US"/>
        </w:rPr>
        <w:t>____________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____________________________________________________</w:t>
      </w:r>
      <w:r>
        <w:rPr>
          <w:sz w:val="28"/>
          <w:szCs w:val="28"/>
          <w:lang w:eastAsia="en-US"/>
        </w:rPr>
        <w:t>___________</w:t>
      </w:r>
      <w:r w:rsidRPr="00117AE2">
        <w:rPr>
          <w:sz w:val="28"/>
          <w:szCs w:val="28"/>
          <w:lang w:eastAsia="en-US"/>
        </w:rPr>
        <w:t>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(наименование основного места работы и службы, должность или учебы)</w:t>
      </w:r>
    </w:p>
    <w:p w:rsidR="00893897" w:rsidRDefault="00893897" w:rsidP="00893897">
      <w:pPr>
        <w:autoSpaceDE w:val="0"/>
        <w:autoSpaceDN w:val="0"/>
        <w:adjustRightInd w:val="0"/>
        <w:jc w:val="both"/>
        <w:rPr>
          <w:sz w:val="28"/>
          <w:szCs w:val="28"/>
          <w:lang w:eastAsia="en-US"/>
        </w:rPr>
      </w:pPr>
      <w:r>
        <w:rPr>
          <w:sz w:val="28"/>
          <w:szCs w:val="28"/>
          <w:lang w:eastAsia="en-US"/>
        </w:rPr>
        <w:t>8. Образование:</w:t>
      </w:r>
      <w:r w:rsidRPr="00117AE2">
        <w:rPr>
          <w:sz w:val="28"/>
          <w:szCs w:val="28"/>
          <w:lang w:eastAsia="en-US"/>
        </w:rPr>
        <w:t>__________________________</w:t>
      </w:r>
      <w:r>
        <w:rPr>
          <w:sz w:val="28"/>
          <w:szCs w:val="28"/>
          <w:lang w:eastAsia="en-US"/>
        </w:rPr>
        <w:t>___________________________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(высшее, среднее специальное, среднее, повышение квалификации наименование учебного заведения, специальность, ученая степень)</w:t>
      </w:r>
    </w:p>
    <w:p w:rsidR="00893897" w:rsidRDefault="00893897" w:rsidP="00893897">
      <w:pPr>
        <w:autoSpaceDE w:val="0"/>
        <w:autoSpaceDN w:val="0"/>
        <w:adjustRightInd w:val="0"/>
        <w:jc w:val="both"/>
        <w:rPr>
          <w:sz w:val="28"/>
          <w:szCs w:val="28"/>
          <w:lang w:eastAsia="en-US"/>
        </w:rPr>
      </w:pPr>
      <w:r>
        <w:rPr>
          <w:sz w:val="28"/>
          <w:szCs w:val="28"/>
          <w:lang w:eastAsia="en-US"/>
        </w:rPr>
        <w:t>9. Наличие наград:</w:t>
      </w:r>
      <w:r w:rsidRPr="00117AE2">
        <w:rPr>
          <w:sz w:val="28"/>
          <w:szCs w:val="28"/>
          <w:lang w:eastAsia="en-US"/>
        </w:rPr>
        <w:t>____________________________________________</w:t>
      </w:r>
      <w:r>
        <w:rPr>
          <w:sz w:val="28"/>
          <w:szCs w:val="28"/>
          <w:lang w:eastAsia="en-US"/>
        </w:rPr>
        <w:t>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 xml:space="preserve">(вид, когда, кем и за что </w:t>
      </w:r>
      <w:proofErr w:type="gramStart"/>
      <w:r w:rsidRPr="00893897">
        <w:rPr>
          <w:i/>
          <w:sz w:val="20"/>
          <w:szCs w:val="20"/>
          <w:lang w:eastAsia="en-US"/>
        </w:rPr>
        <w:t>выданы</w:t>
      </w:r>
      <w:proofErr w:type="gramEnd"/>
      <w:r w:rsidRPr="00893897">
        <w:rPr>
          <w:i/>
          <w:sz w:val="20"/>
          <w:szCs w:val="20"/>
          <w:lang w:eastAsia="en-US"/>
        </w:rPr>
        <w:t>)</w:t>
      </w:r>
    </w:p>
    <w:p w:rsidR="00893897" w:rsidRDefault="00893897" w:rsidP="00893897">
      <w:pPr>
        <w:autoSpaceDE w:val="0"/>
        <w:autoSpaceDN w:val="0"/>
        <w:adjustRightInd w:val="0"/>
        <w:jc w:val="both"/>
        <w:rPr>
          <w:sz w:val="28"/>
          <w:szCs w:val="28"/>
          <w:lang w:eastAsia="en-US"/>
        </w:rPr>
      </w:pPr>
      <w:r w:rsidRPr="00117AE2">
        <w:rPr>
          <w:sz w:val="28"/>
          <w:szCs w:val="28"/>
          <w:lang w:eastAsia="en-US"/>
        </w:rPr>
        <w:t xml:space="preserve">10. Наличие неснятых или непогашенных судимостей </w:t>
      </w:r>
      <w:r>
        <w:rPr>
          <w:sz w:val="28"/>
          <w:szCs w:val="28"/>
          <w:lang w:eastAsia="en-US"/>
        </w:rPr>
        <w:t>____________________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w:t>
      </w:r>
    </w:p>
    <w:p w:rsidR="00893897" w:rsidRPr="00117AE2" w:rsidRDefault="00893897" w:rsidP="00893897">
      <w:pPr>
        <w:autoSpaceDE w:val="0"/>
        <w:autoSpaceDN w:val="0"/>
        <w:adjustRightInd w:val="0"/>
        <w:jc w:val="center"/>
        <w:rPr>
          <w:i/>
          <w:sz w:val="28"/>
          <w:szCs w:val="28"/>
          <w:lang w:eastAsia="en-US"/>
        </w:rPr>
      </w:pPr>
      <w:r w:rsidRPr="00893897">
        <w:rPr>
          <w:i/>
          <w:sz w:val="20"/>
          <w:szCs w:val="20"/>
          <w:lang w:eastAsia="en-US"/>
        </w:rPr>
        <w:t>(да или нет, в случае наличия указать</w:t>
      </w:r>
      <w:r w:rsidRPr="00117AE2">
        <w:rPr>
          <w:i/>
          <w:sz w:val="28"/>
          <w:szCs w:val="28"/>
          <w:lang w:eastAsia="en-US"/>
        </w:rPr>
        <w:t>)</w:t>
      </w:r>
    </w:p>
    <w:p w:rsidR="00893897" w:rsidRDefault="00893897" w:rsidP="00893897">
      <w:pPr>
        <w:autoSpaceDE w:val="0"/>
        <w:autoSpaceDN w:val="0"/>
        <w:adjustRightInd w:val="0"/>
        <w:jc w:val="both"/>
        <w:rPr>
          <w:sz w:val="28"/>
          <w:szCs w:val="28"/>
          <w:lang w:eastAsia="en-US"/>
        </w:rPr>
      </w:pPr>
      <w:r w:rsidRPr="00117AE2">
        <w:rPr>
          <w:sz w:val="28"/>
          <w:szCs w:val="28"/>
          <w:lang w:eastAsia="en-US"/>
        </w:rPr>
        <w:t>11. Принадлежность к политической партии</w:t>
      </w:r>
      <w:r>
        <w:rPr>
          <w:sz w:val="28"/>
          <w:szCs w:val="28"/>
          <w:lang w:eastAsia="en-US"/>
        </w:rPr>
        <w:t xml:space="preserve">: </w:t>
      </w:r>
      <w:r w:rsidRPr="00117AE2">
        <w:rPr>
          <w:sz w:val="28"/>
          <w:szCs w:val="28"/>
          <w:lang w:eastAsia="en-US"/>
        </w:rPr>
        <w:t>____________</w:t>
      </w:r>
      <w:r>
        <w:rPr>
          <w:sz w:val="28"/>
          <w:szCs w:val="28"/>
          <w:lang w:eastAsia="en-US"/>
        </w:rPr>
        <w:t>_______________</w:t>
      </w:r>
    </w:p>
    <w:p w:rsidR="00893897" w:rsidRPr="00893897" w:rsidRDefault="00893897" w:rsidP="00893897">
      <w:pPr>
        <w:autoSpaceDE w:val="0"/>
        <w:autoSpaceDN w:val="0"/>
        <w:adjustRightInd w:val="0"/>
        <w:jc w:val="both"/>
        <w:rPr>
          <w:sz w:val="28"/>
          <w:szCs w:val="28"/>
          <w:u w:val="single"/>
          <w:lang w:eastAsia="en-US"/>
        </w:rPr>
      </w:pPr>
      <w:r>
        <w:rPr>
          <w:sz w:val="28"/>
          <w:szCs w:val="28"/>
          <w:lang w:eastAsia="en-US"/>
        </w:rPr>
        <w:t>________________________________________________________________</w:t>
      </w:r>
    </w:p>
    <w:p w:rsidR="00893897" w:rsidRDefault="00893897" w:rsidP="00893897">
      <w:pPr>
        <w:autoSpaceDE w:val="0"/>
        <w:autoSpaceDN w:val="0"/>
        <w:adjustRightInd w:val="0"/>
        <w:jc w:val="both"/>
        <w:rPr>
          <w:sz w:val="28"/>
          <w:szCs w:val="28"/>
          <w:lang w:eastAsia="en-US"/>
        </w:rPr>
      </w:pPr>
      <w:r w:rsidRPr="00893897">
        <w:rPr>
          <w:sz w:val="28"/>
          <w:szCs w:val="28"/>
          <w:lang w:eastAsia="en-US"/>
        </w:rPr>
        <w:t>12. Общественная деятельность за последние три</w:t>
      </w:r>
      <w:r w:rsidRPr="00117AE2">
        <w:rPr>
          <w:sz w:val="28"/>
          <w:szCs w:val="28"/>
          <w:lang w:eastAsia="en-US"/>
        </w:rPr>
        <w:t xml:space="preserve"> года</w:t>
      </w:r>
      <w:r>
        <w:rPr>
          <w:sz w:val="28"/>
          <w:szCs w:val="28"/>
          <w:lang w:eastAsia="en-US"/>
        </w:rPr>
        <w:t>:___________________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_________________________________________________________________</w:t>
      </w:r>
    </w:p>
    <w:p w:rsidR="00893897" w:rsidRDefault="00893897" w:rsidP="00893897">
      <w:pPr>
        <w:autoSpaceDE w:val="0"/>
        <w:autoSpaceDN w:val="0"/>
        <w:adjustRightInd w:val="0"/>
        <w:jc w:val="both"/>
        <w:rPr>
          <w:sz w:val="28"/>
          <w:szCs w:val="28"/>
          <w:lang w:eastAsia="en-US"/>
        </w:rPr>
      </w:pPr>
      <w:r w:rsidRPr="00117AE2">
        <w:rPr>
          <w:sz w:val="28"/>
          <w:szCs w:val="28"/>
          <w:lang w:eastAsia="en-US"/>
        </w:rPr>
        <w:t>13. Контактная информация</w:t>
      </w:r>
      <w:r>
        <w:rPr>
          <w:sz w:val="28"/>
          <w:szCs w:val="28"/>
          <w:lang w:eastAsia="en-US"/>
        </w:rPr>
        <w:t>: _______________________________________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______________________________________________________________</w:t>
      </w:r>
      <w:r>
        <w:rPr>
          <w:sz w:val="28"/>
          <w:szCs w:val="28"/>
          <w:lang w:eastAsia="en-US"/>
        </w:rPr>
        <w:t>____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 телефона, адрес электронной почты)</w:t>
      </w:r>
    </w:p>
    <w:p w:rsidR="00893897" w:rsidRPr="00117AE2" w:rsidRDefault="00893897" w:rsidP="00893897">
      <w:pPr>
        <w:autoSpaceDE w:val="0"/>
        <w:autoSpaceDN w:val="0"/>
        <w:adjustRightInd w:val="0"/>
        <w:jc w:val="both"/>
        <w:rPr>
          <w:sz w:val="28"/>
          <w:szCs w:val="28"/>
          <w:lang w:eastAsia="en-US"/>
        </w:rPr>
      </w:pP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________________________________</w:t>
      </w:r>
    </w:p>
    <w:p w:rsidR="00893897" w:rsidRPr="00893897" w:rsidRDefault="00893897" w:rsidP="00893897">
      <w:pPr>
        <w:autoSpaceDE w:val="0"/>
        <w:autoSpaceDN w:val="0"/>
        <w:adjustRightInd w:val="0"/>
        <w:jc w:val="both"/>
        <w:rPr>
          <w:sz w:val="20"/>
          <w:szCs w:val="20"/>
          <w:lang w:eastAsia="en-US"/>
        </w:rPr>
      </w:pPr>
      <w:r w:rsidRPr="00893897">
        <w:rPr>
          <w:sz w:val="20"/>
          <w:szCs w:val="20"/>
          <w:lang w:eastAsia="en-US"/>
        </w:rPr>
        <w:t xml:space="preserve">        (подпись)                                                                                            (дата)</w:t>
      </w:r>
    </w:p>
    <w:p w:rsidR="00893897" w:rsidRPr="00676444" w:rsidRDefault="00893897" w:rsidP="00893897">
      <w:pPr>
        <w:rPr>
          <w:sz w:val="28"/>
          <w:szCs w:val="28"/>
          <w:lang w:eastAsia="en-US"/>
        </w:rPr>
      </w:pPr>
      <w:r w:rsidRPr="00676444">
        <w:rPr>
          <w:sz w:val="28"/>
          <w:szCs w:val="28"/>
          <w:lang w:eastAsia="en-US"/>
        </w:rPr>
        <w:br w:type="page"/>
      </w:r>
    </w:p>
    <w:p w:rsidR="00893897" w:rsidRPr="00F90FFC" w:rsidRDefault="00893897" w:rsidP="00893897">
      <w:pPr>
        <w:ind w:firstLine="5529"/>
        <w:jc w:val="center"/>
        <w:rPr>
          <w:sz w:val="22"/>
          <w:szCs w:val="22"/>
        </w:rPr>
      </w:pPr>
      <w:r w:rsidRPr="00F90FFC">
        <w:rPr>
          <w:sz w:val="22"/>
          <w:szCs w:val="22"/>
        </w:rPr>
        <w:lastRenderedPageBreak/>
        <w:t>Приложение № 4</w:t>
      </w:r>
    </w:p>
    <w:p w:rsidR="009472A9" w:rsidRPr="00F90FFC" w:rsidRDefault="009472A9" w:rsidP="009472A9">
      <w:pPr>
        <w:ind w:left="4962"/>
        <w:jc w:val="center"/>
        <w:rPr>
          <w:sz w:val="22"/>
          <w:szCs w:val="22"/>
        </w:rPr>
      </w:pPr>
      <w:r w:rsidRPr="00F90FFC">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9472A9" w:rsidRPr="00F90FFC" w:rsidRDefault="009472A9" w:rsidP="009472A9">
      <w:pPr>
        <w:ind w:left="4962"/>
        <w:jc w:val="center"/>
        <w:rPr>
          <w:sz w:val="22"/>
          <w:szCs w:val="22"/>
        </w:rPr>
      </w:pPr>
      <w:r w:rsidRPr="00F90FFC">
        <w:rPr>
          <w:sz w:val="22"/>
          <w:szCs w:val="22"/>
        </w:rPr>
        <w:t>от «</w:t>
      </w:r>
      <w:r w:rsidR="0047401E">
        <w:rPr>
          <w:sz w:val="22"/>
          <w:szCs w:val="22"/>
        </w:rPr>
        <w:t>20</w:t>
      </w:r>
      <w:r w:rsidRPr="00F90FFC">
        <w:rPr>
          <w:sz w:val="22"/>
          <w:szCs w:val="22"/>
        </w:rPr>
        <w:t xml:space="preserve">» февраля 2018г. № </w:t>
      </w:r>
      <w:r w:rsidR="0049171E">
        <w:rPr>
          <w:sz w:val="22"/>
          <w:szCs w:val="22"/>
        </w:rPr>
        <w:t>98</w:t>
      </w:r>
    </w:p>
    <w:p w:rsidR="00893897" w:rsidRPr="00F90FFC" w:rsidRDefault="00893897" w:rsidP="00893897">
      <w:pPr>
        <w:ind w:left="5529"/>
        <w:jc w:val="center"/>
        <w:rPr>
          <w:sz w:val="22"/>
          <w:szCs w:val="22"/>
        </w:rPr>
      </w:pPr>
    </w:p>
    <w:p w:rsidR="00893897" w:rsidRPr="00A20D71" w:rsidRDefault="00893897" w:rsidP="00893897">
      <w:pPr>
        <w:jc w:val="right"/>
        <w:rPr>
          <w:sz w:val="28"/>
          <w:szCs w:val="28"/>
        </w:rPr>
      </w:pPr>
      <w:r w:rsidRPr="00A20D71">
        <w:rPr>
          <w:sz w:val="28"/>
          <w:szCs w:val="28"/>
        </w:rPr>
        <w:t>ФОРМА</w:t>
      </w:r>
    </w:p>
    <w:p w:rsidR="00893897" w:rsidRPr="0067644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center"/>
        <w:rPr>
          <w:rFonts w:eastAsia="Calibri"/>
        </w:rPr>
      </w:pPr>
      <w:r w:rsidRPr="00335674">
        <w:rPr>
          <w:rFonts w:eastAsia="Calibri"/>
        </w:rPr>
        <w:t>СОГЛАСИЕ</w:t>
      </w:r>
    </w:p>
    <w:p w:rsidR="00893897" w:rsidRPr="00335674" w:rsidRDefault="00893897" w:rsidP="00893897">
      <w:pPr>
        <w:autoSpaceDE w:val="0"/>
        <w:autoSpaceDN w:val="0"/>
        <w:adjustRightInd w:val="0"/>
        <w:jc w:val="center"/>
        <w:rPr>
          <w:rFonts w:eastAsia="Calibri"/>
        </w:rPr>
      </w:pPr>
      <w:r w:rsidRPr="00335674">
        <w:rPr>
          <w:rFonts w:eastAsia="Calibri"/>
        </w:rPr>
        <w:t>на обработку персональных данных</w:t>
      </w:r>
    </w:p>
    <w:p w:rsidR="00893897" w:rsidRPr="0033567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r w:rsidRPr="00335674">
        <w:rPr>
          <w:rFonts w:eastAsia="Calibri"/>
        </w:rPr>
        <w:t>Я, _________________________________________________________________</w:t>
      </w:r>
      <w:r w:rsidR="008E1305">
        <w:rPr>
          <w:rFonts w:eastAsia="Calibri"/>
        </w:rPr>
        <w:t>______</w:t>
      </w:r>
      <w:r w:rsidRPr="00335674">
        <w:rPr>
          <w:rFonts w:eastAsia="Calibri"/>
        </w:rPr>
        <w:t>__,</w:t>
      </w:r>
    </w:p>
    <w:p w:rsidR="00893897" w:rsidRPr="008E1305" w:rsidRDefault="00893897" w:rsidP="00893897">
      <w:pPr>
        <w:autoSpaceDE w:val="0"/>
        <w:autoSpaceDN w:val="0"/>
        <w:adjustRightInd w:val="0"/>
        <w:jc w:val="center"/>
        <w:rPr>
          <w:rFonts w:eastAsia="Calibri"/>
          <w:i/>
          <w:sz w:val="20"/>
          <w:szCs w:val="20"/>
        </w:rPr>
      </w:pPr>
      <w:r w:rsidRPr="008E1305">
        <w:rPr>
          <w:rFonts w:eastAsia="Calibri"/>
          <w:i/>
          <w:sz w:val="20"/>
          <w:szCs w:val="20"/>
        </w:rPr>
        <w:t>(Ф.И.О.)</w:t>
      </w:r>
    </w:p>
    <w:p w:rsidR="00893897" w:rsidRPr="0033567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r>
        <w:rPr>
          <w:rFonts w:eastAsia="Calibri"/>
        </w:rPr>
        <w:t>в соответствии со статьей 9</w:t>
      </w:r>
      <w:r w:rsidRPr="00335674">
        <w:rPr>
          <w:rFonts w:eastAsia="Calibri"/>
        </w:rPr>
        <w:t xml:space="preserve"> </w:t>
      </w:r>
      <w:r>
        <w:rPr>
          <w:rFonts w:eastAsia="Calibri"/>
        </w:rPr>
        <w:t>Федерального закона</w:t>
      </w:r>
      <w:r w:rsidRPr="00335674">
        <w:rPr>
          <w:rFonts w:eastAsia="Calibri"/>
        </w:rPr>
        <w:t xml:space="preserve"> от 27 июля 2006 года</w:t>
      </w:r>
      <w:r>
        <w:rPr>
          <w:rFonts w:eastAsia="Calibri"/>
        </w:rPr>
        <w:t xml:space="preserve"> </w:t>
      </w:r>
      <w:r>
        <w:rPr>
          <w:rFonts w:eastAsia="Calibri"/>
        </w:rPr>
        <w:br/>
        <w:t>№</w:t>
      </w:r>
      <w:r w:rsidRPr="00335674">
        <w:rPr>
          <w:rFonts w:eastAsia="Calibri"/>
        </w:rPr>
        <w:t>152-Ф</w:t>
      </w:r>
      <w:r>
        <w:rPr>
          <w:rFonts w:eastAsia="Calibri"/>
        </w:rPr>
        <w:t>З «О персональных данных»</w:t>
      </w:r>
      <w:r w:rsidRPr="00335674">
        <w:rPr>
          <w:rFonts w:eastAsia="Calibri"/>
        </w:rPr>
        <w:t>, в целях обеспечения соблюдения законов и</w:t>
      </w:r>
      <w:r>
        <w:rPr>
          <w:rFonts w:eastAsia="Calibri"/>
        </w:rPr>
        <w:t xml:space="preserve"> </w:t>
      </w:r>
      <w:r w:rsidRPr="00335674">
        <w:rPr>
          <w:rFonts w:eastAsia="Calibri"/>
        </w:rPr>
        <w:t>иных  нормативных  правовых  актов  при  формировании  Общественной  палаты,  в  связи  с  выдвижением меня в качестве кандидата в</w:t>
      </w:r>
      <w:r>
        <w:rPr>
          <w:rFonts w:eastAsia="Calibri"/>
        </w:rPr>
        <w:t xml:space="preserve"> </w:t>
      </w:r>
      <w:r w:rsidRPr="00335674">
        <w:rPr>
          <w:rFonts w:eastAsia="Calibri"/>
        </w:rPr>
        <w:t xml:space="preserve">члены Общественной </w:t>
      </w:r>
      <w:r w:rsidRPr="008E1305">
        <w:rPr>
          <w:rFonts w:eastAsia="Calibri"/>
        </w:rPr>
        <w:t xml:space="preserve">палаты </w:t>
      </w:r>
      <w:r w:rsidR="008E1305" w:rsidRPr="008E1305">
        <w:t>муниципального района «Улётовский район» Забайкальского края</w:t>
      </w:r>
      <w:r w:rsidR="008E1305">
        <w:t xml:space="preserve"> </w:t>
      </w:r>
      <w:r w:rsidRPr="00335674">
        <w:rPr>
          <w:rFonts w:eastAsia="Calibri"/>
        </w:rPr>
        <w:t>даю согласие:</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______________________________________________________________________,</w:t>
      </w:r>
    </w:p>
    <w:p w:rsidR="00893897" w:rsidRPr="00893897" w:rsidRDefault="00893897" w:rsidP="008E1305">
      <w:pPr>
        <w:autoSpaceDE w:val="0"/>
        <w:autoSpaceDN w:val="0"/>
        <w:adjustRightInd w:val="0"/>
        <w:jc w:val="center"/>
        <w:rPr>
          <w:rFonts w:eastAsia="Calibri"/>
          <w:sz w:val="20"/>
          <w:szCs w:val="20"/>
        </w:rPr>
      </w:pPr>
      <w:r w:rsidRPr="00893897">
        <w:rPr>
          <w:rFonts w:eastAsia="Calibri"/>
          <w:sz w:val="20"/>
          <w:szCs w:val="20"/>
        </w:rPr>
        <w:t>(</w:t>
      </w:r>
      <w:r w:rsidRPr="008E1305">
        <w:rPr>
          <w:rFonts w:eastAsia="Calibri"/>
          <w:i/>
          <w:sz w:val="20"/>
          <w:szCs w:val="20"/>
        </w:rPr>
        <w:t xml:space="preserve">главе </w:t>
      </w:r>
      <w:r w:rsidR="008E1305" w:rsidRPr="008E1305">
        <w:rPr>
          <w:i/>
          <w:sz w:val="20"/>
          <w:szCs w:val="20"/>
        </w:rPr>
        <w:t>муниципального района «Улётовский район», Совету</w:t>
      </w:r>
      <w:r w:rsidRPr="008E1305">
        <w:rPr>
          <w:i/>
          <w:sz w:val="20"/>
          <w:szCs w:val="20"/>
        </w:rPr>
        <w:t xml:space="preserve"> </w:t>
      </w:r>
      <w:r w:rsidR="008E1305" w:rsidRPr="008E1305">
        <w:rPr>
          <w:i/>
          <w:sz w:val="20"/>
          <w:szCs w:val="20"/>
        </w:rPr>
        <w:t>муниципального района «Улётовский район» Забайкальского края,</w:t>
      </w:r>
      <w:r w:rsidRPr="008E1305">
        <w:rPr>
          <w:i/>
          <w:sz w:val="20"/>
          <w:szCs w:val="20"/>
        </w:rPr>
        <w:t xml:space="preserve"> администрации </w:t>
      </w:r>
      <w:r w:rsidR="008E1305" w:rsidRPr="008E1305">
        <w:rPr>
          <w:i/>
          <w:sz w:val="20"/>
          <w:szCs w:val="20"/>
        </w:rPr>
        <w:t>муниципального района «Улётовский район» Забайкальского края)</w:t>
      </w:r>
      <w:r w:rsidRPr="00893897">
        <w:rPr>
          <w:rFonts w:eastAsia="Calibri"/>
          <w:sz w:val="20"/>
          <w:szCs w:val="20"/>
        </w:rPr>
        <w:t>)</w:t>
      </w:r>
    </w:p>
    <w:p w:rsidR="00893897" w:rsidRPr="0033567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proofErr w:type="gramStart"/>
      <w:r w:rsidRPr="00335674">
        <w:rPr>
          <w:rFonts w:eastAsia="Calibri"/>
        </w:rPr>
        <w:t>находящемуся по адресу: ________________________________________________</w:t>
      </w:r>
      <w:r w:rsidR="008E1305">
        <w:rPr>
          <w:rFonts w:eastAsia="Calibri"/>
        </w:rPr>
        <w:t>____</w:t>
      </w:r>
      <w:r w:rsidRPr="00335674">
        <w:rPr>
          <w:rFonts w:eastAsia="Calibri"/>
        </w:rPr>
        <w:t>__,</w:t>
      </w:r>
      <w:proofErr w:type="gramEnd"/>
    </w:p>
    <w:p w:rsidR="00893897" w:rsidRPr="00335674" w:rsidRDefault="008E1305" w:rsidP="00893897">
      <w:pPr>
        <w:autoSpaceDE w:val="0"/>
        <w:autoSpaceDN w:val="0"/>
        <w:adjustRightInd w:val="0"/>
        <w:jc w:val="both"/>
        <w:rPr>
          <w:rFonts w:eastAsia="Calibri"/>
        </w:rPr>
      </w:pPr>
      <w:r>
        <w:rPr>
          <w:rFonts w:eastAsia="Calibri"/>
        </w:rPr>
        <w:t>на</w:t>
      </w:r>
      <w:r w:rsidR="00893897">
        <w:rPr>
          <w:rFonts w:eastAsia="Calibri"/>
        </w:rPr>
        <w:t xml:space="preserve"> автоматизированную, а также без </w:t>
      </w:r>
      <w:r w:rsidR="00893897" w:rsidRPr="00335674">
        <w:rPr>
          <w:rFonts w:eastAsia="Calibri"/>
        </w:rPr>
        <w:t>использования средств автоматизации</w:t>
      </w:r>
      <w:r w:rsidR="00893897">
        <w:rPr>
          <w:rFonts w:eastAsia="Calibri"/>
        </w:rPr>
        <w:t xml:space="preserve"> обработку моих  персональных</w:t>
      </w:r>
      <w:r w:rsidR="00893897" w:rsidRPr="00335674">
        <w:rPr>
          <w:rFonts w:eastAsia="Calibri"/>
        </w:rPr>
        <w:t xml:space="preserve"> дан</w:t>
      </w:r>
      <w:r w:rsidR="00893897">
        <w:rPr>
          <w:rFonts w:eastAsia="Calibri"/>
        </w:rPr>
        <w:t>ных, а именно совершение</w:t>
      </w:r>
      <w:r w:rsidR="00893897" w:rsidRPr="00335674">
        <w:rPr>
          <w:rFonts w:eastAsia="Calibri"/>
        </w:rPr>
        <w:t xml:space="preserve"> действий,</w:t>
      </w:r>
      <w:r w:rsidR="00893897">
        <w:rPr>
          <w:rFonts w:eastAsia="Calibri"/>
        </w:rPr>
        <w:t xml:space="preserve"> </w:t>
      </w:r>
      <w:r w:rsidR="00893897" w:rsidRPr="00335674">
        <w:rPr>
          <w:rFonts w:eastAsia="Calibri"/>
        </w:rPr>
        <w:t xml:space="preserve">предусмотренных </w:t>
      </w:r>
      <w:r w:rsidR="00893897" w:rsidRPr="00757F85">
        <w:rPr>
          <w:rFonts w:eastAsia="Calibri"/>
        </w:rPr>
        <w:t>пунктом 3 статьи 3</w:t>
      </w:r>
      <w:r w:rsidR="00893897" w:rsidRPr="00335674">
        <w:rPr>
          <w:rFonts w:eastAsia="Calibri"/>
        </w:rPr>
        <w:t xml:space="preserve"> Федерального закона от 27 июля 2006 года</w:t>
      </w:r>
      <w:r w:rsidR="00893897">
        <w:rPr>
          <w:rFonts w:eastAsia="Calibri"/>
        </w:rPr>
        <w:t xml:space="preserve"> №</w:t>
      </w:r>
      <w:r w:rsidR="00893897" w:rsidRPr="00335674">
        <w:rPr>
          <w:rFonts w:eastAsia="Calibri"/>
        </w:rPr>
        <w:t xml:space="preserve"> 152-ФЗ "О персональных данных".</w:t>
      </w:r>
    </w:p>
    <w:p w:rsidR="00893897" w:rsidRPr="00335674" w:rsidRDefault="00893897" w:rsidP="00893897">
      <w:pPr>
        <w:autoSpaceDE w:val="0"/>
        <w:autoSpaceDN w:val="0"/>
        <w:adjustRightInd w:val="0"/>
        <w:jc w:val="both"/>
        <w:rPr>
          <w:rFonts w:eastAsia="Calibri"/>
        </w:rPr>
      </w:pPr>
      <w:r w:rsidRPr="00335674">
        <w:rPr>
          <w:rFonts w:eastAsia="Calibri"/>
        </w:rPr>
        <w:t>Перечень моих персональных данных, на обработку которых я даю согласие:</w:t>
      </w:r>
    </w:p>
    <w:p w:rsidR="00893897" w:rsidRDefault="00893897" w:rsidP="00893897">
      <w:pPr>
        <w:numPr>
          <w:ilvl w:val="0"/>
          <w:numId w:val="9"/>
        </w:numPr>
        <w:autoSpaceDE w:val="0"/>
        <w:autoSpaceDN w:val="0"/>
        <w:adjustRightInd w:val="0"/>
        <w:jc w:val="both"/>
        <w:rPr>
          <w:rFonts w:eastAsia="Calibri"/>
        </w:rPr>
      </w:pPr>
      <w:r>
        <w:rPr>
          <w:rFonts w:eastAsia="Calibri"/>
        </w:rPr>
        <w:t>фамилия, имя, отчество:</w:t>
      </w:r>
      <w:r w:rsidR="008E1305">
        <w:rPr>
          <w:rFonts w:eastAsia="Calibri"/>
        </w:rPr>
        <w:t>__________________________________________________</w:t>
      </w:r>
    </w:p>
    <w:p w:rsidR="00893897" w:rsidRPr="00335674" w:rsidRDefault="00893897" w:rsidP="00893897">
      <w:pPr>
        <w:autoSpaceDE w:val="0"/>
        <w:autoSpaceDN w:val="0"/>
        <w:adjustRightInd w:val="0"/>
        <w:ind w:left="360"/>
        <w:jc w:val="both"/>
        <w:rPr>
          <w:rFonts w:eastAsia="Calibri"/>
        </w:rPr>
      </w:pPr>
      <w:r>
        <w:rPr>
          <w:rFonts w:eastAsia="Calibri"/>
        </w:rPr>
        <w:t>__________________</w:t>
      </w:r>
      <w:r w:rsidRPr="00335674">
        <w:rPr>
          <w:rFonts w:eastAsia="Calibri"/>
        </w:rPr>
        <w:t>_______________________________________________</w:t>
      </w:r>
      <w:r w:rsidR="008E1305">
        <w:rPr>
          <w:rFonts w:eastAsia="Calibri"/>
        </w:rPr>
        <w:t>_______</w:t>
      </w:r>
      <w:r w:rsidRPr="00335674">
        <w:rPr>
          <w:rFonts w:eastAsia="Calibri"/>
        </w:rPr>
        <w:t>_;</w:t>
      </w:r>
    </w:p>
    <w:p w:rsidR="00893897" w:rsidRDefault="00893897" w:rsidP="00893897">
      <w:pPr>
        <w:numPr>
          <w:ilvl w:val="0"/>
          <w:numId w:val="9"/>
        </w:numPr>
        <w:autoSpaceDE w:val="0"/>
        <w:autoSpaceDN w:val="0"/>
        <w:adjustRightInd w:val="0"/>
        <w:jc w:val="both"/>
        <w:rPr>
          <w:rFonts w:eastAsia="Calibri"/>
        </w:rPr>
      </w:pPr>
      <w:r w:rsidRPr="00335674">
        <w:rPr>
          <w:rFonts w:eastAsia="Calibri"/>
        </w:rPr>
        <w:t>дата и место рождения</w:t>
      </w:r>
      <w:r>
        <w:rPr>
          <w:rFonts w:eastAsia="Calibri"/>
        </w:rPr>
        <w:t>:</w:t>
      </w:r>
      <w:r w:rsidR="008E1305">
        <w:rPr>
          <w:rFonts w:eastAsia="Calibri"/>
        </w:rPr>
        <w:t>___________________________________________________</w:t>
      </w:r>
    </w:p>
    <w:p w:rsidR="00893897" w:rsidRPr="00335674" w:rsidRDefault="00893897" w:rsidP="00893897">
      <w:pPr>
        <w:autoSpaceDE w:val="0"/>
        <w:autoSpaceDN w:val="0"/>
        <w:adjustRightInd w:val="0"/>
        <w:jc w:val="both"/>
        <w:rPr>
          <w:rFonts w:eastAsia="Calibri"/>
        </w:rPr>
      </w:pPr>
      <w:r w:rsidRPr="00335674">
        <w:rPr>
          <w:rFonts w:eastAsia="Calibri"/>
        </w:rPr>
        <w:t xml:space="preserve"> ___________________________________________________________________</w:t>
      </w:r>
      <w:r w:rsidR="008E1305">
        <w:rPr>
          <w:rFonts w:eastAsia="Calibri"/>
        </w:rPr>
        <w:t>______</w:t>
      </w:r>
      <w:r w:rsidRPr="00335674">
        <w:rPr>
          <w:rFonts w:eastAsia="Calibri"/>
        </w:rPr>
        <w:t>__;</w:t>
      </w:r>
    </w:p>
    <w:p w:rsidR="00893897" w:rsidRPr="00893897" w:rsidRDefault="00893897" w:rsidP="008E1305">
      <w:pPr>
        <w:autoSpaceDE w:val="0"/>
        <w:autoSpaceDN w:val="0"/>
        <w:adjustRightInd w:val="0"/>
        <w:jc w:val="center"/>
        <w:rPr>
          <w:rFonts w:eastAsia="Calibri"/>
          <w:i/>
          <w:sz w:val="20"/>
          <w:szCs w:val="20"/>
        </w:rPr>
      </w:pPr>
      <w:proofErr w:type="gramStart"/>
      <w:r w:rsidRPr="00893897">
        <w:rPr>
          <w:rFonts w:eastAsia="Calibri"/>
          <w:i/>
          <w:sz w:val="20"/>
          <w:szCs w:val="20"/>
        </w:rPr>
        <w:t>(число, месяц, год, наименование области, края,</w:t>
      </w:r>
      <w:r w:rsidR="008E1305">
        <w:rPr>
          <w:rFonts w:eastAsia="Calibri"/>
          <w:i/>
          <w:sz w:val="20"/>
          <w:szCs w:val="20"/>
        </w:rPr>
        <w:t xml:space="preserve"> </w:t>
      </w:r>
      <w:r w:rsidRPr="00893897">
        <w:rPr>
          <w:rFonts w:eastAsia="Calibri"/>
          <w:i/>
          <w:sz w:val="20"/>
          <w:szCs w:val="20"/>
        </w:rPr>
        <w:t>города, района, иного населенного пункта)</w:t>
      </w:r>
      <w:proofErr w:type="gramEnd"/>
    </w:p>
    <w:p w:rsidR="00893897" w:rsidRPr="00757F85" w:rsidRDefault="00893897" w:rsidP="00893897">
      <w:pPr>
        <w:autoSpaceDE w:val="0"/>
        <w:autoSpaceDN w:val="0"/>
        <w:adjustRightInd w:val="0"/>
        <w:jc w:val="both"/>
        <w:rPr>
          <w:rFonts w:eastAsia="Calibri"/>
          <w:i/>
        </w:rPr>
      </w:pPr>
    </w:p>
    <w:p w:rsidR="008E1305" w:rsidRDefault="00893897" w:rsidP="00893897">
      <w:pPr>
        <w:autoSpaceDE w:val="0"/>
        <w:autoSpaceDN w:val="0"/>
        <w:adjustRightInd w:val="0"/>
        <w:jc w:val="both"/>
        <w:rPr>
          <w:rFonts w:eastAsia="Calibri"/>
        </w:rPr>
      </w:pPr>
      <w:r w:rsidRPr="00335674">
        <w:rPr>
          <w:rFonts w:eastAsia="Calibri"/>
        </w:rPr>
        <w:t>3) документ, удостоверяющий личность</w:t>
      </w:r>
      <w:r w:rsidR="008E1305">
        <w:rPr>
          <w:rFonts w:eastAsia="Calibri"/>
        </w:rPr>
        <w:t>__________________________________________</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_____________________________________________________________________________;</w:t>
      </w:r>
    </w:p>
    <w:p w:rsidR="00893897" w:rsidRPr="008E1305" w:rsidRDefault="00893897" w:rsidP="008E1305">
      <w:pPr>
        <w:autoSpaceDE w:val="0"/>
        <w:autoSpaceDN w:val="0"/>
        <w:adjustRightInd w:val="0"/>
        <w:jc w:val="center"/>
        <w:rPr>
          <w:rFonts w:eastAsia="Calibri"/>
          <w:i/>
          <w:sz w:val="20"/>
          <w:szCs w:val="20"/>
        </w:rPr>
      </w:pPr>
      <w:r w:rsidRPr="008E1305">
        <w:rPr>
          <w:rFonts w:eastAsia="Calibri"/>
          <w:i/>
          <w:sz w:val="20"/>
          <w:szCs w:val="20"/>
        </w:rPr>
        <w:t>(наименование, номер и серия документа, когда и кем выдан)</w:t>
      </w:r>
    </w:p>
    <w:p w:rsidR="00893897" w:rsidRPr="0033567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r w:rsidRPr="00335674">
        <w:rPr>
          <w:rFonts w:eastAsia="Calibri"/>
        </w:rPr>
        <w:t>4) адрес регистрации по месту жительства и адрес фактического проживания</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w:t>
      </w:r>
      <w:r w:rsidR="008E1305">
        <w:rPr>
          <w:rFonts w:eastAsia="Calibri"/>
        </w:rPr>
        <w:t>______</w:t>
      </w:r>
      <w:r w:rsidRPr="00335674">
        <w:rPr>
          <w:rFonts w:eastAsia="Calibri"/>
        </w:rPr>
        <w:t>__</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_____________________________________________________________________</w:t>
      </w:r>
      <w:r w:rsidR="008E1305">
        <w:rPr>
          <w:rFonts w:eastAsia="Calibri"/>
        </w:rPr>
        <w:t>______</w:t>
      </w:r>
      <w:r w:rsidRPr="00335674">
        <w:rPr>
          <w:rFonts w:eastAsia="Calibri"/>
        </w:rPr>
        <w:t>_;</w:t>
      </w:r>
    </w:p>
    <w:p w:rsidR="00893897" w:rsidRDefault="00893897" w:rsidP="00893897">
      <w:pPr>
        <w:autoSpaceDE w:val="0"/>
        <w:autoSpaceDN w:val="0"/>
        <w:adjustRightInd w:val="0"/>
        <w:jc w:val="both"/>
        <w:rPr>
          <w:rFonts w:eastAsia="Calibri"/>
        </w:rPr>
      </w:pPr>
      <w:r w:rsidRPr="00335674">
        <w:rPr>
          <w:rFonts w:eastAsia="Calibri"/>
        </w:rPr>
        <w:t>5)</w:t>
      </w:r>
      <w:r w:rsidR="008E1305">
        <w:rPr>
          <w:rFonts w:eastAsia="Calibri"/>
        </w:rPr>
        <w:t xml:space="preserve"> сведения </w:t>
      </w:r>
      <w:r w:rsidRPr="00335674">
        <w:rPr>
          <w:rFonts w:eastAsia="Calibri"/>
        </w:rPr>
        <w:t>о</w:t>
      </w:r>
      <w:r w:rsidR="008E1305">
        <w:rPr>
          <w:rFonts w:eastAsia="Calibri"/>
        </w:rPr>
        <w:t>б</w:t>
      </w:r>
      <w:r w:rsidRPr="00335674">
        <w:rPr>
          <w:rFonts w:eastAsia="Calibri"/>
        </w:rPr>
        <w:t xml:space="preserve"> образовании, квалификации, профессиональной подготовке, о</w:t>
      </w:r>
      <w:r w:rsidR="008E1305">
        <w:rPr>
          <w:rFonts w:eastAsia="Calibri"/>
        </w:rPr>
        <w:t xml:space="preserve"> повышении квалификации, в том </w:t>
      </w:r>
      <w:r w:rsidRPr="00335674">
        <w:rPr>
          <w:rFonts w:eastAsia="Calibri"/>
        </w:rPr>
        <w:t>числе наименование и реквизиты документов</w:t>
      </w:r>
      <w:r w:rsidR="008E1305">
        <w:rPr>
          <w:rFonts w:eastAsia="Calibri"/>
        </w:rPr>
        <w:t xml:space="preserve"> ___________________</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_____________________________________________________________________</w:t>
      </w:r>
      <w:r w:rsidR="008E1305">
        <w:rPr>
          <w:rFonts w:eastAsia="Calibri"/>
        </w:rPr>
        <w:t>______</w:t>
      </w:r>
      <w:r w:rsidRPr="00335674">
        <w:rPr>
          <w:rFonts w:eastAsia="Calibri"/>
        </w:rPr>
        <w:t>_</w:t>
      </w:r>
    </w:p>
    <w:p w:rsidR="00893897" w:rsidRDefault="00893897" w:rsidP="00893897">
      <w:pPr>
        <w:autoSpaceDE w:val="0"/>
        <w:autoSpaceDN w:val="0"/>
        <w:adjustRightInd w:val="0"/>
        <w:jc w:val="both"/>
        <w:rPr>
          <w:rFonts w:eastAsia="Calibri"/>
        </w:rPr>
      </w:pPr>
      <w:r w:rsidRPr="00335674">
        <w:rPr>
          <w:rFonts w:eastAsia="Calibri"/>
        </w:rPr>
        <w:t xml:space="preserve">6) сведения о месте работы </w:t>
      </w:r>
      <w:r w:rsidR="008E1305">
        <w:rPr>
          <w:rFonts w:eastAsia="Calibri"/>
        </w:rPr>
        <w:t>______________________________________________________</w:t>
      </w:r>
    </w:p>
    <w:p w:rsidR="00893897" w:rsidRPr="00335674" w:rsidRDefault="008E1305" w:rsidP="00893897">
      <w:pPr>
        <w:autoSpaceDE w:val="0"/>
        <w:autoSpaceDN w:val="0"/>
        <w:adjustRightInd w:val="0"/>
        <w:jc w:val="both"/>
        <w:rPr>
          <w:rFonts w:eastAsia="Calibri"/>
        </w:rPr>
      </w:pPr>
      <w:r>
        <w:rPr>
          <w:rFonts w:eastAsia="Calibri"/>
        </w:rPr>
        <w:t>_</w:t>
      </w:r>
      <w:r w:rsidR="00893897" w:rsidRPr="00335674">
        <w:rPr>
          <w:rFonts w:eastAsia="Calibri"/>
        </w:rPr>
        <w:t>_________________________________________</w:t>
      </w:r>
      <w:r w:rsidR="00893897">
        <w:rPr>
          <w:rFonts w:eastAsia="Calibri"/>
        </w:rPr>
        <w:t>___________________</w:t>
      </w:r>
      <w:r w:rsidR="00FD49AF">
        <w:rPr>
          <w:rFonts w:eastAsia="Calibri"/>
        </w:rPr>
        <w:t>_______________</w:t>
      </w:r>
      <w:r w:rsidR="00893897">
        <w:rPr>
          <w:rFonts w:eastAsia="Calibri"/>
        </w:rPr>
        <w:t>_</w:t>
      </w:r>
      <w:r w:rsidR="00893897" w:rsidRPr="00335674">
        <w:rPr>
          <w:rFonts w:eastAsia="Calibri"/>
        </w:rPr>
        <w:t>.</w:t>
      </w:r>
    </w:p>
    <w:p w:rsidR="00893897"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r w:rsidRPr="00335674">
        <w:rPr>
          <w:rFonts w:eastAsia="Calibri"/>
        </w:rPr>
        <w:t>Настоящее согласие действует со дня его подписания и до дня отзыва в</w:t>
      </w:r>
      <w:r>
        <w:rPr>
          <w:rFonts w:eastAsia="Calibri"/>
        </w:rPr>
        <w:t xml:space="preserve"> </w:t>
      </w:r>
      <w:r w:rsidRPr="00335674">
        <w:rPr>
          <w:rFonts w:eastAsia="Calibri"/>
        </w:rPr>
        <w:t>письменной форме.</w:t>
      </w:r>
    </w:p>
    <w:p w:rsidR="00893897" w:rsidRPr="00335674" w:rsidRDefault="00893897" w:rsidP="00893897">
      <w:pPr>
        <w:autoSpaceDE w:val="0"/>
        <w:autoSpaceDN w:val="0"/>
        <w:adjustRightInd w:val="0"/>
        <w:jc w:val="both"/>
        <w:rPr>
          <w:rFonts w:eastAsia="Calibri"/>
        </w:rPr>
      </w:pPr>
      <w:r w:rsidRPr="00335674">
        <w:rPr>
          <w:rFonts w:eastAsia="Calibri"/>
        </w:rPr>
        <w:t>"__" ___________ 20__ г.                       ____________________________</w:t>
      </w:r>
    </w:p>
    <w:p w:rsidR="00893897" w:rsidRPr="00FD49AF" w:rsidRDefault="00893897" w:rsidP="00FD49AF">
      <w:pPr>
        <w:autoSpaceDE w:val="0"/>
        <w:autoSpaceDN w:val="0"/>
        <w:adjustRightInd w:val="0"/>
        <w:ind w:left="4248" w:firstLine="708"/>
        <w:jc w:val="both"/>
        <w:rPr>
          <w:rFonts w:eastAsia="Calibri"/>
          <w:sz w:val="20"/>
          <w:szCs w:val="20"/>
        </w:rPr>
      </w:pPr>
      <w:r w:rsidRPr="008E1305">
        <w:rPr>
          <w:rFonts w:eastAsia="Calibri"/>
          <w:sz w:val="20"/>
          <w:szCs w:val="20"/>
        </w:rPr>
        <w:t>(Ф.И.О., подпись)</w:t>
      </w:r>
      <w:r>
        <w:rPr>
          <w:sz w:val="28"/>
          <w:szCs w:val="28"/>
          <w:lang w:eastAsia="en-US"/>
        </w:rPr>
        <w:br w:type="page"/>
      </w:r>
    </w:p>
    <w:p w:rsidR="00893897" w:rsidRPr="00FD49AF" w:rsidRDefault="00893897" w:rsidP="00893897">
      <w:pPr>
        <w:ind w:firstLine="5529"/>
        <w:jc w:val="center"/>
        <w:rPr>
          <w:sz w:val="22"/>
          <w:szCs w:val="22"/>
        </w:rPr>
      </w:pPr>
      <w:r w:rsidRPr="00FD49AF">
        <w:rPr>
          <w:sz w:val="22"/>
          <w:szCs w:val="22"/>
        </w:rPr>
        <w:lastRenderedPageBreak/>
        <w:t>Приложение № 5</w:t>
      </w:r>
    </w:p>
    <w:p w:rsidR="009472A9" w:rsidRPr="00FD49AF" w:rsidRDefault="009472A9" w:rsidP="009472A9">
      <w:pPr>
        <w:ind w:left="4962"/>
        <w:jc w:val="center"/>
        <w:rPr>
          <w:sz w:val="22"/>
          <w:szCs w:val="22"/>
        </w:rPr>
      </w:pPr>
      <w:r w:rsidRPr="00FD49AF">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9472A9" w:rsidRPr="00FD49AF" w:rsidRDefault="009472A9" w:rsidP="009472A9">
      <w:pPr>
        <w:ind w:left="4962"/>
        <w:jc w:val="center"/>
        <w:rPr>
          <w:sz w:val="22"/>
          <w:szCs w:val="22"/>
        </w:rPr>
      </w:pPr>
      <w:r w:rsidRPr="00FD49AF">
        <w:rPr>
          <w:sz w:val="22"/>
          <w:szCs w:val="22"/>
        </w:rPr>
        <w:t>от «</w:t>
      </w:r>
      <w:r w:rsidR="00C64810">
        <w:rPr>
          <w:sz w:val="22"/>
          <w:szCs w:val="22"/>
        </w:rPr>
        <w:t>20</w:t>
      </w:r>
      <w:r w:rsidRPr="00FD49AF">
        <w:rPr>
          <w:sz w:val="22"/>
          <w:szCs w:val="22"/>
        </w:rPr>
        <w:t xml:space="preserve">» февраля 2018г. № </w:t>
      </w:r>
      <w:r w:rsidR="00CA62FB">
        <w:rPr>
          <w:sz w:val="22"/>
          <w:szCs w:val="22"/>
        </w:rPr>
        <w:t>98</w:t>
      </w:r>
    </w:p>
    <w:p w:rsidR="00893897" w:rsidRPr="00FD49AF" w:rsidRDefault="00893897" w:rsidP="00893897">
      <w:pPr>
        <w:ind w:left="5529"/>
        <w:jc w:val="center"/>
        <w:rPr>
          <w:sz w:val="22"/>
          <w:szCs w:val="22"/>
        </w:rPr>
      </w:pPr>
    </w:p>
    <w:p w:rsidR="00893897" w:rsidRPr="00FD49AF" w:rsidRDefault="00893897" w:rsidP="00893897">
      <w:pPr>
        <w:ind w:left="5529"/>
        <w:jc w:val="center"/>
        <w:rPr>
          <w:sz w:val="22"/>
          <w:szCs w:val="22"/>
        </w:rPr>
      </w:pPr>
    </w:p>
    <w:p w:rsidR="00893897" w:rsidRDefault="00893897" w:rsidP="00893897">
      <w:pPr>
        <w:autoSpaceDE w:val="0"/>
        <w:autoSpaceDN w:val="0"/>
        <w:adjustRightInd w:val="0"/>
        <w:jc w:val="right"/>
        <w:rPr>
          <w:sz w:val="28"/>
          <w:szCs w:val="28"/>
        </w:rPr>
      </w:pPr>
      <w:r w:rsidRPr="00A20D71">
        <w:rPr>
          <w:sz w:val="28"/>
          <w:szCs w:val="28"/>
        </w:rPr>
        <w:t>ФОРМА</w:t>
      </w:r>
    </w:p>
    <w:p w:rsidR="00893897" w:rsidRDefault="00893897" w:rsidP="00893897">
      <w:pPr>
        <w:autoSpaceDE w:val="0"/>
        <w:autoSpaceDN w:val="0"/>
        <w:adjustRightInd w:val="0"/>
        <w:jc w:val="right"/>
        <w:rPr>
          <w:sz w:val="28"/>
          <w:szCs w:val="28"/>
        </w:rPr>
      </w:pPr>
    </w:p>
    <w:p w:rsidR="00893897" w:rsidRPr="00E83A95" w:rsidRDefault="00893897" w:rsidP="00893897">
      <w:pPr>
        <w:tabs>
          <w:tab w:val="left" w:pos="5516"/>
        </w:tabs>
        <w:jc w:val="center"/>
        <w:rPr>
          <w:b/>
          <w:sz w:val="28"/>
          <w:szCs w:val="28"/>
        </w:rPr>
      </w:pPr>
    </w:p>
    <w:p w:rsidR="00893897" w:rsidRPr="00E83A95" w:rsidRDefault="00893897" w:rsidP="00893897">
      <w:pPr>
        <w:jc w:val="center"/>
        <w:rPr>
          <w:b/>
          <w:sz w:val="28"/>
          <w:szCs w:val="28"/>
        </w:rPr>
      </w:pPr>
      <w:r>
        <w:rPr>
          <w:b/>
          <w:sz w:val="28"/>
          <w:szCs w:val="28"/>
        </w:rPr>
        <w:t xml:space="preserve">О Б Я </w:t>
      </w:r>
      <w:proofErr w:type="gramStart"/>
      <w:r>
        <w:rPr>
          <w:b/>
          <w:sz w:val="28"/>
          <w:szCs w:val="28"/>
        </w:rPr>
        <w:t>З</w:t>
      </w:r>
      <w:proofErr w:type="gramEnd"/>
      <w:r>
        <w:rPr>
          <w:b/>
          <w:sz w:val="28"/>
          <w:szCs w:val="28"/>
        </w:rPr>
        <w:t xml:space="preserve"> А Т Е Л Ь С Т В О</w:t>
      </w:r>
    </w:p>
    <w:p w:rsidR="00893897" w:rsidRPr="00CA67D3" w:rsidRDefault="00893897" w:rsidP="00893897">
      <w:pPr>
        <w:jc w:val="center"/>
        <w:rPr>
          <w:sz w:val="16"/>
          <w:szCs w:val="16"/>
        </w:rPr>
      </w:pPr>
      <w:r w:rsidRPr="00E83A95">
        <w:rPr>
          <w:sz w:val="28"/>
          <w:szCs w:val="28"/>
        </w:rPr>
        <w:tab/>
      </w:r>
    </w:p>
    <w:p w:rsidR="00893897" w:rsidRDefault="00893897" w:rsidP="00893897">
      <w:pPr>
        <w:rPr>
          <w:sz w:val="28"/>
          <w:szCs w:val="28"/>
        </w:rPr>
      </w:pPr>
      <w:r>
        <w:rPr>
          <w:sz w:val="28"/>
          <w:szCs w:val="28"/>
        </w:rPr>
        <w:t>Я, _______________________________________________________________,</w:t>
      </w:r>
    </w:p>
    <w:p w:rsidR="00893897" w:rsidRPr="002E39CE" w:rsidRDefault="00893897" w:rsidP="00893897">
      <w:pPr>
        <w:jc w:val="center"/>
        <w:rPr>
          <w:sz w:val="20"/>
          <w:szCs w:val="20"/>
        </w:rPr>
      </w:pPr>
      <w:r w:rsidRPr="002E39CE">
        <w:rPr>
          <w:sz w:val="20"/>
          <w:szCs w:val="20"/>
        </w:rPr>
        <w:t>(фамилия, имя, отчество)</w:t>
      </w:r>
    </w:p>
    <w:p w:rsidR="00893897" w:rsidRDefault="00893897" w:rsidP="00893897">
      <w:pPr>
        <w:jc w:val="both"/>
        <w:rPr>
          <w:sz w:val="28"/>
          <w:szCs w:val="28"/>
        </w:rPr>
      </w:pPr>
      <w:r>
        <w:rPr>
          <w:sz w:val="28"/>
          <w:szCs w:val="28"/>
        </w:rPr>
        <w:t xml:space="preserve">кандидат в члены Общественной палаты </w:t>
      </w:r>
      <w:r w:rsidR="008E1305" w:rsidRPr="004623EA">
        <w:rPr>
          <w:sz w:val="28"/>
          <w:szCs w:val="28"/>
        </w:rPr>
        <w:t>муниципального района «Улётовский район» Забайкальского края</w:t>
      </w:r>
      <w:r w:rsidRPr="00AD3D86">
        <w:rPr>
          <w:i/>
          <w:sz w:val="28"/>
          <w:szCs w:val="28"/>
        </w:rPr>
        <w:t xml:space="preserve"> </w:t>
      </w:r>
      <w:r>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893897" w:rsidRDefault="00893897" w:rsidP="00893897">
      <w:pPr>
        <w:rPr>
          <w:sz w:val="28"/>
          <w:szCs w:val="28"/>
        </w:rPr>
      </w:pPr>
    </w:p>
    <w:p w:rsidR="00893897" w:rsidRDefault="00893897" w:rsidP="00893897">
      <w:pPr>
        <w:rPr>
          <w:sz w:val="28"/>
          <w:szCs w:val="28"/>
        </w:rPr>
      </w:pPr>
    </w:p>
    <w:p w:rsidR="00893897" w:rsidRPr="00E83A95" w:rsidRDefault="00893897" w:rsidP="00893897">
      <w:pPr>
        <w:rPr>
          <w:sz w:val="28"/>
          <w:szCs w:val="28"/>
        </w:rPr>
      </w:pPr>
      <w:r w:rsidRPr="00E83A95">
        <w:rPr>
          <w:sz w:val="28"/>
          <w:szCs w:val="28"/>
        </w:rPr>
        <w:t>Подпись кандидата __________________   ____________________________</w:t>
      </w:r>
    </w:p>
    <w:p w:rsidR="00893897" w:rsidRPr="00CA67D3" w:rsidRDefault="00893897" w:rsidP="00893897">
      <w:pPr>
        <w:rPr>
          <w:sz w:val="16"/>
          <w:szCs w:val="16"/>
        </w:rPr>
      </w:pPr>
      <w:r w:rsidRPr="00E83A95">
        <w:rPr>
          <w:sz w:val="28"/>
          <w:szCs w:val="28"/>
        </w:rPr>
        <w:t xml:space="preserve">                                                                                              </w:t>
      </w:r>
      <w:r w:rsidRPr="00CA67D3">
        <w:rPr>
          <w:sz w:val="16"/>
          <w:szCs w:val="16"/>
        </w:rPr>
        <w:t>(фамилия, имя, отчество)</w:t>
      </w:r>
    </w:p>
    <w:p w:rsidR="00893897" w:rsidRDefault="00893897" w:rsidP="00893897">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893897" w:rsidRDefault="00893897" w:rsidP="00893897">
      <w:pPr>
        <w:rPr>
          <w:sz w:val="28"/>
          <w:szCs w:val="28"/>
        </w:rPr>
      </w:pPr>
    </w:p>
    <w:p w:rsidR="00893897" w:rsidRPr="00335674" w:rsidRDefault="00893897" w:rsidP="00893897">
      <w:pPr>
        <w:autoSpaceDE w:val="0"/>
        <w:autoSpaceDN w:val="0"/>
        <w:adjustRightInd w:val="0"/>
        <w:jc w:val="center"/>
        <w:rPr>
          <w:sz w:val="28"/>
          <w:szCs w:val="28"/>
          <w:lang w:eastAsia="en-US"/>
        </w:rPr>
      </w:pPr>
      <w:r w:rsidRPr="00335674">
        <w:rPr>
          <w:sz w:val="28"/>
          <w:szCs w:val="28"/>
          <w:lang w:eastAsia="en-US"/>
        </w:rPr>
        <w:t>_______________________</w:t>
      </w: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Pr="00FD49AF" w:rsidRDefault="006B7F8D" w:rsidP="006B7F8D">
      <w:pPr>
        <w:ind w:firstLine="5529"/>
        <w:jc w:val="center"/>
        <w:rPr>
          <w:sz w:val="22"/>
          <w:szCs w:val="22"/>
        </w:rPr>
      </w:pPr>
      <w:r w:rsidRPr="00FD49AF">
        <w:rPr>
          <w:sz w:val="22"/>
          <w:szCs w:val="22"/>
        </w:rPr>
        <w:lastRenderedPageBreak/>
        <w:t xml:space="preserve">Приложение № </w:t>
      </w:r>
      <w:r>
        <w:rPr>
          <w:sz w:val="22"/>
          <w:szCs w:val="22"/>
        </w:rPr>
        <w:t>6</w:t>
      </w:r>
    </w:p>
    <w:p w:rsidR="006B7F8D" w:rsidRPr="00FD49AF" w:rsidRDefault="006B7F8D" w:rsidP="006B7F8D">
      <w:pPr>
        <w:ind w:left="4962"/>
        <w:jc w:val="center"/>
        <w:rPr>
          <w:sz w:val="22"/>
          <w:szCs w:val="22"/>
        </w:rPr>
      </w:pPr>
      <w:r w:rsidRPr="00FD49AF">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6B7F8D" w:rsidRPr="00FD49AF" w:rsidRDefault="006B7F8D" w:rsidP="006B7F8D">
      <w:pPr>
        <w:ind w:left="4962"/>
        <w:jc w:val="center"/>
        <w:rPr>
          <w:sz w:val="22"/>
          <w:szCs w:val="22"/>
        </w:rPr>
      </w:pPr>
      <w:r w:rsidRPr="00FD49AF">
        <w:rPr>
          <w:sz w:val="22"/>
          <w:szCs w:val="22"/>
        </w:rPr>
        <w:t>от «</w:t>
      </w:r>
      <w:r w:rsidR="007B1BB8">
        <w:rPr>
          <w:sz w:val="22"/>
          <w:szCs w:val="22"/>
        </w:rPr>
        <w:t>20</w:t>
      </w:r>
      <w:r w:rsidRPr="00FD49AF">
        <w:rPr>
          <w:sz w:val="22"/>
          <w:szCs w:val="22"/>
        </w:rPr>
        <w:t>» февраля 2018г. №</w:t>
      </w:r>
      <w:r w:rsidR="00813A63">
        <w:rPr>
          <w:sz w:val="22"/>
          <w:szCs w:val="22"/>
        </w:rPr>
        <w:t xml:space="preserve"> 98</w:t>
      </w:r>
    </w:p>
    <w:p w:rsidR="006B7F8D" w:rsidRDefault="006B7F8D" w:rsidP="006B7F8D">
      <w:pPr>
        <w:autoSpaceDE w:val="0"/>
        <w:autoSpaceDN w:val="0"/>
        <w:adjustRightInd w:val="0"/>
        <w:jc w:val="right"/>
        <w:rPr>
          <w:sz w:val="28"/>
          <w:szCs w:val="28"/>
        </w:rPr>
      </w:pPr>
      <w:r w:rsidRPr="00A20D71">
        <w:rPr>
          <w:sz w:val="28"/>
          <w:szCs w:val="28"/>
        </w:rPr>
        <w:t>ФОРМА</w:t>
      </w:r>
    </w:p>
    <w:tbl>
      <w:tblPr>
        <w:tblW w:w="10632" w:type="dxa"/>
        <w:tblInd w:w="-885" w:type="dxa"/>
        <w:tblBorders>
          <w:insideH w:val="single" w:sz="4" w:space="0" w:color="auto"/>
        </w:tblBorders>
        <w:tblLayout w:type="fixed"/>
        <w:tblLook w:val="04A0" w:firstRow="1" w:lastRow="0" w:firstColumn="1" w:lastColumn="0" w:noHBand="0" w:noVBand="1"/>
      </w:tblPr>
      <w:tblGrid>
        <w:gridCol w:w="9786"/>
        <w:gridCol w:w="846"/>
      </w:tblGrid>
      <w:tr w:rsidR="006B7F8D" w:rsidTr="006B7F8D">
        <w:trPr>
          <w:cantSplit/>
        </w:trPr>
        <w:tc>
          <w:tcPr>
            <w:tcW w:w="10632" w:type="dxa"/>
            <w:gridSpan w:val="2"/>
            <w:tcBorders>
              <w:top w:val="nil"/>
              <w:left w:val="nil"/>
              <w:bottom w:val="single" w:sz="4" w:space="0" w:color="auto"/>
              <w:right w:val="nil"/>
            </w:tcBorders>
            <w:vAlign w:val="center"/>
          </w:tcPr>
          <w:p w:rsidR="006B7F8D" w:rsidRDefault="006B7F8D">
            <w:pPr>
              <w:ind w:left="5529"/>
              <w:jc w:val="center"/>
              <w:rPr>
                <w:sz w:val="28"/>
                <w:szCs w:val="28"/>
              </w:rPr>
            </w:pPr>
          </w:p>
          <w:p w:rsidR="006B7F8D" w:rsidRPr="006B7F8D" w:rsidRDefault="006B7F8D">
            <w:pPr>
              <w:pStyle w:val="1"/>
              <w:rPr>
                <w:sz w:val="22"/>
                <w:szCs w:val="22"/>
              </w:rPr>
            </w:pPr>
            <w:r w:rsidRPr="006B7F8D">
              <w:rPr>
                <w:sz w:val="22"/>
                <w:szCs w:val="22"/>
              </w:rPr>
              <w:t>Подписи двух членов</w:t>
            </w:r>
          </w:p>
          <w:p w:rsidR="006B7F8D" w:rsidRPr="006B7F8D" w:rsidRDefault="006B7F8D">
            <w:pPr>
              <w:ind w:firstLine="8256"/>
              <w:jc w:val="center"/>
              <w:rPr>
                <w:b/>
                <w:bCs/>
                <w:sz w:val="22"/>
                <w:szCs w:val="22"/>
              </w:rPr>
            </w:pPr>
            <w:r w:rsidRPr="006B7F8D">
              <w:rPr>
                <w:b/>
                <w:bCs/>
                <w:sz w:val="22"/>
                <w:szCs w:val="22"/>
              </w:rPr>
              <w:t>счетной комиссии</w:t>
            </w:r>
          </w:p>
          <w:p w:rsidR="006B7F8D" w:rsidRDefault="006B7F8D">
            <w:pPr>
              <w:ind w:firstLine="8256"/>
              <w:jc w:val="center"/>
              <w:rPr>
                <w:b/>
                <w:bCs/>
                <w:sz w:val="22"/>
                <w:szCs w:val="22"/>
              </w:rPr>
            </w:pPr>
            <w:r w:rsidRPr="006B7F8D">
              <w:rPr>
                <w:b/>
                <w:bCs/>
                <w:sz w:val="22"/>
                <w:szCs w:val="22"/>
              </w:rPr>
              <w:t>Общественной</w:t>
            </w:r>
          </w:p>
          <w:p w:rsidR="006B7F8D" w:rsidRPr="006B7F8D" w:rsidRDefault="006B7F8D">
            <w:pPr>
              <w:ind w:firstLine="8256"/>
              <w:jc w:val="center"/>
              <w:rPr>
                <w:b/>
                <w:bCs/>
                <w:sz w:val="22"/>
                <w:szCs w:val="22"/>
              </w:rPr>
            </w:pPr>
            <w:r w:rsidRPr="006B7F8D">
              <w:rPr>
                <w:b/>
                <w:bCs/>
                <w:sz w:val="22"/>
                <w:szCs w:val="22"/>
              </w:rPr>
              <w:t xml:space="preserve"> палаты</w:t>
            </w:r>
          </w:p>
          <w:p w:rsidR="006B7F8D" w:rsidRPr="006B7F8D" w:rsidRDefault="006B7F8D">
            <w:pPr>
              <w:ind w:firstLine="8256"/>
              <w:jc w:val="center"/>
              <w:rPr>
                <w:b/>
                <w:bCs/>
                <w:sz w:val="22"/>
                <w:szCs w:val="22"/>
              </w:rPr>
            </w:pPr>
            <w:r w:rsidRPr="006B7F8D">
              <w:rPr>
                <w:b/>
                <w:bCs/>
                <w:sz w:val="22"/>
                <w:szCs w:val="22"/>
              </w:rPr>
              <w:t>____________</w:t>
            </w:r>
          </w:p>
          <w:p w:rsidR="006B7F8D" w:rsidRPr="006B7F8D" w:rsidRDefault="006B7F8D">
            <w:pPr>
              <w:ind w:firstLine="8256"/>
              <w:jc w:val="center"/>
              <w:rPr>
                <w:b/>
                <w:bCs/>
                <w:sz w:val="22"/>
                <w:szCs w:val="22"/>
              </w:rPr>
            </w:pPr>
            <w:r w:rsidRPr="006B7F8D">
              <w:rPr>
                <w:b/>
                <w:bCs/>
                <w:sz w:val="22"/>
                <w:szCs w:val="22"/>
              </w:rPr>
              <w:t>____________</w:t>
            </w:r>
          </w:p>
          <w:p w:rsidR="006B7F8D" w:rsidRDefault="006B7F8D">
            <w:pPr>
              <w:jc w:val="center"/>
              <w:rPr>
                <w:sz w:val="40"/>
                <w:szCs w:val="36"/>
              </w:rPr>
            </w:pPr>
          </w:p>
          <w:p w:rsidR="006B7F8D" w:rsidRPr="006B7F8D" w:rsidRDefault="006B7F8D">
            <w:pPr>
              <w:jc w:val="center"/>
              <w:rPr>
                <w:sz w:val="28"/>
                <w:szCs w:val="28"/>
              </w:rPr>
            </w:pPr>
            <w:r w:rsidRPr="006B7F8D">
              <w:rPr>
                <w:sz w:val="28"/>
                <w:szCs w:val="28"/>
              </w:rPr>
              <w:t>БЮЛЛЕТЕНЬ</w:t>
            </w:r>
          </w:p>
          <w:p w:rsidR="006B7F8D" w:rsidRPr="006B7F8D" w:rsidRDefault="006B7F8D">
            <w:pPr>
              <w:jc w:val="center"/>
              <w:rPr>
                <w:sz w:val="28"/>
                <w:szCs w:val="28"/>
              </w:rPr>
            </w:pPr>
            <w:r w:rsidRPr="006B7F8D">
              <w:rPr>
                <w:sz w:val="28"/>
                <w:szCs w:val="28"/>
              </w:rPr>
              <w:t xml:space="preserve">для </w:t>
            </w:r>
            <w:r w:rsidRPr="006B7F8D">
              <w:rPr>
                <w:rFonts w:eastAsia="Calibri"/>
                <w:sz w:val="28"/>
                <w:szCs w:val="28"/>
              </w:rPr>
              <w:t>открытого рейтингового голосования</w:t>
            </w:r>
            <w:r w:rsidRPr="006B7F8D">
              <w:rPr>
                <w:sz w:val="28"/>
                <w:szCs w:val="28"/>
              </w:rPr>
              <w:t xml:space="preserve"> по о</w:t>
            </w:r>
            <w:r w:rsidRPr="006B7F8D">
              <w:rPr>
                <w:rFonts w:eastAsia="Calibri"/>
                <w:sz w:val="28"/>
                <w:szCs w:val="28"/>
              </w:rPr>
              <w:t xml:space="preserve">пределению членов Общественной палаты </w:t>
            </w:r>
            <w:r w:rsidRPr="006B7F8D">
              <w:rPr>
                <w:sz w:val="28"/>
                <w:szCs w:val="28"/>
              </w:rPr>
              <w:t>муниципального района «Улётовский район» Забайкальского края</w:t>
            </w:r>
          </w:p>
          <w:p w:rsidR="006B7F8D" w:rsidRPr="006B7F8D" w:rsidRDefault="006B7F8D">
            <w:pPr>
              <w:jc w:val="center"/>
              <w:rPr>
                <w:sz w:val="28"/>
                <w:szCs w:val="28"/>
              </w:rPr>
            </w:pPr>
            <w:r w:rsidRPr="006B7F8D">
              <w:rPr>
                <w:sz w:val="28"/>
                <w:szCs w:val="28"/>
              </w:rPr>
              <w:t>«____» __________ 2018 года</w:t>
            </w:r>
          </w:p>
          <w:p w:rsidR="006B7F8D" w:rsidRDefault="006B7F8D">
            <w:pPr>
              <w:pStyle w:val="8"/>
              <w:spacing w:before="60"/>
              <w:jc w:val="left"/>
              <w:rPr>
                <w:sz w:val="11"/>
              </w:rPr>
            </w:pPr>
          </w:p>
        </w:tc>
      </w:tr>
      <w:tr w:rsidR="006B7F8D" w:rsidTr="006B7F8D">
        <w:trPr>
          <w:cantSplit/>
          <w:trHeight w:val="1974"/>
        </w:trPr>
        <w:tc>
          <w:tcPr>
            <w:tcW w:w="10632" w:type="dxa"/>
            <w:gridSpan w:val="2"/>
            <w:tcBorders>
              <w:top w:val="single" w:sz="4" w:space="0" w:color="auto"/>
              <w:left w:val="single" w:sz="4" w:space="0" w:color="auto"/>
              <w:bottom w:val="single" w:sz="4" w:space="0" w:color="auto"/>
              <w:right w:val="single" w:sz="4" w:space="0" w:color="auto"/>
            </w:tcBorders>
            <w:hideMark/>
          </w:tcPr>
          <w:p w:rsidR="006B7F8D" w:rsidRDefault="006B7F8D">
            <w:pPr>
              <w:pStyle w:val="2"/>
              <w:jc w:val="center"/>
              <w:rPr>
                <w:i/>
                <w:sz w:val="16"/>
                <w:lang w:val="ru-RU"/>
              </w:rPr>
            </w:pPr>
            <w:r>
              <w:rPr>
                <w:lang w:val="ru-RU"/>
              </w:rPr>
              <w:t>РАЗЪЯСНЕНИЕ О ПОРЯДКЕ ЗАПОЛНЕНИЯ БЮЛЛЕТЕНЯ</w:t>
            </w:r>
          </w:p>
          <w:p w:rsidR="006B7F8D" w:rsidRDefault="006B7F8D">
            <w:pPr>
              <w:rPr>
                <w:i/>
                <w:sz w:val="18"/>
              </w:rPr>
            </w:pPr>
            <w:r>
              <w:rPr>
                <w:i/>
                <w:sz w:val="18"/>
              </w:rPr>
              <w:t>Поставьте любые знаки в четырех пустых квадратах  справа от имен кандидатов, в пользу которых сделан выбор.</w:t>
            </w:r>
          </w:p>
          <w:p w:rsidR="006B7F8D" w:rsidRDefault="006B7F8D">
            <w:pPr>
              <w:rPr>
                <w:i/>
                <w:sz w:val="18"/>
              </w:rPr>
            </w:pPr>
            <w:r>
              <w:rPr>
                <w:i/>
                <w:sz w:val="18"/>
              </w:rPr>
              <w:t xml:space="preserve">Бюллетень, в котором знаки  проставлены более чем в четырех квадратах   либо бюллетень,  в котором  знаки (знак)   не проставлены  ни в одном из квадратов - считаются недействительными. </w:t>
            </w:r>
          </w:p>
        </w:tc>
      </w:tr>
      <w:tr w:rsidR="006B7F8D" w:rsidTr="006B7F8D">
        <w:trPr>
          <w:trHeight w:val="1148"/>
        </w:trPr>
        <w:tc>
          <w:tcPr>
            <w:tcW w:w="9786" w:type="dxa"/>
            <w:tcBorders>
              <w:top w:val="single" w:sz="4" w:space="0" w:color="auto"/>
              <w:left w:val="single" w:sz="4" w:space="0" w:color="auto"/>
              <w:bottom w:val="single" w:sz="4" w:space="0" w:color="auto"/>
              <w:right w:val="single" w:sz="4" w:space="0" w:color="auto"/>
            </w:tcBorders>
            <w:hideMark/>
          </w:tcPr>
          <w:p w:rsidR="006B7F8D" w:rsidRDefault="006B7F8D">
            <w:pPr>
              <w:jc w:val="both"/>
              <w:rPr>
                <w:b/>
                <w:i/>
                <w:sz w:val="18"/>
              </w:rPr>
            </w:pPr>
            <w:r>
              <w:rPr>
                <w:noProof/>
              </w:rPr>
              <mc:AlternateContent>
                <mc:Choice Requires="wps">
                  <w:drawing>
                    <wp:anchor distT="0" distB="0" distL="114300" distR="114300" simplePos="0" relativeHeight="251661312" behindDoc="0" locked="0" layoutInCell="1" allowOverlap="1" wp14:anchorId="24BA674A" wp14:editId="1E194279">
                      <wp:simplePos x="0" y="0"/>
                      <wp:positionH relativeFrom="column">
                        <wp:posOffset>6228080</wp:posOffset>
                      </wp:positionH>
                      <wp:positionV relativeFrom="paragraph">
                        <wp:posOffset>163830</wp:posOffset>
                      </wp:positionV>
                      <wp:extent cx="541020" cy="541020"/>
                      <wp:effectExtent l="0" t="0" r="1143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90.4pt;margin-top:12.9pt;width:4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gz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GNKNGuwRd2n3bvdx+57d7N7333ubrpvuw/dj+5L95W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AAULgzQwIA&#10;AE0EAAAOAAAAAAAAAAAAAAAAAC4CAABkcnMvZTJvRG9jLnhtbFBLAQItABQABgAIAAAAIQBP62K3&#10;4QAAAAsBAAAPAAAAAAAAAAAAAAAAAJ0EAABkcnMvZG93bnJldi54bWxQSwUGAAAAAAQABADzAAAA&#10;qwUAAAAA&#10;" strokeweight="1.5pt"/>
                  </w:pict>
                </mc:Fallback>
              </mc:AlternateContent>
            </w:r>
          </w:p>
          <w:p w:rsidR="006B7F8D" w:rsidRDefault="006B7F8D">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846" w:type="dxa"/>
            <w:tcBorders>
              <w:top w:val="single" w:sz="4" w:space="0" w:color="auto"/>
              <w:left w:val="single" w:sz="4" w:space="0" w:color="auto"/>
              <w:bottom w:val="single" w:sz="4" w:space="0" w:color="auto"/>
              <w:right w:val="single" w:sz="4" w:space="0" w:color="auto"/>
            </w:tcBorders>
          </w:tcPr>
          <w:p w:rsidR="006B7F8D" w:rsidRDefault="006B7F8D">
            <w:pPr>
              <w:jc w:val="both"/>
              <w:rPr>
                <w:sz w:val="18"/>
              </w:rPr>
            </w:pPr>
          </w:p>
        </w:tc>
      </w:tr>
      <w:tr w:rsidR="006B7F8D" w:rsidTr="006B7F8D">
        <w:trPr>
          <w:trHeight w:val="1244"/>
        </w:trPr>
        <w:tc>
          <w:tcPr>
            <w:tcW w:w="9786" w:type="dxa"/>
            <w:tcBorders>
              <w:top w:val="single" w:sz="4" w:space="0" w:color="auto"/>
              <w:left w:val="single" w:sz="4" w:space="0" w:color="auto"/>
              <w:bottom w:val="single" w:sz="4" w:space="0" w:color="auto"/>
              <w:right w:val="single" w:sz="4" w:space="0" w:color="auto"/>
            </w:tcBorders>
            <w:hideMark/>
          </w:tcPr>
          <w:p w:rsidR="006B7F8D" w:rsidRDefault="006B7F8D">
            <w:pPr>
              <w:jc w:val="both"/>
              <w:rPr>
                <w:b/>
                <w:i/>
                <w:noProof/>
                <w:sz w:val="18"/>
              </w:rPr>
            </w:pPr>
            <w:r>
              <w:rPr>
                <w:noProof/>
              </w:rPr>
              <mc:AlternateContent>
                <mc:Choice Requires="wps">
                  <w:drawing>
                    <wp:anchor distT="0" distB="0" distL="114300" distR="114300" simplePos="0" relativeHeight="251662336" behindDoc="0" locked="0" layoutInCell="1" allowOverlap="1" wp14:anchorId="5C51A7CD" wp14:editId="439F5943">
                      <wp:simplePos x="0" y="0"/>
                      <wp:positionH relativeFrom="column">
                        <wp:posOffset>6228080</wp:posOffset>
                      </wp:positionH>
                      <wp:positionV relativeFrom="paragraph">
                        <wp:posOffset>163830</wp:posOffset>
                      </wp:positionV>
                      <wp:extent cx="541020" cy="541020"/>
                      <wp:effectExtent l="0" t="0" r="1143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90.4pt;margin-top:12.9pt;width:42.6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e7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CNKNGuwRd2n3bvdx+57d7N7333ubrpvuw/dj+5L95WMAl+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Bwp2e7QwIA&#10;AE0EAAAOAAAAAAAAAAAAAAAAAC4CAABkcnMvZTJvRG9jLnhtbFBLAQItABQABgAIAAAAIQBP62K3&#10;4QAAAAsBAAAPAAAAAAAAAAAAAAAAAJ0EAABkcnMvZG93bnJldi54bWxQSwUGAAAAAAQABADzAAAA&#10;qwUAAAAA&#10;" strokeweight="1.5pt"/>
                  </w:pict>
                </mc:Fallback>
              </mc:AlternateContent>
            </w:r>
          </w:p>
          <w:p w:rsidR="006B7F8D" w:rsidRDefault="006B7F8D">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846" w:type="dxa"/>
            <w:tcBorders>
              <w:top w:val="single" w:sz="4" w:space="0" w:color="auto"/>
              <w:left w:val="single" w:sz="4" w:space="0" w:color="auto"/>
              <w:bottom w:val="single" w:sz="4" w:space="0" w:color="auto"/>
              <w:right w:val="single" w:sz="4" w:space="0" w:color="auto"/>
            </w:tcBorders>
          </w:tcPr>
          <w:p w:rsidR="006B7F8D" w:rsidRDefault="006B7F8D">
            <w:pPr>
              <w:jc w:val="both"/>
              <w:rPr>
                <w:sz w:val="18"/>
              </w:rPr>
            </w:pPr>
          </w:p>
        </w:tc>
      </w:tr>
      <w:tr w:rsidR="006B7F8D" w:rsidTr="006B7F8D">
        <w:trPr>
          <w:trHeight w:val="1134"/>
        </w:trPr>
        <w:tc>
          <w:tcPr>
            <w:tcW w:w="9786" w:type="dxa"/>
            <w:tcBorders>
              <w:top w:val="single" w:sz="4" w:space="0" w:color="auto"/>
              <w:left w:val="single" w:sz="4" w:space="0" w:color="auto"/>
              <w:bottom w:val="single" w:sz="4" w:space="0" w:color="auto"/>
              <w:right w:val="single" w:sz="4" w:space="0" w:color="auto"/>
            </w:tcBorders>
          </w:tcPr>
          <w:p w:rsidR="006B7F8D" w:rsidRDefault="006B7F8D">
            <w:pPr>
              <w:widowControl w:val="0"/>
              <w:autoSpaceDE w:val="0"/>
              <w:autoSpaceDN w:val="0"/>
              <w:adjustRightInd w:val="0"/>
              <w:ind w:firstLine="540"/>
              <w:jc w:val="both"/>
              <w:rPr>
                <w:b/>
                <w:i/>
                <w:sz w:val="22"/>
              </w:rPr>
            </w:pPr>
          </w:p>
          <w:p w:rsidR="006B7F8D" w:rsidRDefault="006B7F8D">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846" w:type="dxa"/>
            <w:tcBorders>
              <w:top w:val="single" w:sz="4" w:space="0" w:color="auto"/>
              <w:left w:val="single" w:sz="4" w:space="0" w:color="auto"/>
              <w:bottom w:val="single" w:sz="4" w:space="0" w:color="auto"/>
              <w:right w:val="single" w:sz="4" w:space="0" w:color="auto"/>
            </w:tcBorders>
            <w:hideMark/>
          </w:tcPr>
          <w:p w:rsidR="006B7F8D" w:rsidRDefault="006B7F8D">
            <w:pPr>
              <w:jc w:val="both"/>
              <w:rPr>
                <w:sz w:val="18"/>
              </w:rPr>
            </w:pPr>
            <w:r>
              <w:rPr>
                <w:noProof/>
              </w:rPr>
              <mc:AlternateContent>
                <mc:Choice Requires="wps">
                  <w:drawing>
                    <wp:anchor distT="0" distB="0" distL="114300" distR="114300" simplePos="0" relativeHeight="251663360" behindDoc="0" locked="0" layoutInCell="1" allowOverlap="1" wp14:anchorId="6230D40A" wp14:editId="06436891">
                      <wp:simplePos x="0" y="0"/>
                      <wp:positionH relativeFrom="column">
                        <wp:posOffset>16510</wp:posOffset>
                      </wp:positionH>
                      <wp:positionV relativeFrom="paragraph">
                        <wp:posOffset>81280</wp:posOffset>
                      </wp:positionV>
                      <wp:extent cx="541020" cy="541020"/>
                      <wp:effectExtent l="0" t="0" r="1143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pt;margin-top:6.4pt;width:42.6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" strokeweight="1.5pt"/>
                  </w:pict>
                </mc:Fallback>
              </mc:AlternateContent>
            </w:r>
          </w:p>
        </w:tc>
      </w:tr>
      <w:tr w:rsidR="006B7F8D" w:rsidTr="006B7F8D">
        <w:trPr>
          <w:trHeight w:val="986"/>
        </w:trPr>
        <w:tc>
          <w:tcPr>
            <w:tcW w:w="9786" w:type="dxa"/>
            <w:tcBorders>
              <w:top w:val="single" w:sz="4" w:space="0" w:color="auto"/>
              <w:left w:val="single" w:sz="4" w:space="0" w:color="auto"/>
              <w:bottom w:val="single" w:sz="4" w:space="0" w:color="auto"/>
              <w:right w:val="single" w:sz="4" w:space="0" w:color="auto"/>
            </w:tcBorders>
          </w:tcPr>
          <w:p w:rsidR="006B7F8D" w:rsidRDefault="006B7F8D">
            <w:pPr>
              <w:widowControl w:val="0"/>
              <w:autoSpaceDE w:val="0"/>
              <w:autoSpaceDN w:val="0"/>
              <w:adjustRightInd w:val="0"/>
              <w:ind w:firstLine="540"/>
              <w:jc w:val="both"/>
              <w:rPr>
                <w:b/>
                <w:i/>
                <w:sz w:val="22"/>
              </w:rPr>
            </w:pPr>
          </w:p>
          <w:p w:rsidR="006B7F8D" w:rsidRDefault="006B7F8D">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846" w:type="dxa"/>
            <w:tcBorders>
              <w:top w:val="single" w:sz="4" w:space="0" w:color="auto"/>
              <w:left w:val="single" w:sz="4" w:space="0" w:color="auto"/>
              <w:bottom w:val="single" w:sz="4" w:space="0" w:color="auto"/>
              <w:right w:val="single" w:sz="4" w:space="0" w:color="auto"/>
            </w:tcBorders>
            <w:hideMark/>
          </w:tcPr>
          <w:p w:rsidR="006B7F8D" w:rsidRDefault="006B7F8D">
            <w:pPr>
              <w:jc w:val="both"/>
              <w:rPr>
                <w:noProof/>
                <w:sz w:val="18"/>
              </w:rPr>
            </w:pPr>
            <w:r>
              <w:rPr>
                <w:noProof/>
              </w:rPr>
              <mc:AlternateContent>
                <mc:Choice Requires="wps">
                  <w:drawing>
                    <wp:anchor distT="0" distB="0" distL="114300" distR="114300" simplePos="0" relativeHeight="251664384" behindDoc="0" locked="0" layoutInCell="1" allowOverlap="1" wp14:anchorId="3EBB082E" wp14:editId="28358FEC">
                      <wp:simplePos x="0" y="0"/>
                      <wp:positionH relativeFrom="column">
                        <wp:posOffset>16510</wp:posOffset>
                      </wp:positionH>
                      <wp:positionV relativeFrom="paragraph">
                        <wp:posOffset>48260</wp:posOffset>
                      </wp:positionV>
                      <wp:extent cx="541020" cy="541020"/>
                      <wp:effectExtent l="0" t="0"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pt;margin-top:3.8pt;width:42.6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" strokeweight="1.5pt"/>
                  </w:pict>
                </mc:Fallback>
              </mc:AlternateContent>
            </w:r>
          </w:p>
        </w:tc>
      </w:tr>
    </w:tbl>
    <w:p w:rsidR="006B7F8D" w:rsidRDefault="006B7F8D" w:rsidP="006B7F8D">
      <w:pPr>
        <w:pStyle w:val="ConsPlusNormal"/>
        <w:ind w:firstLine="540"/>
        <w:jc w:val="both"/>
        <w:rPr>
          <w:rFonts w:eastAsia="Calibri"/>
          <w:sz w:val="24"/>
          <w:szCs w:val="24"/>
        </w:rPr>
      </w:pPr>
    </w:p>
    <w:p w:rsidR="006B7F8D" w:rsidRDefault="006B7F8D" w:rsidP="006B7F8D">
      <w:pPr>
        <w:autoSpaceDE w:val="0"/>
        <w:autoSpaceDN w:val="0"/>
        <w:adjustRightInd w:val="0"/>
        <w:jc w:val="center"/>
        <w:rPr>
          <w:sz w:val="28"/>
          <w:szCs w:val="28"/>
          <w:lang w:eastAsia="en-US"/>
        </w:rPr>
      </w:pPr>
      <w:r>
        <w:rPr>
          <w:sz w:val="28"/>
          <w:szCs w:val="28"/>
          <w:lang w:eastAsia="en-US"/>
        </w:rPr>
        <w:t>_______________________</w:t>
      </w:r>
    </w:p>
    <w:p w:rsidR="006B7F8D" w:rsidRPr="006B7F8D" w:rsidRDefault="006B7F8D" w:rsidP="006B7F8D">
      <w:pPr>
        <w:autoSpaceDE w:val="0"/>
        <w:autoSpaceDN w:val="0"/>
        <w:adjustRightInd w:val="0"/>
        <w:jc w:val="right"/>
        <w:rPr>
          <w:sz w:val="28"/>
          <w:szCs w:val="28"/>
        </w:rPr>
      </w:pPr>
    </w:p>
    <w:sectPr w:rsidR="006B7F8D" w:rsidRPr="006B7F8D" w:rsidSect="00863DF6">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DA" w:rsidRDefault="00D55EDA" w:rsidP="004623EA">
      <w:r>
        <w:separator/>
      </w:r>
    </w:p>
  </w:endnote>
  <w:endnote w:type="continuationSeparator" w:id="0">
    <w:p w:rsidR="00D55EDA" w:rsidRDefault="00D55EDA" w:rsidP="004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DA" w:rsidRDefault="00D55EDA" w:rsidP="004623EA">
      <w:r>
        <w:separator/>
      </w:r>
    </w:p>
  </w:footnote>
  <w:footnote w:type="continuationSeparator" w:id="0">
    <w:p w:rsidR="00D55EDA" w:rsidRDefault="00D55EDA" w:rsidP="00462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8BB"/>
    <w:multiLevelType w:val="hybridMultilevel"/>
    <w:tmpl w:val="1D00C990"/>
    <w:lvl w:ilvl="0" w:tplc="0419000F">
      <w:start w:val="1"/>
      <w:numFmt w:val="decimal"/>
      <w:lvlText w:val="%1."/>
      <w:lvlJc w:val="left"/>
      <w:pPr>
        <w:ind w:left="192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A7F5060"/>
    <w:multiLevelType w:val="hybridMultilevel"/>
    <w:tmpl w:val="E698110A"/>
    <w:lvl w:ilvl="0" w:tplc="57F6E4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F6"/>
    <w:rsid w:val="0000451E"/>
    <w:rsid w:val="00072AC0"/>
    <w:rsid w:val="000A4045"/>
    <w:rsid w:val="000C3A8F"/>
    <w:rsid w:val="000D4558"/>
    <w:rsid w:val="000F4FF4"/>
    <w:rsid w:val="00133505"/>
    <w:rsid w:val="00187FE6"/>
    <w:rsid w:val="001A1A7B"/>
    <w:rsid w:val="001E1E71"/>
    <w:rsid w:val="001E35C9"/>
    <w:rsid w:val="002114E4"/>
    <w:rsid w:val="0021463B"/>
    <w:rsid w:val="00235530"/>
    <w:rsid w:val="00246D96"/>
    <w:rsid w:val="00251BBA"/>
    <w:rsid w:val="00296933"/>
    <w:rsid w:val="002A3B1B"/>
    <w:rsid w:val="002A7274"/>
    <w:rsid w:val="002C3C74"/>
    <w:rsid w:val="00311250"/>
    <w:rsid w:val="00356315"/>
    <w:rsid w:val="004623EA"/>
    <w:rsid w:val="0047401E"/>
    <w:rsid w:val="004829FC"/>
    <w:rsid w:val="0049171E"/>
    <w:rsid w:val="004C4D09"/>
    <w:rsid w:val="004E3BC9"/>
    <w:rsid w:val="0050388A"/>
    <w:rsid w:val="00513C5E"/>
    <w:rsid w:val="005168E5"/>
    <w:rsid w:val="005A07D9"/>
    <w:rsid w:val="005A0D40"/>
    <w:rsid w:val="005A1828"/>
    <w:rsid w:val="006911AB"/>
    <w:rsid w:val="006A63C3"/>
    <w:rsid w:val="006B12DA"/>
    <w:rsid w:val="006B7F8D"/>
    <w:rsid w:val="006D3F2A"/>
    <w:rsid w:val="00755B1C"/>
    <w:rsid w:val="007604B4"/>
    <w:rsid w:val="007B1BB8"/>
    <w:rsid w:val="007E70F6"/>
    <w:rsid w:val="008108F4"/>
    <w:rsid w:val="00813A0D"/>
    <w:rsid w:val="00813A63"/>
    <w:rsid w:val="00827E3B"/>
    <w:rsid w:val="008565DE"/>
    <w:rsid w:val="00863DF6"/>
    <w:rsid w:val="00886F09"/>
    <w:rsid w:val="008874A6"/>
    <w:rsid w:val="00890A75"/>
    <w:rsid w:val="00893897"/>
    <w:rsid w:val="00895098"/>
    <w:rsid w:val="008A2B67"/>
    <w:rsid w:val="008D71FD"/>
    <w:rsid w:val="008E1305"/>
    <w:rsid w:val="009171BD"/>
    <w:rsid w:val="009472A9"/>
    <w:rsid w:val="0098314E"/>
    <w:rsid w:val="00A3203A"/>
    <w:rsid w:val="00A9121F"/>
    <w:rsid w:val="00AC1725"/>
    <w:rsid w:val="00AC2B67"/>
    <w:rsid w:val="00AE4533"/>
    <w:rsid w:val="00B01506"/>
    <w:rsid w:val="00B051B7"/>
    <w:rsid w:val="00C0550C"/>
    <w:rsid w:val="00C243E9"/>
    <w:rsid w:val="00C50DEF"/>
    <w:rsid w:val="00C64810"/>
    <w:rsid w:val="00CA0724"/>
    <w:rsid w:val="00CA62FB"/>
    <w:rsid w:val="00CC4BF5"/>
    <w:rsid w:val="00CF75E5"/>
    <w:rsid w:val="00D00A78"/>
    <w:rsid w:val="00D257B0"/>
    <w:rsid w:val="00D31685"/>
    <w:rsid w:val="00D55EDA"/>
    <w:rsid w:val="00DD2CCE"/>
    <w:rsid w:val="00DE6B41"/>
    <w:rsid w:val="00E20B36"/>
    <w:rsid w:val="00E25EB9"/>
    <w:rsid w:val="00E27B63"/>
    <w:rsid w:val="00E3345B"/>
    <w:rsid w:val="00E6188A"/>
    <w:rsid w:val="00E814CD"/>
    <w:rsid w:val="00E947A3"/>
    <w:rsid w:val="00EC2994"/>
    <w:rsid w:val="00F567BC"/>
    <w:rsid w:val="00F8707B"/>
    <w:rsid w:val="00F90FFC"/>
    <w:rsid w:val="00FA7F2E"/>
    <w:rsid w:val="00FD1246"/>
    <w:rsid w:val="00FD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7F8D"/>
    <w:pPr>
      <w:keepNext/>
      <w:ind w:firstLine="8256"/>
      <w:jc w:val="center"/>
      <w:outlineLvl w:val="0"/>
    </w:pPr>
    <w:rPr>
      <w:b/>
      <w:bCs/>
      <w:sz w:val="16"/>
    </w:rPr>
  </w:style>
  <w:style w:type="paragraph" w:styleId="2">
    <w:name w:val="heading 2"/>
    <w:basedOn w:val="a"/>
    <w:next w:val="a"/>
    <w:link w:val="20"/>
    <w:semiHidden/>
    <w:unhideWhenUsed/>
    <w:qFormat/>
    <w:rsid w:val="006B7F8D"/>
    <w:pPr>
      <w:keepNext/>
      <w:spacing w:before="240" w:after="60"/>
      <w:outlineLvl w:val="1"/>
    </w:pPr>
    <w:rPr>
      <w:b/>
      <w:szCs w:val="20"/>
      <w:lang w:val="en-US"/>
    </w:rPr>
  </w:style>
  <w:style w:type="paragraph" w:styleId="8">
    <w:name w:val="heading 8"/>
    <w:basedOn w:val="a"/>
    <w:next w:val="a"/>
    <w:link w:val="80"/>
    <w:unhideWhenUsed/>
    <w:qFormat/>
    <w:rsid w:val="006B7F8D"/>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FD1246"/>
    <w:rPr>
      <w:rFonts w:ascii="Arial" w:hAnsi="Arial" w:cs="Arial"/>
      <w:color w:val="000000"/>
      <w:sz w:val="14"/>
      <w:szCs w:val="14"/>
    </w:rPr>
  </w:style>
  <w:style w:type="character" w:styleId="a4">
    <w:name w:val="Hyperlink"/>
    <w:basedOn w:val="a0"/>
    <w:uiPriority w:val="99"/>
    <w:unhideWhenUsed/>
    <w:rsid w:val="00FD1246"/>
    <w:rPr>
      <w:color w:val="0000FF" w:themeColor="hyperlink"/>
      <w:u w:val="single"/>
    </w:rPr>
  </w:style>
  <w:style w:type="paragraph" w:styleId="a5">
    <w:name w:val="List Paragraph"/>
    <w:basedOn w:val="a"/>
    <w:uiPriority w:val="99"/>
    <w:qFormat/>
    <w:rsid w:val="004623EA"/>
    <w:pPr>
      <w:ind w:left="720"/>
      <w:contextualSpacing/>
    </w:pPr>
  </w:style>
  <w:style w:type="paragraph" w:styleId="a6">
    <w:name w:val="footnote text"/>
    <w:basedOn w:val="a"/>
    <w:link w:val="a7"/>
    <w:uiPriority w:val="99"/>
    <w:semiHidden/>
    <w:unhideWhenUsed/>
    <w:rsid w:val="004623EA"/>
    <w:rPr>
      <w:sz w:val="20"/>
      <w:szCs w:val="20"/>
    </w:rPr>
  </w:style>
  <w:style w:type="character" w:customStyle="1" w:styleId="a7">
    <w:name w:val="Текст сноски Знак"/>
    <w:basedOn w:val="a0"/>
    <w:link w:val="a6"/>
    <w:uiPriority w:val="99"/>
    <w:semiHidden/>
    <w:rsid w:val="004623EA"/>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623EA"/>
    <w:rPr>
      <w:vertAlign w:val="superscript"/>
    </w:rPr>
  </w:style>
  <w:style w:type="character" w:customStyle="1" w:styleId="10">
    <w:name w:val="Заголовок 1 Знак"/>
    <w:basedOn w:val="a0"/>
    <w:link w:val="1"/>
    <w:rsid w:val="006B7F8D"/>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semiHidden/>
    <w:rsid w:val="006B7F8D"/>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rsid w:val="006B7F8D"/>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D257B0"/>
    <w:rPr>
      <w:rFonts w:ascii="Tahoma" w:hAnsi="Tahoma" w:cs="Tahoma"/>
      <w:sz w:val="16"/>
      <w:szCs w:val="16"/>
    </w:rPr>
  </w:style>
  <w:style w:type="character" w:customStyle="1" w:styleId="aa">
    <w:name w:val="Текст выноски Знак"/>
    <w:basedOn w:val="a0"/>
    <w:link w:val="a9"/>
    <w:uiPriority w:val="99"/>
    <w:semiHidden/>
    <w:rsid w:val="00D257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7F8D"/>
    <w:pPr>
      <w:keepNext/>
      <w:ind w:firstLine="8256"/>
      <w:jc w:val="center"/>
      <w:outlineLvl w:val="0"/>
    </w:pPr>
    <w:rPr>
      <w:b/>
      <w:bCs/>
      <w:sz w:val="16"/>
    </w:rPr>
  </w:style>
  <w:style w:type="paragraph" w:styleId="2">
    <w:name w:val="heading 2"/>
    <w:basedOn w:val="a"/>
    <w:next w:val="a"/>
    <w:link w:val="20"/>
    <w:semiHidden/>
    <w:unhideWhenUsed/>
    <w:qFormat/>
    <w:rsid w:val="006B7F8D"/>
    <w:pPr>
      <w:keepNext/>
      <w:spacing w:before="240" w:after="60"/>
      <w:outlineLvl w:val="1"/>
    </w:pPr>
    <w:rPr>
      <w:b/>
      <w:szCs w:val="20"/>
      <w:lang w:val="en-US"/>
    </w:rPr>
  </w:style>
  <w:style w:type="paragraph" w:styleId="8">
    <w:name w:val="heading 8"/>
    <w:basedOn w:val="a"/>
    <w:next w:val="a"/>
    <w:link w:val="80"/>
    <w:unhideWhenUsed/>
    <w:qFormat/>
    <w:rsid w:val="006B7F8D"/>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FD1246"/>
    <w:rPr>
      <w:rFonts w:ascii="Arial" w:hAnsi="Arial" w:cs="Arial"/>
      <w:color w:val="000000"/>
      <w:sz w:val="14"/>
      <w:szCs w:val="14"/>
    </w:rPr>
  </w:style>
  <w:style w:type="character" w:styleId="a4">
    <w:name w:val="Hyperlink"/>
    <w:basedOn w:val="a0"/>
    <w:uiPriority w:val="99"/>
    <w:unhideWhenUsed/>
    <w:rsid w:val="00FD1246"/>
    <w:rPr>
      <w:color w:val="0000FF" w:themeColor="hyperlink"/>
      <w:u w:val="single"/>
    </w:rPr>
  </w:style>
  <w:style w:type="paragraph" w:styleId="a5">
    <w:name w:val="List Paragraph"/>
    <w:basedOn w:val="a"/>
    <w:uiPriority w:val="99"/>
    <w:qFormat/>
    <w:rsid w:val="004623EA"/>
    <w:pPr>
      <w:ind w:left="720"/>
      <w:contextualSpacing/>
    </w:pPr>
  </w:style>
  <w:style w:type="paragraph" w:styleId="a6">
    <w:name w:val="footnote text"/>
    <w:basedOn w:val="a"/>
    <w:link w:val="a7"/>
    <w:uiPriority w:val="99"/>
    <w:semiHidden/>
    <w:unhideWhenUsed/>
    <w:rsid w:val="004623EA"/>
    <w:rPr>
      <w:sz w:val="20"/>
      <w:szCs w:val="20"/>
    </w:rPr>
  </w:style>
  <w:style w:type="character" w:customStyle="1" w:styleId="a7">
    <w:name w:val="Текст сноски Знак"/>
    <w:basedOn w:val="a0"/>
    <w:link w:val="a6"/>
    <w:uiPriority w:val="99"/>
    <w:semiHidden/>
    <w:rsid w:val="004623EA"/>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623EA"/>
    <w:rPr>
      <w:vertAlign w:val="superscript"/>
    </w:rPr>
  </w:style>
  <w:style w:type="character" w:customStyle="1" w:styleId="10">
    <w:name w:val="Заголовок 1 Знак"/>
    <w:basedOn w:val="a0"/>
    <w:link w:val="1"/>
    <w:rsid w:val="006B7F8D"/>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semiHidden/>
    <w:rsid w:val="006B7F8D"/>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rsid w:val="006B7F8D"/>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D257B0"/>
    <w:rPr>
      <w:rFonts w:ascii="Tahoma" w:hAnsi="Tahoma" w:cs="Tahoma"/>
      <w:sz w:val="16"/>
      <w:szCs w:val="16"/>
    </w:rPr>
  </w:style>
  <w:style w:type="character" w:customStyle="1" w:styleId="aa">
    <w:name w:val="Текст выноски Знак"/>
    <w:basedOn w:val="a0"/>
    <w:link w:val="a9"/>
    <w:uiPriority w:val="99"/>
    <w:semiHidden/>
    <w:rsid w:val="00D257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808">
      <w:bodyDiv w:val="1"/>
      <w:marLeft w:val="0"/>
      <w:marRight w:val="0"/>
      <w:marTop w:val="0"/>
      <w:marBottom w:val="0"/>
      <w:divBdr>
        <w:top w:val="none" w:sz="0" w:space="0" w:color="auto"/>
        <w:left w:val="none" w:sz="0" w:space="0" w:color="auto"/>
        <w:bottom w:val="none" w:sz="0" w:space="0" w:color="auto"/>
        <w:right w:val="none" w:sz="0" w:space="0" w:color="auto"/>
      </w:divBdr>
    </w:div>
    <w:div w:id="986588959">
      <w:bodyDiv w:val="1"/>
      <w:marLeft w:val="0"/>
      <w:marRight w:val="0"/>
      <w:marTop w:val="0"/>
      <w:marBottom w:val="0"/>
      <w:divBdr>
        <w:top w:val="none" w:sz="0" w:space="0" w:color="auto"/>
        <w:left w:val="none" w:sz="0" w:space="0" w:color="auto"/>
        <w:bottom w:val="none" w:sz="0" w:space="0" w:color="auto"/>
        <w:right w:val="none" w:sz="0" w:space="0" w:color="auto"/>
      </w:divBdr>
    </w:div>
    <w:div w:id="1104037883">
      <w:bodyDiv w:val="1"/>
      <w:marLeft w:val="0"/>
      <w:marRight w:val="0"/>
      <w:marTop w:val="0"/>
      <w:marBottom w:val="0"/>
      <w:divBdr>
        <w:top w:val="none" w:sz="0" w:space="0" w:color="auto"/>
        <w:left w:val="none" w:sz="0" w:space="0" w:color="auto"/>
        <w:bottom w:val="none" w:sz="0" w:space="0" w:color="auto"/>
        <w:right w:val="none" w:sz="0" w:space="0" w:color="auto"/>
      </w:divBdr>
    </w:div>
    <w:div w:id="1132789961">
      <w:bodyDiv w:val="1"/>
      <w:marLeft w:val="0"/>
      <w:marRight w:val="0"/>
      <w:marTop w:val="0"/>
      <w:marBottom w:val="0"/>
      <w:divBdr>
        <w:top w:val="none" w:sz="0" w:space="0" w:color="auto"/>
        <w:left w:val="none" w:sz="0" w:space="0" w:color="auto"/>
        <w:bottom w:val="none" w:sz="0" w:space="0" w:color="auto"/>
        <w:right w:val="none" w:sz="0" w:space="0" w:color="auto"/>
      </w:divBdr>
    </w:div>
    <w:div w:id="1315766996">
      <w:bodyDiv w:val="1"/>
      <w:marLeft w:val="0"/>
      <w:marRight w:val="0"/>
      <w:marTop w:val="0"/>
      <w:marBottom w:val="0"/>
      <w:divBdr>
        <w:top w:val="none" w:sz="0" w:space="0" w:color="auto"/>
        <w:left w:val="none" w:sz="0" w:space="0" w:color="auto"/>
        <w:bottom w:val="none" w:sz="0" w:space="0" w:color="auto"/>
        <w:right w:val="none" w:sz="0" w:space="0" w:color="auto"/>
      </w:divBdr>
    </w:div>
    <w:div w:id="1555383308">
      <w:bodyDiv w:val="1"/>
      <w:marLeft w:val="0"/>
      <w:marRight w:val="0"/>
      <w:marTop w:val="0"/>
      <w:marBottom w:val="0"/>
      <w:divBdr>
        <w:top w:val="none" w:sz="0" w:space="0" w:color="auto"/>
        <w:left w:val="none" w:sz="0" w:space="0" w:color="auto"/>
        <w:bottom w:val="none" w:sz="0" w:space="0" w:color="auto"/>
        <w:right w:val="none" w:sz="0" w:space="0" w:color="auto"/>
      </w:divBdr>
    </w:div>
    <w:div w:id="1663582934">
      <w:bodyDiv w:val="1"/>
      <w:marLeft w:val="0"/>
      <w:marRight w:val="0"/>
      <w:marTop w:val="0"/>
      <w:marBottom w:val="0"/>
      <w:divBdr>
        <w:top w:val="none" w:sz="0" w:space="0" w:color="auto"/>
        <w:left w:val="none" w:sz="0" w:space="0" w:color="auto"/>
        <w:bottom w:val="none" w:sz="0" w:space="0" w:color="auto"/>
        <w:right w:val="none" w:sz="0" w:space="0" w:color="auto"/>
      </w:divBdr>
    </w:div>
    <w:div w:id="1864437644">
      <w:bodyDiv w:val="1"/>
      <w:marLeft w:val="0"/>
      <w:marRight w:val="0"/>
      <w:marTop w:val="0"/>
      <w:marBottom w:val="0"/>
      <w:divBdr>
        <w:top w:val="none" w:sz="0" w:space="0" w:color="auto"/>
        <w:left w:val="none" w:sz="0" w:space="0" w:color="auto"/>
        <w:bottom w:val="none" w:sz="0" w:space="0" w:color="auto"/>
        <w:right w:val="none" w:sz="0" w:space="0" w:color="auto"/>
      </w:divBdr>
    </w:div>
    <w:div w:id="19294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85A28E12BF694E1BF12922DDCD003B1455690277F9C51C5A5B7399C749AB5E6DEF515B6455917EA3Q6H" TargetMode="External"/><Relationship Id="rId5" Type="http://schemas.openxmlformats.org/officeDocument/2006/relationships/settings" Target="settings.xml"/><Relationship Id="rId10" Type="http://schemas.openxmlformats.org/officeDocument/2006/relationships/hyperlink" Target="http://&#1091;&#1083;&#1105;&#1090;&#1099;.&#1079;&#1072;&#1073;&#1072;&#1081;&#1082;&#1072;&#1083;&#1100;&#1089;&#1082;&#1080;&#1081;&#1082;&#1088;&#1072;&#1081;.&#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66A0-315B-4EC4-819A-A871F680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6730</Words>
  <Characters>38363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2018-03-28T00:59:00Z</cp:lastPrinted>
  <dcterms:created xsi:type="dcterms:W3CDTF">2018-03-27T01:46:00Z</dcterms:created>
  <dcterms:modified xsi:type="dcterms:W3CDTF">2018-03-28T02:26:00Z</dcterms:modified>
</cp:coreProperties>
</file>