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9B" w:rsidRDefault="0075789B" w:rsidP="009D159B">
      <w:pPr>
        <w:rPr>
          <w:b/>
          <w:sz w:val="28"/>
          <w:szCs w:val="28"/>
        </w:rPr>
      </w:pPr>
    </w:p>
    <w:p w:rsidR="00452107" w:rsidRDefault="00452107" w:rsidP="00AB4067">
      <w:pPr>
        <w:jc w:val="center"/>
        <w:rPr>
          <w:b/>
          <w:sz w:val="28"/>
          <w:szCs w:val="28"/>
        </w:rPr>
      </w:pPr>
    </w:p>
    <w:p w:rsidR="00AB4067" w:rsidRDefault="00AB4067" w:rsidP="00AB4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</w:p>
    <w:p w:rsidR="00AB4067" w:rsidRDefault="00AB4067" w:rsidP="00AB4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AB4067" w:rsidRDefault="00AB4067" w:rsidP="00AB4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B4067" w:rsidRDefault="00AB4067" w:rsidP="00AB4067">
      <w:pPr>
        <w:jc w:val="center"/>
        <w:rPr>
          <w:sz w:val="28"/>
          <w:szCs w:val="28"/>
        </w:rPr>
      </w:pPr>
    </w:p>
    <w:p w:rsidR="00AB4067" w:rsidRDefault="00AB4067" w:rsidP="00AB4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4067" w:rsidRDefault="00AB4067" w:rsidP="00AB4067">
      <w:pPr>
        <w:rPr>
          <w:sz w:val="28"/>
          <w:szCs w:val="28"/>
        </w:rPr>
      </w:pPr>
    </w:p>
    <w:p w:rsidR="00AB4067" w:rsidRDefault="009D159B" w:rsidP="00AB4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06 марта</w:t>
      </w:r>
      <w:r w:rsidR="00426211">
        <w:rPr>
          <w:b/>
          <w:sz w:val="28"/>
          <w:szCs w:val="28"/>
        </w:rPr>
        <w:t xml:space="preserve"> 2020</w:t>
      </w:r>
      <w:r w:rsidR="00AB4067">
        <w:rPr>
          <w:b/>
          <w:sz w:val="28"/>
          <w:szCs w:val="28"/>
        </w:rPr>
        <w:t xml:space="preserve">  года</w:t>
      </w:r>
      <w:r w:rsidR="00AB4067">
        <w:rPr>
          <w:b/>
          <w:sz w:val="28"/>
          <w:szCs w:val="28"/>
        </w:rPr>
        <w:tab/>
      </w:r>
      <w:r w:rsidR="00AB4067">
        <w:rPr>
          <w:b/>
          <w:sz w:val="28"/>
          <w:szCs w:val="28"/>
        </w:rPr>
        <w:tab/>
      </w:r>
      <w:r w:rsidR="00AB4067">
        <w:rPr>
          <w:b/>
          <w:sz w:val="28"/>
          <w:szCs w:val="28"/>
        </w:rPr>
        <w:tab/>
      </w:r>
      <w:r w:rsidR="00AB4067">
        <w:rPr>
          <w:b/>
          <w:sz w:val="28"/>
          <w:szCs w:val="28"/>
        </w:rPr>
        <w:tab/>
      </w:r>
      <w:r w:rsidR="00AB4067"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="00AB4067">
        <w:rPr>
          <w:b/>
          <w:sz w:val="28"/>
          <w:szCs w:val="28"/>
        </w:rPr>
        <w:t xml:space="preserve">      № </w:t>
      </w:r>
      <w:bookmarkStart w:id="0" w:name="_GoBack"/>
      <w:bookmarkEnd w:id="0"/>
      <w:r w:rsidR="00AF26F1">
        <w:rPr>
          <w:b/>
          <w:sz w:val="28"/>
          <w:szCs w:val="28"/>
        </w:rPr>
        <w:t>9</w:t>
      </w:r>
      <w:r w:rsidR="00880DE2">
        <w:rPr>
          <w:b/>
          <w:sz w:val="28"/>
          <w:szCs w:val="28"/>
        </w:rPr>
        <w:t>4</w:t>
      </w:r>
    </w:p>
    <w:p w:rsidR="00AB4067" w:rsidRDefault="00AB4067" w:rsidP="00AB4067">
      <w:pPr>
        <w:jc w:val="center"/>
        <w:rPr>
          <w:b/>
          <w:sz w:val="28"/>
          <w:szCs w:val="28"/>
        </w:rPr>
      </w:pPr>
    </w:p>
    <w:p w:rsidR="00AB4067" w:rsidRDefault="00AB4067" w:rsidP="00AB4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AB4067" w:rsidRDefault="00AB4067" w:rsidP="00AB4067">
      <w:pPr>
        <w:rPr>
          <w:b/>
          <w:sz w:val="28"/>
          <w:szCs w:val="28"/>
        </w:rPr>
      </w:pPr>
    </w:p>
    <w:p w:rsidR="00AB4067" w:rsidRDefault="00AB4067" w:rsidP="00AB40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</w:t>
      </w:r>
    </w:p>
    <w:p w:rsidR="00AB4067" w:rsidRDefault="00AB4067" w:rsidP="00AB4067">
      <w:pPr>
        <w:rPr>
          <w:b/>
          <w:sz w:val="28"/>
          <w:szCs w:val="28"/>
        </w:rPr>
      </w:pPr>
    </w:p>
    <w:p w:rsidR="00AB4067" w:rsidRDefault="00AB4067" w:rsidP="00AB406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главы сельского поселения «Ленинское» Романовой Т.И. в соответствии с частью 4 статьи 15 Федерального закона от 06.10.2003 № 131-ФЗ «Об общих принципах организации местного самоуправления 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 «Ленинское», повышения уровня жизни населения, Совет сельского поселения «Ленинское» решил:</w:t>
      </w:r>
    </w:p>
    <w:p w:rsidR="00AB4067" w:rsidRDefault="00AB4067" w:rsidP="00AB4067">
      <w:pPr>
        <w:ind w:firstLine="510"/>
        <w:jc w:val="both"/>
        <w:rPr>
          <w:sz w:val="28"/>
          <w:szCs w:val="28"/>
        </w:rPr>
      </w:pPr>
    </w:p>
    <w:p w:rsidR="00AB4067" w:rsidRPr="00D0765B" w:rsidRDefault="00AB4067" w:rsidP="00AB4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предложением главы сельского поселения «Ленинское» Романовой Т.И. о приеме осуществления части полномочий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426211">
        <w:rPr>
          <w:sz w:val="28"/>
          <w:szCs w:val="28"/>
        </w:rPr>
        <w:t>просов местного значения на 2020</w:t>
      </w:r>
      <w:r>
        <w:rPr>
          <w:sz w:val="28"/>
          <w:szCs w:val="28"/>
        </w:rPr>
        <w:t xml:space="preserve"> год, установленных пунктом 26  статьи 14 Федерального закона № 131 – ФЗ от 06.10.2003 «Об общих принципах местного самоуправления в Российской Федерации».</w:t>
      </w:r>
    </w:p>
    <w:p w:rsidR="00AB4067" w:rsidRDefault="00AB4067" w:rsidP="00AB4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Заключить соглашение с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426211">
        <w:rPr>
          <w:sz w:val="28"/>
          <w:szCs w:val="28"/>
        </w:rPr>
        <w:t>просов местного значения на 2020</w:t>
      </w:r>
      <w:r>
        <w:rPr>
          <w:sz w:val="28"/>
          <w:szCs w:val="28"/>
        </w:rPr>
        <w:t xml:space="preserve"> год установленных пунктом 26  статьи 14 Федерального закона № 131-ФЗ от 06.10.2003 «Об общих принципах организации местного самоуправления в Российской Федерации».</w:t>
      </w:r>
    </w:p>
    <w:p w:rsidR="00AB4067" w:rsidRDefault="00AB4067" w:rsidP="00AB40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 сельского поселения «Ленинское»</w:t>
      </w:r>
    </w:p>
    <w:p w:rsidR="00AB4067" w:rsidRPr="00452107" w:rsidRDefault="00AB4067" w:rsidP="00452107">
      <w:pPr>
        <w:jc w:val="both"/>
        <w:rPr>
          <w:sz w:val="28"/>
          <w:szCs w:val="28"/>
        </w:rPr>
      </w:pPr>
    </w:p>
    <w:p w:rsidR="00AB4067" w:rsidRDefault="00AB4067" w:rsidP="00452107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«Ленинское»                   Т.И.Романова</w:t>
      </w:r>
    </w:p>
    <w:p w:rsidR="00452107" w:rsidRDefault="00452107" w:rsidP="00452107">
      <w:pPr>
        <w:pStyle w:val="a3"/>
        <w:ind w:left="510"/>
        <w:jc w:val="both"/>
      </w:pPr>
    </w:p>
    <w:p w:rsidR="001F4CC9" w:rsidRDefault="001F4CC9" w:rsidP="00452107">
      <w:pPr>
        <w:pStyle w:val="a3"/>
        <w:ind w:left="510"/>
        <w:jc w:val="both"/>
      </w:pPr>
    </w:p>
    <w:p w:rsidR="001F4CC9" w:rsidRDefault="001F4CC9" w:rsidP="00452107">
      <w:pPr>
        <w:pStyle w:val="a3"/>
        <w:ind w:left="510"/>
        <w:jc w:val="both"/>
      </w:pPr>
    </w:p>
    <w:p w:rsidR="001F4CC9" w:rsidRDefault="001F4CC9" w:rsidP="00452107">
      <w:pPr>
        <w:pStyle w:val="a3"/>
        <w:ind w:left="510"/>
        <w:jc w:val="both"/>
      </w:pPr>
    </w:p>
    <w:p w:rsidR="001F4CC9" w:rsidRDefault="001F4CC9" w:rsidP="00452107">
      <w:pPr>
        <w:pStyle w:val="a3"/>
        <w:ind w:left="510"/>
        <w:jc w:val="both"/>
      </w:pPr>
    </w:p>
    <w:p w:rsidR="001F4CC9" w:rsidRDefault="001F4CC9" w:rsidP="00452107">
      <w:pPr>
        <w:pStyle w:val="a3"/>
        <w:ind w:left="510"/>
        <w:jc w:val="both"/>
      </w:pPr>
    </w:p>
    <w:p w:rsidR="001F4CC9" w:rsidRDefault="001F4CC9" w:rsidP="001F4CC9">
      <w:pPr>
        <w:jc w:val="center"/>
        <w:rPr>
          <w:b/>
          <w:bCs/>
        </w:rPr>
      </w:pPr>
      <w:r>
        <w:rPr>
          <w:b/>
          <w:bCs/>
        </w:rPr>
        <w:lastRenderedPageBreak/>
        <w:t>СОГЛАШЕНИЕ____/_____</w:t>
      </w:r>
    </w:p>
    <w:p w:rsidR="001F4CC9" w:rsidRDefault="001F4CC9" w:rsidP="001F4CC9">
      <w:pPr>
        <w:autoSpaceDE w:val="0"/>
        <w:autoSpaceDN w:val="0"/>
        <w:adjustRightInd w:val="0"/>
        <w:ind w:firstLine="34"/>
        <w:jc w:val="center"/>
        <w:rPr>
          <w:b/>
        </w:rPr>
      </w:pPr>
      <w:r>
        <w:rPr>
          <w:b/>
          <w:bCs/>
        </w:rPr>
        <w:t xml:space="preserve">о передаче осуществления части полномочий </w:t>
      </w:r>
      <w:r>
        <w:rPr>
          <w:b/>
          <w:sz w:val="22"/>
          <w:szCs w:val="22"/>
        </w:rPr>
        <w:t>муниципального района «</w:t>
      </w:r>
      <w:proofErr w:type="spellStart"/>
      <w:r>
        <w:rPr>
          <w:b/>
          <w:sz w:val="22"/>
          <w:szCs w:val="22"/>
        </w:rPr>
        <w:t>Улётовский</w:t>
      </w:r>
      <w:proofErr w:type="spellEnd"/>
      <w:r>
        <w:rPr>
          <w:b/>
          <w:sz w:val="22"/>
          <w:szCs w:val="22"/>
        </w:rPr>
        <w:t xml:space="preserve"> район» Забайкальского края</w:t>
      </w:r>
      <w:r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1F4CC9" w:rsidRDefault="001F4CC9" w:rsidP="001F4CC9">
      <w:pPr>
        <w:spacing w:line="218" w:lineRule="auto"/>
        <w:jc w:val="right"/>
        <w:rPr>
          <w:b/>
        </w:rPr>
      </w:pPr>
    </w:p>
    <w:p w:rsidR="001F4CC9" w:rsidRDefault="001F4CC9" w:rsidP="001F4CC9">
      <w:pPr>
        <w:ind w:firstLine="708"/>
        <w:jc w:val="both"/>
        <w:rPr>
          <w:b/>
        </w:rPr>
      </w:pPr>
      <w:r>
        <w:t xml:space="preserve">с. </w:t>
      </w:r>
      <w:proofErr w:type="gramStart"/>
      <w:r>
        <w:t>Улёты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«18» февраля 2020 г.</w:t>
      </w:r>
    </w:p>
    <w:p w:rsidR="001F4CC9" w:rsidRDefault="001F4CC9" w:rsidP="001F4CC9">
      <w:pPr>
        <w:ind w:firstLine="708"/>
        <w:jc w:val="both"/>
        <w:rPr>
          <w:b/>
          <w:sz w:val="22"/>
          <w:szCs w:val="22"/>
        </w:rPr>
      </w:pPr>
    </w:p>
    <w:p w:rsidR="001F4CC9" w:rsidRDefault="001F4CC9" w:rsidP="001F4CC9">
      <w:pPr>
        <w:ind w:firstLine="708"/>
        <w:jc w:val="both"/>
      </w:pPr>
      <w:proofErr w:type="gramStart"/>
      <w:r>
        <w:rPr>
          <w:b/>
          <w:sz w:val="22"/>
          <w:szCs w:val="22"/>
        </w:rPr>
        <w:t>Администрация муниципального района «</w:t>
      </w:r>
      <w:proofErr w:type="spellStart"/>
      <w:r>
        <w:rPr>
          <w:b/>
          <w:sz w:val="22"/>
          <w:szCs w:val="22"/>
        </w:rPr>
        <w:t>Улётовский</w:t>
      </w:r>
      <w:proofErr w:type="spellEnd"/>
      <w:r>
        <w:rPr>
          <w:b/>
          <w:sz w:val="22"/>
          <w:szCs w:val="22"/>
        </w:rPr>
        <w:t xml:space="preserve"> район» Забайкальского края</w:t>
      </w:r>
      <w:r>
        <w:rPr>
          <w:sz w:val="22"/>
          <w:szCs w:val="22"/>
        </w:rPr>
        <w:t xml:space="preserve">, именуемая в дальнейшем </w:t>
      </w:r>
      <w:r>
        <w:rPr>
          <w:b/>
          <w:sz w:val="22"/>
          <w:szCs w:val="22"/>
        </w:rPr>
        <w:t>«</w:t>
      </w:r>
      <w:r>
        <w:rPr>
          <w:b/>
        </w:rPr>
        <w:t>Администрация района</w:t>
      </w:r>
      <w:r>
        <w:rPr>
          <w:b/>
          <w:sz w:val="22"/>
          <w:szCs w:val="22"/>
        </w:rPr>
        <w:t xml:space="preserve">», </w:t>
      </w:r>
      <w:r>
        <w:rPr>
          <w:sz w:val="22"/>
          <w:szCs w:val="22"/>
        </w:rPr>
        <w:t xml:space="preserve">в лице главы муниципального района </w:t>
      </w:r>
      <w:proofErr w:type="spellStart"/>
      <w:r>
        <w:rPr>
          <w:b/>
          <w:sz w:val="22"/>
          <w:szCs w:val="22"/>
        </w:rPr>
        <w:t>Синкевича</w:t>
      </w:r>
      <w:proofErr w:type="spellEnd"/>
      <w:r>
        <w:rPr>
          <w:b/>
          <w:sz w:val="22"/>
          <w:szCs w:val="22"/>
        </w:rPr>
        <w:t xml:space="preserve"> Александра Иннокентьевича, </w:t>
      </w:r>
      <w:r>
        <w:rPr>
          <w:sz w:val="22"/>
          <w:szCs w:val="22"/>
        </w:rPr>
        <w:t xml:space="preserve">действующего на основании </w:t>
      </w:r>
      <w:proofErr w:type="spellStart"/>
      <w:r>
        <w:rPr>
          <w:sz w:val="22"/>
          <w:szCs w:val="22"/>
        </w:rPr>
        <w:t>Уставамуниципальногорайона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Улётовский</w:t>
      </w:r>
      <w:proofErr w:type="spellEnd"/>
      <w:r>
        <w:rPr>
          <w:sz w:val="22"/>
          <w:szCs w:val="22"/>
        </w:rPr>
        <w:t xml:space="preserve"> район», с одной стороны, и </w:t>
      </w:r>
      <w:r>
        <w:rPr>
          <w:b/>
          <w:sz w:val="22"/>
          <w:szCs w:val="22"/>
        </w:rPr>
        <w:t>Администрация сельского поселения «Ленинское»</w:t>
      </w:r>
      <w:r>
        <w:rPr>
          <w:sz w:val="22"/>
          <w:szCs w:val="22"/>
        </w:rPr>
        <w:t xml:space="preserve"> именуемая в дальнейшем </w:t>
      </w:r>
      <w:r>
        <w:rPr>
          <w:b/>
          <w:sz w:val="22"/>
          <w:szCs w:val="22"/>
        </w:rPr>
        <w:t>«Администрация поселения»</w:t>
      </w:r>
      <w:r>
        <w:rPr>
          <w:sz w:val="22"/>
          <w:szCs w:val="22"/>
        </w:rPr>
        <w:t xml:space="preserve"> в лице главы сельского поселения </w:t>
      </w:r>
      <w:r>
        <w:rPr>
          <w:b/>
          <w:sz w:val="22"/>
          <w:szCs w:val="22"/>
        </w:rPr>
        <w:t>Романовой Татьяной Ивановной</w:t>
      </w:r>
      <w:r>
        <w:rPr>
          <w:sz w:val="22"/>
          <w:szCs w:val="22"/>
        </w:rPr>
        <w:t xml:space="preserve">, действующего на основании </w:t>
      </w:r>
      <w:proofErr w:type="spellStart"/>
      <w:r>
        <w:rPr>
          <w:sz w:val="22"/>
          <w:szCs w:val="22"/>
        </w:rPr>
        <w:t>Уставасельского</w:t>
      </w:r>
      <w:proofErr w:type="spellEnd"/>
      <w:r>
        <w:rPr>
          <w:sz w:val="22"/>
          <w:szCs w:val="22"/>
        </w:rPr>
        <w:t xml:space="preserve"> поселения «Ленинское», с другой стороны, совместно именуемые </w:t>
      </w:r>
      <w:r>
        <w:rPr>
          <w:b/>
          <w:sz w:val="22"/>
          <w:szCs w:val="22"/>
        </w:rPr>
        <w:t>«Стороны»</w:t>
      </w:r>
      <w:r>
        <w:rPr>
          <w:sz w:val="22"/>
          <w:szCs w:val="22"/>
        </w:rPr>
        <w:t>, заключили</w:t>
      </w:r>
      <w:proofErr w:type="gramEnd"/>
      <w:r>
        <w:rPr>
          <w:sz w:val="22"/>
          <w:szCs w:val="22"/>
        </w:rPr>
        <w:t xml:space="preserve"> настоящее Соглашение о </w:t>
      </w:r>
      <w:r>
        <w:t>нижеследующем:</w:t>
      </w:r>
    </w:p>
    <w:p w:rsidR="001F4CC9" w:rsidRDefault="001F4CC9" w:rsidP="001F4CC9">
      <w:pPr>
        <w:ind w:firstLine="708"/>
        <w:jc w:val="both"/>
      </w:pPr>
    </w:p>
    <w:p w:rsidR="001F4CC9" w:rsidRDefault="001F4CC9" w:rsidP="001F4CC9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Предмет Соглашения</w:t>
      </w:r>
    </w:p>
    <w:p w:rsidR="001F4CC9" w:rsidRDefault="001F4CC9" w:rsidP="001F4CC9">
      <w:pPr>
        <w:ind w:left="1065"/>
        <w:rPr>
          <w:b/>
        </w:rPr>
      </w:pPr>
    </w:p>
    <w:p w:rsidR="001F4CC9" w:rsidRDefault="001F4CC9" w:rsidP="001F4CC9">
      <w:pPr>
        <w:ind w:firstLine="709"/>
        <w:jc w:val="both"/>
      </w:pPr>
      <w:r>
        <w:t xml:space="preserve">1.1. </w:t>
      </w:r>
      <w:proofErr w:type="gramStart"/>
      <w:r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>
        <w:rPr>
          <w:sz w:val="22"/>
          <w:szCs w:val="22"/>
        </w:rPr>
        <w:t>муниципального района «</w:t>
      </w:r>
      <w:proofErr w:type="spellStart"/>
      <w:r>
        <w:rPr>
          <w:sz w:val="22"/>
          <w:szCs w:val="22"/>
        </w:rPr>
        <w:t>Улётовский</w:t>
      </w:r>
      <w:proofErr w:type="spellEnd"/>
      <w:r>
        <w:rPr>
          <w:sz w:val="22"/>
          <w:szCs w:val="22"/>
        </w:rPr>
        <w:t xml:space="preserve"> район» Забайкальского края</w:t>
      </w:r>
      <w:r>
        <w:t xml:space="preserve"> (далее - Район) установленных пунктом 26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>
        <w:t>контроля за</w:t>
      </w:r>
      <w:proofErr w:type="gramEnd"/>
      <w:r>
        <w:t xml:space="preserve"> исполнением полномочий по решению вопроса местного значения (далее - переданные полномочия), а именно,</w:t>
      </w:r>
    </w:p>
    <w:p w:rsidR="001F4CC9" w:rsidRDefault="001F4CC9" w:rsidP="001F4CC9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1.1.1. </w:t>
      </w:r>
      <w:r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>
        <w:t>(п.26 ст.14 ФЗ № 131).</w:t>
      </w:r>
    </w:p>
    <w:p w:rsidR="001F4CC9" w:rsidRDefault="001F4CC9" w:rsidP="001F4CC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t xml:space="preserve">организации изготовления и размещение </w:t>
      </w:r>
      <w:r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1F4CC9" w:rsidRDefault="001F4CC9" w:rsidP="001F4CC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t xml:space="preserve">организации изготовления и размещение </w:t>
      </w:r>
      <w:r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1F4CC9" w:rsidRDefault="001F4CC9" w:rsidP="001F4CC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>
        <w:t>организации</w:t>
      </w:r>
      <w:r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1F4CC9" w:rsidRDefault="001F4CC9" w:rsidP="001F4CC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1F4CC9" w:rsidRDefault="001F4CC9" w:rsidP="001F4CC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организация санитарной очистке территории пляжей</w:t>
      </w:r>
    </w:p>
    <w:p w:rsidR="001F4CC9" w:rsidRDefault="001F4CC9" w:rsidP="001F4CC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1F4CC9" w:rsidRDefault="001F4CC9" w:rsidP="001F4CC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1F4CC9" w:rsidRDefault="001F4CC9" w:rsidP="001F4CC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F4CC9" w:rsidRDefault="001F4CC9" w:rsidP="001F4CC9">
      <w:pPr>
        <w:ind w:firstLine="720"/>
        <w:jc w:val="both"/>
      </w:pPr>
      <w: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1F4CC9" w:rsidRDefault="001F4CC9" w:rsidP="001F4CC9">
      <w:pPr>
        <w:ind w:firstLine="720"/>
        <w:jc w:val="both"/>
      </w:pPr>
      <w:r>
        <w:t>1.3. Администрация района в целях реализации переданных полномочий передает исполнение следующих полномочий:</w:t>
      </w:r>
    </w:p>
    <w:p w:rsidR="001F4CC9" w:rsidRDefault="001F4CC9" w:rsidP="001F4CC9">
      <w:pPr>
        <w:ind w:firstLine="720"/>
        <w:jc w:val="both"/>
      </w:pPr>
      <w:r>
        <w:lastRenderedPageBreak/>
        <w:t xml:space="preserve">1.3.1. </w:t>
      </w:r>
      <w:proofErr w:type="gramStart"/>
      <w: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>
        <w:t xml:space="preserve"> самоуправления в области </w:t>
      </w:r>
      <w:proofErr w:type="gramStart"/>
      <w:r>
        <w:t>контроля за</w:t>
      </w:r>
      <w:proofErr w:type="gramEnd"/>
      <w:r>
        <w:t xml:space="preserve"> исполнением полномочий по решению вопроса местного значения.</w:t>
      </w:r>
    </w:p>
    <w:p w:rsidR="001F4CC9" w:rsidRDefault="001F4CC9" w:rsidP="001F4CC9">
      <w:pPr>
        <w:ind w:firstLine="720"/>
        <w:jc w:val="both"/>
      </w:pPr>
      <w: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1F4CC9" w:rsidRDefault="001F4CC9" w:rsidP="001F4CC9">
      <w:pPr>
        <w:ind w:firstLine="720"/>
        <w:jc w:val="both"/>
      </w:pPr>
      <w: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1F4CC9" w:rsidRDefault="001F4CC9" w:rsidP="001F4CC9">
      <w:pPr>
        <w:jc w:val="both"/>
      </w:pPr>
    </w:p>
    <w:p w:rsidR="001F4CC9" w:rsidRDefault="001F4CC9" w:rsidP="001F4CC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Права и обязанности сторон</w:t>
      </w:r>
    </w:p>
    <w:p w:rsidR="001F4CC9" w:rsidRDefault="001F4CC9" w:rsidP="001F4CC9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Администрация района имеет право:</w:t>
      </w:r>
    </w:p>
    <w:p w:rsidR="001F4CC9" w:rsidRDefault="001F4CC9" w:rsidP="001F4C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>
        <w:rPr>
          <w:sz w:val="22"/>
          <w:szCs w:val="22"/>
        </w:rPr>
        <w:t>;</w:t>
      </w:r>
    </w:p>
    <w:p w:rsidR="001F4CC9" w:rsidRDefault="001F4CC9" w:rsidP="001F4C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>
        <w:t>получать от Администрации поселения информацию об использовании финансовых средств (межбюджетных трансфертов)</w:t>
      </w:r>
      <w:r>
        <w:rPr>
          <w:sz w:val="22"/>
          <w:szCs w:val="22"/>
        </w:rPr>
        <w:t xml:space="preserve"> ходе реализации переданных ему полномочий;</w:t>
      </w:r>
    </w:p>
    <w:p w:rsidR="001F4CC9" w:rsidRDefault="001F4CC9" w:rsidP="001F4CC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>2.1.3. т</w:t>
      </w:r>
      <w:r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1F4CC9" w:rsidRDefault="001F4CC9" w:rsidP="001F4C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1F4CC9" w:rsidRDefault="001F4CC9" w:rsidP="001F4C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 Администрация района обязана:</w:t>
      </w:r>
    </w:p>
    <w:p w:rsidR="001F4CC9" w:rsidRDefault="001F4CC9" w:rsidP="001F4CC9">
      <w:pPr>
        <w:ind w:firstLine="709"/>
        <w:jc w:val="both"/>
      </w:pPr>
      <w:r>
        <w:rPr>
          <w:sz w:val="22"/>
          <w:szCs w:val="22"/>
        </w:rPr>
        <w:t xml:space="preserve">2.2.1. </w:t>
      </w:r>
      <w:r>
        <w:t xml:space="preserve">отчитываться перед Советом </w:t>
      </w:r>
      <w:r>
        <w:rPr>
          <w:sz w:val="22"/>
          <w:szCs w:val="22"/>
        </w:rPr>
        <w:t>муниципального района «</w:t>
      </w:r>
      <w:proofErr w:type="spellStart"/>
      <w:r>
        <w:rPr>
          <w:sz w:val="22"/>
          <w:szCs w:val="22"/>
        </w:rPr>
        <w:t>Улётовский</w:t>
      </w:r>
      <w:proofErr w:type="spellEnd"/>
      <w:r>
        <w:rPr>
          <w:sz w:val="22"/>
          <w:szCs w:val="22"/>
        </w:rPr>
        <w:t xml:space="preserve"> район» </w:t>
      </w:r>
      <w: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1F4CC9" w:rsidRDefault="001F4CC9" w:rsidP="001F4C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перечислять </w:t>
      </w:r>
      <w:r>
        <w:t>Администрации поселения</w:t>
      </w:r>
      <w:r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>
        <w:t>межбюджетные трансферты</w:t>
      </w:r>
      <w:r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1F4CC9" w:rsidRDefault="001F4CC9" w:rsidP="001F4CC9">
      <w:pPr>
        <w:ind w:firstLine="709"/>
        <w:jc w:val="both"/>
      </w:pPr>
      <w: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1F4CC9" w:rsidRDefault="001F4CC9" w:rsidP="001F4CC9">
      <w:pPr>
        <w:ind w:firstLine="709"/>
        <w:jc w:val="both"/>
      </w:pPr>
      <w: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1F4CC9" w:rsidRDefault="001F4CC9" w:rsidP="001F4C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>
        <w:t>Администрация поселения</w:t>
      </w:r>
      <w:r>
        <w:rPr>
          <w:sz w:val="22"/>
          <w:szCs w:val="22"/>
        </w:rPr>
        <w:t xml:space="preserve"> имеет право:</w:t>
      </w:r>
    </w:p>
    <w:p w:rsidR="001F4CC9" w:rsidRDefault="001F4CC9" w:rsidP="001F4CC9">
      <w:pPr>
        <w:ind w:firstLine="709"/>
        <w:jc w:val="both"/>
      </w:pPr>
      <w: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1F4CC9" w:rsidRDefault="001F4CC9" w:rsidP="001F4CC9">
      <w:pPr>
        <w:ind w:firstLine="709"/>
        <w:jc w:val="both"/>
      </w:pPr>
      <w: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1F4CC9" w:rsidRDefault="001F4CC9" w:rsidP="001F4CC9">
      <w:pPr>
        <w:ind w:firstLine="709"/>
        <w:jc w:val="both"/>
      </w:pPr>
      <w: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1F4CC9" w:rsidRDefault="001F4CC9" w:rsidP="001F4CC9">
      <w:pPr>
        <w:ind w:firstLine="709"/>
        <w:jc w:val="both"/>
      </w:pPr>
      <w:r>
        <w:lastRenderedPageBreak/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1F4CC9" w:rsidRDefault="001F4CC9" w:rsidP="001F4CC9">
      <w:pPr>
        <w:ind w:firstLine="709"/>
        <w:jc w:val="both"/>
      </w:pPr>
      <w: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1F4CC9" w:rsidRDefault="001F4CC9" w:rsidP="001F4CC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1F4CC9" w:rsidRDefault="001F4CC9" w:rsidP="001F4CC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1F4CC9" w:rsidRDefault="001F4CC9" w:rsidP="001F4C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>
        <w:t>Администрация п</w:t>
      </w:r>
      <w:r>
        <w:rPr>
          <w:sz w:val="22"/>
          <w:szCs w:val="22"/>
        </w:rPr>
        <w:t>оселения обязано:</w:t>
      </w:r>
    </w:p>
    <w:p w:rsidR="001F4CC9" w:rsidRDefault="001F4CC9" w:rsidP="001F4CC9">
      <w:pPr>
        <w:ind w:firstLine="709"/>
        <w:jc w:val="both"/>
      </w:pPr>
      <w: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1F4CC9" w:rsidRDefault="001F4CC9" w:rsidP="001F4CC9">
      <w:pPr>
        <w:ind w:firstLine="709"/>
        <w:jc w:val="both"/>
      </w:pPr>
      <w: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1F4CC9" w:rsidRDefault="001F4CC9" w:rsidP="001F4CC9">
      <w:pPr>
        <w:widowControl w:val="0"/>
        <w:autoSpaceDE w:val="0"/>
        <w:autoSpaceDN w:val="0"/>
        <w:adjustRightInd w:val="0"/>
        <w:ind w:firstLine="709"/>
        <w:jc w:val="both"/>
      </w:pPr>
      <w: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1F4CC9" w:rsidRDefault="001F4CC9" w:rsidP="001F4CC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1F4CC9" w:rsidRDefault="001F4CC9" w:rsidP="001F4CC9">
      <w:pPr>
        <w:ind w:firstLine="709"/>
        <w:jc w:val="both"/>
      </w:pPr>
      <w: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1F4CC9" w:rsidRDefault="001F4CC9" w:rsidP="001F4CC9">
      <w:pPr>
        <w:ind w:firstLine="709"/>
        <w:jc w:val="both"/>
      </w:pPr>
      <w: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1F4CC9" w:rsidRDefault="001F4CC9" w:rsidP="001F4CC9">
      <w:pPr>
        <w:ind w:firstLine="709"/>
        <w:jc w:val="both"/>
      </w:pPr>
    </w:p>
    <w:p w:rsidR="001F4CC9" w:rsidRDefault="001F4CC9" w:rsidP="001F4CC9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1F4CC9" w:rsidRDefault="001F4CC9" w:rsidP="001F4CC9">
      <w:pPr>
        <w:jc w:val="center"/>
        <w:rPr>
          <w:b/>
        </w:rPr>
      </w:pPr>
      <w:r>
        <w:rPr>
          <w:b/>
        </w:rPr>
        <w:t>финансовые санкции за неисполнение (или) ненадлежащее исполнение соглашения</w:t>
      </w:r>
    </w:p>
    <w:p w:rsidR="001F4CC9" w:rsidRDefault="001F4CC9" w:rsidP="001F4CC9">
      <w:pPr>
        <w:jc w:val="center"/>
      </w:pPr>
    </w:p>
    <w:p w:rsidR="001F4CC9" w:rsidRDefault="001F4CC9" w:rsidP="001F4CC9">
      <w:pPr>
        <w:ind w:firstLine="709"/>
        <w:jc w:val="both"/>
      </w:pPr>
      <w:r>
        <w:t xml:space="preserve">3.1. </w:t>
      </w:r>
      <w:proofErr w:type="gramStart"/>
      <w: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</w:t>
      </w:r>
      <w:proofErr w:type="spellStart"/>
      <w:r>
        <w:t>Улётовский</w:t>
      </w:r>
      <w:proofErr w:type="spellEnd"/>
      <w:r>
        <w:t xml:space="preserve"> район» «О передаче части полномочий органом местного самоуправления муниципального района «</w:t>
      </w:r>
      <w:proofErr w:type="spellStart"/>
      <w:r>
        <w:t>Улётовский</w:t>
      </w:r>
      <w:proofErr w:type="spellEnd"/>
      <w:r>
        <w:t xml:space="preserve"> район» Забайкальского края» органам местного самоуправления сельских поселений на 2020 год» №  от _18_ февраля</w:t>
      </w:r>
      <w:proofErr w:type="gramEnd"/>
      <w:r>
        <w:t xml:space="preserve"> 2020 г.</w:t>
      </w:r>
    </w:p>
    <w:p w:rsidR="001F4CC9" w:rsidRDefault="001F4CC9" w:rsidP="001F4CC9">
      <w:pPr>
        <w:ind w:firstLine="709"/>
        <w:jc w:val="both"/>
      </w:pPr>
      <w:r>
        <w:t xml:space="preserve">3.2. Межбюджетные трансферты для осуществления переданных полномочий зачисляются в бюджет поселения в </w:t>
      </w:r>
      <w:r>
        <w:rPr>
          <w:lang w:val="en-US"/>
        </w:rPr>
        <w:t>I</w:t>
      </w:r>
      <w:r>
        <w:t xml:space="preserve"> квартале разово в размере 5000 тыс. рублей и в течении </w:t>
      </w:r>
      <w:r>
        <w:rPr>
          <w:lang w:val="en-US"/>
        </w:rPr>
        <w:t>II</w:t>
      </w:r>
      <w:r>
        <w:t xml:space="preserve"> квартала 5000  тыс. рублей  в срок до 30 числа месяца, следующего за кварталом.</w:t>
      </w:r>
    </w:p>
    <w:p w:rsidR="001F4CC9" w:rsidRDefault="001F4CC9" w:rsidP="001F4CC9">
      <w:pPr>
        <w:ind w:firstLine="709"/>
        <w:jc w:val="both"/>
      </w:pPr>
    </w:p>
    <w:p w:rsidR="001F4CC9" w:rsidRDefault="001F4CC9" w:rsidP="001F4CC9">
      <w:pPr>
        <w:ind w:firstLine="709"/>
        <w:jc w:val="both"/>
      </w:pPr>
      <w:r>
        <w:t>3.2.1. Администрация района вправе досрочно перечислить планируемые межбюджетные трансферты в течени</w:t>
      </w:r>
      <w:proofErr w:type="gramStart"/>
      <w:r>
        <w:t>и</w:t>
      </w:r>
      <w:proofErr w:type="gramEnd"/>
      <w:r>
        <w:t xml:space="preserve"> 30 дней при получении заявки от Администрации поселения на финансирование с приложением договора, сметной документации и т.п. </w:t>
      </w:r>
      <w:r>
        <w:lastRenderedPageBreak/>
        <w:t>документов по определению цены договора, но не более суммы, утвержденной настоящим Соглашением.</w:t>
      </w:r>
    </w:p>
    <w:p w:rsidR="001F4CC9" w:rsidRDefault="001F4CC9" w:rsidP="001F4CC9">
      <w:pPr>
        <w:ind w:firstLine="709"/>
        <w:jc w:val="both"/>
      </w:pPr>
      <w: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1F4CC9" w:rsidRDefault="001F4CC9" w:rsidP="001F4CC9">
      <w:pPr>
        <w:ind w:firstLine="709"/>
        <w:jc w:val="both"/>
      </w:pPr>
      <w: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1F4CC9" w:rsidRDefault="001F4CC9" w:rsidP="001F4CC9">
      <w:pPr>
        <w:ind w:firstLine="709"/>
        <w:jc w:val="both"/>
      </w:pPr>
      <w: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1F4CC9" w:rsidRDefault="001F4CC9" w:rsidP="001F4CC9">
      <w:pPr>
        <w:ind w:firstLine="709"/>
        <w:jc w:val="both"/>
      </w:pPr>
      <w: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1F4CC9" w:rsidRDefault="001F4CC9" w:rsidP="001F4CC9">
      <w:pPr>
        <w:ind w:firstLine="709"/>
        <w:jc w:val="both"/>
      </w:pPr>
      <w:r>
        <w:t xml:space="preserve">3.7. </w:t>
      </w:r>
      <w:r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1F4CC9" w:rsidRDefault="001F4CC9" w:rsidP="001F4CC9">
      <w:pPr>
        <w:spacing w:line="259" w:lineRule="auto"/>
        <w:ind w:firstLine="709"/>
        <w:jc w:val="both"/>
        <w:rPr>
          <w:sz w:val="22"/>
          <w:szCs w:val="22"/>
        </w:rPr>
      </w:pPr>
    </w:p>
    <w:p w:rsidR="001F4CC9" w:rsidRDefault="001F4CC9" w:rsidP="001F4CC9">
      <w:pPr>
        <w:jc w:val="center"/>
        <w:rPr>
          <w:b/>
        </w:rPr>
      </w:pPr>
      <w:r>
        <w:rPr>
          <w:b/>
        </w:rPr>
        <w:t>4.</w:t>
      </w:r>
      <w:r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1F4CC9" w:rsidRDefault="001F4CC9" w:rsidP="001F4CC9">
      <w:pPr>
        <w:jc w:val="center"/>
        <w:rPr>
          <w:b/>
        </w:rPr>
      </w:pPr>
    </w:p>
    <w:p w:rsidR="001F4CC9" w:rsidRDefault="001F4CC9" w:rsidP="001F4CC9">
      <w:pPr>
        <w:ind w:firstLine="709"/>
        <w:jc w:val="both"/>
      </w:pPr>
      <w: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1F4CC9" w:rsidRDefault="001F4CC9" w:rsidP="001F4CC9">
      <w:pPr>
        <w:ind w:firstLine="709"/>
        <w:jc w:val="both"/>
      </w:pPr>
      <w: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1F4CC9" w:rsidRDefault="001F4CC9" w:rsidP="001F4CC9">
      <w:pPr>
        <w:ind w:firstLine="709"/>
        <w:jc w:val="both"/>
      </w:pPr>
      <w: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1F4CC9" w:rsidRDefault="001F4CC9" w:rsidP="001F4CC9">
      <w:pPr>
        <w:ind w:firstLine="709"/>
        <w:jc w:val="both"/>
      </w:pPr>
      <w:r>
        <w:t>4.4. Материальные средства, переданные в безвозмездное пользование, используются по целевому назначению.</w:t>
      </w:r>
    </w:p>
    <w:p w:rsidR="001F4CC9" w:rsidRDefault="001F4CC9" w:rsidP="001F4CC9">
      <w:pPr>
        <w:ind w:firstLine="709"/>
        <w:jc w:val="both"/>
      </w:pPr>
      <w: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1F4CC9" w:rsidRDefault="001F4CC9" w:rsidP="001F4CC9">
      <w:pPr>
        <w:ind w:firstLine="709"/>
        <w:jc w:val="both"/>
      </w:pPr>
      <w: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1F4CC9" w:rsidRDefault="001F4CC9" w:rsidP="001F4CC9">
      <w:pPr>
        <w:ind w:firstLine="709"/>
        <w:jc w:val="both"/>
      </w:pPr>
      <w: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1F4CC9" w:rsidRDefault="001F4CC9" w:rsidP="001F4CC9">
      <w:pPr>
        <w:spacing w:line="259" w:lineRule="auto"/>
        <w:jc w:val="both"/>
      </w:pPr>
    </w:p>
    <w:p w:rsidR="001F4CC9" w:rsidRDefault="001F4CC9" w:rsidP="001F4CC9">
      <w:pPr>
        <w:rPr>
          <w:b/>
        </w:rPr>
      </w:pPr>
      <w:r>
        <w:rPr>
          <w:b/>
        </w:rPr>
        <w:lastRenderedPageBreak/>
        <w:t xml:space="preserve">5.Порядок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F4CC9" w:rsidRDefault="001F4CC9" w:rsidP="001F4CC9">
      <w:pPr>
        <w:rPr>
          <w:b/>
        </w:rPr>
      </w:pPr>
    </w:p>
    <w:p w:rsidR="001F4CC9" w:rsidRDefault="001F4CC9" w:rsidP="001F4CC9">
      <w:pPr>
        <w:ind w:firstLine="709"/>
        <w:jc w:val="both"/>
      </w:pPr>
      <w:r>
        <w:t xml:space="preserve">5.1. Администрация района осуществляет </w:t>
      </w:r>
      <w:proofErr w:type="gramStart"/>
      <w:r>
        <w:t>контроль за</w:t>
      </w:r>
      <w:proofErr w:type="gramEnd"/>
      <w: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F4CC9" w:rsidRDefault="001F4CC9" w:rsidP="001F4CC9">
      <w:pPr>
        <w:ind w:firstLine="709"/>
        <w:jc w:val="both"/>
      </w:pPr>
      <w:r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1F4CC9" w:rsidRDefault="001F4CC9" w:rsidP="001F4CC9">
      <w:pPr>
        <w:ind w:firstLine="709"/>
        <w:jc w:val="both"/>
      </w:pPr>
      <w:r>
        <w:t>5.3. Отчеты утверждаются главой района в течение 20 дней с даты их представления Администрацией поселения.</w:t>
      </w:r>
    </w:p>
    <w:p w:rsidR="001F4CC9" w:rsidRDefault="001F4CC9" w:rsidP="001F4CC9">
      <w:pPr>
        <w:ind w:firstLine="709"/>
        <w:jc w:val="center"/>
        <w:rPr>
          <w:b/>
        </w:rPr>
      </w:pPr>
    </w:p>
    <w:p w:rsidR="001F4CC9" w:rsidRDefault="001F4CC9" w:rsidP="001F4CC9">
      <w:pPr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F4CC9" w:rsidRDefault="001F4CC9" w:rsidP="001F4CC9">
      <w:pPr>
        <w:jc w:val="center"/>
        <w:rPr>
          <w:b/>
        </w:rPr>
      </w:pPr>
    </w:p>
    <w:p w:rsidR="001F4CC9" w:rsidRDefault="001F4CC9" w:rsidP="001F4CC9">
      <w:pPr>
        <w:ind w:firstLine="709"/>
        <w:jc w:val="both"/>
      </w:pPr>
      <w:r>
        <w:t xml:space="preserve">6.1. Настоящее Соглашение заключается сроком на 1 год. Срок действия  настоящего Соглашения с «01» января 2020 года по «31» декабря 2020 года. </w:t>
      </w:r>
    </w:p>
    <w:p w:rsidR="001F4CC9" w:rsidRDefault="001F4CC9" w:rsidP="001F4CC9">
      <w:pPr>
        <w:ind w:firstLine="709"/>
        <w:jc w:val="both"/>
      </w:pPr>
      <w: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1F4CC9" w:rsidRDefault="001F4CC9" w:rsidP="001F4CC9">
      <w:pPr>
        <w:ind w:firstLine="709"/>
        <w:jc w:val="both"/>
      </w:pPr>
      <w: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1F4CC9" w:rsidRDefault="001F4CC9" w:rsidP="001F4CC9">
      <w:pPr>
        <w:ind w:firstLine="709"/>
        <w:jc w:val="both"/>
      </w:pPr>
      <w:r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F4CC9" w:rsidRDefault="001F4CC9" w:rsidP="001F4CC9">
      <w:pPr>
        <w:ind w:firstLine="709"/>
        <w:jc w:val="both"/>
      </w:pPr>
      <w:r>
        <w:t>6.5. Действие настоящего Соглашения может быть прекращено досрочно в следующих случаях:</w:t>
      </w:r>
    </w:p>
    <w:p w:rsidR="001F4CC9" w:rsidRDefault="001F4CC9" w:rsidP="001F4CC9">
      <w:pPr>
        <w:ind w:firstLine="709"/>
        <w:jc w:val="both"/>
      </w:pPr>
      <w:r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F4CC9" w:rsidRDefault="001F4CC9" w:rsidP="001F4CC9">
      <w:pPr>
        <w:ind w:firstLine="709"/>
        <w:jc w:val="both"/>
      </w:pPr>
      <w: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1F4CC9" w:rsidRDefault="001F4CC9" w:rsidP="001F4CC9">
      <w:pPr>
        <w:ind w:firstLine="709"/>
        <w:jc w:val="both"/>
      </w:pPr>
      <w: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F4CC9" w:rsidRDefault="001F4CC9" w:rsidP="001F4CC9">
      <w:pPr>
        <w:ind w:firstLine="709"/>
        <w:jc w:val="both"/>
      </w:pPr>
      <w: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1F4CC9" w:rsidRDefault="001F4CC9" w:rsidP="001F4CC9">
      <w:pPr>
        <w:ind w:firstLine="709"/>
        <w:jc w:val="both"/>
      </w:pPr>
      <w:r>
        <w:t>6.5.5. в случае вступления в силу решения суда.</w:t>
      </w:r>
    </w:p>
    <w:p w:rsidR="001F4CC9" w:rsidRDefault="001F4CC9" w:rsidP="001F4CC9">
      <w:pPr>
        <w:ind w:firstLine="709"/>
        <w:jc w:val="both"/>
      </w:pPr>
      <w:r>
        <w:t>6.6. Администрация поселения вправе отказаться от исполнения настоящего Соглашения в следующих случаях:</w:t>
      </w:r>
    </w:p>
    <w:p w:rsidR="001F4CC9" w:rsidRDefault="001F4CC9" w:rsidP="001F4CC9">
      <w:pPr>
        <w:ind w:firstLine="709"/>
        <w:jc w:val="both"/>
      </w:pPr>
      <w:r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1F4CC9" w:rsidRDefault="001F4CC9" w:rsidP="001F4CC9">
      <w:pPr>
        <w:ind w:firstLine="709"/>
        <w:jc w:val="both"/>
      </w:pPr>
      <w: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1F4CC9" w:rsidRDefault="001F4CC9" w:rsidP="001F4CC9">
      <w:pPr>
        <w:ind w:firstLine="709"/>
        <w:jc w:val="both"/>
      </w:pPr>
    </w:p>
    <w:p w:rsidR="001F4CC9" w:rsidRDefault="001F4CC9" w:rsidP="001F4CC9">
      <w:pPr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Заключительные положения</w:t>
      </w:r>
    </w:p>
    <w:p w:rsidR="001F4CC9" w:rsidRDefault="001F4CC9" w:rsidP="001F4CC9">
      <w:pPr>
        <w:jc w:val="center"/>
        <w:rPr>
          <w:b/>
        </w:rPr>
      </w:pPr>
    </w:p>
    <w:p w:rsidR="001F4CC9" w:rsidRDefault="001F4CC9" w:rsidP="001F4CC9">
      <w:pPr>
        <w:ind w:firstLine="709"/>
        <w:jc w:val="both"/>
      </w:pPr>
      <w:r>
        <w:lastRenderedPageBreak/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1F4CC9" w:rsidRDefault="001F4CC9" w:rsidP="001F4CC9">
      <w:pPr>
        <w:ind w:firstLine="709"/>
        <w:jc w:val="both"/>
      </w:pPr>
      <w:r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1F4CC9" w:rsidRDefault="001F4CC9" w:rsidP="001F4CC9">
      <w:pPr>
        <w:ind w:firstLine="709"/>
        <w:jc w:val="both"/>
      </w:pPr>
      <w:r>
        <w:t xml:space="preserve">7.3. </w:t>
      </w:r>
      <w:r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1F4CC9" w:rsidRDefault="001F4CC9" w:rsidP="001F4CC9">
      <w:pPr>
        <w:ind w:firstLine="709"/>
        <w:jc w:val="both"/>
      </w:pPr>
      <w:r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1F4CC9" w:rsidRDefault="001F4CC9" w:rsidP="001F4CC9">
      <w:pPr>
        <w:jc w:val="center"/>
        <w:rPr>
          <w:b/>
        </w:rPr>
      </w:pPr>
    </w:p>
    <w:p w:rsidR="001F4CC9" w:rsidRDefault="001F4CC9" w:rsidP="001F4CC9">
      <w:pPr>
        <w:jc w:val="center"/>
        <w:rPr>
          <w:b/>
        </w:rPr>
      </w:pPr>
      <w:r>
        <w:rPr>
          <w:b/>
        </w:rPr>
        <w:t>8.</w:t>
      </w:r>
      <w:r>
        <w:rPr>
          <w:b/>
        </w:rPr>
        <w:tab/>
        <w:t>Реквизиты сторон</w:t>
      </w: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5"/>
        <w:gridCol w:w="4940"/>
      </w:tblGrid>
      <w:tr w:rsidR="001F4CC9" w:rsidTr="001F4CC9">
        <w:trPr>
          <w:cantSplit/>
        </w:trPr>
        <w:tc>
          <w:tcPr>
            <w:tcW w:w="5032" w:type="dxa"/>
            <w:hideMark/>
          </w:tcPr>
          <w:p w:rsidR="001F4CC9" w:rsidRDefault="001F4C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поселения:</w:t>
            </w:r>
          </w:p>
        </w:tc>
        <w:tc>
          <w:tcPr>
            <w:tcW w:w="4938" w:type="dxa"/>
            <w:hideMark/>
          </w:tcPr>
          <w:p w:rsidR="001F4CC9" w:rsidRDefault="001F4C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района:</w:t>
            </w:r>
          </w:p>
        </w:tc>
      </w:tr>
      <w:tr w:rsidR="001F4CC9" w:rsidTr="001F4CC9">
        <w:trPr>
          <w:cantSplit/>
        </w:trPr>
        <w:tc>
          <w:tcPr>
            <w:tcW w:w="5032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1F4CC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CC9" w:rsidRDefault="001F4CC9">
                  <w:pPr>
                    <w:keepNext/>
                    <w:widowControl w:val="0"/>
                    <w:spacing w:line="259" w:lineRule="auto"/>
                    <w:ind w:firstLine="40"/>
                    <w:jc w:val="center"/>
                    <w:outlineLvl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Администрация сельского поселения «Ленинское»</w:t>
                  </w:r>
                </w:p>
                <w:p w:rsidR="001F4CC9" w:rsidRDefault="001F4CC9">
                  <w:pPr>
                    <w:shd w:val="clear" w:color="auto" w:fill="FFFFFF"/>
                    <w:spacing w:line="245" w:lineRule="exact"/>
                    <w:ind w:left="5"/>
                    <w:rPr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 xml:space="preserve">Адрес: 674074 Забайкальский край, </w:t>
                  </w:r>
                  <w:proofErr w:type="spellStart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>Улётовский</w:t>
                  </w:r>
                  <w:proofErr w:type="spellEnd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 xml:space="preserve"> район, п</w:t>
                  </w:r>
                  <w:proofErr w:type="gramStart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>.Л</w:t>
                  </w:r>
                  <w:proofErr w:type="gramEnd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>енинский ул.Ленина-1-я 6</w:t>
                  </w:r>
                </w:p>
                <w:p w:rsidR="001F4CC9" w:rsidRDefault="001F4CC9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lang w:eastAsia="en-US"/>
                    </w:rPr>
                    <w:t xml:space="preserve">Реквизиты: </w:t>
                  </w:r>
                  <w:r>
                    <w:rPr>
                      <w:color w:val="000000"/>
                      <w:spacing w:val="-1"/>
                      <w:sz w:val="22"/>
                      <w:szCs w:val="22"/>
                      <w:lang w:eastAsia="en-US"/>
                    </w:rPr>
                    <w:t xml:space="preserve">ИНН 7522003503 КПП 752201001 </w:t>
                  </w:r>
                </w:p>
                <w:p w:rsidR="001F4CC9" w:rsidRDefault="001F4CC9">
                  <w:pPr>
                    <w:shd w:val="clear" w:color="auto" w:fill="FFFFFF"/>
                    <w:spacing w:line="245" w:lineRule="exact"/>
                    <w:ind w:left="10"/>
                    <w:rPr>
                      <w:lang w:eastAsia="en-US"/>
                    </w:rPr>
                  </w:pPr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>л</w:t>
                  </w:r>
                  <w:proofErr w:type="gramEnd"/>
                  <w:r>
                    <w:rPr>
                      <w:color w:val="000000"/>
                      <w:spacing w:val="-2"/>
                      <w:sz w:val="22"/>
                      <w:szCs w:val="22"/>
                      <w:lang w:eastAsia="en-US"/>
                    </w:rPr>
                    <w:t>/с 04913007250)</w:t>
                  </w:r>
                </w:p>
                <w:p w:rsidR="001F4CC9" w:rsidRDefault="001F4CC9">
                  <w:pPr>
                    <w:spacing w:line="276" w:lineRule="auto"/>
                    <w:rPr>
                      <w:color w:val="000000"/>
                      <w:spacing w:val="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  <w:t>/с 40204810700000000285</w:t>
                  </w:r>
                </w:p>
                <w:p w:rsidR="001F4CC9" w:rsidRDefault="001F4C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  <w:t>Отделение Чита г</w:t>
                  </w:r>
                  <w:proofErr w:type="gramStart"/>
                  <w:r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  <w:t>.Ч</w:t>
                  </w:r>
                  <w:proofErr w:type="gramEnd"/>
                  <w:r>
                    <w:rPr>
                      <w:color w:val="000000"/>
                      <w:spacing w:val="2"/>
                      <w:sz w:val="22"/>
                      <w:szCs w:val="22"/>
                      <w:lang w:eastAsia="en-US"/>
                    </w:rPr>
                    <w:t>ита</w:t>
                  </w:r>
                </w:p>
                <w:p w:rsidR="001F4CC9" w:rsidRDefault="001F4CC9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lang w:eastAsia="en-US"/>
                    </w:rPr>
                  </w:pPr>
                  <w:r>
                    <w:rPr>
                      <w:color w:val="000000"/>
                      <w:spacing w:val="-3"/>
                      <w:sz w:val="22"/>
                      <w:szCs w:val="22"/>
                      <w:lang w:eastAsia="en-US"/>
                    </w:rPr>
                    <w:t xml:space="preserve">БИК 047601001 </w:t>
                  </w:r>
                  <w:r>
                    <w:rPr>
                      <w:color w:val="000000"/>
                      <w:spacing w:val="-1"/>
                      <w:sz w:val="22"/>
                      <w:szCs w:val="22"/>
                      <w:lang w:eastAsia="en-US"/>
                    </w:rPr>
                    <w:t>ОКТМО 76646425</w:t>
                  </w:r>
                </w:p>
                <w:p w:rsidR="001F4CC9" w:rsidRDefault="001F4CC9">
                  <w:pPr>
                    <w:shd w:val="clear" w:color="auto" w:fill="FFFFFF"/>
                    <w:spacing w:line="245" w:lineRule="exact"/>
                    <w:rPr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Телефон: (30238) 59-1-17</w:t>
                  </w:r>
                </w:p>
                <w:p w:rsidR="001F4CC9" w:rsidRDefault="001F4CC9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F4CC9" w:rsidRDefault="001F4CC9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F4CC9" w:rsidRDefault="001F4C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Глава сельского поселения «Ленинское» </w:t>
                  </w:r>
                </w:p>
                <w:p w:rsidR="001F4CC9" w:rsidRDefault="001F4CC9">
                  <w:pPr>
                    <w:spacing w:line="276" w:lineRule="auto"/>
                    <w:rPr>
                      <w:lang w:eastAsia="en-US"/>
                    </w:rPr>
                  </w:pPr>
                </w:p>
                <w:tbl>
                  <w:tblPr>
                    <w:tblpPr w:leftFromText="180" w:rightFromText="180" w:bottomFromText="20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1F4CC9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F4CC9" w:rsidRDefault="001F4CC9">
                        <w:pPr>
                          <w:keepNext/>
                          <w:spacing w:before="240" w:after="60" w:line="276" w:lineRule="auto"/>
                          <w:outlineLvl w:val="1"/>
                          <w:rPr>
                            <w:lang w:eastAsia="en-US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lang w:eastAsia="en-US"/>
                          </w:rPr>
                          <w:t>__________________ Т.И. Романова</w:t>
                        </w:r>
                      </w:p>
                      <w:p w:rsidR="001F4CC9" w:rsidRDefault="001F4CC9">
                        <w:pPr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«___» _________________ 2020г.</w:t>
                        </w:r>
                      </w:p>
                    </w:tc>
                  </w:tr>
                </w:tbl>
                <w:p w:rsidR="001F4CC9" w:rsidRDefault="001F4CC9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F4CC9" w:rsidRDefault="001F4C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1F4CC9" w:rsidRDefault="001F4C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38" w:type="dxa"/>
          </w:tcPr>
          <w:p w:rsidR="001F4CC9" w:rsidRDefault="001F4CC9">
            <w:pPr>
              <w:keepNext/>
              <w:widowControl w:val="0"/>
              <w:spacing w:line="259" w:lineRule="auto"/>
              <w:ind w:firstLine="40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муниципального района «</w:t>
            </w:r>
            <w:proofErr w:type="spellStart"/>
            <w:r>
              <w:rPr>
                <w:b/>
                <w:lang w:eastAsia="en-US"/>
              </w:rPr>
              <w:t>Улётовский</w:t>
            </w:r>
            <w:proofErr w:type="spellEnd"/>
            <w:r>
              <w:rPr>
                <w:b/>
                <w:lang w:eastAsia="en-US"/>
              </w:rPr>
              <w:t xml:space="preserve"> район»</w:t>
            </w:r>
          </w:p>
          <w:p w:rsidR="001F4CC9" w:rsidRDefault="001F4CC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 674050, Забайкальский край, с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>лёты, ул.Кирова, 68-а</w:t>
            </w:r>
          </w:p>
          <w:p w:rsidR="001F4CC9" w:rsidRDefault="001F4CC9">
            <w:pPr>
              <w:shd w:val="clear" w:color="auto" w:fill="FFFFFF"/>
              <w:spacing w:line="278" w:lineRule="exact"/>
              <w:ind w:left="10"/>
              <w:rPr>
                <w:sz w:val="28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 xml:space="preserve">Реквизиты: </w:t>
            </w:r>
            <w:r>
              <w:rPr>
                <w:color w:val="000000"/>
                <w:spacing w:val="-1"/>
                <w:lang w:eastAsia="en-US"/>
              </w:rPr>
              <w:t xml:space="preserve">ИНН </w:t>
            </w:r>
            <w:r>
              <w:rPr>
                <w:sz w:val="22"/>
                <w:szCs w:val="22"/>
                <w:lang w:eastAsia="en-US"/>
              </w:rPr>
              <w:t>7522001721      КПП752201001</w:t>
            </w:r>
          </w:p>
          <w:p w:rsidR="001F4CC9" w:rsidRDefault="001F4CC9">
            <w:pPr>
              <w:shd w:val="clear" w:color="auto" w:fill="FFFFFF"/>
              <w:spacing w:line="278" w:lineRule="exact"/>
              <w:ind w:left="10"/>
              <w:rPr>
                <w:sz w:val="2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УФК по Забайкальскому краю (ОК 25, Администрация муниципального района «</w:t>
            </w:r>
            <w:proofErr w:type="spellStart"/>
            <w:r>
              <w:rPr>
                <w:color w:val="000000"/>
                <w:spacing w:val="-8"/>
                <w:lang w:eastAsia="en-US"/>
              </w:rPr>
              <w:t>Улётовский</w:t>
            </w:r>
            <w:proofErr w:type="spellEnd"/>
            <w:r>
              <w:rPr>
                <w:color w:val="000000"/>
                <w:spacing w:val="-8"/>
                <w:lang w:eastAsia="en-US"/>
              </w:rPr>
              <w:t xml:space="preserve"> район» Забайкальского края)</w:t>
            </w:r>
          </w:p>
          <w:p w:rsidR="001F4CC9" w:rsidRDefault="001F4CC9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lang w:eastAsia="en-US"/>
              </w:rPr>
            </w:pPr>
            <w:proofErr w:type="gramStart"/>
            <w:r>
              <w:rPr>
                <w:color w:val="000000"/>
                <w:spacing w:val="-1"/>
                <w:lang w:eastAsia="en-US"/>
              </w:rPr>
              <w:t>Р</w:t>
            </w:r>
            <w:proofErr w:type="gramEnd"/>
            <w:r>
              <w:rPr>
                <w:color w:val="000000"/>
                <w:spacing w:val="-1"/>
                <w:lang w:eastAsia="en-US"/>
              </w:rPr>
              <w:t>/с 40204810400000000284 (</w:t>
            </w:r>
            <w:r>
              <w:rPr>
                <w:color w:val="000000"/>
                <w:spacing w:val="-4"/>
                <w:lang w:eastAsia="en-US"/>
              </w:rPr>
              <w:t>л/</w:t>
            </w:r>
            <w:proofErr w:type="spellStart"/>
            <w:r>
              <w:rPr>
                <w:color w:val="000000"/>
                <w:spacing w:val="-4"/>
                <w:lang w:eastAsia="en-US"/>
              </w:rPr>
              <w:t>сч</w:t>
            </w:r>
            <w:proofErr w:type="spellEnd"/>
            <w:r>
              <w:rPr>
                <w:color w:val="000000"/>
                <w:spacing w:val="-4"/>
                <w:lang w:eastAsia="en-US"/>
              </w:rPr>
              <w:t xml:space="preserve"> 03913006280)</w:t>
            </w:r>
          </w:p>
          <w:p w:rsidR="001F4CC9" w:rsidRDefault="001F4CC9">
            <w:pPr>
              <w:shd w:val="clear" w:color="auto" w:fill="FFFFFF"/>
              <w:spacing w:line="278" w:lineRule="exact"/>
              <w:ind w:left="10"/>
              <w:rPr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Отделение Чита г</w:t>
            </w:r>
            <w:proofErr w:type="gramStart"/>
            <w:r>
              <w:rPr>
                <w:color w:val="000000"/>
                <w:lang w:eastAsia="en-US"/>
              </w:rPr>
              <w:t>.Ч</w:t>
            </w:r>
            <w:proofErr w:type="gramEnd"/>
            <w:r>
              <w:rPr>
                <w:color w:val="000000"/>
                <w:lang w:eastAsia="en-US"/>
              </w:rPr>
              <w:t>ита</w:t>
            </w:r>
          </w:p>
          <w:p w:rsidR="001F4CC9" w:rsidRDefault="001F4CC9">
            <w:pPr>
              <w:shd w:val="clear" w:color="auto" w:fill="FFFFFF"/>
              <w:spacing w:line="245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БИК 047601001    ОГРН 1027500803880</w:t>
            </w:r>
          </w:p>
          <w:p w:rsidR="001F4CC9" w:rsidRDefault="001F4CC9">
            <w:pPr>
              <w:shd w:val="clear" w:color="auto" w:fill="FFFFFF"/>
              <w:spacing w:line="245" w:lineRule="exact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Телефон: (30238) 53-2-93</w:t>
            </w:r>
          </w:p>
          <w:p w:rsidR="001F4CC9" w:rsidRDefault="001F4CC9">
            <w:pPr>
              <w:keepNext/>
              <w:spacing w:before="240" w:after="60" w:line="276" w:lineRule="auto"/>
              <w:outlineLvl w:val="1"/>
              <w:rPr>
                <w:lang w:eastAsia="en-US"/>
              </w:rPr>
            </w:pPr>
          </w:p>
          <w:p w:rsidR="001F4CC9" w:rsidRDefault="001F4CC9">
            <w:pPr>
              <w:keepNext/>
              <w:spacing w:before="240" w:after="60" w:line="276" w:lineRule="auto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района «</w:t>
            </w:r>
            <w:proofErr w:type="spellStart"/>
            <w:r>
              <w:rPr>
                <w:sz w:val="22"/>
                <w:szCs w:val="22"/>
                <w:lang w:eastAsia="en-US"/>
              </w:rPr>
              <w:t>Улётовский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 Забайкальского края</w:t>
            </w:r>
          </w:p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1F4CC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4CC9" w:rsidRDefault="001F4CC9">
                  <w:pPr>
                    <w:keepNext/>
                    <w:spacing w:before="240" w:after="60" w:line="276" w:lineRule="auto"/>
                    <w:outlineLvl w:val="1"/>
                    <w:rPr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  <w:lang w:eastAsia="en-US"/>
                    </w:rPr>
                    <w:t>Синкевич</w:t>
                  </w:r>
                  <w:proofErr w:type="spellEnd"/>
                </w:p>
                <w:p w:rsidR="001F4CC9" w:rsidRDefault="001F4CC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«___» _________________ 2020г.</w:t>
                  </w:r>
                </w:p>
              </w:tc>
            </w:tr>
            <w:tr w:rsidR="001F4CC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CC9" w:rsidRDefault="001F4CC9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F4CC9" w:rsidRDefault="001F4C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1F4CC9" w:rsidRDefault="001F4CC9">
            <w:pPr>
              <w:spacing w:line="276" w:lineRule="auto"/>
              <w:rPr>
                <w:vertAlign w:val="subscript"/>
                <w:lang w:eastAsia="en-US"/>
              </w:rPr>
            </w:pPr>
          </w:p>
        </w:tc>
      </w:tr>
    </w:tbl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rPr>
          <w:b/>
        </w:rPr>
      </w:pPr>
    </w:p>
    <w:p w:rsidR="001F4CC9" w:rsidRDefault="001F4CC9" w:rsidP="001F4CC9">
      <w:pPr>
        <w:widowControl w:val="0"/>
        <w:autoSpaceDE w:val="0"/>
        <w:autoSpaceDN w:val="0"/>
        <w:adjustRightInd w:val="0"/>
        <w:jc w:val="right"/>
      </w:pPr>
    </w:p>
    <w:p w:rsidR="001F4CC9" w:rsidRDefault="001F4CC9" w:rsidP="001F4CC9">
      <w:pPr>
        <w:widowControl w:val="0"/>
        <w:autoSpaceDE w:val="0"/>
        <w:autoSpaceDN w:val="0"/>
        <w:adjustRightInd w:val="0"/>
        <w:jc w:val="right"/>
      </w:pPr>
    </w:p>
    <w:p w:rsidR="001F4CC9" w:rsidRDefault="001F4CC9" w:rsidP="001F4CC9">
      <w:pPr>
        <w:widowControl w:val="0"/>
        <w:autoSpaceDE w:val="0"/>
        <w:autoSpaceDN w:val="0"/>
        <w:adjustRightInd w:val="0"/>
        <w:jc w:val="right"/>
      </w:pPr>
    </w:p>
    <w:p w:rsidR="001F4CC9" w:rsidRDefault="001F4CC9" w:rsidP="001F4CC9">
      <w:pPr>
        <w:widowControl w:val="0"/>
        <w:autoSpaceDE w:val="0"/>
        <w:autoSpaceDN w:val="0"/>
        <w:adjustRightInd w:val="0"/>
      </w:pPr>
    </w:p>
    <w:p w:rsidR="001F4CC9" w:rsidRDefault="001F4CC9" w:rsidP="001F4CC9">
      <w:pPr>
        <w:widowControl w:val="0"/>
        <w:autoSpaceDE w:val="0"/>
        <w:autoSpaceDN w:val="0"/>
        <w:adjustRightInd w:val="0"/>
        <w:jc w:val="right"/>
      </w:pPr>
    </w:p>
    <w:p w:rsidR="001F4CC9" w:rsidRDefault="001F4CC9" w:rsidP="001F4CC9">
      <w:pPr>
        <w:widowControl w:val="0"/>
        <w:autoSpaceDE w:val="0"/>
        <w:autoSpaceDN w:val="0"/>
        <w:adjustRightInd w:val="0"/>
        <w:jc w:val="right"/>
      </w:pPr>
    </w:p>
    <w:p w:rsidR="001F4CC9" w:rsidRDefault="001F4CC9" w:rsidP="001F4CC9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1F4CC9" w:rsidRDefault="001F4CC9" w:rsidP="001F4CC9">
      <w:pPr>
        <w:widowControl w:val="0"/>
        <w:autoSpaceDE w:val="0"/>
        <w:autoSpaceDN w:val="0"/>
        <w:adjustRightInd w:val="0"/>
        <w:jc w:val="right"/>
      </w:pPr>
    </w:p>
    <w:p w:rsidR="001F4CC9" w:rsidRDefault="001F4CC9" w:rsidP="001F4CC9">
      <w:pPr>
        <w:widowControl w:val="0"/>
        <w:autoSpaceDE w:val="0"/>
        <w:autoSpaceDN w:val="0"/>
        <w:adjustRightInd w:val="0"/>
        <w:jc w:val="right"/>
      </w:pPr>
      <w:r>
        <w:t>к Соглашению ______/_____</w:t>
      </w:r>
    </w:p>
    <w:p w:rsidR="001F4CC9" w:rsidRDefault="001F4CC9" w:rsidP="001F4CC9">
      <w:pPr>
        <w:shd w:val="clear" w:color="auto" w:fill="FFFFFF"/>
        <w:tabs>
          <w:tab w:val="left" w:pos="259"/>
        </w:tabs>
        <w:jc w:val="right"/>
      </w:pPr>
      <w:r>
        <w:t xml:space="preserve">от  </w:t>
      </w:r>
      <w:r>
        <w:rPr>
          <w:u w:val="single"/>
        </w:rPr>
        <w:t>«        »             2020 года</w:t>
      </w:r>
    </w:p>
    <w:p w:rsidR="001F4CC9" w:rsidRDefault="001F4CC9" w:rsidP="001F4CC9">
      <w:pPr>
        <w:jc w:val="both"/>
        <w:rPr>
          <w:sz w:val="28"/>
          <w:szCs w:val="28"/>
        </w:rPr>
      </w:pPr>
    </w:p>
    <w:p w:rsidR="001F4CC9" w:rsidRDefault="001F4CC9" w:rsidP="001F4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1F4CC9" w:rsidRDefault="001F4CC9" w:rsidP="001F4CC9">
      <w:pPr>
        <w:jc w:val="center"/>
        <w:rPr>
          <w:b/>
        </w:rPr>
      </w:pPr>
      <w:r>
        <w:rPr>
          <w:b/>
        </w:rPr>
        <w:t xml:space="preserve">межбюджетных трансфертов на 2020 год, необходимых для осуществления Администрацией поселения передаваемых ей </w:t>
      </w:r>
      <w:r>
        <w:rPr>
          <w:b/>
          <w:bCs/>
        </w:rPr>
        <w:t xml:space="preserve">части полномочий </w:t>
      </w:r>
      <w:r>
        <w:rPr>
          <w:b/>
        </w:rPr>
        <w:t>муниципального района «</w:t>
      </w:r>
      <w:proofErr w:type="spellStart"/>
      <w:r>
        <w:rPr>
          <w:b/>
        </w:rPr>
        <w:t>Улётовский</w:t>
      </w:r>
      <w:proofErr w:type="spellEnd"/>
      <w:r>
        <w:rPr>
          <w:b/>
        </w:rPr>
        <w:t xml:space="preserve">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1F4CC9" w:rsidTr="001F4CC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декабрь</w:t>
            </w:r>
          </w:p>
        </w:tc>
      </w:tr>
      <w:tr w:rsidR="001F4CC9" w:rsidTr="001F4CC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9" w:rsidRDefault="001F4CC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pPr w:leftFromText="180" w:rightFromText="180" w:bottomFromText="200" w:vertAnchor="text" w:horzAnchor="margin" w:tblpXSpec="center" w:tblpY="103"/>
        <w:tblW w:w="99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5"/>
        <w:gridCol w:w="4940"/>
      </w:tblGrid>
      <w:tr w:rsidR="001F4CC9" w:rsidTr="001F4CC9">
        <w:trPr>
          <w:cantSplit/>
        </w:trPr>
        <w:tc>
          <w:tcPr>
            <w:tcW w:w="5032" w:type="dxa"/>
          </w:tcPr>
          <w:p w:rsidR="001F4CC9" w:rsidRDefault="001F4CC9">
            <w:pPr>
              <w:spacing w:line="276" w:lineRule="auto"/>
              <w:rPr>
                <w:lang w:eastAsia="en-US"/>
              </w:rPr>
            </w:pPr>
          </w:p>
          <w:p w:rsidR="001F4CC9" w:rsidRDefault="001F4CC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сельского поселения «Ленинское» </w:t>
            </w:r>
          </w:p>
          <w:p w:rsidR="001F4CC9" w:rsidRDefault="001F4CC9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1F4CC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CC9" w:rsidRDefault="001F4CC9">
                  <w:pPr>
                    <w:keepNext/>
                    <w:spacing w:before="240" w:after="60" w:line="276" w:lineRule="auto"/>
                    <w:outlineLvl w:val="1"/>
                    <w:rPr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__________________ Т.И. Романова</w:t>
                  </w:r>
                </w:p>
                <w:p w:rsidR="001F4CC9" w:rsidRDefault="001F4CC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«___» _________________ 2020г.</w:t>
                  </w:r>
                </w:p>
                <w:p w:rsidR="001F4CC9" w:rsidRDefault="001F4CC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:rsidR="001F4CC9" w:rsidRDefault="001F4CC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1F4CC9" w:rsidRDefault="001F4C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38" w:type="dxa"/>
            <w:hideMark/>
          </w:tcPr>
          <w:p w:rsidR="001F4CC9" w:rsidRDefault="001F4CC9">
            <w:pPr>
              <w:keepNext/>
              <w:spacing w:before="240" w:after="60" w:line="276" w:lineRule="auto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района «</w:t>
            </w:r>
            <w:proofErr w:type="spellStart"/>
            <w:r>
              <w:rPr>
                <w:sz w:val="22"/>
                <w:szCs w:val="22"/>
                <w:lang w:eastAsia="en-US"/>
              </w:rPr>
              <w:t>Улётовский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 Забайкальского края</w:t>
            </w:r>
          </w:p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1F4CC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4CC9" w:rsidRDefault="001F4CC9">
                  <w:pPr>
                    <w:keepNext/>
                    <w:spacing w:before="240" w:after="60" w:line="276" w:lineRule="auto"/>
                    <w:outlineLvl w:val="1"/>
                    <w:rPr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  <w:lang w:eastAsia="en-US"/>
                    </w:rPr>
                    <w:t>Синкевич</w:t>
                  </w:r>
                  <w:proofErr w:type="spellEnd"/>
                </w:p>
                <w:p w:rsidR="001F4CC9" w:rsidRDefault="001F4CC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«___» _________________ 2020г.</w:t>
                  </w:r>
                </w:p>
              </w:tc>
            </w:tr>
            <w:tr w:rsidR="001F4CC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CC9" w:rsidRDefault="001F4CC9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F4CC9" w:rsidRDefault="001F4CC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</w:tr>
          </w:tbl>
          <w:p w:rsidR="001F4CC9" w:rsidRDefault="001F4CC9">
            <w:pPr>
              <w:spacing w:line="276" w:lineRule="auto"/>
              <w:rPr>
                <w:vertAlign w:val="subscript"/>
                <w:lang w:eastAsia="en-US"/>
              </w:rPr>
            </w:pPr>
          </w:p>
        </w:tc>
      </w:tr>
    </w:tbl>
    <w:p w:rsidR="001F4CC9" w:rsidRDefault="001F4CC9" w:rsidP="001F4CC9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1F4CC9" w:rsidRDefault="001F4CC9" w:rsidP="001F4CC9">
      <w:pPr>
        <w:jc w:val="both"/>
      </w:pPr>
    </w:p>
    <w:p w:rsidR="001F4CC9" w:rsidRDefault="001F4CC9" w:rsidP="00452107">
      <w:pPr>
        <w:pStyle w:val="a3"/>
        <w:ind w:left="510"/>
        <w:jc w:val="both"/>
      </w:pPr>
    </w:p>
    <w:sectPr w:rsidR="001F4CC9" w:rsidSect="004521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67"/>
    <w:rsid w:val="001F4CC9"/>
    <w:rsid w:val="0030271D"/>
    <w:rsid w:val="00426211"/>
    <w:rsid w:val="00452107"/>
    <w:rsid w:val="004E350E"/>
    <w:rsid w:val="00537352"/>
    <w:rsid w:val="00673D03"/>
    <w:rsid w:val="0075789B"/>
    <w:rsid w:val="00824AEE"/>
    <w:rsid w:val="00827F58"/>
    <w:rsid w:val="00880DE2"/>
    <w:rsid w:val="0096365B"/>
    <w:rsid w:val="00975F83"/>
    <w:rsid w:val="009D159B"/>
    <w:rsid w:val="00AB4067"/>
    <w:rsid w:val="00AF26F1"/>
    <w:rsid w:val="00B30219"/>
    <w:rsid w:val="00CD4C26"/>
    <w:rsid w:val="00EC1564"/>
    <w:rsid w:val="00F1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67"/>
    <w:pPr>
      <w:ind w:left="720"/>
      <w:contextualSpacing/>
    </w:pPr>
  </w:style>
  <w:style w:type="table" w:styleId="a4">
    <w:name w:val="Table Grid"/>
    <w:basedOn w:val="a1"/>
    <w:uiPriority w:val="59"/>
    <w:rsid w:val="0045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2020-02-28T02:40:00Z</dcterms:created>
  <dcterms:modified xsi:type="dcterms:W3CDTF">2020-03-26T06:07:00Z</dcterms:modified>
</cp:coreProperties>
</file>