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D" w:rsidRPr="00645EFD" w:rsidRDefault="00645EFD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285"/>
      </w:tblGrid>
      <w:tr w:rsidR="00645EFD" w:rsidRPr="00645EFD" w:rsidTr="00321462">
        <w:trPr>
          <w:trHeight w:val="1420"/>
        </w:trPr>
        <w:tc>
          <w:tcPr>
            <w:tcW w:w="3085" w:type="dxa"/>
          </w:tcPr>
          <w:p w:rsidR="00645EFD" w:rsidRPr="00645EFD" w:rsidRDefault="00645EFD" w:rsidP="0064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645EFD" w:rsidRPr="00645EFD" w:rsidRDefault="00645EFD" w:rsidP="0064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FD" w:rsidRPr="00645EFD" w:rsidRDefault="00645EFD" w:rsidP="0064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E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645EFD" w:rsidRPr="00645EFD" w:rsidRDefault="00645EFD" w:rsidP="0064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EFD" w:rsidRPr="00645EFD" w:rsidTr="00321462">
        <w:tc>
          <w:tcPr>
            <w:tcW w:w="9854" w:type="dxa"/>
            <w:gridSpan w:val="4"/>
          </w:tcPr>
          <w:p w:rsidR="00645EFD" w:rsidRPr="00645EFD" w:rsidRDefault="00645EFD" w:rsidP="00645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FD" w:rsidRPr="00645EFD" w:rsidTr="00321462">
        <w:tc>
          <w:tcPr>
            <w:tcW w:w="9854" w:type="dxa"/>
            <w:gridSpan w:val="4"/>
          </w:tcPr>
          <w:p w:rsidR="00645EFD" w:rsidRPr="00645EFD" w:rsidRDefault="00D4169C" w:rsidP="00D4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r w:rsidR="00645EFD" w:rsidRPr="00645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645EFD" w:rsidRPr="00645EFD" w:rsidRDefault="00645EFD" w:rsidP="00D4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FD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45EFD" w:rsidRPr="00645EFD" w:rsidRDefault="00645EFD" w:rsidP="00D4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FD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45EFD" w:rsidRDefault="00645EFD" w:rsidP="00D4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69C" w:rsidRPr="00645EFD" w:rsidRDefault="00D4169C" w:rsidP="00D4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645EFD" w:rsidRPr="00645EFD" w:rsidTr="00321462">
        <w:tc>
          <w:tcPr>
            <w:tcW w:w="9854" w:type="dxa"/>
            <w:gridSpan w:val="4"/>
          </w:tcPr>
          <w:p w:rsidR="00645EFD" w:rsidRPr="00645EFD" w:rsidRDefault="00645EFD" w:rsidP="00D4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FD" w:rsidRPr="00645EFD" w:rsidTr="00321462">
        <w:tc>
          <w:tcPr>
            <w:tcW w:w="3510" w:type="dxa"/>
            <w:gridSpan w:val="2"/>
          </w:tcPr>
          <w:p w:rsidR="00645EFD" w:rsidRPr="00645EFD" w:rsidRDefault="00645EFD" w:rsidP="00D4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5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Pr="00645E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C1A16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Pr="00645EFD"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3059" w:type="dxa"/>
          </w:tcPr>
          <w:p w:rsidR="00645EFD" w:rsidRPr="00645EFD" w:rsidRDefault="00645EFD" w:rsidP="00D4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645EFD" w:rsidRPr="00645EFD" w:rsidRDefault="00645EFD" w:rsidP="00D4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FD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  <w:tr w:rsidR="00645EFD" w:rsidRPr="00645EFD" w:rsidTr="00321462">
        <w:tc>
          <w:tcPr>
            <w:tcW w:w="3510" w:type="dxa"/>
            <w:gridSpan w:val="2"/>
          </w:tcPr>
          <w:p w:rsidR="00645EFD" w:rsidRPr="00645EFD" w:rsidRDefault="00645EFD" w:rsidP="0064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645EFD" w:rsidRPr="00645EFD" w:rsidRDefault="00645EFD" w:rsidP="0064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E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45EF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5EFD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645EFD" w:rsidRPr="00645EFD" w:rsidRDefault="00645EFD" w:rsidP="0064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EFD" w:rsidRPr="00645EFD" w:rsidTr="00321462">
        <w:tc>
          <w:tcPr>
            <w:tcW w:w="3510" w:type="dxa"/>
            <w:gridSpan w:val="2"/>
          </w:tcPr>
          <w:p w:rsidR="00645EFD" w:rsidRPr="00645EFD" w:rsidRDefault="00645EFD" w:rsidP="0064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645EFD" w:rsidRPr="00645EFD" w:rsidRDefault="00645EFD" w:rsidP="0064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45EFD" w:rsidRPr="00645EFD" w:rsidRDefault="00645EFD" w:rsidP="0064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5EFD" w:rsidRPr="00645EFD" w:rsidTr="00321462">
        <w:tc>
          <w:tcPr>
            <w:tcW w:w="9854" w:type="dxa"/>
            <w:gridSpan w:val="4"/>
          </w:tcPr>
          <w:p w:rsidR="00645EFD" w:rsidRPr="00645EFD" w:rsidRDefault="00645EFD" w:rsidP="00060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F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6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</w:t>
            </w:r>
            <w:r w:rsidR="002C2283">
              <w:rPr>
                <w:rFonts w:ascii="Times New Roman" w:hAnsi="Times New Roman" w:cs="Times New Roman"/>
                <w:b/>
                <w:sz w:val="28"/>
                <w:szCs w:val="28"/>
              </w:rPr>
              <w:t>ии по работе с резервом</w:t>
            </w:r>
            <w:r w:rsidR="0006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</w:t>
            </w:r>
            <w:r w:rsidR="00E72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авленческих кадров </w:t>
            </w:r>
            <w:r w:rsidR="0006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«Улётовский район» Забайкальского края</w:t>
            </w:r>
          </w:p>
        </w:tc>
      </w:tr>
    </w:tbl>
    <w:p w:rsidR="00645EFD" w:rsidRPr="00645EFD" w:rsidRDefault="00645EFD" w:rsidP="0064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EFD" w:rsidRPr="00645EFD" w:rsidRDefault="00645EFD" w:rsidP="00645EF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69C" w:rsidRPr="00D4169C" w:rsidRDefault="00D4169C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4A4E76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с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овершенствования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hyperlink r:id="rId9" w:history="1">
        <w:r w:rsidR="00645EFD" w:rsidRPr="004A4E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работы</w:t>
        </w:r>
      </w:hyperlink>
      <w:r w:rsidR="00645EFD" w:rsidRPr="004A4E7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>с  резервом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управленч</w:t>
      </w:r>
      <w:r w:rsidR="004A4E76">
        <w:rPr>
          <w:rFonts w:ascii="Times New Roman" w:eastAsia="Times New Roman" w:hAnsi="Times New Roman" w:cs="Times New Roman"/>
          <w:color w:val="111111"/>
          <w:sz w:val="28"/>
          <w:szCs w:val="28"/>
        </w:rPr>
        <w:t>еских кадро</w:t>
      </w:r>
      <w:r w:rsidR="00E72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4A4E76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района «Улётовский район»</w:t>
      </w:r>
      <w:r w:rsidR="00E72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приведения муниципальных правовых актов в соответствие с действующим законодательством, руководствуясь Уставом муниципального района «Улётовский район», Совет муниципального района «Улётовский район» </w:t>
      </w:r>
      <w:r w:rsidRPr="00D416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645EFD" w:rsidRPr="00645EFD" w:rsidRDefault="00D4169C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3F0A5E">
        <w:rPr>
          <w:rFonts w:ascii="Times New Roman" w:eastAsia="Times New Roman" w:hAnsi="Times New Roman" w:cs="Times New Roman"/>
          <w:color w:val="111111"/>
          <w:sz w:val="28"/>
          <w:szCs w:val="28"/>
        </w:rPr>
        <w:t>1. Создать Комисс</w:t>
      </w:r>
      <w:r w:rsidR="002C2283">
        <w:rPr>
          <w:rFonts w:ascii="Times New Roman" w:eastAsia="Times New Roman" w:hAnsi="Times New Roman" w:cs="Times New Roman"/>
          <w:color w:val="111111"/>
          <w:sz w:val="28"/>
          <w:szCs w:val="28"/>
        </w:rPr>
        <w:t>ию по работе с резервом</w:t>
      </w:r>
      <w:r w:rsidR="003F0A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</w:t>
      </w:r>
      <w:r w:rsidR="00E72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вленческих кадров </w:t>
      </w:r>
      <w:r w:rsidR="003F0A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муниципального района «Улётовский район» Забайкальского  края 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утвердить </w:t>
      </w:r>
      <w:r w:rsidR="00645EFD" w:rsidRPr="003F0A5E">
        <w:rPr>
          <w:rFonts w:ascii="Times New Roman" w:eastAsia="Times New Roman" w:hAnsi="Times New Roman" w:cs="Times New Roman"/>
          <w:color w:val="111111"/>
          <w:sz w:val="28"/>
          <w:szCs w:val="28"/>
        </w:rPr>
        <w:t>ее </w:t>
      </w:r>
      <w:hyperlink r:id="rId10" w:anchor="block_1000" w:history="1">
        <w:r w:rsidR="00645EFD" w:rsidRPr="003F0A5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состав</w:t>
        </w:r>
      </w:hyperlink>
      <w:r w:rsidR="00645EFD" w:rsidRPr="003F0A5E">
        <w:rPr>
          <w:rFonts w:ascii="Times New Roman" w:eastAsia="Times New Roman" w:hAnsi="Times New Roman" w:cs="Times New Roman"/>
          <w:color w:val="111111"/>
          <w:sz w:val="28"/>
          <w:szCs w:val="28"/>
        </w:rPr>
        <w:t> (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прилагается).</w:t>
      </w:r>
    </w:p>
    <w:p w:rsidR="00645EFD" w:rsidRPr="00645EFD" w:rsidRDefault="00D4169C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2. Утвердить </w:t>
      </w:r>
      <w:hyperlink r:id="rId11" w:anchor="block_2000" w:history="1">
        <w:r w:rsidR="00645EFD" w:rsidRPr="003F0A5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645EFD" w:rsidRPr="003F0A5E">
        <w:rPr>
          <w:rFonts w:ascii="Times New Roman" w:eastAsia="Times New Roman" w:hAnsi="Times New Roman" w:cs="Times New Roman"/>
          <w:color w:val="111111"/>
          <w:sz w:val="28"/>
          <w:szCs w:val="28"/>
        </w:rPr>
        <w:t> 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0A5E" w:rsidRPr="003F0A5E">
        <w:rPr>
          <w:rFonts w:ascii="Times New Roman" w:hAnsi="Times New Roman" w:cs="Times New Roman"/>
          <w:sz w:val="28"/>
          <w:szCs w:val="28"/>
        </w:rPr>
        <w:t>Комис</w:t>
      </w:r>
      <w:r w:rsidR="002C2283">
        <w:rPr>
          <w:rFonts w:ascii="Times New Roman" w:hAnsi="Times New Roman" w:cs="Times New Roman"/>
          <w:sz w:val="28"/>
          <w:szCs w:val="28"/>
        </w:rPr>
        <w:t>сии по работе с  резервом</w:t>
      </w:r>
      <w:r w:rsidR="003F0A5E" w:rsidRPr="003F0A5E">
        <w:rPr>
          <w:rFonts w:ascii="Times New Roman" w:hAnsi="Times New Roman" w:cs="Times New Roman"/>
          <w:sz w:val="28"/>
          <w:szCs w:val="28"/>
        </w:rPr>
        <w:t xml:space="preserve"> упра</w:t>
      </w:r>
      <w:r w:rsidR="00E72B71">
        <w:rPr>
          <w:rFonts w:ascii="Times New Roman" w:hAnsi="Times New Roman" w:cs="Times New Roman"/>
          <w:sz w:val="28"/>
          <w:szCs w:val="28"/>
        </w:rPr>
        <w:t xml:space="preserve">вленческих кадров </w:t>
      </w:r>
      <w:r w:rsidR="003F0A5E" w:rsidRPr="003F0A5E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(прилагается).</w:t>
      </w:r>
    </w:p>
    <w:p w:rsidR="00645EFD" w:rsidRDefault="00D4169C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3. Признать утратившими силу:</w:t>
      </w:r>
    </w:p>
    <w:p w:rsidR="00D4169C" w:rsidRDefault="00D4169C" w:rsidP="00D4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1)Решение</w:t>
      </w:r>
      <w:r w:rsidRPr="009D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«Улётовский район» Забайкальского края от 30 марта 2012 года № 352 « Об утверждении Порядка формирования и подготовки резерва управленческих кадров муниципального района «Улётовский район» Забайкальского края»;</w:t>
      </w:r>
    </w:p>
    <w:p w:rsidR="00D4169C" w:rsidRDefault="00D4169C" w:rsidP="00D4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2)Решение Совета муниципального района «Улётовский район»   от 19 августа 2013 года  № 76 « О внесении изменений в решение Совета</w:t>
      </w:r>
      <w:r w:rsidRPr="009B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 Забайкальского  края от  30 марта 2012 года № 352 </w:t>
      </w:r>
    </w:p>
    <w:p w:rsidR="00D4169C" w:rsidRPr="009D4E18" w:rsidRDefault="00D4169C" w:rsidP="00D416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утверждении Порядка формирования и подготовки резерва управленческих кадров муниципального района «Улётовский район» Забайкальского края». </w:t>
      </w:r>
    </w:p>
    <w:p w:rsidR="00D4169C" w:rsidRPr="00645EFD" w:rsidRDefault="00D4169C" w:rsidP="00D4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4169C" w:rsidRDefault="00D4169C" w:rsidP="00D4169C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169C" w:rsidRDefault="00D4169C" w:rsidP="00D4169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4.Настоящее решение вступает в силу на следующий день после дня его официального опубликования. </w:t>
      </w:r>
    </w:p>
    <w:p w:rsidR="00472E03" w:rsidRDefault="00D4169C" w:rsidP="00D4169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472E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решение  опубликовать</w:t>
      </w:r>
      <w:r w:rsidR="00472E03" w:rsidRPr="00472E0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72E03" w:rsidRPr="00472E0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472E03" w:rsidRPr="00472E0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http://улёты.забайкальскийкрай.рф/</w:t>
        </w:r>
      </w:hyperlink>
      <w:r w:rsidR="00472E03" w:rsidRPr="00472E03">
        <w:rPr>
          <w:rFonts w:ascii="Times New Roman" w:hAnsi="Times New Roman" w:cs="Times New Roman"/>
          <w:sz w:val="28"/>
          <w:szCs w:val="28"/>
        </w:rPr>
        <w:t>.</w:t>
      </w:r>
    </w:p>
    <w:p w:rsidR="00472E03" w:rsidRDefault="00472E03" w:rsidP="00472E03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472E03" w:rsidRDefault="00472E03" w:rsidP="00472E0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472E03" w:rsidRPr="00472E03" w:rsidRDefault="00472E03" w:rsidP="00472E0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«Улётовский район»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С.П.Савин</w:t>
      </w:r>
      <w:proofErr w:type="spellEnd"/>
    </w:p>
    <w:p w:rsidR="00472E03" w:rsidRPr="00472E03" w:rsidRDefault="00472E03" w:rsidP="00472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E03" w:rsidRPr="00472E03" w:rsidRDefault="00472E03" w:rsidP="00472E03">
      <w:pPr>
        <w:rPr>
          <w:rFonts w:ascii="Times New Roman" w:hAnsi="Times New Roman" w:cs="Times New Roman"/>
          <w:sz w:val="28"/>
          <w:szCs w:val="28"/>
        </w:rPr>
      </w:pPr>
    </w:p>
    <w:p w:rsidR="00E96720" w:rsidRPr="00472E03" w:rsidRDefault="00E96720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45EFD" w:rsidRPr="00472E03" w:rsidRDefault="00645EFD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6"/>
        <w:gridCol w:w="3252"/>
      </w:tblGrid>
      <w:tr w:rsidR="00645EFD" w:rsidRPr="00472E03" w:rsidTr="00321462">
        <w:trPr>
          <w:tblCellSpacing w:w="15" w:type="dxa"/>
        </w:trPr>
        <w:tc>
          <w:tcPr>
            <w:tcW w:w="8070" w:type="dxa"/>
            <w:vAlign w:val="bottom"/>
            <w:hideMark/>
          </w:tcPr>
          <w:p w:rsidR="00C654BE" w:rsidRPr="00472E03" w:rsidRDefault="00C654BE" w:rsidP="0064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4BE" w:rsidRPr="00472E03" w:rsidRDefault="00C654BE" w:rsidP="0064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vAlign w:val="bottom"/>
            <w:hideMark/>
          </w:tcPr>
          <w:p w:rsidR="00645EFD" w:rsidRPr="00472E03" w:rsidRDefault="00645EFD" w:rsidP="0064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5EFD" w:rsidRPr="00645EFD" w:rsidRDefault="00645EFD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45EFD" w:rsidRDefault="00645EFD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555E" w:rsidRPr="00645EFD" w:rsidRDefault="0023555E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Pr="007A415B" w:rsidRDefault="007A415B" w:rsidP="007A4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A415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Утвержден</w:t>
      </w:r>
    </w:p>
    <w:p w:rsidR="007A415B" w:rsidRPr="007A415B" w:rsidRDefault="001256C5" w:rsidP="007A4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Решением Совета </w:t>
      </w:r>
    </w:p>
    <w:p w:rsidR="007A415B" w:rsidRPr="007A415B" w:rsidRDefault="00B500C3" w:rsidP="007A4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 w:rsidR="007A415B" w:rsidRPr="007A415B">
        <w:rPr>
          <w:rFonts w:ascii="Times New Roman" w:eastAsia="Times New Roman" w:hAnsi="Times New Roman" w:cs="Times New Roman"/>
          <w:color w:val="111111"/>
          <w:sz w:val="24"/>
          <w:szCs w:val="24"/>
        </w:rPr>
        <w:t>униципального района</w:t>
      </w:r>
    </w:p>
    <w:p w:rsidR="007A415B" w:rsidRDefault="007A415B" w:rsidP="007A4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A415B">
        <w:rPr>
          <w:rFonts w:ascii="Times New Roman" w:eastAsia="Times New Roman" w:hAnsi="Times New Roman" w:cs="Times New Roman"/>
          <w:color w:val="111111"/>
          <w:sz w:val="24"/>
          <w:szCs w:val="24"/>
        </w:rPr>
        <w:t>«Улётовский район»</w:t>
      </w:r>
    </w:p>
    <w:p w:rsidR="007A415B" w:rsidRPr="007A415B" w:rsidRDefault="007A415B" w:rsidP="007A4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«____»_______2014 года №____</w:t>
      </w:r>
    </w:p>
    <w:p w:rsidR="007A415B" w:rsidRPr="007A415B" w:rsidRDefault="007A415B" w:rsidP="007A4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A415B" w:rsidRDefault="007A415B" w:rsidP="007A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СОСТАВ</w:t>
      </w:r>
    </w:p>
    <w:p w:rsidR="007A415B" w:rsidRDefault="007A415B" w:rsidP="002C2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Комиссии</w:t>
      </w:r>
      <w:r w:rsidR="002C22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работе с резервом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управленческих</w:t>
      </w:r>
      <w:r w:rsidR="002C22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кадров</w:t>
      </w:r>
    </w:p>
    <w:p w:rsidR="007A415B" w:rsidRDefault="007A415B" w:rsidP="002C2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района «Улётовский район» Забайкальского  края.</w:t>
      </w:r>
    </w:p>
    <w:p w:rsidR="003959F2" w:rsidRDefault="003959F2" w:rsidP="002C2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959F2" w:rsidRDefault="003959F2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Савин Сергей Павлович – глава муниципального района «Улётовский район», председатель комиссии;</w:t>
      </w:r>
    </w:p>
    <w:p w:rsidR="00B500C3" w:rsidRDefault="00B500C3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959F2" w:rsidRDefault="003959F2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Носырев Максим Анатольеви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первый заместитель руководителя администрации муниципального района «Улётовский район», заместитель председателя комиссии;</w:t>
      </w:r>
    </w:p>
    <w:p w:rsidR="00B500C3" w:rsidRDefault="00B500C3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355B6" w:rsidRDefault="001355B6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Коновалова Татьяна Алексеевн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ведущий специалист отдела правового и кадрового обеспечения администрации муниципального района «Улётовский район»;</w:t>
      </w:r>
    </w:p>
    <w:p w:rsidR="00B500C3" w:rsidRDefault="00B500C3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959F2" w:rsidRDefault="003959F2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Лещенко Андрей Алексееви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начальник отдела правового и кадрового обеспечения администрации муниципального района «Улётовский район»;  </w:t>
      </w:r>
    </w:p>
    <w:p w:rsidR="00B500C3" w:rsidRDefault="00B500C3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959F2" w:rsidRDefault="003959F2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Осипова Наталья Владимировн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председатель Комитета по финансам  администрации муниципального района «Улётовский район»;</w:t>
      </w:r>
    </w:p>
    <w:p w:rsidR="00B500C3" w:rsidRDefault="00B500C3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959F2" w:rsidRDefault="00B500C3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proofErr w:type="spellStart"/>
      <w:r w:rsidR="003959F2">
        <w:rPr>
          <w:rFonts w:ascii="Times New Roman" w:eastAsia="Times New Roman" w:hAnsi="Times New Roman" w:cs="Times New Roman"/>
          <w:color w:val="111111"/>
          <w:sz w:val="28"/>
          <w:szCs w:val="28"/>
        </w:rPr>
        <w:t>Рузанова</w:t>
      </w:r>
      <w:proofErr w:type="spellEnd"/>
      <w:r w:rsidR="003959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Вероника Вадимовна – управляющий делами администрации муниципального района «Улётовский район»;</w:t>
      </w:r>
    </w:p>
    <w:p w:rsidR="00B500C3" w:rsidRDefault="00B500C3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959F2" w:rsidRPr="00645EFD" w:rsidRDefault="003959F2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Рычкова Ольга Романовна – заместитель руководителя администрации муниципального района «Улётовский район».</w:t>
      </w:r>
    </w:p>
    <w:p w:rsidR="007A415B" w:rsidRDefault="007A415B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41004" w:rsidRDefault="00C41004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41004" w:rsidRDefault="00C41004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41004" w:rsidRDefault="00C41004" w:rsidP="0039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_____________________</w:t>
      </w: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555E" w:rsidRDefault="0023555E" w:rsidP="00235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45329" w:rsidRDefault="00E45329" w:rsidP="00235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2283" w:rsidRPr="007A415B" w:rsidRDefault="002C2283" w:rsidP="00235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A415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</w:p>
    <w:p w:rsidR="002C2283" w:rsidRPr="007A415B" w:rsidRDefault="00E45329" w:rsidP="002C2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решением Совета</w:t>
      </w:r>
    </w:p>
    <w:p w:rsidR="002C2283" w:rsidRPr="007A415B" w:rsidRDefault="0023555E" w:rsidP="002C2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 w:rsidR="002C2283" w:rsidRPr="007A415B">
        <w:rPr>
          <w:rFonts w:ascii="Times New Roman" w:eastAsia="Times New Roman" w:hAnsi="Times New Roman" w:cs="Times New Roman"/>
          <w:color w:val="111111"/>
          <w:sz w:val="24"/>
          <w:szCs w:val="24"/>
        </w:rPr>
        <w:t>униципального района</w:t>
      </w:r>
    </w:p>
    <w:p w:rsidR="002C2283" w:rsidRDefault="002C2283" w:rsidP="002C2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A415B">
        <w:rPr>
          <w:rFonts w:ascii="Times New Roman" w:eastAsia="Times New Roman" w:hAnsi="Times New Roman" w:cs="Times New Roman"/>
          <w:color w:val="111111"/>
          <w:sz w:val="24"/>
          <w:szCs w:val="24"/>
        </w:rPr>
        <w:t>«Улётовский район»</w:t>
      </w:r>
    </w:p>
    <w:p w:rsidR="002C2283" w:rsidRPr="007A415B" w:rsidRDefault="002C2283" w:rsidP="002C2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«____»_______2014 года №____</w:t>
      </w:r>
    </w:p>
    <w:p w:rsidR="007A415B" w:rsidRDefault="007A415B" w:rsidP="002C2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2283" w:rsidRDefault="002C2283" w:rsidP="002C2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ПОЛОЖЕНИЕ</w:t>
      </w:r>
    </w:p>
    <w:p w:rsidR="002C2283" w:rsidRDefault="002C2283" w:rsidP="002C22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</w:t>
      </w:r>
      <w:r w:rsidRPr="003F0A5E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 по работе с резервом</w:t>
      </w:r>
      <w:r w:rsidRPr="003F0A5E">
        <w:rPr>
          <w:rFonts w:ascii="Times New Roman" w:hAnsi="Times New Roman" w:cs="Times New Roman"/>
          <w:sz w:val="28"/>
          <w:szCs w:val="28"/>
        </w:rPr>
        <w:t xml:space="preserve"> упра</w:t>
      </w:r>
      <w:r>
        <w:rPr>
          <w:rFonts w:ascii="Times New Roman" w:hAnsi="Times New Roman" w:cs="Times New Roman"/>
          <w:sz w:val="28"/>
          <w:szCs w:val="28"/>
        </w:rPr>
        <w:t>вленческих кадров</w:t>
      </w:r>
    </w:p>
    <w:p w:rsidR="002C2283" w:rsidRPr="00645EFD" w:rsidRDefault="002C2283" w:rsidP="002C2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0A5E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</w:p>
    <w:p w:rsidR="002C2283" w:rsidRDefault="002C2283" w:rsidP="002C2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415B" w:rsidRDefault="007A415B" w:rsidP="0064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45EFD" w:rsidRPr="00645EFD" w:rsidRDefault="00E45329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hyperlink r:id="rId13" w:history="1">
        <w:r w:rsidR="00645EFD" w:rsidRPr="002C228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Комиссия</w:t>
        </w:r>
      </w:hyperlink>
      <w:r w:rsidR="00645EFD" w:rsidRPr="002C2283">
        <w:rPr>
          <w:rFonts w:ascii="Times New Roman" w:eastAsia="Times New Roman" w:hAnsi="Times New Roman" w:cs="Times New Roman"/>
          <w:color w:val="111111"/>
          <w:sz w:val="28"/>
          <w:szCs w:val="28"/>
        </w:rPr>
        <w:t> п</w:t>
      </w:r>
      <w:r w:rsidR="004442F4">
        <w:rPr>
          <w:rFonts w:ascii="Times New Roman" w:eastAsia="Times New Roman" w:hAnsi="Times New Roman" w:cs="Times New Roman"/>
          <w:color w:val="111111"/>
          <w:sz w:val="28"/>
          <w:szCs w:val="28"/>
        </w:rPr>
        <w:t>о работе с  резервом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управленч</w:t>
      </w:r>
      <w:r w:rsidR="002C2283">
        <w:rPr>
          <w:rFonts w:ascii="Times New Roman" w:eastAsia="Times New Roman" w:hAnsi="Times New Roman" w:cs="Times New Roman"/>
          <w:color w:val="111111"/>
          <w:sz w:val="28"/>
          <w:szCs w:val="28"/>
        </w:rPr>
        <w:t>еских кадров муниципального района «Улётовский район»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(далее - Комиссия) образована в целях </w:t>
      </w:r>
      <w:r w:rsidR="002B53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совершенствования муниципального управления, </w:t>
      </w:r>
      <w:r w:rsidR="004442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формирования </w:t>
      </w:r>
      <w:r w:rsidR="005F32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эффективного использования 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резерва управл</w:t>
      </w:r>
      <w:r w:rsidR="004442F4">
        <w:rPr>
          <w:rFonts w:ascii="Times New Roman" w:eastAsia="Times New Roman" w:hAnsi="Times New Roman" w:cs="Times New Roman"/>
          <w:color w:val="111111"/>
          <w:sz w:val="28"/>
          <w:szCs w:val="28"/>
        </w:rPr>
        <w:t>енческих кадров муниципального района «Улётовский район»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77752" w:rsidRDefault="00E45329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2. Основными задачами Комиссии являются:</w:t>
      </w:r>
    </w:p>
    <w:p w:rsidR="00645EFD" w:rsidRDefault="00577752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1) </w:t>
      </w:r>
      <w:r w:rsidR="00645EFD" w:rsidRPr="0057775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B5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эффективное использование </w:t>
      </w:r>
      <w:r w:rsidR="00645EFD" w:rsidRPr="00577752">
        <w:rPr>
          <w:rFonts w:ascii="Times New Roman" w:eastAsia="Times New Roman" w:hAnsi="Times New Roman" w:cs="Times New Roman"/>
          <w:color w:val="111111"/>
          <w:sz w:val="28"/>
          <w:szCs w:val="28"/>
        </w:rPr>
        <w:t>резерва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управленч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еских кадров муниципального района «Улётовский район»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B53C7" w:rsidRPr="00645EFD" w:rsidRDefault="002B53C7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2) координация деятельности органов местного самоуправления по вопросам, связанных с отбором и выдвижением кандидатов на включение в резерв управленческих кадров муниципального района «Улетовский район»; </w:t>
      </w:r>
    </w:p>
    <w:p w:rsidR="00EF7BC9" w:rsidRPr="00EF7BC9" w:rsidRDefault="00A66155" w:rsidP="00A66155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  <w:hyperlink r:id="rId14" w:history="1">
        <w:r w:rsidR="00EF7BC9" w:rsidRPr="00EF7B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взаимодействие</w:t>
        </w:r>
      </w:hyperlink>
      <w:r w:rsidR="005F32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 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органами государственной власти Заб</w:t>
      </w:r>
      <w:r w:rsidR="005F32FF">
        <w:rPr>
          <w:rFonts w:ascii="Times New Roman" w:eastAsia="Times New Roman" w:hAnsi="Times New Roman" w:cs="Times New Roman"/>
          <w:color w:val="111111"/>
          <w:sz w:val="28"/>
          <w:szCs w:val="28"/>
        </w:rPr>
        <w:t>айкальского края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>, органами местного самоуправ</w:t>
      </w:r>
      <w:r w:rsidR="005F32FF">
        <w:rPr>
          <w:rFonts w:ascii="Times New Roman" w:eastAsia="Times New Roman" w:hAnsi="Times New Roman" w:cs="Times New Roman"/>
          <w:color w:val="111111"/>
          <w:sz w:val="28"/>
          <w:szCs w:val="28"/>
        </w:rPr>
        <w:t>ления,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общественными организ</w:t>
      </w:r>
      <w:r w:rsidR="005F32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ациями, 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гражданами по вопросу формирован</w:t>
      </w:r>
      <w:r w:rsidR="005F32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ия 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резерва управленч</w:t>
      </w:r>
      <w:r w:rsidR="005F32FF">
        <w:rPr>
          <w:rFonts w:ascii="Times New Roman" w:eastAsia="Times New Roman" w:hAnsi="Times New Roman" w:cs="Times New Roman"/>
          <w:color w:val="111111"/>
          <w:sz w:val="28"/>
          <w:szCs w:val="28"/>
        </w:rPr>
        <w:t>еских кадров муниципального района «Улётовский район»;</w:t>
      </w:r>
    </w:p>
    <w:p w:rsidR="00EF7BC9" w:rsidRPr="00EF7BC9" w:rsidRDefault="00A66155" w:rsidP="00A66155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  <w:hyperlink r:id="rId15" w:history="1">
        <w:r w:rsidR="00EF7BC9" w:rsidRPr="005F32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подготовка</w:t>
        </w:r>
      </w:hyperlink>
      <w:r w:rsidR="00EF7BC9" w:rsidRPr="005F32F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предложений по включению наиболее квалифицированных специалистов в резерв упр</w:t>
      </w:r>
      <w:r w:rsidR="005F32FF">
        <w:rPr>
          <w:rFonts w:ascii="Times New Roman" w:eastAsia="Times New Roman" w:hAnsi="Times New Roman" w:cs="Times New Roman"/>
          <w:color w:val="111111"/>
          <w:sz w:val="28"/>
          <w:szCs w:val="28"/>
        </w:rPr>
        <w:t>авленческих кадров Забайкальского края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66155" w:rsidRDefault="00A66155" w:rsidP="00A66155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  <w:r w:rsidR="00EF7BC9" w:rsidRPr="006450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> иных задач, необходимых для развития с</w:t>
      </w:r>
      <w:r w:rsidR="006450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истемы формирования </w:t>
      </w:r>
      <w:r w:rsidR="00EF7BC9" w:rsidRPr="00EF7B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резерва управлен</w:t>
      </w:r>
      <w:r w:rsidR="006450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ческих кадров муниципального района «Улётовский район». </w:t>
      </w:r>
    </w:p>
    <w:p w:rsidR="00A66155" w:rsidRDefault="00E45329" w:rsidP="00C62691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A661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Комиссия </w:t>
      </w:r>
      <w:r w:rsidR="00C626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A661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C626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A66155">
        <w:rPr>
          <w:rFonts w:ascii="Times New Roman" w:eastAsia="Times New Roman" w:hAnsi="Times New Roman" w:cs="Times New Roman"/>
          <w:color w:val="111111"/>
          <w:sz w:val="28"/>
          <w:szCs w:val="28"/>
        </w:rPr>
        <w:t>своей</w:t>
      </w:r>
      <w:r w:rsidR="00C626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A661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</w:t>
      </w:r>
      <w:r w:rsidR="00C626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A661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626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5EFD" w:rsidRPr="00A66155">
        <w:rPr>
          <w:rFonts w:ascii="Times New Roman" w:eastAsia="Times New Roman" w:hAnsi="Times New Roman" w:cs="Times New Roman"/>
          <w:color w:val="111111"/>
          <w:sz w:val="28"/>
          <w:szCs w:val="28"/>
        </w:rPr>
        <w:t>руководствуется</w:t>
      </w:r>
      <w:r w:rsidR="00C626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645EFD" w:rsidRPr="00A6615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hyperlink r:id="rId16" w:history="1">
        <w:r w:rsidR="00645EFD" w:rsidRPr="00A6615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645EFD" w:rsidRPr="00645EFD" w:rsidRDefault="00EE5BBB" w:rsidP="00C62691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Российской 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645EFD" w:rsidRPr="00645EFD" w:rsidRDefault="00C62691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4. Комиссия для выполнения возложенных на нее задач:</w:t>
      </w:r>
    </w:p>
    <w:p w:rsidR="00645EFD" w:rsidRPr="00645EFD" w:rsidRDefault="00645EFD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1) определяет приоритетные сферы при реализации мероприятий по формировани</w:t>
      </w:r>
      <w:r w:rsidR="000A47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ю </w:t>
      </w: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резерва управленч</w:t>
      </w:r>
      <w:r w:rsidR="000A4707">
        <w:rPr>
          <w:rFonts w:ascii="Times New Roman" w:eastAsia="Times New Roman" w:hAnsi="Times New Roman" w:cs="Times New Roman"/>
          <w:color w:val="111111"/>
          <w:sz w:val="28"/>
          <w:szCs w:val="28"/>
        </w:rPr>
        <w:t>еских кадров муниципального района «Улётовский район»</w:t>
      </w: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45EFD" w:rsidRPr="00645EFD" w:rsidRDefault="00645EFD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2) организует ра</w:t>
      </w:r>
      <w:r w:rsidR="000A47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боту по формированию </w:t>
      </w: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резерва управленч</w:t>
      </w:r>
      <w:r w:rsidR="000A4707">
        <w:rPr>
          <w:rFonts w:ascii="Times New Roman" w:eastAsia="Times New Roman" w:hAnsi="Times New Roman" w:cs="Times New Roman"/>
          <w:color w:val="111111"/>
          <w:sz w:val="28"/>
          <w:szCs w:val="28"/>
        </w:rPr>
        <w:t>еских кадров муниципального района «Улётовский район»</w:t>
      </w: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45EFD" w:rsidRPr="00645EFD" w:rsidRDefault="00645EFD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3) определяет </w:t>
      </w:r>
      <w:hyperlink r:id="rId17" w:history="1">
        <w:r w:rsidRPr="000A470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0A470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порядка формирования резерва упра</w:t>
      </w:r>
      <w:r w:rsidR="000A4707">
        <w:rPr>
          <w:rFonts w:ascii="Times New Roman" w:eastAsia="Times New Roman" w:hAnsi="Times New Roman" w:cs="Times New Roman"/>
          <w:color w:val="111111"/>
          <w:sz w:val="28"/>
          <w:szCs w:val="28"/>
        </w:rPr>
        <w:t>вленческих кадров муниципального района «Улётовский район»</w:t>
      </w: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45EFD" w:rsidRPr="00645EFD" w:rsidRDefault="00645EFD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4) определяет единую форму учета ли</w:t>
      </w:r>
      <w:r w:rsidR="000A4707">
        <w:rPr>
          <w:rFonts w:ascii="Times New Roman" w:eastAsia="Times New Roman" w:hAnsi="Times New Roman" w:cs="Times New Roman"/>
          <w:color w:val="111111"/>
          <w:sz w:val="28"/>
          <w:szCs w:val="28"/>
        </w:rPr>
        <w:t>ц, включенных в резерв управленческих кадров муниципального района «Улётовский район»</w:t>
      </w: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5EFD" w:rsidRPr="00645EFD" w:rsidRDefault="00C62691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</w:t>
      </w:r>
      <w:r w:rsidR="00645EFD"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5. Комиссия имеет право:</w:t>
      </w:r>
    </w:p>
    <w:p w:rsidR="00645EFD" w:rsidRPr="00645EFD" w:rsidRDefault="00645EFD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1) принимать решения, необходимые для осуществления возложенных на нее задач;</w:t>
      </w:r>
    </w:p>
    <w:p w:rsidR="00645EFD" w:rsidRPr="004C64FD" w:rsidRDefault="00645EFD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EFD">
        <w:rPr>
          <w:rFonts w:ascii="Times New Roman" w:eastAsia="Times New Roman" w:hAnsi="Times New Roman" w:cs="Times New Roman"/>
          <w:color w:val="111111"/>
          <w:sz w:val="28"/>
          <w:szCs w:val="28"/>
        </w:rPr>
        <w:t>2) создавать </w:t>
      </w:r>
      <w:hyperlink r:id="rId18" w:history="1">
        <w:r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рабочие</w:t>
        </w:r>
      </w:hyperlink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группы, утверждать их </w:t>
      </w:r>
      <w:hyperlink r:id="rId19" w:history="1">
        <w:r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и состав;</w:t>
      </w:r>
    </w:p>
    <w:p w:rsidR="00645EFD" w:rsidRPr="004C64FD" w:rsidRDefault="00645EFD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3) принимать решения о необходимости подготовки проектов правовых актов;</w:t>
      </w:r>
    </w:p>
    <w:p w:rsidR="00645EFD" w:rsidRPr="004C64FD" w:rsidRDefault="00C62691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6. Заседания Комиссии проводятся по мере необходимости, но не реже одного раза в </w:t>
      </w:r>
      <w:hyperlink r:id="rId20" w:history="1">
        <w:r w:rsidR="00645EFD"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год</w:t>
        </w:r>
      </w:hyperlink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5EFD" w:rsidRPr="004C64FD" w:rsidRDefault="00C62691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7. Заседание Комиссии проводит председатель, а в его </w:t>
      </w:r>
      <w:hyperlink r:id="rId21" w:history="1">
        <w:r w:rsidR="00645EFD"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отсутствие</w:t>
        </w:r>
      </w:hyperlink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- заместитель председателя Комиссии.</w:t>
      </w:r>
    </w:p>
    <w:p w:rsidR="00645EFD" w:rsidRPr="004C64FD" w:rsidRDefault="00C62691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8. Заседание Комиссии считается правомочным, если на нем присутствует более половины членов Комиссии.</w:t>
      </w:r>
    </w:p>
    <w:p w:rsidR="00645EFD" w:rsidRPr="004C64FD" w:rsidRDefault="00645EFD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Члены Комиссии участвуют в ее заседаниях </w:t>
      </w:r>
      <w:hyperlink r:id="rId22" w:history="1">
        <w:r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без права</w:t>
        </w:r>
      </w:hyperlink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замены. В случае отсутствия члена Комиссии на заседании он имеет </w:t>
      </w:r>
      <w:proofErr w:type="spellStart"/>
      <w:r w:rsidR="00F55AEA">
        <w:fldChar w:fldCharType="begin"/>
      </w:r>
      <w:r w:rsidR="00F55AEA">
        <w:instrText xml:space="preserve"> HYPERLINK "http://dic.academic.ru/dic.nsf/enc_philosophy/3051" </w:instrText>
      </w:r>
      <w:r w:rsidR="00F55AEA">
        <w:fldChar w:fldCharType="separate"/>
      </w:r>
      <w:r w:rsidRPr="004C64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F55AE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представить</w:t>
      </w:r>
      <w:proofErr w:type="spellEnd"/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свое </w:t>
      </w:r>
      <w:hyperlink r:id="rId23" w:history="1">
        <w:r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мнение</w:t>
        </w:r>
      </w:hyperlink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по рассматриваемым вопросам в письменной форме.</w:t>
      </w:r>
    </w:p>
    <w:p w:rsidR="00645EFD" w:rsidRPr="004C64FD" w:rsidRDefault="00C62691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9. </w:t>
      </w:r>
      <w:hyperlink r:id="rId24" w:history="1">
        <w:r w:rsidR="00645EFD"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Секретарь</w:t>
        </w:r>
      </w:hyperlink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Комиссии направляет информацию об очередном заседании Комиссии, повестку дня заседания и подготовленные материалы членам Комиссии не позднее, чем за 3 дня до заседания.</w:t>
      </w:r>
    </w:p>
    <w:p w:rsidR="00645EFD" w:rsidRPr="004C64FD" w:rsidRDefault="00C62691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10. Решения Комиссии принимаются большинством </w:t>
      </w:r>
      <w:hyperlink r:id="rId25" w:history="1">
        <w:r w:rsidR="00645EFD"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голосов</w:t>
        </w:r>
      </w:hyperlink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открытом голосовании присутствующих на заседании членов Комиссии; в случае равенства голосов решающим является </w:t>
      </w:r>
      <w:hyperlink r:id="rId26" w:history="1">
        <w:r w:rsidR="00645EFD"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голос</w:t>
        </w:r>
      </w:hyperlink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председателя Комиссии.</w:t>
      </w:r>
    </w:p>
    <w:p w:rsidR="00645EFD" w:rsidRPr="004C64FD" w:rsidRDefault="00C62691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11. Решения Комиссии оформляются протоколом, доводятся до заинтересованных лиц и подлежат исполнению всеми заинтер</w:t>
      </w:r>
      <w:r w:rsid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есованными </w:t>
      </w:r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органами местного</w:t>
      </w:r>
      <w:r w:rsid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самоуправления</w:t>
      </w:r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hyperlink r:id="rId27" w:history="1">
        <w:r w:rsidR="00645EFD"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Протокол</w:t>
        </w:r>
      </w:hyperlink>
      <w:r w:rsidR="00EE228D">
        <w:t xml:space="preserve"> </w:t>
      </w:r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заседания Комиссии оформляется не позднее чем в недельный </w:t>
      </w:r>
      <w:hyperlink r:id="rId28" w:history="1">
        <w:r w:rsidR="00645EFD"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срок</w:t>
        </w:r>
      </w:hyperlink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hyperlink r:id="rId29" w:history="1">
        <w:r w:rsidR="00645EFD"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после</w:t>
        </w:r>
      </w:hyperlink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заседания и подписывается председателем (или его заместителем, председательствующим на заседании) и секретарем Комиссии.</w:t>
      </w:r>
    </w:p>
    <w:p w:rsidR="00645EFD" w:rsidRPr="004C64FD" w:rsidRDefault="00C62691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645EFD"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12. Председатель Комиссии:</w:t>
      </w:r>
    </w:p>
    <w:p w:rsidR="00645EFD" w:rsidRPr="004C64FD" w:rsidRDefault="00645EFD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1) осуществляет </w:t>
      </w:r>
      <w:hyperlink r:id="rId30" w:history="1">
        <w:r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руководство</w:t>
        </w:r>
      </w:hyperlink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деятельностью Комиссии и </w:t>
      </w:r>
      <w:hyperlink r:id="rId31" w:history="1">
        <w:proofErr w:type="gramStart"/>
        <w:r w:rsidRPr="004C64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контроль</w:t>
        </w:r>
      </w:hyperlink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 за</w:t>
      </w:r>
      <w:proofErr w:type="gramEnd"/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выполнением ее решений;</w:t>
      </w:r>
    </w:p>
    <w:p w:rsidR="00645EFD" w:rsidRPr="004C64FD" w:rsidRDefault="00645EFD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2)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645EFD" w:rsidRPr="004C64FD" w:rsidRDefault="00645EFD" w:rsidP="00A6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64FD">
        <w:rPr>
          <w:rFonts w:ascii="Times New Roman" w:eastAsia="Times New Roman" w:hAnsi="Times New Roman" w:cs="Times New Roman"/>
          <w:color w:val="111111"/>
          <w:sz w:val="28"/>
          <w:szCs w:val="28"/>
        </w:rPr>
        <w:t>3) распределяет обязанности между членами Комиссии.</w:t>
      </w:r>
    </w:p>
    <w:p w:rsidR="00645EFD" w:rsidRPr="004C64FD" w:rsidRDefault="003118D3" w:rsidP="00A6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13.Организационное обеспечение деятельности, материально-техническое обеспечение деятельности Комиссии осуществляется Управлением делами администрации муниципального района «Улётовский район».</w:t>
      </w:r>
    </w:p>
    <w:p w:rsidR="00645EFD" w:rsidRPr="004C64FD" w:rsidRDefault="00645EFD" w:rsidP="00645EF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C3EFA" w:rsidRDefault="001C3EFA" w:rsidP="0064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19A" w:rsidRDefault="0075319A" w:rsidP="0064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04" w:rsidRDefault="00C41004" w:rsidP="00C4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41004" w:rsidRDefault="00C41004" w:rsidP="00C4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_____________________</w:t>
      </w:r>
    </w:p>
    <w:p w:rsidR="00C41004" w:rsidRDefault="00C41004" w:rsidP="00C4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555E" w:rsidRDefault="0023555E" w:rsidP="00C4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555E" w:rsidRDefault="0023555E" w:rsidP="00C4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555E" w:rsidRDefault="0023555E" w:rsidP="00C4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319A" w:rsidRDefault="0075319A" w:rsidP="0064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8D" w:rsidRPr="003E53A1" w:rsidRDefault="00EE228D" w:rsidP="0064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228D" w:rsidRPr="003E53A1" w:rsidSect="0023555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EA" w:rsidRDefault="00F55AEA" w:rsidP="0075319A">
      <w:pPr>
        <w:spacing w:after="0" w:line="240" w:lineRule="auto"/>
      </w:pPr>
      <w:r>
        <w:separator/>
      </w:r>
    </w:p>
  </w:endnote>
  <w:endnote w:type="continuationSeparator" w:id="0">
    <w:p w:rsidR="00F55AEA" w:rsidRDefault="00F55AEA" w:rsidP="0075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EA" w:rsidRDefault="00F55AEA" w:rsidP="0075319A">
      <w:pPr>
        <w:spacing w:after="0" w:line="240" w:lineRule="auto"/>
      </w:pPr>
      <w:r>
        <w:separator/>
      </w:r>
    </w:p>
  </w:footnote>
  <w:footnote w:type="continuationSeparator" w:id="0">
    <w:p w:rsidR="00F55AEA" w:rsidRDefault="00F55AEA" w:rsidP="0075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3E02"/>
    <w:multiLevelType w:val="hybridMultilevel"/>
    <w:tmpl w:val="D3DC2C56"/>
    <w:lvl w:ilvl="0" w:tplc="4D0E91D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044733"/>
    <w:multiLevelType w:val="hybridMultilevel"/>
    <w:tmpl w:val="D152F0D2"/>
    <w:lvl w:ilvl="0" w:tplc="5F98DC90">
      <w:start w:val="1"/>
      <w:numFmt w:val="decimal"/>
      <w:lvlText w:val="%1."/>
      <w:lvlJc w:val="left"/>
      <w:pPr>
        <w:tabs>
          <w:tab w:val="num" w:pos="1364"/>
        </w:tabs>
        <w:ind w:left="10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5EFD"/>
    <w:rsid w:val="000071F8"/>
    <w:rsid w:val="0006074C"/>
    <w:rsid w:val="000A4707"/>
    <w:rsid w:val="001256C5"/>
    <w:rsid w:val="001355B6"/>
    <w:rsid w:val="0014230C"/>
    <w:rsid w:val="001C3EFA"/>
    <w:rsid w:val="0023555E"/>
    <w:rsid w:val="002B53C7"/>
    <w:rsid w:val="002C2283"/>
    <w:rsid w:val="003118D3"/>
    <w:rsid w:val="003959F2"/>
    <w:rsid w:val="003E53A1"/>
    <w:rsid w:val="003F0A5E"/>
    <w:rsid w:val="0043156D"/>
    <w:rsid w:val="004442F4"/>
    <w:rsid w:val="00451585"/>
    <w:rsid w:val="00472E03"/>
    <w:rsid w:val="004A36BB"/>
    <w:rsid w:val="004A4E76"/>
    <w:rsid w:val="004C64FD"/>
    <w:rsid w:val="00577752"/>
    <w:rsid w:val="005F32FF"/>
    <w:rsid w:val="00645023"/>
    <w:rsid w:val="00645EFD"/>
    <w:rsid w:val="006869A2"/>
    <w:rsid w:val="00713837"/>
    <w:rsid w:val="0075319A"/>
    <w:rsid w:val="00775423"/>
    <w:rsid w:val="007A415B"/>
    <w:rsid w:val="007D5C98"/>
    <w:rsid w:val="007F5DF3"/>
    <w:rsid w:val="008C26A4"/>
    <w:rsid w:val="00983A67"/>
    <w:rsid w:val="00992F32"/>
    <w:rsid w:val="00A23796"/>
    <w:rsid w:val="00A66155"/>
    <w:rsid w:val="00AF6EB8"/>
    <w:rsid w:val="00B11D76"/>
    <w:rsid w:val="00B500C3"/>
    <w:rsid w:val="00B8353C"/>
    <w:rsid w:val="00C41004"/>
    <w:rsid w:val="00C62691"/>
    <w:rsid w:val="00C654BE"/>
    <w:rsid w:val="00CC7642"/>
    <w:rsid w:val="00D3414A"/>
    <w:rsid w:val="00D4169C"/>
    <w:rsid w:val="00E45329"/>
    <w:rsid w:val="00E72B71"/>
    <w:rsid w:val="00E96720"/>
    <w:rsid w:val="00EE228D"/>
    <w:rsid w:val="00EE5BBB"/>
    <w:rsid w:val="00EE6B50"/>
    <w:rsid w:val="00EF7BC9"/>
    <w:rsid w:val="00F55AEA"/>
    <w:rsid w:val="00FC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rsid w:val="00472E03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7531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5319A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6">
    <w:name w:val="Основной текст_"/>
    <w:basedOn w:val="a0"/>
    <w:link w:val="1"/>
    <w:locked/>
    <w:rsid w:val="0075319A"/>
    <w:rPr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6"/>
    <w:rsid w:val="0075319A"/>
    <w:pPr>
      <w:widowControl w:val="0"/>
      <w:shd w:val="clear" w:color="auto" w:fill="FFFFFF"/>
      <w:spacing w:before="120" w:after="1440" w:line="300" w:lineRule="exact"/>
      <w:ind w:hanging="1640"/>
    </w:pPr>
    <w:rPr>
      <w:sz w:val="31"/>
      <w:szCs w:val="31"/>
    </w:rPr>
  </w:style>
  <w:style w:type="character" w:customStyle="1" w:styleId="3">
    <w:name w:val="Основной текст (3)_"/>
    <w:basedOn w:val="a0"/>
    <w:link w:val="30"/>
    <w:locked/>
    <w:rsid w:val="0075319A"/>
    <w:rPr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319A"/>
    <w:pPr>
      <w:widowControl w:val="0"/>
      <w:shd w:val="clear" w:color="auto" w:fill="FFFFFF"/>
      <w:spacing w:after="360" w:line="346" w:lineRule="exact"/>
      <w:jc w:val="center"/>
    </w:pPr>
    <w:rPr>
      <w:b/>
      <w:bCs/>
      <w:sz w:val="30"/>
      <w:szCs w:val="30"/>
    </w:rPr>
  </w:style>
  <w:style w:type="character" w:styleId="a7">
    <w:name w:val="footnote reference"/>
    <w:basedOn w:val="a0"/>
    <w:semiHidden/>
    <w:unhideWhenUsed/>
    <w:rsid w:val="0075319A"/>
    <w:rPr>
      <w:vertAlign w:val="superscript"/>
    </w:rPr>
  </w:style>
  <w:style w:type="paragraph" w:styleId="a8">
    <w:name w:val="List Paragraph"/>
    <w:basedOn w:val="a"/>
    <w:uiPriority w:val="34"/>
    <w:qFormat/>
    <w:rsid w:val="0068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c.academic.ru/dic.nsf/bse/97278" TargetMode="External"/><Relationship Id="rId18" Type="http://schemas.openxmlformats.org/officeDocument/2006/relationships/hyperlink" Target="http://garant-chita.complexdoc.ru/7035/%D0%A0%D0%90%D0%91%D0%9E%D0%A7%D0%98%D0%95" TargetMode="External"/><Relationship Id="rId26" Type="http://schemas.openxmlformats.org/officeDocument/2006/relationships/hyperlink" Target="http://psychology.academic.ru/4122/%D0%B3%D0%BE%D0%BB%D0%BE%D1%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arant-chita.complexdoc.ru/9940/%D0%9E%D0%A2%D0%A1%D0%A3%D0%A2%D0%A1%D0%A2%D0%92%D0%98%D0%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7" Type="http://schemas.openxmlformats.org/officeDocument/2006/relationships/hyperlink" Target="http://dic.academic.ru/dic.nsf/enc_philosophy/3040" TargetMode="External"/><Relationship Id="rId25" Type="http://schemas.openxmlformats.org/officeDocument/2006/relationships/hyperlink" Target="http://dic.academic.ru/dic.nsf/enc_philosophy/587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0103000/" TargetMode="External"/><Relationship Id="rId20" Type="http://schemas.openxmlformats.org/officeDocument/2006/relationships/hyperlink" Target="http://dic.academic.ru/dic.nsf/enc_physics/658" TargetMode="External"/><Relationship Id="rId29" Type="http://schemas.openxmlformats.org/officeDocument/2006/relationships/hyperlink" Target="http://dic.academic.ru/dic.nsf/fin_enc/124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975254/" TargetMode="External"/><Relationship Id="rId24" Type="http://schemas.openxmlformats.org/officeDocument/2006/relationships/hyperlink" Target="http://dic.academic.ru/dic.nsf/bse/1699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arant-chita.complexdoc.ru/10671/%D0%9F%D0%9E%D0%94%D0%93%D0%9E%D0%A2%D0%9E%D0%92%D0%9A%D0%90" TargetMode="External"/><Relationship Id="rId23" Type="http://schemas.openxmlformats.org/officeDocument/2006/relationships/hyperlink" Target="http://dic.academic.ru/dic.nsf/enc_philosophy/737" TargetMode="External"/><Relationship Id="rId28" Type="http://schemas.openxmlformats.org/officeDocument/2006/relationships/hyperlink" Target="http://garant-chita.complexdoc.ru/1831/%D1%81%D1%80%D0%BE%D0%BA" TargetMode="External"/><Relationship Id="rId10" Type="http://schemas.openxmlformats.org/officeDocument/2006/relationships/hyperlink" Target="http://base.garant.ru/19975254/" TargetMode="External"/><Relationship Id="rId19" Type="http://schemas.openxmlformats.org/officeDocument/2006/relationships/hyperlink" Target="http://garant-chita.complexdoc.ru/6098/%D0%9F%D0%95%D0%A0%D0%95%D0%A7%D0%95%D0%9D%D0%AC" TargetMode="External"/><Relationship Id="rId31" Type="http://schemas.openxmlformats.org/officeDocument/2006/relationships/hyperlink" Target="http://dic.academic.ru/dic.nsf/enc_philosophy/2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dic_economic_law/12768" TargetMode="External"/><Relationship Id="rId14" Type="http://schemas.openxmlformats.org/officeDocument/2006/relationships/hyperlink" Target="http://dic.academic.ru/dic.nsf/enc_philosophy/1929" TargetMode="External"/><Relationship Id="rId22" Type="http://schemas.openxmlformats.org/officeDocument/2006/relationships/hyperlink" Target="http://dic.academic.ru/dic.nsf/business/1372" TargetMode="External"/><Relationship Id="rId27" Type="http://schemas.openxmlformats.org/officeDocument/2006/relationships/hyperlink" Target="http://dic.academic.ru/dic.nsf/bse/124559" TargetMode="External"/><Relationship Id="rId30" Type="http://schemas.openxmlformats.org/officeDocument/2006/relationships/hyperlink" Target="http://dic.academic.ru/dic.nsf/socio/3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visiter</dc:creator>
  <cp:keywords/>
  <dc:description/>
  <cp:lastModifiedBy>user</cp:lastModifiedBy>
  <cp:revision>40</cp:revision>
  <cp:lastPrinted>2014-11-09T22:48:00Z</cp:lastPrinted>
  <dcterms:created xsi:type="dcterms:W3CDTF">2014-11-07T01:53:00Z</dcterms:created>
  <dcterms:modified xsi:type="dcterms:W3CDTF">2015-11-27T03:00:00Z</dcterms:modified>
</cp:coreProperties>
</file>