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8B" w:rsidRDefault="00A4018B" w:rsidP="00A4018B">
      <w:pPr>
        <w:pStyle w:val="a5"/>
        <w:rPr>
          <w:color w:val="0000FF"/>
          <w:sz w:val="28"/>
          <w:szCs w:val="28"/>
        </w:rPr>
      </w:pPr>
      <w:r>
        <w:rPr>
          <w:bCs/>
          <w:noProof/>
          <w:color w:val="FF0000"/>
          <w:sz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-224790</wp:posOffset>
            </wp:positionV>
            <wp:extent cx="1408430" cy="1400175"/>
            <wp:effectExtent l="0" t="0" r="1270" b="9525"/>
            <wp:wrapTight wrapText="bothSides">
              <wp:wrapPolygon edited="0">
                <wp:start x="0" y="0"/>
                <wp:lineTo x="0" y="21453"/>
                <wp:lineTo x="21327" y="21453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color w:val="FF0000"/>
          <w:sz w:val="28"/>
        </w:rPr>
        <w:t>Министерство труда и социальной защиты населения Забайкальского края</w:t>
      </w:r>
    </w:p>
    <w:p w:rsidR="00A4018B" w:rsidRPr="005C53E7" w:rsidRDefault="00A4018B" w:rsidP="00A4018B">
      <w:pPr>
        <w:pStyle w:val="a5"/>
        <w:rPr>
          <w:b w:val="0"/>
          <w:color w:val="0000FF"/>
          <w:sz w:val="22"/>
        </w:rPr>
      </w:pPr>
      <w:r>
        <w:rPr>
          <w:color w:val="0000FF"/>
          <w:sz w:val="28"/>
          <w:szCs w:val="28"/>
        </w:rPr>
        <w:t>http://</w:t>
      </w:r>
      <w:proofErr w:type="spellStart"/>
      <w:r>
        <w:rPr>
          <w:color w:val="0000FF"/>
          <w:sz w:val="28"/>
          <w:szCs w:val="28"/>
          <w:lang w:val="en-US"/>
        </w:rPr>
        <w:t>minsoc</w:t>
      </w:r>
      <w:proofErr w:type="spellEnd"/>
      <w:r w:rsidRPr="005C53E7">
        <w:rPr>
          <w:color w:val="0000FF"/>
          <w:sz w:val="28"/>
          <w:szCs w:val="28"/>
        </w:rPr>
        <w:t>.75.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  <w:r w:rsidRPr="005C53E7">
        <w:rPr>
          <w:color w:val="0000FF"/>
          <w:sz w:val="28"/>
          <w:szCs w:val="28"/>
        </w:rPr>
        <w:t>/</w:t>
      </w:r>
    </w:p>
    <w:p w:rsidR="00A4018B" w:rsidRDefault="00A4018B" w:rsidP="00A4018B">
      <w:pPr>
        <w:pStyle w:val="a5"/>
        <w:ind w:left="708" w:hanging="708"/>
        <w:jc w:val="left"/>
        <w:rPr>
          <w:b w:val="0"/>
          <w:color w:val="0000CC"/>
          <w:sz w:val="22"/>
        </w:rPr>
      </w:pPr>
      <w:r>
        <w:rPr>
          <w:b w:val="0"/>
          <w:color w:val="0000FF"/>
          <w:sz w:val="22"/>
        </w:rPr>
        <w:t xml:space="preserve">672000 г. Чита, </w:t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</w:p>
    <w:p w:rsidR="00A4018B" w:rsidRPr="00C17B04" w:rsidRDefault="00A4018B" w:rsidP="00A4018B">
      <w:pPr>
        <w:pStyle w:val="a5"/>
        <w:ind w:left="708" w:hanging="708"/>
        <w:jc w:val="left"/>
        <w:rPr>
          <w:b w:val="0"/>
          <w:color w:val="0000CC"/>
          <w:sz w:val="22"/>
        </w:rPr>
      </w:pPr>
      <w:r>
        <w:rPr>
          <w:b w:val="0"/>
          <w:color w:val="0000CC"/>
          <w:sz w:val="22"/>
        </w:rPr>
        <w:t xml:space="preserve">ул. </w:t>
      </w:r>
      <w:proofErr w:type="spellStart"/>
      <w:r>
        <w:rPr>
          <w:b w:val="0"/>
          <w:color w:val="0000CC"/>
          <w:sz w:val="22"/>
        </w:rPr>
        <w:t>Курнатовского</w:t>
      </w:r>
      <w:proofErr w:type="spellEnd"/>
      <w:r>
        <w:rPr>
          <w:b w:val="0"/>
          <w:color w:val="0000CC"/>
          <w:sz w:val="22"/>
        </w:rPr>
        <w:t xml:space="preserve">, 7                                                                           </w:t>
      </w:r>
    </w:p>
    <w:p w:rsidR="00A4018B" w:rsidRPr="00507B24" w:rsidRDefault="00A4018B" w:rsidP="00A4018B">
      <w:pPr>
        <w:pStyle w:val="a5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left"/>
        <w:rPr>
          <w:color w:val="0000CC"/>
          <w:sz w:val="28"/>
          <w:szCs w:val="28"/>
        </w:rPr>
      </w:pPr>
      <w:proofErr w:type="gramStart"/>
      <w:r>
        <w:rPr>
          <w:b w:val="0"/>
          <w:color w:val="0000CC"/>
          <w:sz w:val="22"/>
          <w:lang w:val="en-US"/>
        </w:rPr>
        <w:t>e</w:t>
      </w:r>
      <w:r w:rsidRPr="00507B24">
        <w:rPr>
          <w:b w:val="0"/>
          <w:color w:val="0000CC"/>
          <w:sz w:val="22"/>
        </w:rPr>
        <w:t>-</w:t>
      </w:r>
      <w:r>
        <w:rPr>
          <w:b w:val="0"/>
          <w:color w:val="0000CC"/>
          <w:sz w:val="22"/>
          <w:lang w:val="en-US"/>
        </w:rPr>
        <w:t>mail</w:t>
      </w:r>
      <w:r w:rsidRPr="00507B24">
        <w:rPr>
          <w:b w:val="0"/>
          <w:color w:val="0000CC"/>
          <w:sz w:val="22"/>
        </w:rPr>
        <w:t>:</w:t>
      </w:r>
      <w:proofErr w:type="spellStart"/>
      <w:proofErr w:type="gramEnd"/>
      <w:r w:rsidRPr="00392507">
        <w:rPr>
          <w:color w:val="0000CC"/>
          <w:sz w:val="22"/>
          <w:lang w:val="en-US"/>
        </w:rPr>
        <w:t>pressa</w:t>
      </w:r>
      <w:proofErr w:type="spellEnd"/>
      <w:r w:rsidR="00614356">
        <w:fldChar w:fldCharType="begin"/>
      </w:r>
      <w:r w:rsidR="004D2379">
        <w:instrText>HYPERLINK "mailto:frolova@minsz.e-zab.ru"</w:instrText>
      </w:r>
      <w:r w:rsidR="00614356">
        <w:fldChar w:fldCharType="separate"/>
      </w:r>
      <w:r w:rsidRPr="00507B24">
        <w:rPr>
          <w:rStyle w:val="a4"/>
          <w:color w:val="0000CC"/>
          <w:sz w:val="24"/>
          <w:szCs w:val="28"/>
        </w:rPr>
        <w:t>@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minsz</w:t>
      </w:r>
      <w:proofErr w:type="spellEnd"/>
      <w:r w:rsidRPr="00507B24">
        <w:rPr>
          <w:rStyle w:val="a4"/>
          <w:color w:val="0000CC"/>
          <w:sz w:val="24"/>
          <w:szCs w:val="28"/>
        </w:rPr>
        <w:t>.</w:t>
      </w:r>
      <w:r>
        <w:rPr>
          <w:rStyle w:val="a4"/>
          <w:color w:val="0000CC"/>
          <w:sz w:val="24"/>
          <w:szCs w:val="28"/>
          <w:lang w:val="en-US"/>
        </w:rPr>
        <w:t>e</w:t>
      </w:r>
      <w:r w:rsidRPr="00507B24">
        <w:rPr>
          <w:rStyle w:val="a4"/>
          <w:color w:val="0000CC"/>
          <w:sz w:val="24"/>
          <w:szCs w:val="28"/>
        </w:rPr>
        <w:t>-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zab</w:t>
      </w:r>
      <w:proofErr w:type="spellEnd"/>
      <w:r w:rsidRPr="00507B24">
        <w:rPr>
          <w:rStyle w:val="a4"/>
          <w:color w:val="0000CC"/>
          <w:sz w:val="24"/>
          <w:szCs w:val="28"/>
        </w:rPr>
        <w:t>.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ru</w:t>
      </w:r>
      <w:proofErr w:type="spellEnd"/>
      <w:r w:rsidR="00614356">
        <w:fldChar w:fldCharType="end"/>
      </w:r>
    </w:p>
    <w:p w:rsidR="00A4018B" w:rsidRPr="00507B24" w:rsidRDefault="00A4018B" w:rsidP="0011443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84823" w:rsidRPr="00507B24" w:rsidRDefault="00884823" w:rsidP="00F2079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50E" w:rsidRPr="009202E6" w:rsidRDefault="00FD250E" w:rsidP="00FD250E">
      <w:pPr>
        <w:pStyle w:val="1"/>
        <w:spacing w:before="0" w:beforeAutospacing="0" w:after="0" w:afterAutospacing="0" w:line="450" w:lineRule="atLeast"/>
        <w:jc w:val="center"/>
        <w:rPr>
          <w:b w:val="0"/>
          <w:bCs w:val="0"/>
          <w:sz w:val="28"/>
          <w:szCs w:val="28"/>
        </w:rPr>
      </w:pPr>
      <w:r w:rsidRPr="009202E6">
        <w:rPr>
          <w:sz w:val="28"/>
          <w:szCs w:val="28"/>
        </w:rPr>
        <w:t xml:space="preserve">Краевая ярмарка вакансий </w:t>
      </w:r>
      <w:r w:rsidR="00B5238D">
        <w:rPr>
          <w:sz w:val="28"/>
          <w:szCs w:val="28"/>
        </w:rPr>
        <w:t xml:space="preserve">и учебных рабочих мест </w:t>
      </w:r>
      <w:r w:rsidRPr="009202E6">
        <w:rPr>
          <w:sz w:val="28"/>
          <w:szCs w:val="28"/>
        </w:rPr>
        <w:t>пройдет в Чите</w:t>
      </w:r>
    </w:p>
    <w:p w:rsidR="00DF24D4" w:rsidRPr="009202E6" w:rsidRDefault="00DF24D4" w:rsidP="00F2079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50E" w:rsidRPr="009202E6" w:rsidRDefault="00FD250E" w:rsidP="00920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 xml:space="preserve">Краевой центр занятости населения приглашает всех желающих принять участие в ярмарке, которая пройдет 17 сентября  с  10:00 до 13:00 в Забайкальской краевой филармонии по адресу Чита, ул. </w:t>
      </w:r>
      <w:proofErr w:type="spellStart"/>
      <w:r w:rsidRPr="009202E6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Pr="009202E6">
        <w:rPr>
          <w:rFonts w:ascii="Times New Roman" w:hAnsi="Times New Roman" w:cs="Times New Roman"/>
          <w:sz w:val="28"/>
          <w:szCs w:val="28"/>
        </w:rPr>
        <w:t>, 51</w:t>
      </w:r>
      <w:r w:rsidR="009202E6">
        <w:rPr>
          <w:rFonts w:ascii="Times New Roman" w:hAnsi="Times New Roman" w:cs="Times New Roman"/>
          <w:sz w:val="28"/>
          <w:szCs w:val="28"/>
        </w:rPr>
        <w:t>.</w:t>
      </w:r>
    </w:p>
    <w:p w:rsidR="009202E6" w:rsidRPr="009202E6" w:rsidRDefault="00FD250E" w:rsidP="009202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 xml:space="preserve">В ярмарке примут участие </w:t>
      </w:r>
      <w:r w:rsidR="00B5238D">
        <w:rPr>
          <w:rFonts w:ascii="Times New Roman" w:hAnsi="Times New Roman" w:cs="Times New Roman"/>
          <w:sz w:val="28"/>
          <w:szCs w:val="28"/>
        </w:rPr>
        <w:t xml:space="preserve">более 20 </w:t>
      </w:r>
      <w:r w:rsidRPr="009202E6">
        <w:rPr>
          <w:rFonts w:ascii="Times New Roman" w:hAnsi="Times New Roman" w:cs="Times New Roman"/>
          <w:sz w:val="28"/>
          <w:szCs w:val="28"/>
        </w:rPr>
        <w:t>крупны</w:t>
      </w:r>
      <w:r w:rsidR="00B5238D">
        <w:rPr>
          <w:rFonts w:ascii="Times New Roman" w:hAnsi="Times New Roman" w:cs="Times New Roman"/>
          <w:sz w:val="28"/>
          <w:szCs w:val="28"/>
        </w:rPr>
        <w:t>х</w:t>
      </w:r>
      <w:r w:rsidRPr="009202E6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B5238D">
        <w:rPr>
          <w:rFonts w:ascii="Times New Roman" w:hAnsi="Times New Roman" w:cs="Times New Roman"/>
          <w:sz w:val="28"/>
          <w:szCs w:val="28"/>
        </w:rPr>
        <w:t>ей</w:t>
      </w:r>
      <w:r w:rsidRPr="009202E6">
        <w:rPr>
          <w:rFonts w:ascii="Times New Roman" w:hAnsi="Times New Roman" w:cs="Times New Roman"/>
          <w:sz w:val="28"/>
          <w:szCs w:val="28"/>
        </w:rPr>
        <w:t xml:space="preserve"> региона горнорудной, </w:t>
      </w:r>
      <w:r w:rsidR="009202E6" w:rsidRPr="009202E6">
        <w:rPr>
          <w:rFonts w:ascii="Times New Roman" w:hAnsi="Times New Roman" w:cs="Times New Roman"/>
          <w:sz w:val="28"/>
          <w:szCs w:val="28"/>
        </w:rPr>
        <w:t xml:space="preserve">строительной, </w:t>
      </w:r>
      <w:r w:rsidRPr="009202E6">
        <w:rPr>
          <w:rFonts w:ascii="Times New Roman" w:hAnsi="Times New Roman" w:cs="Times New Roman"/>
          <w:sz w:val="28"/>
          <w:szCs w:val="28"/>
        </w:rPr>
        <w:t xml:space="preserve">сельскохозяйственной, дорожной и </w:t>
      </w:r>
      <w:r w:rsidR="009202E6" w:rsidRPr="009202E6">
        <w:rPr>
          <w:rFonts w:ascii="Times New Roman" w:hAnsi="Times New Roman" w:cs="Times New Roman"/>
          <w:sz w:val="28"/>
          <w:szCs w:val="28"/>
        </w:rPr>
        <w:t xml:space="preserve">обрабатывающей </w:t>
      </w:r>
      <w:r w:rsidRPr="009202E6">
        <w:rPr>
          <w:rFonts w:ascii="Times New Roman" w:hAnsi="Times New Roman" w:cs="Times New Roman"/>
          <w:sz w:val="28"/>
          <w:szCs w:val="28"/>
        </w:rPr>
        <w:t>отраслей</w:t>
      </w:r>
      <w:r w:rsidR="00B5238D">
        <w:rPr>
          <w:rFonts w:ascii="Times New Roman" w:hAnsi="Times New Roman" w:cs="Times New Roman"/>
          <w:sz w:val="28"/>
          <w:szCs w:val="28"/>
        </w:rPr>
        <w:t>.</w:t>
      </w:r>
      <w:r w:rsidR="00507B24">
        <w:rPr>
          <w:rFonts w:ascii="Times New Roman" w:hAnsi="Times New Roman" w:cs="Times New Roman"/>
          <w:sz w:val="28"/>
          <w:szCs w:val="28"/>
        </w:rPr>
        <w:t xml:space="preserve"> </w:t>
      </w:r>
      <w:r w:rsidR="00B5238D">
        <w:rPr>
          <w:rFonts w:ascii="Times New Roman" w:hAnsi="Times New Roman" w:cs="Times New Roman"/>
          <w:sz w:val="28"/>
          <w:szCs w:val="28"/>
        </w:rPr>
        <w:t xml:space="preserve">Забайкальцам будут предложены </w:t>
      </w:r>
      <w:r w:rsidR="00B5238D" w:rsidRPr="00B5238D">
        <w:rPr>
          <w:rFonts w:ascii="Times New Roman" w:hAnsi="Times New Roman" w:cs="Times New Roman"/>
          <w:sz w:val="28"/>
          <w:szCs w:val="28"/>
        </w:rPr>
        <w:t xml:space="preserve"> различные варианты </w:t>
      </w:r>
      <w:r w:rsidR="00B5238D">
        <w:rPr>
          <w:rFonts w:ascii="Times New Roman" w:hAnsi="Times New Roman" w:cs="Times New Roman"/>
          <w:sz w:val="28"/>
          <w:szCs w:val="28"/>
        </w:rPr>
        <w:t>трудоустройства</w:t>
      </w:r>
      <w:r w:rsidR="00507B24">
        <w:rPr>
          <w:rFonts w:ascii="Times New Roman" w:hAnsi="Times New Roman" w:cs="Times New Roman"/>
          <w:sz w:val="28"/>
          <w:szCs w:val="28"/>
        </w:rPr>
        <w:t xml:space="preserve">. Кроме этого, жители региона смогут ознакомиться с условиями </w:t>
      </w:r>
      <w:bookmarkStart w:id="0" w:name="_GoBack"/>
      <w:bookmarkEnd w:id="0"/>
      <w:r w:rsidR="00B5238D" w:rsidRPr="00B5238D">
        <w:rPr>
          <w:rFonts w:ascii="Times New Roman" w:hAnsi="Times New Roman" w:cs="Times New Roman"/>
          <w:sz w:val="28"/>
          <w:szCs w:val="28"/>
        </w:rPr>
        <w:t>обучения по востребованным специальностям</w:t>
      </w:r>
      <w:r w:rsidR="00B5238D">
        <w:rPr>
          <w:rFonts w:ascii="Times New Roman" w:hAnsi="Times New Roman" w:cs="Times New Roman"/>
          <w:sz w:val="28"/>
          <w:szCs w:val="28"/>
        </w:rPr>
        <w:t>.</w:t>
      </w:r>
    </w:p>
    <w:p w:rsidR="00DF24D4" w:rsidRPr="009202E6" w:rsidRDefault="009202E6" w:rsidP="00F2079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E6">
        <w:rPr>
          <w:rFonts w:ascii="Times New Roman" w:hAnsi="Times New Roman" w:cs="Times New Roman"/>
          <w:sz w:val="28"/>
          <w:szCs w:val="28"/>
        </w:rPr>
        <w:t>По всем вопросам</w:t>
      </w:r>
      <w:r w:rsidRPr="009202E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9202E6">
        <w:rPr>
          <w:rFonts w:ascii="Times New Roman" w:hAnsi="Times New Roman" w:cs="Times New Roman"/>
          <w:sz w:val="28"/>
          <w:szCs w:val="28"/>
        </w:rPr>
        <w:t>обращаться по телефону:8 (3022) 32-20-66.</w:t>
      </w:r>
    </w:p>
    <w:p w:rsidR="00DF24D4" w:rsidRDefault="00DF24D4" w:rsidP="00F2079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D4" w:rsidRDefault="00DF24D4" w:rsidP="00F2079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4D4" w:rsidRPr="00884823" w:rsidRDefault="00DF24D4" w:rsidP="00F20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18B" w:rsidRDefault="00A4018B" w:rsidP="00A4018B">
      <w:pPr>
        <w:pStyle w:val="a7"/>
        <w:tabs>
          <w:tab w:val="left" w:pos="1843"/>
        </w:tabs>
        <w:spacing w:before="0" w:after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  <w:r w:rsidRPr="006A3D23">
        <w:rPr>
          <w:sz w:val="28"/>
          <w:szCs w:val="28"/>
        </w:rPr>
        <w:t xml:space="preserve"> министерства труда и социальной защиты населения Забайкальского края</w:t>
      </w:r>
      <w:r>
        <w:rPr>
          <w:sz w:val="28"/>
          <w:szCs w:val="28"/>
        </w:rPr>
        <w:t xml:space="preserve">, </w:t>
      </w:r>
      <w:r w:rsidR="00F2079D">
        <w:rPr>
          <w:sz w:val="28"/>
          <w:szCs w:val="28"/>
        </w:rPr>
        <w:t>Дарья Додонова</w:t>
      </w:r>
    </w:p>
    <w:p w:rsidR="004A261F" w:rsidRDefault="00A4018B" w:rsidP="00A4018B">
      <w:pPr>
        <w:pStyle w:val="a7"/>
        <w:tabs>
          <w:tab w:val="left" w:pos="1843"/>
        </w:tabs>
        <w:spacing w:before="0" w:after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Телефон для СМИ</w:t>
      </w:r>
      <w:r w:rsidRPr="000F60D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8 (3022) </w:t>
      </w:r>
      <w:r w:rsidRPr="000F60DC">
        <w:rPr>
          <w:sz w:val="28"/>
          <w:szCs w:val="28"/>
        </w:rPr>
        <w:t>35-63-46,</w:t>
      </w:r>
      <w:r w:rsidRPr="000F60DC">
        <w:rPr>
          <w:sz w:val="28"/>
          <w:szCs w:val="28"/>
          <w:lang w:val="en-US"/>
        </w:rPr>
        <w:t>e</w:t>
      </w:r>
      <w:r w:rsidRPr="000F60DC">
        <w:rPr>
          <w:sz w:val="28"/>
          <w:szCs w:val="28"/>
        </w:rPr>
        <w:t>-</w:t>
      </w:r>
      <w:r w:rsidRPr="000F60DC">
        <w:rPr>
          <w:sz w:val="28"/>
          <w:szCs w:val="28"/>
          <w:lang w:val="en-US"/>
        </w:rPr>
        <w:t>mail</w:t>
      </w:r>
      <w:r w:rsidRPr="000F60DC">
        <w:rPr>
          <w:sz w:val="28"/>
          <w:szCs w:val="28"/>
        </w:rPr>
        <w:t>:</w:t>
      </w:r>
      <w:hyperlink r:id="rId5" w:history="1"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pressa</w:t>
        </w:r>
        <w:r w:rsidRPr="00F2079D">
          <w:rPr>
            <w:rStyle w:val="a4"/>
            <w:color w:val="auto"/>
            <w:sz w:val="28"/>
            <w:szCs w:val="28"/>
            <w:u w:val="none"/>
          </w:rPr>
          <w:t>@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minsz</w:t>
        </w:r>
        <w:r w:rsidRPr="00F2079D">
          <w:rPr>
            <w:rStyle w:val="a4"/>
            <w:color w:val="auto"/>
            <w:sz w:val="28"/>
            <w:szCs w:val="28"/>
            <w:u w:val="none"/>
          </w:rPr>
          <w:t>.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e</w:t>
        </w:r>
        <w:r w:rsidRPr="00F2079D">
          <w:rPr>
            <w:rStyle w:val="a4"/>
            <w:color w:val="auto"/>
            <w:sz w:val="28"/>
            <w:szCs w:val="28"/>
            <w:u w:val="none"/>
          </w:rPr>
          <w:t>-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zab</w:t>
        </w:r>
        <w:r w:rsidRPr="00F2079D">
          <w:rPr>
            <w:rStyle w:val="a4"/>
            <w:color w:val="auto"/>
            <w:sz w:val="28"/>
            <w:szCs w:val="28"/>
            <w:u w:val="none"/>
          </w:rPr>
          <w:t>.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A261F" w:rsidRDefault="004A261F" w:rsidP="004A261F">
      <w:pPr>
        <w:rPr>
          <w:lang w:eastAsia="zh-CN"/>
        </w:rPr>
      </w:pPr>
    </w:p>
    <w:p w:rsidR="00A4018B" w:rsidRPr="004A261F" w:rsidRDefault="004A261F" w:rsidP="004A261F">
      <w:pPr>
        <w:ind w:firstLine="708"/>
        <w:rPr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2184400" cy="3090545"/>
            <wp:effectExtent l="19050" t="0" r="6350" b="0"/>
            <wp:docPr id="2" name="Рисунок 1" descr="C:\Users\admin\Desktop\ано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нон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309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18B" w:rsidRPr="004A261F" w:rsidSect="004D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88D"/>
    <w:rsid w:val="00017093"/>
    <w:rsid w:val="00091103"/>
    <w:rsid w:val="00094A1F"/>
    <w:rsid w:val="000E3331"/>
    <w:rsid w:val="000F2EDF"/>
    <w:rsid w:val="00114437"/>
    <w:rsid w:val="00127103"/>
    <w:rsid w:val="00131F42"/>
    <w:rsid w:val="001520F3"/>
    <w:rsid w:val="00175EA6"/>
    <w:rsid w:val="001A4539"/>
    <w:rsid w:val="002035D0"/>
    <w:rsid w:val="00217B68"/>
    <w:rsid w:val="0022221C"/>
    <w:rsid w:val="002B0306"/>
    <w:rsid w:val="002B22BA"/>
    <w:rsid w:val="002E2D57"/>
    <w:rsid w:val="00333392"/>
    <w:rsid w:val="00353C50"/>
    <w:rsid w:val="00384C87"/>
    <w:rsid w:val="003A6761"/>
    <w:rsid w:val="003C32F4"/>
    <w:rsid w:val="004062AA"/>
    <w:rsid w:val="00416507"/>
    <w:rsid w:val="00421659"/>
    <w:rsid w:val="00431F67"/>
    <w:rsid w:val="00462A78"/>
    <w:rsid w:val="00465DC9"/>
    <w:rsid w:val="004A261F"/>
    <w:rsid w:val="004A6F90"/>
    <w:rsid w:val="004B0235"/>
    <w:rsid w:val="004D2379"/>
    <w:rsid w:val="005050B7"/>
    <w:rsid w:val="00507B24"/>
    <w:rsid w:val="00514DD1"/>
    <w:rsid w:val="00527BFF"/>
    <w:rsid w:val="0053380F"/>
    <w:rsid w:val="005879B8"/>
    <w:rsid w:val="00590C09"/>
    <w:rsid w:val="005964A9"/>
    <w:rsid w:val="005C46BB"/>
    <w:rsid w:val="005E03AF"/>
    <w:rsid w:val="00614356"/>
    <w:rsid w:val="006D54D8"/>
    <w:rsid w:val="006F23A7"/>
    <w:rsid w:val="0070324B"/>
    <w:rsid w:val="00724905"/>
    <w:rsid w:val="007C4DFF"/>
    <w:rsid w:val="007F6C2D"/>
    <w:rsid w:val="00811DFC"/>
    <w:rsid w:val="00871F90"/>
    <w:rsid w:val="00875633"/>
    <w:rsid w:val="00884823"/>
    <w:rsid w:val="0088571C"/>
    <w:rsid w:val="008928B5"/>
    <w:rsid w:val="00896EF9"/>
    <w:rsid w:val="008A2158"/>
    <w:rsid w:val="00903E6F"/>
    <w:rsid w:val="009127E3"/>
    <w:rsid w:val="009202E6"/>
    <w:rsid w:val="00920818"/>
    <w:rsid w:val="009B3CB2"/>
    <w:rsid w:val="00A4018B"/>
    <w:rsid w:val="00A5768D"/>
    <w:rsid w:val="00A7463A"/>
    <w:rsid w:val="00AB3215"/>
    <w:rsid w:val="00B0717F"/>
    <w:rsid w:val="00B40B93"/>
    <w:rsid w:val="00B5238D"/>
    <w:rsid w:val="00B56179"/>
    <w:rsid w:val="00B7363F"/>
    <w:rsid w:val="00BA734C"/>
    <w:rsid w:val="00BD2931"/>
    <w:rsid w:val="00C01A07"/>
    <w:rsid w:val="00C13823"/>
    <w:rsid w:val="00C4588D"/>
    <w:rsid w:val="00C86A0F"/>
    <w:rsid w:val="00D072EA"/>
    <w:rsid w:val="00D34214"/>
    <w:rsid w:val="00D42304"/>
    <w:rsid w:val="00DE3D1E"/>
    <w:rsid w:val="00DF24D4"/>
    <w:rsid w:val="00E05F00"/>
    <w:rsid w:val="00E34F05"/>
    <w:rsid w:val="00E85055"/>
    <w:rsid w:val="00EA2247"/>
    <w:rsid w:val="00F12E93"/>
    <w:rsid w:val="00F17ED2"/>
    <w:rsid w:val="00F2079D"/>
    <w:rsid w:val="00FB4567"/>
    <w:rsid w:val="00FC49A4"/>
    <w:rsid w:val="00FD250E"/>
    <w:rsid w:val="00FD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6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4437"/>
    <w:rPr>
      <w:i/>
      <w:iCs/>
    </w:rPr>
  </w:style>
  <w:style w:type="character" w:styleId="a4">
    <w:name w:val="Hyperlink"/>
    <w:uiPriority w:val="99"/>
    <w:rsid w:val="00A4018B"/>
    <w:rPr>
      <w:color w:val="0000FF"/>
      <w:u w:val="single"/>
    </w:rPr>
  </w:style>
  <w:style w:type="paragraph" w:styleId="a5">
    <w:name w:val="Body Text"/>
    <w:basedOn w:val="a"/>
    <w:link w:val="a6"/>
    <w:rsid w:val="00A40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401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Normal (Web)"/>
    <w:basedOn w:val="a"/>
    <w:uiPriority w:val="99"/>
    <w:rsid w:val="00A40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4018B"/>
  </w:style>
  <w:style w:type="character" w:styleId="a8">
    <w:name w:val="Strong"/>
    <w:basedOn w:val="a0"/>
    <w:uiPriority w:val="22"/>
    <w:qFormat/>
    <w:rsid w:val="005050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6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6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4437"/>
    <w:rPr>
      <w:i/>
      <w:iCs/>
    </w:rPr>
  </w:style>
  <w:style w:type="character" w:styleId="a4">
    <w:name w:val="Hyperlink"/>
    <w:uiPriority w:val="99"/>
    <w:rsid w:val="00A4018B"/>
    <w:rPr>
      <w:color w:val="0000FF"/>
      <w:u w:val="single"/>
    </w:rPr>
  </w:style>
  <w:style w:type="paragraph" w:styleId="a5">
    <w:name w:val="Body Text"/>
    <w:basedOn w:val="a"/>
    <w:link w:val="a6"/>
    <w:rsid w:val="00A40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401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Normal (Web)"/>
    <w:basedOn w:val="a"/>
    <w:uiPriority w:val="99"/>
    <w:rsid w:val="00A40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4018B"/>
  </w:style>
  <w:style w:type="character" w:styleId="a8">
    <w:name w:val="Strong"/>
    <w:basedOn w:val="a0"/>
    <w:uiPriority w:val="22"/>
    <w:qFormat/>
    <w:rsid w:val="005050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6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205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ressa@minsz.e-zab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</dc:creator>
  <cp:lastModifiedBy>admin</cp:lastModifiedBy>
  <cp:revision>3</cp:revision>
  <cp:lastPrinted>2020-09-01T01:42:00Z</cp:lastPrinted>
  <dcterms:created xsi:type="dcterms:W3CDTF">2020-09-10T22:07:00Z</dcterms:created>
  <dcterms:modified xsi:type="dcterms:W3CDTF">2020-09-10T22:45:00Z</dcterms:modified>
</cp:coreProperties>
</file>