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B0" w:rsidRPr="00870DB0" w:rsidRDefault="00870DB0" w:rsidP="004206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DB0">
        <w:rPr>
          <w:rFonts w:ascii="Times New Roman" w:eastAsia="Calibri" w:hAnsi="Times New Roman" w:cs="Times New Roman"/>
          <w:sz w:val="28"/>
          <w:szCs w:val="28"/>
        </w:rPr>
        <w:t>СОВЕТ СЕЛЬСКОГО ПОСЕЛЕНИЯ «ХАДАКТИНСКОЕ»</w:t>
      </w:r>
    </w:p>
    <w:p w:rsidR="00870DB0" w:rsidRPr="00870DB0" w:rsidRDefault="00870DB0" w:rsidP="004206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DB0">
        <w:rPr>
          <w:rFonts w:ascii="Times New Roman" w:eastAsia="Calibri" w:hAnsi="Times New Roman" w:cs="Times New Roman"/>
          <w:sz w:val="28"/>
          <w:szCs w:val="28"/>
        </w:rPr>
        <w:t>МУНИЦИПАЛЬНОГО РАЙОНА «УЛЁТОВСКИЙ РАЙОН»</w:t>
      </w:r>
    </w:p>
    <w:p w:rsidR="00870DB0" w:rsidRDefault="00870DB0" w:rsidP="004206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DB0">
        <w:rPr>
          <w:rFonts w:ascii="Times New Roman" w:eastAsia="Calibri" w:hAnsi="Times New Roman" w:cs="Times New Roman"/>
          <w:sz w:val="28"/>
          <w:szCs w:val="28"/>
        </w:rPr>
        <w:t>ЗАБАЙКАЛЬСКОГО  КРАЯ</w:t>
      </w:r>
    </w:p>
    <w:p w:rsidR="00870DB0" w:rsidRPr="00870DB0" w:rsidRDefault="00870DB0" w:rsidP="00036F8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70D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70DB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870DB0" w:rsidRPr="00870DB0" w:rsidRDefault="00870DB0" w:rsidP="00870DB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0DB0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870DB0" w:rsidRPr="00870DB0" w:rsidRDefault="00870DB0" w:rsidP="00870DB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0DB0" w:rsidRPr="00870DB0" w:rsidRDefault="00036F8C" w:rsidP="00870DB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 декабря </w:t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 xml:space="preserve">2019  года </w:t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ab/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ab/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ab/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ab/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ab/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="00870DB0">
        <w:rPr>
          <w:rFonts w:ascii="Times New Roman" w:hAnsi="Times New Roman" w:cs="Times New Roman"/>
          <w:sz w:val="28"/>
          <w:szCs w:val="28"/>
        </w:rPr>
        <w:t xml:space="preserve">   </w:t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161</w:t>
      </w:r>
    </w:p>
    <w:p w:rsidR="00870DB0" w:rsidRDefault="00870DB0" w:rsidP="00870D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DB0">
        <w:rPr>
          <w:rFonts w:ascii="Times New Roman" w:eastAsia="Calibri" w:hAnsi="Times New Roman" w:cs="Times New Roman"/>
          <w:sz w:val="28"/>
          <w:szCs w:val="28"/>
        </w:rPr>
        <w:t>село Хадакта</w:t>
      </w:r>
    </w:p>
    <w:p w:rsidR="008D2BF7" w:rsidRPr="00870DB0" w:rsidRDefault="008D2BF7" w:rsidP="00870D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1FB3" w:rsidRPr="00541FB3" w:rsidRDefault="00905C12" w:rsidP="004206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B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</w:t>
      </w:r>
      <w:r w:rsidR="00870DB0">
        <w:rPr>
          <w:rFonts w:ascii="Times New Roman" w:hAnsi="Times New Roman" w:cs="Times New Roman"/>
          <w:b/>
          <w:sz w:val="28"/>
          <w:szCs w:val="28"/>
        </w:rPr>
        <w:t>Хадактинское</w:t>
      </w:r>
      <w:r w:rsidRPr="00541FB3">
        <w:rPr>
          <w:rFonts w:ascii="Times New Roman" w:hAnsi="Times New Roman" w:cs="Times New Roman"/>
          <w:b/>
          <w:sz w:val="28"/>
          <w:szCs w:val="28"/>
        </w:rPr>
        <w:t xml:space="preserve">» от  </w:t>
      </w:r>
      <w:r w:rsidR="00870DB0">
        <w:rPr>
          <w:rFonts w:ascii="Times New Roman" w:hAnsi="Times New Roman" w:cs="Times New Roman"/>
          <w:b/>
          <w:sz w:val="28"/>
          <w:szCs w:val="28"/>
        </w:rPr>
        <w:t>13</w:t>
      </w:r>
      <w:r w:rsidRPr="00541FB3">
        <w:rPr>
          <w:rFonts w:ascii="Times New Roman" w:hAnsi="Times New Roman" w:cs="Times New Roman"/>
          <w:b/>
          <w:sz w:val="28"/>
          <w:szCs w:val="28"/>
        </w:rPr>
        <w:t xml:space="preserve">.11.2019  № </w:t>
      </w:r>
      <w:r w:rsidR="00870DB0">
        <w:rPr>
          <w:rFonts w:ascii="Times New Roman" w:hAnsi="Times New Roman" w:cs="Times New Roman"/>
          <w:b/>
          <w:sz w:val="28"/>
          <w:szCs w:val="28"/>
        </w:rPr>
        <w:t>158</w:t>
      </w:r>
      <w:r w:rsidRPr="00541FB3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 на территории</w:t>
      </w:r>
      <w:r w:rsidR="00541FB3" w:rsidRPr="00541F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870DB0">
        <w:rPr>
          <w:rFonts w:ascii="Times New Roman" w:hAnsi="Times New Roman" w:cs="Times New Roman"/>
          <w:b/>
          <w:sz w:val="28"/>
          <w:szCs w:val="28"/>
        </w:rPr>
        <w:t>Хадактинское</w:t>
      </w:r>
      <w:r w:rsidR="00541FB3" w:rsidRPr="00541FB3">
        <w:rPr>
          <w:rFonts w:ascii="Times New Roman" w:hAnsi="Times New Roman" w:cs="Times New Roman"/>
          <w:b/>
          <w:sz w:val="28"/>
          <w:szCs w:val="28"/>
        </w:rPr>
        <w:t>»</w:t>
      </w:r>
    </w:p>
    <w:p w:rsidR="00905C12" w:rsidRPr="00541FB3" w:rsidRDefault="00905C12" w:rsidP="00541FB3">
      <w:pPr>
        <w:pStyle w:val="3"/>
        <w:spacing w:after="0"/>
        <w:ind w:left="0"/>
        <w:rPr>
          <w:sz w:val="28"/>
          <w:szCs w:val="28"/>
        </w:rPr>
      </w:pPr>
    </w:p>
    <w:p w:rsidR="00905C12" w:rsidRPr="00541FB3" w:rsidRDefault="00905C12" w:rsidP="0054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31 Налогового кодекса Российской Федерации, руководствуясь пунктом   6  части  3 статьи 27  Устава сельского поселения «</w:t>
      </w:r>
      <w:r w:rsidR="00870DB0">
        <w:rPr>
          <w:rFonts w:ascii="Times New Roman" w:hAnsi="Times New Roman" w:cs="Times New Roman"/>
          <w:sz w:val="28"/>
          <w:szCs w:val="28"/>
        </w:rPr>
        <w:t>Хадактинское</w:t>
      </w:r>
      <w:r w:rsidRPr="00541FB3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870DB0">
        <w:rPr>
          <w:rFonts w:ascii="Times New Roman" w:hAnsi="Times New Roman" w:cs="Times New Roman"/>
          <w:sz w:val="28"/>
          <w:szCs w:val="28"/>
        </w:rPr>
        <w:t>Хадактинское</w:t>
      </w:r>
      <w:r w:rsidRPr="00541FB3">
        <w:rPr>
          <w:rFonts w:ascii="Times New Roman" w:hAnsi="Times New Roman" w:cs="Times New Roman"/>
          <w:sz w:val="28"/>
          <w:szCs w:val="28"/>
        </w:rPr>
        <w:t xml:space="preserve">» </w:t>
      </w:r>
      <w:r w:rsidRPr="00541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FB3">
        <w:rPr>
          <w:rFonts w:ascii="Times New Roman" w:hAnsi="Times New Roman" w:cs="Times New Roman"/>
          <w:sz w:val="28"/>
          <w:szCs w:val="28"/>
        </w:rPr>
        <w:t>решил:</w:t>
      </w:r>
    </w:p>
    <w:p w:rsidR="00541FB3" w:rsidRPr="00541FB3" w:rsidRDefault="00541FB3" w:rsidP="00541FB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>П</w:t>
      </w:r>
      <w:r w:rsidR="00905C12" w:rsidRPr="00541FB3">
        <w:rPr>
          <w:rFonts w:ascii="Times New Roman" w:hAnsi="Times New Roman" w:cs="Times New Roman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решения </w:t>
      </w:r>
      <w:r w:rsidRPr="00541FB3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Совета  сельского поселения  «</w:t>
      </w:r>
      <w:r w:rsidR="00870DB0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>Хадактинское</w:t>
      </w:r>
      <w:r w:rsidRPr="00541FB3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>»  № 1</w:t>
      </w:r>
      <w:r w:rsidR="00870DB0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>58</w:t>
      </w:r>
      <w:r w:rsidRPr="00541FB3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от </w:t>
      </w:r>
      <w:r w:rsidR="00870DB0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>13</w:t>
      </w:r>
      <w:r w:rsidRPr="00541FB3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>.11.2019г</w:t>
      </w:r>
      <w:r w:rsidR="00870DB0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</w:t>
      </w:r>
      <w:r w:rsidRPr="00541FB3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«</w:t>
      </w:r>
      <w:r w:rsidRPr="00541FB3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FB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136C2">
        <w:rPr>
          <w:rFonts w:ascii="Times New Roman" w:hAnsi="Times New Roman" w:cs="Times New Roman"/>
          <w:sz w:val="28"/>
          <w:szCs w:val="28"/>
        </w:rPr>
        <w:t>Хадактинское</w:t>
      </w:r>
      <w:r w:rsidRPr="00541FB3">
        <w:rPr>
          <w:rFonts w:ascii="Times New Roman" w:hAnsi="Times New Roman" w:cs="Times New Roman"/>
          <w:sz w:val="28"/>
          <w:szCs w:val="28"/>
        </w:rPr>
        <w:t xml:space="preserve">» </w:t>
      </w:r>
      <w:r w:rsidR="00905C12" w:rsidRPr="00541FB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1FB3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905C12" w:rsidRPr="00541FB3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5C12" w:rsidRPr="00541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12" w:rsidRPr="00541FB3" w:rsidRDefault="00541FB3" w:rsidP="0054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5C12" w:rsidRPr="00541FB3">
        <w:rPr>
          <w:rFonts w:ascii="Times New Roman" w:hAnsi="Times New Roman" w:cs="Times New Roman"/>
          <w:sz w:val="28"/>
          <w:szCs w:val="28"/>
        </w:rPr>
        <w:t xml:space="preserve">свободить от уплаты земельного налога организации, признанные резидентами, в соответствии с Федеральным </w:t>
      </w:r>
      <w:hyperlink r:id="rId7" w:history="1">
        <w:r w:rsidR="00905C12" w:rsidRPr="00541F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05C12" w:rsidRPr="00541FB3">
        <w:rPr>
          <w:rFonts w:ascii="Times New Roman" w:hAnsi="Times New Roman" w:cs="Times New Roman"/>
          <w:sz w:val="28"/>
          <w:szCs w:val="28"/>
        </w:rPr>
        <w:t xml:space="preserve"> от 29 декабря 2014 года N 473-ФЗ "О территориях опережающего социально-экономического развития в Российской Федерации", в отношении земельных участков, расположенных на территории опережающего социально-экономического развития "</w:t>
      </w:r>
      <w:r>
        <w:rPr>
          <w:rFonts w:ascii="Times New Roman" w:hAnsi="Times New Roman" w:cs="Times New Roman"/>
          <w:sz w:val="28"/>
          <w:szCs w:val="28"/>
        </w:rPr>
        <w:t>Забайкалье</w:t>
      </w:r>
      <w:r w:rsidR="00905C12" w:rsidRPr="00541FB3">
        <w:rPr>
          <w:rFonts w:ascii="Times New Roman" w:hAnsi="Times New Roman" w:cs="Times New Roman"/>
          <w:sz w:val="28"/>
          <w:szCs w:val="28"/>
        </w:rPr>
        <w:t>" на 3 года с момента возникновения права собственности на каждый земельный участок;</w:t>
      </w:r>
    </w:p>
    <w:p w:rsidR="00905C12" w:rsidRPr="00541FB3" w:rsidRDefault="00541FB3" w:rsidP="0054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>2</w:t>
      </w:r>
      <w:r w:rsidR="00905C12" w:rsidRPr="00541FB3">
        <w:rPr>
          <w:rFonts w:ascii="Times New Roman" w:hAnsi="Times New Roman" w:cs="Times New Roman"/>
          <w:sz w:val="28"/>
          <w:szCs w:val="28"/>
        </w:rPr>
        <w:t>. Настоящее решение обнародовать на информационных стенде администрации сельского поселения «</w:t>
      </w:r>
      <w:r w:rsidR="00C136C2">
        <w:rPr>
          <w:rFonts w:ascii="Times New Roman" w:hAnsi="Times New Roman" w:cs="Times New Roman"/>
          <w:sz w:val="28"/>
          <w:szCs w:val="28"/>
        </w:rPr>
        <w:t>Хадактинское»</w:t>
      </w:r>
      <w:r w:rsidR="00905C12" w:rsidRPr="00541FB3">
        <w:rPr>
          <w:rFonts w:ascii="Times New Roman" w:hAnsi="Times New Roman" w:cs="Times New Roman"/>
          <w:sz w:val="28"/>
          <w:szCs w:val="28"/>
        </w:rPr>
        <w:t xml:space="preserve"> и библиотеках сел поселения,  опубликовать в районной общественно-политической  газете «Улётовские вести». </w:t>
      </w:r>
    </w:p>
    <w:p w:rsidR="00905C12" w:rsidRDefault="00541FB3" w:rsidP="0054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>3</w:t>
      </w:r>
      <w:r w:rsidR="00905C12" w:rsidRPr="00541FB3">
        <w:rPr>
          <w:rFonts w:ascii="Times New Roman" w:hAnsi="Times New Roman" w:cs="Times New Roman"/>
          <w:sz w:val="28"/>
          <w:szCs w:val="28"/>
        </w:rPr>
        <w:t>. Настоящее решение в течение пяти дней со дня принятия направить в Межрайонную инспекцию ФНС России №  8  по Забайкальскому краю.</w:t>
      </w:r>
    </w:p>
    <w:p w:rsidR="00036F8C" w:rsidRDefault="00036F8C" w:rsidP="0054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F8C" w:rsidRPr="00541FB3" w:rsidRDefault="00036F8C" w:rsidP="0054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FB3" w:rsidRPr="00541FB3" w:rsidRDefault="00541FB3" w:rsidP="00541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C12" w:rsidRPr="00541FB3" w:rsidRDefault="00905C12" w:rsidP="00541FB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>Глава  сельского поселения «</w:t>
      </w:r>
      <w:r w:rsidR="008D2BF7">
        <w:rPr>
          <w:rFonts w:ascii="Times New Roman" w:hAnsi="Times New Roman" w:cs="Times New Roman"/>
          <w:sz w:val="28"/>
          <w:szCs w:val="28"/>
        </w:rPr>
        <w:t>Хадактинское</w:t>
      </w:r>
      <w:r w:rsidRPr="00541FB3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="008D2BF7">
        <w:rPr>
          <w:rFonts w:ascii="Times New Roman" w:hAnsi="Times New Roman" w:cs="Times New Roman"/>
          <w:sz w:val="28"/>
          <w:szCs w:val="28"/>
        </w:rPr>
        <w:t>С.А.Гончаров</w:t>
      </w:r>
      <w:r w:rsidRPr="00541FB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41FB3" w:rsidRDefault="00541FB3" w:rsidP="00541FB3">
      <w:pPr>
        <w:spacing w:after="0" w:line="240" w:lineRule="auto"/>
        <w:rPr>
          <w:highlight w:val="yellow"/>
        </w:rPr>
      </w:pPr>
    </w:p>
    <w:p w:rsidR="008E04AE" w:rsidRPr="00541FB3" w:rsidRDefault="008E04AE" w:rsidP="00541FB3">
      <w:pPr>
        <w:spacing w:line="240" w:lineRule="auto"/>
      </w:pPr>
    </w:p>
    <w:sectPr w:rsidR="008E04AE" w:rsidRPr="00541FB3" w:rsidSect="008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BD" w:rsidRDefault="007730BD" w:rsidP="00C136C2">
      <w:pPr>
        <w:spacing w:after="0" w:line="240" w:lineRule="auto"/>
      </w:pPr>
      <w:r>
        <w:separator/>
      </w:r>
    </w:p>
  </w:endnote>
  <w:endnote w:type="continuationSeparator" w:id="1">
    <w:p w:rsidR="007730BD" w:rsidRDefault="007730BD" w:rsidP="00C1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BD" w:rsidRDefault="007730BD" w:rsidP="00C136C2">
      <w:pPr>
        <w:spacing w:after="0" w:line="240" w:lineRule="auto"/>
      </w:pPr>
      <w:r>
        <w:separator/>
      </w:r>
    </w:p>
  </w:footnote>
  <w:footnote w:type="continuationSeparator" w:id="1">
    <w:p w:rsidR="007730BD" w:rsidRDefault="007730BD" w:rsidP="00C1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4F8"/>
    <w:multiLevelType w:val="multilevel"/>
    <w:tmpl w:val="4CE0AC90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  <w:rPr>
        <w:rFonts w:hint="default"/>
      </w:rPr>
    </w:lvl>
  </w:abstractNum>
  <w:abstractNum w:abstractNumId="1">
    <w:nsid w:val="5D584451"/>
    <w:multiLevelType w:val="hybridMultilevel"/>
    <w:tmpl w:val="134EEFDC"/>
    <w:lvl w:ilvl="0" w:tplc="7F0EB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C12"/>
    <w:rsid w:val="00036F8C"/>
    <w:rsid w:val="0029665B"/>
    <w:rsid w:val="00322E75"/>
    <w:rsid w:val="00376350"/>
    <w:rsid w:val="00420604"/>
    <w:rsid w:val="00541FB3"/>
    <w:rsid w:val="005872D5"/>
    <w:rsid w:val="00596C20"/>
    <w:rsid w:val="005E64D5"/>
    <w:rsid w:val="007730BD"/>
    <w:rsid w:val="00844904"/>
    <w:rsid w:val="00870DB0"/>
    <w:rsid w:val="008D2BF7"/>
    <w:rsid w:val="008E04AE"/>
    <w:rsid w:val="00905C12"/>
    <w:rsid w:val="00C136C2"/>
    <w:rsid w:val="00D4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12"/>
    <w:rPr>
      <w:color w:val="0000FF"/>
      <w:u w:val="single"/>
    </w:rPr>
  </w:style>
  <w:style w:type="paragraph" w:customStyle="1" w:styleId="ConsPlusNormal">
    <w:name w:val="ConsPlusNormal"/>
    <w:rsid w:val="00905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905C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905C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5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41F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6C2"/>
  </w:style>
  <w:style w:type="paragraph" w:styleId="a7">
    <w:name w:val="footer"/>
    <w:basedOn w:val="a"/>
    <w:link w:val="a8"/>
    <w:uiPriority w:val="99"/>
    <w:semiHidden/>
    <w:unhideWhenUsed/>
    <w:rsid w:val="00C1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3B1476188480785E99DF1BC740CDFDED1A70BE242479621323F746C9025FBC053EA9040F616C76E0C5A96CD0rAf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cp:lastPrinted>2019-12-16T05:44:00Z</cp:lastPrinted>
  <dcterms:created xsi:type="dcterms:W3CDTF">2019-12-16T04:21:00Z</dcterms:created>
  <dcterms:modified xsi:type="dcterms:W3CDTF">2019-12-30T05:14:00Z</dcterms:modified>
</cp:coreProperties>
</file>