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108" w:type="dxa"/>
        <w:tblLook w:val="00A0" w:firstRow="1" w:lastRow="0" w:firstColumn="1" w:lastColumn="0" w:noHBand="0" w:noVBand="0"/>
      </w:tblPr>
      <w:tblGrid>
        <w:gridCol w:w="2829"/>
        <w:gridCol w:w="573"/>
        <w:gridCol w:w="2943"/>
        <w:gridCol w:w="3284"/>
      </w:tblGrid>
      <w:tr w:rsidR="00843670" w:rsidRPr="0035191A" w:rsidTr="00ED66E0">
        <w:trPr>
          <w:trHeight w:val="1420"/>
        </w:trPr>
        <w:tc>
          <w:tcPr>
            <w:tcW w:w="2829" w:type="dxa"/>
          </w:tcPr>
          <w:p w:rsidR="00843670" w:rsidRPr="0035191A" w:rsidRDefault="00843670" w:rsidP="00C56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843670" w:rsidRPr="0035191A" w:rsidRDefault="00AB2692" w:rsidP="00C56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35560</wp:posOffset>
                  </wp:positionV>
                  <wp:extent cx="834390" cy="952500"/>
                  <wp:effectExtent l="19050" t="0" r="3810" b="0"/>
                  <wp:wrapTight wrapText="bothSides">
                    <wp:wrapPolygon edited="0">
                      <wp:start x="-493" y="0"/>
                      <wp:lineTo x="-493" y="19008"/>
                      <wp:lineTo x="1973" y="20736"/>
                      <wp:lineTo x="9370" y="21168"/>
                      <wp:lineTo x="12329" y="21168"/>
                      <wp:lineTo x="19233" y="20736"/>
                      <wp:lineTo x="21699" y="19008"/>
                      <wp:lineTo x="21699" y="0"/>
                      <wp:lineTo x="-49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43670" w:rsidRPr="0035191A" w:rsidRDefault="00843670" w:rsidP="00C56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670" w:rsidRPr="0035191A" w:rsidTr="00ED66E0">
        <w:tc>
          <w:tcPr>
            <w:tcW w:w="9629" w:type="dxa"/>
            <w:gridSpan w:val="4"/>
          </w:tcPr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91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43670" w:rsidRPr="0035191A" w:rsidTr="00ED66E0">
        <w:tc>
          <w:tcPr>
            <w:tcW w:w="9629" w:type="dxa"/>
            <w:gridSpan w:val="4"/>
          </w:tcPr>
          <w:p w:rsidR="00843670" w:rsidRPr="0035191A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670" w:rsidRPr="0035191A" w:rsidTr="00ED66E0">
        <w:tc>
          <w:tcPr>
            <w:tcW w:w="3402" w:type="dxa"/>
            <w:gridSpan w:val="2"/>
          </w:tcPr>
          <w:p w:rsidR="00843670" w:rsidRPr="0035191A" w:rsidRDefault="00F07EC7" w:rsidP="007B2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D0">
              <w:rPr>
                <w:rFonts w:ascii="Times New Roman" w:hAnsi="Times New Roman"/>
                <w:sz w:val="28"/>
                <w:szCs w:val="28"/>
              </w:rPr>
              <w:t>«</w:t>
            </w:r>
            <w:r w:rsidR="007B239B" w:rsidRPr="007B239B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B23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2DE3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843670" w:rsidRPr="003519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32DE3">
              <w:rPr>
                <w:rFonts w:ascii="Times New Roman" w:hAnsi="Times New Roman"/>
                <w:sz w:val="28"/>
                <w:szCs w:val="28"/>
              </w:rPr>
              <w:t>1</w:t>
            </w:r>
            <w:r w:rsidR="00843670" w:rsidRPr="0035191A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943" w:type="dxa"/>
          </w:tcPr>
          <w:p w:rsidR="00843670" w:rsidRPr="0035191A" w:rsidRDefault="00843670" w:rsidP="00C56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43670" w:rsidRPr="00060CD0" w:rsidRDefault="00843670" w:rsidP="001A0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D0">
              <w:rPr>
                <w:rFonts w:ascii="Times New Roman" w:hAnsi="Times New Roman"/>
                <w:sz w:val="28"/>
                <w:szCs w:val="28"/>
              </w:rPr>
              <w:t>№</w:t>
            </w:r>
            <w:r w:rsidR="001A0500">
              <w:rPr>
                <w:rFonts w:ascii="Times New Roman" w:hAnsi="Times New Roman"/>
                <w:sz w:val="28"/>
                <w:szCs w:val="28"/>
                <w:u w:val="single"/>
              </w:rPr>
              <w:t>35</w:t>
            </w:r>
            <w:r w:rsidR="00060CD0" w:rsidRPr="00060CD0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843670" w:rsidRPr="0035191A" w:rsidTr="00ED66E0">
        <w:tc>
          <w:tcPr>
            <w:tcW w:w="3402" w:type="dxa"/>
            <w:gridSpan w:val="2"/>
          </w:tcPr>
          <w:p w:rsidR="00843670" w:rsidRPr="0035191A" w:rsidRDefault="00843670" w:rsidP="00970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43670" w:rsidRDefault="00843670" w:rsidP="00C5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9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5191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35191A">
              <w:rPr>
                <w:rFonts w:ascii="Times New Roman" w:hAnsi="Times New Roman"/>
                <w:sz w:val="28"/>
                <w:szCs w:val="28"/>
              </w:rPr>
              <w:t>лёты</w:t>
            </w:r>
          </w:p>
          <w:p w:rsidR="005E53C1" w:rsidRPr="0035191A" w:rsidRDefault="005E53C1" w:rsidP="00C5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43670" w:rsidRPr="0035191A" w:rsidRDefault="00843670" w:rsidP="00C56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43670" w:rsidRPr="0035191A" w:rsidTr="00ED66E0">
        <w:tc>
          <w:tcPr>
            <w:tcW w:w="9629" w:type="dxa"/>
            <w:gridSpan w:val="4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13"/>
            </w:tblGrid>
            <w:tr w:rsidR="00843670" w:rsidRPr="0035191A" w:rsidTr="0097067A">
              <w:tc>
                <w:tcPr>
                  <w:tcW w:w="9413" w:type="dxa"/>
                </w:tcPr>
                <w:p w:rsidR="0097067A" w:rsidRPr="0035191A" w:rsidRDefault="00843670" w:rsidP="0097067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19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муниципальную программу «Развитие муниципальной системы образования муниципального района «Улётовский район» на 2019-2023 годы», утвержденную постановлением администрации муниципального района «Улётовский район» Забайкальского края от 11.02.2019 № 73/н</w:t>
                  </w:r>
                </w:p>
              </w:tc>
            </w:tr>
          </w:tbl>
          <w:p w:rsidR="0097067A" w:rsidRPr="0035191A" w:rsidRDefault="0097067A" w:rsidP="009706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67A" w:rsidRDefault="0097067A" w:rsidP="008A15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0" w:rsidRPr="007B239B" w:rsidRDefault="00293072" w:rsidP="00BA5F47">
      <w:pPr>
        <w:shd w:val="clear" w:color="auto" w:fill="FFFFFF"/>
        <w:spacing w:after="0" w:line="240" w:lineRule="auto"/>
        <w:ind w:left="2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A32DE3" w:rsidRPr="007B239B">
        <w:rPr>
          <w:rFonts w:ascii="Times New Roman" w:hAnsi="Times New Roman"/>
          <w:sz w:val="28"/>
          <w:szCs w:val="28"/>
        </w:rPr>
        <w:t>На основании решения Совета муниципального района «Улётовский район» Забайкальского края от 10.12.2020 №</w:t>
      </w:r>
      <w:r w:rsidR="00C225C0" w:rsidRPr="007B239B">
        <w:rPr>
          <w:rFonts w:ascii="Times New Roman" w:hAnsi="Times New Roman"/>
          <w:sz w:val="28"/>
          <w:szCs w:val="28"/>
        </w:rPr>
        <w:t xml:space="preserve"> </w:t>
      </w:r>
      <w:r w:rsidR="00A32DE3" w:rsidRPr="007B239B">
        <w:rPr>
          <w:rFonts w:ascii="Times New Roman" w:hAnsi="Times New Roman"/>
          <w:sz w:val="28"/>
          <w:szCs w:val="28"/>
        </w:rPr>
        <w:t>534 «О бюджете муниципального района «Улётовский район» на 2021 год и плановый период 2022</w:t>
      </w:r>
      <w:r w:rsidR="002E4FD0" w:rsidRPr="007B239B">
        <w:rPr>
          <w:rFonts w:ascii="Times New Roman" w:hAnsi="Times New Roman"/>
          <w:sz w:val="28"/>
          <w:szCs w:val="28"/>
        </w:rPr>
        <w:t>,</w:t>
      </w:r>
      <w:r w:rsidR="00A32DE3" w:rsidRPr="007B239B">
        <w:rPr>
          <w:rFonts w:ascii="Times New Roman" w:hAnsi="Times New Roman"/>
          <w:sz w:val="28"/>
          <w:szCs w:val="28"/>
        </w:rPr>
        <w:t xml:space="preserve"> 2023 годов», </w:t>
      </w:r>
      <w:r w:rsidR="00C225C0" w:rsidRPr="007B239B">
        <w:rPr>
          <w:rFonts w:ascii="Times New Roman" w:hAnsi="Times New Roman"/>
          <w:sz w:val="28"/>
          <w:szCs w:val="28"/>
        </w:rPr>
        <w:t xml:space="preserve"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21.04.2017 № 380, с целью актуализации муниципальной программы, </w:t>
      </w:r>
      <w:r w:rsidR="002E4FD0" w:rsidRPr="007B239B">
        <w:rPr>
          <w:rFonts w:ascii="Times New Roman" w:hAnsi="Times New Roman"/>
          <w:sz w:val="28"/>
          <w:szCs w:val="28"/>
        </w:rPr>
        <w:t>администрация муниципального района «Улётовский район</w:t>
      </w:r>
      <w:proofErr w:type="gramEnd"/>
      <w:r w:rsidR="002E4FD0" w:rsidRPr="007B239B">
        <w:rPr>
          <w:rFonts w:ascii="Times New Roman" w:hAnsi="Times New Roman"/>
          <w:sz w:val="28"/>
          <w:szCs w:val="28"/>
        </w:rPr>
        <w:t>» Забайкальского края</w:t>
      </w:r>
      <w:r w:rsidR="00BA5F47" w:rsidRPr="007B2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4FD0" w:rsidRPr="007B239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E4FD0" w:rsidRPr="007B239B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2E4FD0" w:rsidRPr="007B239B">
        <w:rPr>
          <w:rFonts w:ascii="Times New Roman" w:hAnsi="Times New Roman"/>
          <w:sz w:val="28"/>
          <w:szCs w:val="28"/>
        </w:rPr>
        <w:t>:</w:t>
      </w:r>
    </w:p>
    <w:p w:rsidR="0097067A" w:rsidRPr="007B239B" w:rsidRDefault="00843670" w:rsidP="009706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239B">
        <w:rPr>
          <w:rFonts w:ascii="Times New Roman" w:hAnsi="Times New Roman"/>
          <w:sz w:val="28"/>
          <w:szCs w:val="28"/>
        </w:rPr>
        <w:t xml:space="preserve">1. </w:t>
      </w:r>
      <w:r w:rsidR="0097067A" w:rsidRPr="007B239B">
        <w:rPr>
          <w:rFonts w:ascii="Times New Roman" w:hAnsi="Times New Roman"/>
          <w:sz w:val="28"/>
          <w:szCs w:val="28"/>
        </w:rPr>
        <w:t>Внести</w:t>
      </w:r>
      <w:r w:rsidR="00A32DE3" w:rsidRPr="007B239B">
        <w:rPr>
          <w:rFonts w:ascii="Times New Roman" w:hAnsi="Times New Roman"/>
          <w:sz w:val="28"/>
          <w:szCs w:val="28"/>
        </w:rPr>
        <w:t xml:space="preserve"> </w:t>
      </w:r>
      <w:r w:rsidR="00AB2692" w:rsidRPr="007B239B">
        <w:rPr>
          <w:rFonts w:ascii="Times New Roman" w:hAnsi="Times New Roman"/>
          <w:sz w:val="28"/>
          <w:szCs w:val="28"/>
        </w:rPr>
        <w:t xml:space="preserve">изменения </w:t>
      </w:r>
      <w:r w:rsidR="0097067A" w:rsidRPr="007B239B">
        <w:rPr>
          <w:rFonts w:ascii="Times New Roman" w:hAnsi="Times New Roman"/>
          <w:sz w:val="28"/>
          <w:szCs w:val="28"/>
        </w:rPr>
        <w:t>в муниципальную программу «Развитие муниципальной системы образования муниципального района «Улётовский район» на 2019-2023 годы», утвержденную постановлением администрации муниципального района «Улётовский район» Забайкальского края от 11.02.2019 № 73/н</w:t>
      </w:r>
      <w:r w:rsidR="00AB2692" w:rsidRPr="007B239B">
        <w:rPr>
          <w:rFonts w:ascii="Times New Roman" w:hAnsi="Times New Roman"/>
          <w:sz w:val="28"/>
          <w:szCs w:val="28"/>
        </w:rPr>
        <w:t>,</w:t>
      </w:r>
      <w:r w:rsidR="00A32DE3" w:rsidRPr="007B239B">
        <w:rPr>
          <w:rFonts w:ascii="Times New Roman" w:hAnsi="Times New Roman"/>
          <w:sz w:val="28"/>
          <w:szCs w:val="28"/>
        </w:rPr>
        <w:t xml:space="preserve"> </w:t>
      </w:r>
      <w:r w:rsidR="00AB2692" w:rsidRPr="007B239B">
        <w:rPr>
          <w:rFonts w:ascii="Times New Roman" w:hAnsi="Times New Roman"/>
          <w:sz w:val="28"/>
          <w:szCs w:val="28"/>
        </w:rPr>
        <w:t>согласно приложению</w:t>
      </w:r>
      <w:r w:rsidR="00145F56" w:rsidRPr="007B239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B2692" w:rsidRPr="007B239B">
        <w:rPr>
          <w:rFonts w:ascii="Times New Roman" w:hAnsi="Times New Roman"/>
          <w:sz w:val="28"/>
          <w:szCs w:val="28"/>
        </w:rPr>
        <w:t>.</w:t>
      </w:r>
    </w:p>
    <w:p w:rsidR="006B5E50" w:rsidRPr="007B239B" w:rsidRDefault="002E4FD0" w:rsidP="006B5E5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23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B5E50" w:rsidRPr="007B239B">
        <w:rPr>
          <w:rFonts w:ascii="Times New Roman" w:hAnsi="Times New Roman"/>
          <w:sz w:val="28"/>
          <w:szCs w:val="28"/>
        </w:rPr>
        <w:t xml:space="preserve">Настоящее постановление официально опубликовать путём его </w:t>
      </w:r>
      <w:r w:rsidR="006B5E50" w:rsidRPr="007B239B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(обнародования) на </w:t>
      </w:r>
      <w:r w:rsidR="006B5E50" w:rsidRPr="007B239B">
        <w:rPr>
          <w:rFonts w:ascii="Times New Roman" w:hAnsi="Times New Roman"/>
          <w:sz w:val="28"/>
          <w:szCs w:val="28"/>
        </w:rPr>
        <w:t>официальном сайте муниципального района «</w:t>
      </w:r>
      <w:proofErr w:type="spellStart"/>
      <w:r w:rsidR="006B5E50" w:rsidRPr="007B239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6B5E50" w:rsidRPr="007B239B">
        <w:rPr>
          <w:rFonts w:ascii="Times New Roman" w:hAnsi="Times New Roman"/>
          <w:sz w:val="28"/>
          <w:szCs w:val="28"/>
        </w:rPr>
        <w:t xml:space="preserve"> район»</w:t>
      </w:r>
      <w:r w:rsidR="006B5E50" w:rsidRPr="007B239B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6B5E50" w:rsidRPr="007B239B">
        <w:rPr>
          <w:rFonts w:ascii="Times New Roman" w:hAnsi="Times New Roman"/>
          <w:sz w:val="28"/>
          <w:szCs w:val="28"/>
        </w:rPr>
        <w:t xml:space="preserve">в разделе </w:t>
      </w:r>
      <w:r w:rsidR="00293072" w:rsidRPr="007B239B">
        <w:rPr>
          <w:rFonts w:ascii="Times New Roman" w:hAnsi="Times New Roman"/>
          <w:sz w:val="28"/>
          <w:szCs w:val="28"/>
        </w:rPr>
        <w:t>«</w:t>
      </w:r>
      <w:r w:rsidR="00293072" w:rsidRPr="007B239B">
        <w:rPr>
          <w:rFonts w:ascii="Times New Roman" w:hAnsi="Times New Roman"/>
          <w:sz w:val="28"/>
          <w:szCs w:val="28"/>
        </w:rPr>
        <w:tab/>
        <w:t>Документы» - «НПА А</w:t>
      </w:r>
      <w:r w:rsidR="00D87BED" w:rsidRPr="007B239B">
        <w:rPr>
          <w:rFonts w:ascii="Times New Roman" w:hAnsi="Times New Roman"/>
          <w:sz w:val="28"/>
          <w:szCs w:val="28"/>
        </w:rPr>
        <w:t>дминистрации</w:t>
      </w:r>
      <w:r w:rsidR="00293072" w:rsidRPr="007B239B">
        <w:rPr>
          <w:rFonts w:ascii="Times New Roman" w:hAnsi="Times New Roman"/>
          <w:sz w:val="28"/>
          <w:szCs w:val="28"/>
        </w:rPr>
        <w:t>» и в разделе</w:t>
      </w:r>
      <w:r w:rsidR="00D87BED" w:rsidRPr="007B239B">
        <w:rPr>
          <w:rFonts w:ascii="Times New Roman" w:hAnsi="Times New Roman"/>
          <w:sz w:val="28"/>
          <w:szCs w:val="28"/>
        </w:rPr>
        <w:t xml:space="preserve"> </w:t>
      </w:r>
      <w:r w:rsidR="006B5E50" w:rsidRPr="007B239B">
        <w:rPr>
          <w:rFonts w:ascii="Times New Roman" w:hAnsi="Times New Roman"/>
          <w:sz w:val="28"/>
          <w:szCs w:val="28"/>
        </w:rPr>
        <w:t>«</w:t>
      </w:r>
      <w:r w:rsidR="00060CD0" w:rsidRPr="007B239B">
        <w:rPr>
          <w:rFonts w:ascii="Times New Roman" w:hAnsi="Times New Roman"/>
          <w:sz w:val="28"/>
          <w:szCs w:val="28"/>
        </w:rPr>
        <w:t>Деятельность</w:t>
      </w:r>
      <w:r w:rsidR="006B5E50" w:rsidRPr="007B239B">
        <w:rPr>
          <w:rFonts w:ascii="Times New Roman" w:hAnsi="Times New Roman"/>
          <w:sz w:val="28"/>
          <w:szCs w:val="28"/>
        </w:rPr>
        <w:t>» -</w:t>
      </w:r>
      <w:r w:rsidR="00060CD0" w:rsidRPr="007B239B">
        <w:rPr>
          <w:rFonts w:ascii="Times New Roman" w:hAnsi="Times New Roman"/>
          <w:sz w:val="28"/>
          <w:szCs w:val="28"/>
        </w:rPr>
        <w:t xml:space="preserve"> «Социальная сфера, физическая культура и спорт, муниципальные программы» -</w:t>
      </w:r>
      <w:r w:rsidR="006B5E50" w:rsidRPr="007B239B">
        <w:rPr>
          <w:rFonts w:ascii="Times New Roman" w:hAnsi="Times New Roman"/>
          <w:sz w:val="28"/>
          <w:szCs w:val="28"/>
        </w:rPr>
        <w:t xml:space="preserve"> </w:t>
      </w:r>
      <w:r w:rsidR="00060CD0" w:rsidRPr="007B239B">
        <w:rPr>
          <w:rFonts w:ascii="Times New Roman" w:hAnsi="Times New Roman"/>
          <w:sz w:val="28"/>
          <w:szCs w:val="28"/>
        </w:rPr>
        <w:t xml:space="preserve">«Муниципальные программы» - </w:t>
      </w:r>
      <w:r w:rsidR="006B5E50" w:rsidRPr="007B239B">
        <w:rPr>
          <w:rFonts w:ascii="Times New Roman" w:hAnsi="Times New Roman"/>
          <w:sz w:val="28"/>
          <w:szCs w:val="28"/>
        </w:rPr>
        <w:t xml:space="preserve">«НПА </w:t>
      </w:r>
      <w:r w:rsidR="00060CD0" w:rsidRPr="007B239B">
        <w:rPr>
          <w:rFonts w:ascii="Times New Roman" w:hAnsi="Times New Roman"/>
          <w:sz w:val="28"/>
          <w:szCs w:val="28"/>
        </w:rPr>
        <w:t>и документы</w:t>
      </w:r>
      <w:r w:rsidR="006B5E50" w:rsidRPr="007B239B">
        <w:rPr>
          <w:rFonts w:ascii="Times New Roman" w:hAnsi="Times New Roman"/>
          <w:sz w:val="28"/>
          <w:szCs w:val="28"/>
        </w:rPr>
        <w:t>» -</w:t>
      </w:r>
      <w:r w:rsidR="00D87BED" w:rsidRPr="007B239B">
        <w:rPr>
          <w:rFonts w:ascii="Times New Roman" w:hAnsi="Times New Roman"/>
          <w:sz w:val="28"/>
          <w:szCs w:val="28"/>
        </w:rPr>
        <w:t xml:space="preserve"> </w:t>
      </w:r>
      <w:r w:rsidR="006B5E50" w:rsidRPr="007B239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B5E50" w:rsidRPr="007B239B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B5E50" w:rsidRPr="007B239B">
        <w:rPr>
          <w:rFonts w:ascii="Times New Roman" w:hAnsi="Times New Roman"/>
          <w:sz w:val="28"/>
          <w:szCs w:val="28"/>
        </w:rPr>
        <w:t>.</w:t>
      </w:r>
      <w:proofErr w:type="gramEnd"/>
    </w:p>
    <w:p w:rsidR="007B239B" w:rsidRDefault="002E4FD0" w:rsidP="007B23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B239B">
        <w:rPr>
          <w:rFonts w:ascii="Times New Roman" w:hAnsi="Times New Roman"/>
          <w:sz w:val="28"/>
          <w:szCs w:val="28"/>
        </w:rPr>
        <w:t xml:space="preserve">3. </w:t>
      </w:r>
      <w:r w:rsidR="006B5E50" w:rsidRPr="007B239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 на заместителя главы муниципального района «</w:t>
      </w:r>
      <w:proofErr w:type="spellStart"/>
      <w:r w:rsidR="006B5E50" w:rsidRPr="007B239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6B5E50" w:rsidRPr="007B239B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6B5E50" w:rsidRPr="007B239B">
        <w:rPr>
          <w:rFonts w:ascii="Times New Roman" w:hAnsi="Times New Roman"/>
          <w:sz w:val="28"/>
          <w:szCs w:val="28"/>
        </w:rPr>
        <w:t>С.В.Саранину</w:t>
      </w:r>
      <w:proofErr w:type="spellEnd"/>
      <w:r w:rsidR="006B5E50" w:rsidRPr="007B239B">
        <w:rPr>
          <w:rFonts w:ascii="Times New Roman" w:hAnsi="Times New Roman"/>
          <w:sz w:val="28"/>
          <w:szCs w:val="28"/>
        </w:rPr>
        <w:t>.</w:t>
      </w:r>
    </w:p>
    <w:p w:rsidR="007B239B" w:rsidRDefault="007B239B" w:rsidP="007B239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B5E50" w:rsidRPr="007B239B" w:rsidRDefault="006B5E50" w:rsidP="007B239B">
      <w:pPr>
        <w:tabs>
          <w:tab w:val="left" w:pos="0"/>
          <w:tab w:val="left" w:pos="284"/>
          <w:tab w:val="left" w:pos="851"/>
          <w:tab w:val="left" w:pos="1134"/>
          <w:tab w:val="left" w:pos="1418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7B239B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</w:t>
      </w:r>
    </w:p>
    <w:p w:rsidR="006B5E50" w:rsidRPr="00BA5F47" w:rsidRDefault="006B5E50" w:rsidP="006B5E50">
      <w:pPr>
        <w:rPr>
          <w:sz w:val="27"/>
          <w:szCs w:val="27"/>
        </w:rPr>
      </w:pPr>
      <w:r w:rsidRPr="007B239B">
        <w:rPr>
          <w:rFonts w:ascii="Times New Roman" w:hAnsi="Times New Roman"/>
          <w:sz w:val="28"/>
          <w:szCs w:val="28"/>
        </w:rPr>
        <w:t>«</w:t>
      </w:r>
      <w:proofErr w:type="spellStart"/>
      <w:r w:rsidRPr="007B239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7B239B">
        <w:rPr>
          <w:rFonts w:ascii="Times New Roman" w:hAnsi="Times New Roman"/>
          <w:sz w:val="28"/>
          <w:szCs w:val="28"/>
        </w:rPr>
        <w:t xml:space="preserve"> район»            </w:t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  <w:t xml:space="preserve">   </w:t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</w:r>
      <w:r w:rsidRPr="007B239B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7B239B">
        <w:rPr>
          <w:rFonts w:ascii="Times New Roman" w:hAnsi="Times New Roman"/>
          <w:sz w:val="28"/>
          <w:szCs w:val="28"/>
        </w:rPr>
        <w:t xml:space="preserve">      </w:t>
      </w:r>
      <w:r w:rsidRPr="007B239B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7B239B">
        <w:rPr>
          <w:rFonts w:ascii="Times New Roman" w:hAnsi="Times New Roman"/>
          <w:sz w:val="28"/>
          <w:szCs w:val="28"/>
        </w:rPr>
        <w:t>Синкевич</w:t>
      </w:r>
      <w:proofErr w:type="spellEnd"/>
      <w:r w:rsidRPr="00BA5F47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p w:rsidR="005B48B2" w:rsidRDefault="005B48B2" w:rsidP="006B5E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B48B2" w:rsidSect="007B239B">
          <w:pgSz w:w="11906" w:h="16838"/>
          <w:pgMar w:top="425" w:right="851" w:bottom="851" w:left="1701" w:header="709" w:footer="709" w:gutter="0"/>
          <w:cols w:space="708"/>
          <w:docGrid w:linePitch="360"/>
        </w:sectPr>
      </w:pP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к постановлению администрации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муниципального района</w:t>
      </w:r>
    </w:p>
    <w:p w:rsidR="002E4FD0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«Улётовский район»</w:t>
      </w:r>
    </w:p>
    <w:p w:rsidR="002E4FD0" w:rsidRPr="00423B51" w:rsidRDefault="002E4FD0" w:rsidP="002E4FD0">
      <w:pPr>
        <w:spacing w:after="0" w:line="240" w:lineRule="atLeast"/>
        <w:ind w:left="5670"/>
        <w:jc w:val="center"/>
        <w:rPr>
          <w:rFonts w:ascii="Times New Roman" w:hAnsi="Times New Roman"/>
        </w:rPr>
      </w:pPr>
      <w:r w:rsidRPr="00423B51">
        <w:rPr>
          <w:rFonts w:ascii="Times New Roman" w:hAnsi="Times New Roman"/>
        </w:rPr>
        <w:t>от «</w:t>
      </w:r>
      <w:r w:rsidR="001A0500">
        <w:rPr>
          <w:rFonts w:ascii="Times New Roman" w:hAnsi="Times New Roman"/>
          <w:u w:val="single"/>
        </w:rPr>
        <w:t>26</w:t>
      </w:r>
      <w:r w:rsidRPr="00423B51">
        <w:rPr>
          <w:rFonts w:ascii="Times New Roman" w:hAnsi="Times New Roman"/>
        </w:rPr>
        <w:t xml:space="preserve">» </w:t>
      </w:r>
      <w:r w:rsidR="004B2A5D">
        <w:rPr>
          <w:rFonts w:ascii="Times New Roman" w:hAnsi="Times New Roman"/>
        </w:rPr>
        <w:t xml:space="preserve">января </w:t>
      </w:r>
      <w:r>
        <w:rPr>
          <w:rFonts w:ascii="Times New Roman" w:hAnsi="Times New Roman"/>
        </w:rPr>
        <w:t>202</w:t>
      </w:r>
      <w:r w:rsidR="004B2A5D">
        <w:rPr>
          <w:rFonts w:ascii="Times New Roman" w:hAnsi="Times New Roman"/>
        </w:rPr>
        <w:t>1</w:t>
      </w:r>
      <w:r w:rsidRPr="00423B51">
        <w:rPr>
          <w:rFonts w:ascii="Times New Roman" w:hAnsi="Times New Roman"/>
        </w:rPr>
        <w:t xml:space="preserve"> года № </w:t>
      </w:r>
      <w:r w:rsidR="001A0500">
        <w:rPr>
          <w:rFonts w:ascii="Times New Roman" w:hAnsi="Times New Roman"/>
          <w:u w:val="single"/>
        </w:rPr>
        <w:t>35</w:t>
      </w:r>
      <w:bookmarkStart w:id="0" w:name="_GoBack"/>
      <w:bookmarkEnd w:id="0"/>
      <w:r>
        <w:rPr>
          <w:rFonts w:ascii="Times New Roman" w:hAnsi="Times New Roman"/>
        </w:rPr>
        <w:t>/н</w:t>
      </w:r>
    </w:p>
    <w:p w:rsidR="002E4FD0" w:rsidRPr="00423B51" w:rsidRDefault="002E4FD0" w:rsidP="002E4FD0">
      <w:pPr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2E4FD0" w:rsidRDefault="002E4FD0" w:rsidP="002E4F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3B51">
        <w:rPr>
          <w:rFonts w:ascii="Times New Roman" w:hAnsi="Times New Roman"/>
          <w:b/>
          <w:sz w:val="28"/>
          <w:szCs w:val="28"/>
        </w:rPr>
        <w:t>И</w:t>
      </w:r>
      <w:r w:rsidR="00AB2692">
        <w:rPr>
          <w:rFonts w:ascii="Times New Roman" w:hAnsi="Times New Roman"/>
          <w:b/>
          <w:sz w:val="28"/>
          <w:szCs w:val="28"/>
        </w:rPr>
        <w:t>зменения</w:t>
      </w:r>
      <w:r w:rsidRPr="00423B51">
        <w:rPr>
          <w:rFonts w:ascii="Times New Roman" w:hAnsi="Times New Roman"/>
          <w:b/>
        </w:rPr>
        <w:t>,</w:t>
      </w:r>
      <w:r w:rsidR="006B5E50">
        <w:rPr>
          <w:rFonts w:ascii="Times New Roman" w:hAnsi="Times New Roman"/>
          <w:b/>
        </w:rPr>
        <w:t xml:space="preserve"> </w:t>
      </w:r>
      <w:r w:rsidRPr="00423B51"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Pr="00BE3CB1">
        <w:rPr>
          <w:rFonts w:ascii="Times New Roman" w:hAnsi="Times New Roman"/>
          <w:b/>
          <w:sz w:val="28"/>
          <w:szCs w:val="28"/>
        </w:rPr>
        <w:t>в муниципальную программу «</w:t>
      </w:r>
      <w:r w:rsidRPr="0035191A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 муниципального района «Улётов</w:t>
      </w:r>
      <w:r w:rsidR="00293072">
        <w:rPr>
          <w:rFonts w:ascii="Times New Roman" w:hAnsi="Times New Roman"/>
          <w:b/>
          <w:sz w:val="28"/>
          <w:szCs w:val="28"/>
        </w:rPr>
        <w:t xml:space="preserve">ский район» на 2019-2023 годы», </w:t>
      </w:r>
      <w:r w:rsidRPr="0035191A">
        <w:rPr>
          <w:rFonts w:ascii="Times New Roman" w:hAnsi="Times New Roman"/>
          <w:b/>
          <w:sz w:val="28"/>
          <w:szCs w:val="28"/>
        </w:rPr>
        <w:t>утвержденную постановлением администрации муниципального района «Улётовский район» Забайкальского края от 11.02.2019 № 73/н</w:t>
      </w:r>
    </w:p>
    <w:p w:rsidR="002E4FD0" w:rsidRDefault="002E4FD0" w:rsidP="009706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3670" w:rsidRDefault="006B5E50" w:rsidP="0070490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704903">
        <w:rPr>
          <w:rFonts w:ascii="Times New Roman" w:hAnsi="Times New Roman"/>
          <w:iCs/>
          <w:sz w:val="28"/>
          <w:szCs w:val="28"/>
        </w:rPr>
        <w:t xml:space="preserve">. </w:t>
      </w:r>
      <w:r w:rsidR="00436E0C">
        <w:rPr>
          <w:rFonts w:ascii="Times New Roman" w:hAnsi="Times New Roman"/>
          <w:sz w:val="28"/>
          <w:szCs w:val="28"/>
        </w:rPr>
        <w:t>строку</w:t>
      </w:r>
      <w:r w:rsidR="00941CBB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="00704903">
        <w:rPr>
          <w:rFonts w:ascii="Times New Roman" w:hAnsi="Times New Roman"/>
          <w:sz w:val="28"/>
          <w:szCs w:val="28"/>
        </w:rPr>
        <w:t>П</w:t>
      </w:r>
      <w:r w:rsidR="00843670">
        <w:rPr>
          <w:rFonts w:ascii="Times New Roman" w:hAnsi="Times New Roman"/>
          <w:sz w:val="28"/>
          <w:szCs w:val="28"/>
        </w:rPr>
        <w:t>аспорт</w:t>
      </w:r>
      <w:r w:rsidR="00436E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4FD0">
        <w:rPr>
          <w:rFonts w:ascii="Times New Roman" w:hAnsi="Times New Roman"/>
          <w:sz w:val="28"/>
          <w:szCs w:val="28"/>
        </w:rPr>
        <w:t>П</w:t>
      </w:r>
      <w:r w:rsidR="00843670">
        <w:rPr>
          <w:rFonts w:ascii="Times New Roman" w:hAnsi="Times New Roman"/>
          <w:sz w:val="28"/>
          <w:szCs w:val="28"/>
        </w:rPr>
        <w:t xml:space="preserve">рограммы «Развитие муниципальной системы образования муниципального района «Улётовский район на 2019-2023 годы» </w:t>
      </w:r>
      <w:r w:rsidR="002E1916">
        <w:rPr>
          <w:rFonts w:ascii="Times New Roman" w:hAnsi="Times New Roman"/>
          <w:sz w:val="28"/>
          <w:szCs w:val="28"/>
        </w:rPr>
        <w:t xml:space="preserve">изложить в новой </w:t>
      </w:r>
      <w:r w:rsidR="00843670" w:rsidRPr="00E915BB">
        <w:rPr>
          <w:rFonts w:ascii="Times New Roman" w:hAnsi="Times New Roman"/>
          <w:sz w:val="28"/>
          <w:szCs w:val="28"/>
        </w:rPr>
        <w:t>редакции</w:t>
      </w:r>
      <w:r w:rsidR="00843670">
        <w:rPr>
          <w:rFonts w:ascii="Times New Roman" w:hAnsi="Times New Roman"/>
          <w:sz w:val="28"/>
          <w:szCs w:val="28"/>
        </w:rPr>
        <w:t>:</w:t>
      </w:r>
    </w:p>
    <w:p w:rsidR="00941CBB" w:rsidRDefault="00941CBB" w:rsidP="009706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984"/>
        <w:gridCol w:w="992"/>
        <w:gridCol w:w="993"/>
        <w:gridCol w:w="1134"/>
        <w:gridCol w:w="992"/>
        <w:gridCol w:w="992"/>
        <w:gridCol w:w="1134"/>
      </w:tblGrid>
      <w:tr w:rsidR="00704903" w:rsidRPr="0035191A" w:rsidTr="00A670F4">
        <w:trPr>
          <w:trHeight w:val="146"/>
        </w:trPr>
        <w:tc>
          <w:tcPr>
            <w:tcW w:w="709" w:type="dxa"/>
            <w:vMerge w:val="restart"/>
          </w:tcPr>
          <w:p w:rsidR="00704903" w:rsidRDefault="00704903" w:rsidP="00A67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03" w:rsidRDefault="00704903" w:rsidP="00A67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704903" w:rsidRDefault="00704903" w:rsidP="00A67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903" w:rsidRPr="00DD1D0F" w:rsidRDefault="00704903" w:rsidP="00A67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0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  <w:p w:rsidR="00704903" w:rsidRDefault="00704903" w:rsidP="00A67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</w:tcPr>
          <w:p w:rsidR="00704903" w:rsidRPr="007C25D6" w:rsidRDefault="00704903" w:rsidP="00A67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6B5E50">
              <w:rPr>
                <w:rFonts w:ascii="Times New Roman" w:hAnsi="Times New Roman" w:cs="Times New Roman"/>
                <w:sz w:val="24"/>
                <w:szCs w:val="24"/>
              </w:rPr>
              <w:t>325750,5</w:t>
            </w:r>
            <w:r w:rsidRPr="007C25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4903" w:rsidRPr="007C25D6" w:rsidRDefault="00704903" w:rsidP="006B5E50">
            <w:pPr>
              <w:pStyle w:val="ConsPlusNormal"/>
            </w:pPr>
            <w:r w:rsidRPr="007C25D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“Улётовский район” –</w:t>
            </w:r>
            <w:r w:rsidR="006B5E50">
              <w:rPr>
                <w:rFonts w:ascii="Times New Roman" w:hAnsi="Times New Roman" w:cs="Times New Roman"/>
                <w:sz w:val="24"/>
                <w:szCs w:val="24"/>
              </w:rPr>
              <w:t xml:space="preserve"> 325750,5</w:t>
            </w:r>
            <w:r w:rsidR="006B5E50" w:rsidRPr="007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D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</w:tc>
      </w:tr>
      <w:tr w:rsidR="00704903" w:rsidRPr="0035191A" w:rsidTr="00A670F4">
        <w:trPr>
          <w:trHeight w:val="146"/>
        </w:trPr>
        <w:tc>
          <w:tcPr>
            <w:tcW w:w="709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D6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5103" w:type="dxa"/>
            <w:gridSpan w:val="5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34" w:type="dxa"/>
            <w:vMerge w:val="restart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Итого</w:t>
            </w:r>
          </w:p>
        </w:tc>
      </w:tr>
      <w:tr w:rsidR="00704903" w:rsidRPr="0035191A" w:rsidTr="00A670F4">
        <w:trPr>
          <w:trHeight w:val="146"/>
        </w:trPr>
        <w:tc>
          <w:tcPr>
            <w:tcW w:w="709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5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D6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дошкольного образования»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28366,5</w:t>
            </w:r>
          </w:p>
        </w:tc>
        <w:tc>
          <w:tcPr>
            <w:tcW w:w="993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32024,9</w:t>
            </w:r>
          </w:p>
        </w:tc>
        <w:tc>
          <w:tcPr>
            <w:tcW w:w="1134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3210,0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3215,0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3215,0</w:t>
            </w:r>
          </w:p>
        </w:tc>
        <w:tc>
          <w:tcPr>
            <w:tcW w:w="1134" w:type="dxa"/>
          </w:tcPr>
          <w:p w:rsidR="00704903" w:rsidRPr="007C25D6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70031,4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>«Развитие системы начального общего, основного общего, среднего общего образования»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11272</w:t>
            </w:r>
            <w:r w:rsidRPr="00F30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704903" w:rsidRPr="00F306E3" w:rsidRDefault="00704903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11347,5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11347,5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11347,5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11347,5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56662</w:t>
            </w: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>«Развитие систем воспитания и дополнительного образования детей»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1861,0</w:t>
            </w:r>
          </w:p>
        </w:tc>
        <w:tc>
          <w:tcPr>
            <w:tcW w:w="993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7559,1</w:t>
            </w:r>
          </w:p>
        </w:tc>
        <w:tc>
          <w:tcPr>
            <w:tcW w:w="1134" w:type="dxa"/>
          </w:tcPr>
          <w:p w:rsidR="00704903" w:rsidRDefault="00A871C9" w:rsidP="00A670F4">
            <w:r>
              <w:rPr>
                <w:rFonts w:ascii="Times New Roman" w:hAnsi="Times New Roman"/>
              </w:rPr>
              <w:t>17383,3</w:t>
            </w:r>
          </w:p>
        </w:tc>
        <w:tc>
          <w:tcPr>
            <w:tcW w:w="992" w:type="dxa"/>
          </w:tcPr>
          <w:p w:rsidR="00704903" w:rsidRPr="0035011B" w:rsidRDefault="00410CA9" w:rsidP="00A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17383,3</w:t>
            </w:r>
          </w:p>
        </w:tc>
        <w:tc>
          <w:tcPr>
            <w:tcW w:w="992" w:type="dxa"/>
          </w:tcPr>
          <w:p w:rsidR="00704903" w:rsidRDefault="00410CA9" w:rsidP="00A670F4">
            <w:r>
              <w:rPr>
                <w:rFonts w:ascii="Times New Roman" w:hAnsi="Times New Roman"/>
              </w:rPr>
              <w:t>17383,3</w:t>
            </w:r>
          </w:p>
        </w:tc>
        <w:tc>
          <w:tcPr>
            <w:tcW w:w="1134" w:type="dxa"/>
          </w:tcPr>
          <w:p w:rsidR="00704903" w:rsidRPr="00F306E3" w:rsidRDefault="00A871C9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61570,0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муниципальной системы образования»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3425,0</w:t>
            </w:r>
          </w:p>
        </w:tc>
        <w:tc>
          <w:tcPr>
            <w:tcW w:w="993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40922,9</w:t>
            </w:r>
          </w:p>
        </w:tc>
        <w:tc>
          <w:tcPr>
            <w:tcW w:w="1134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29663,6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25639,3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23650,0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3300,8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>«Юное поколение»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2076,0</w:t>
            </w:r>
          </w:p>
        </w:tc>
        <w:tc>
          <w:tcPr>
            <w:tcW w:w="993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2361,8</w:t>
            </w:r>
          </w:p>
        </w:tc>
        <w:tc>
          <w:tcPr>
            <w:tcW w:w="1134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2076,0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2076,0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2076,0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10665,8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>«Современный учитель»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903" w:rsidRPr="005D51C0" w:rsidRDefault="00704903" w:rsidP="00A670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51C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спорта»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704903" w:rsidRPr="0035191A" w:rsidRDefault="00704903" w:rsidP="00A670F4">
            <w:pPr>
              <w:jc w:val="center"/>
              <w:rPr>
                <w:rFonts w:ascii="Times New Roman" w:hAnsi="Times New Roman"/>
              </w:rPr>
            </w:pPr>
            <w:r w:rsidRPr="0035191A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6E3">
              <w:rPr>
                <w:rFonts w:ascii="Times New Roman" w:hAnsi="Times New Roman" w:cs="Times New Roman"/>
                <w:sz w:val="22"/>
                <w:szCs w:val="22"/>
              </w:rPr>
              <w:t>3120,0</w:t>
            </w:r>
          </w:p>
        </w:tc>
      </w:tr>
      <w:tr w:rsidR="00704903" w:rsidRPr="0035191A" w:rsidTr="00A670F4">
        <w:trPr>
          <w:trHeight w:val="143"/>
        </w:trPr>
        <w:tc>
          <w:tcPr>
            <w:tcW w:w="709" w:type="dxa"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04903" w:rsidRPr="007C25D6" w:rsidRDefault="00704903" w:rsidP="00A670F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5D6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47681,0</w:t>
            </w:r>
          </w:p>
        </w:tc>
        <w:tc>
          <w:tcPr>
            <w:tcW w:w="993" w:type="dxa"/>
          </w:tcPr>
          <w:p w:rsidR="00704903" w:rsidRPr="00F306E3" w:rsidRDefault="00704903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95016,2</w:t>
            </w:r>
          </w:p>
        </w:tc>
        <w:tc>
          <w:tcPr>
            <w:tcW w:w="1134" w:type="dxa"/>
          </w:tcPr>
          <w:p w:rsidR="00704903" w:rsidRPr="00F306E3" w:rsidRDefault="00410CA9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64360,4</w:t>
            </w:r>
          </w:p>
        </w:tc>
        <w:tc>
          <w:tcPr>
            <w:tcW w:w="992" w:type="dxa"/>
          </w:tcPr>
          <w:p w:rsidR="00704903" w:rsidRPr="00F306E3" w:rsidRDefault="00410CA9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60341,1</w:t>
            </w:r>
          </w:p>
        </w:tc>
        <w:tc>
          <w:tcPr>
            <w:tcW w:w="992" w:type="dxa"/>
          </w:tcPr>
          <w:p w:rsidR="00704903" w:rsidRPr="00F306E3" w:rsidRDefault="00410CA9" w:rsidP="00A67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58351,8</w:t>
            </w:r>
          </w:p>
        </w:tc>
        <w:tc>
          <w:tcPr>
            <w:tcW w:w="1134" w:type="dxa"/>
          </w:tcPr>
          <w:p w:rsidR="00704903" w:rsidRPr="007C25D6" w:rsidRDefault="00A871C9" w:rsidP="00A670F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325750,5</w:t>
            </w:r>
          </w:p>
        </w:tc>
      </w:tr>
    </w:tbl>
    <w:p w:rsidR="00843670" w:rsidRDefault="00941CBB" w:rsidP="00436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B12CC5">
        <w:rPr>
          <w:rFonts w:ascii="Times New Roman" w:hAnsi="Times New Roman"/>
          <w:sz w:val="28"/>
          <w:szCs w:val="28"/>
        </w:rPr>
        <w:t>;</w:t>
      </w:r>
    </w:p>
    <w:p w:rsidR="00A60435" w:rsidRDefault="00055587" w:rsidP="000555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0435">
        <w:rPr>
          <w:rFonts w:ascii="Times New Roman" w:hAnsi="Times New Roman"/>
          <w:sz w:val="28"/>
          <w:szCs w:val="28"/>
        </w:rPr>
        <w:t>В Паспорте подпрограммы «Развитие систем воспитания и дополнительного образования детей» внести следующие изменение:</w:t>
      </w:r>
    </w:p>
    <w:p w:rsidR="00055587" w:rsidRPr="00055587" w:rsidRDefault="00A60435" w:rsidP="000555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55587">
        <w:rPr>
          <w:rFonts w:ascii="Times New Roman" w:hAnsi="Times New Roman"/>
          <w:sz w:val="28"/>
          <w:szCs w:val="28"/>
        </w:rPr>
        <w:t>строку 10</w:t>
      </w:r>
      <w:r w:rsidR="00A871C9">
        <w:rPr>
          <w:rFonts w:ascii="Times New Roman" w:hAnsi="Times New Roman"/>
          <w:sz w:val="28"/>
          <w:szCs w:val="28"/>
        </w:rPr>
        <w:t xml:space="preserve"> </w:t>
      </w:r>
      <w:r w:rsidR="0005558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5587" w:rsidRPr="00055587" w:rsidRDefault="00055587" w:rsidP="000555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5587">
        <w:rPr>
          <w:rFonts w:ascii="Times New Roman" w:hAnsi="Times New Roman"/>
          <w:iCs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946"/>
      </w:tblGrid>
      <w:tr w:rsidR="00055587" w:rsidRPr="0035191A" w:rsidTr="00A670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87" w:rsidRPr="00C751A8" w:rsidRDefault="00055587" w:rsidP="00A670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87" w:rsidRPr="00C8751E" w:rsidRDefault="00055587" w:rsidP="00A670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055587" w:rsidRPr="00C751A8" w:rsidRDefault="00055587" w:rsidP="00A670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87" w:rsidRPr="00C8751E" w:rsidRDefault="00055587" w:rsidP="00A67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A871C9">
              <w:rPr>
                <w:rFonts w:ascii="Times New Roman" w:hAnsi="Times New Roman" w:cs="Times New Roman"/>
                <w:sz w:val="22"/>
                <w:szCs w:val="22"/>
              </w:rPr>
              <w:t xml:space="preserve">61570,0 </w:t>
            </w:r>
            <w:r w:rsidRPr="00C8751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55587" w:rsidRPr="00C8751E" w:rsidRDefault="00055587" w:rsidP="00A670F4">
            <w:pPr>
              <w:pStyle w:val="a5"/>
              <w:rPr>
                <w:rFonts w:ascii="Times New Roman" w:hAnsi="Times New Roman" w:cs="Times New Roman"/>
              </w:rPr>
            </w:pPr>
            <w:r w:rsidRPr="00C8751E">
              <w:rPr>
                <w:rFonts w:ascii="Times New Roman" w:hAnsi="Times New Roman" w:cs="Times New Roman"/>
              </w:rPr>
              <w:t>за счет средств бюджета муниципального район</w:t>
            </w:r>
            <w:r>
              <w:rPr>
                <w:rFonts w:ascii="Times New Roman" w:hAnsi="Times New Roman" w:cs="Times New Roman"/>
              </w:rPr>
              <w:t xml:space="preserve">а “Улётовский район” </w:t>
            </w:r>
            <w:r w:rsidR="00A871C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1C9">
              <w:rPr>
                <w:rFonts w:ascii="Times New Roman" w:hAnsi="Times New Roman" w:cs="Times New Roman"/>
                <w:sz w:val="22"/>
                <w:szCs w:val="22"/>
              </w:rPr>
              <w:t xml:space="preserve">61570,0 </w:t>
            </w:r>
            <w:r w:rsidRPr="00C8751E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tbl>
            <w:tblPr>
              <w:tblW w:w="5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9"/>
              <w:gridCol w:w="1119"/>
              <w:gridCol w:w="1119"/>
              <w:gridCol w:w="1119"/>
              <w:gridCol w:w="1119"/>
            </w:tblGrid>
            <w:tr w:rsidR="00293072" w:rsidRPr="0035191A" w:rsidTr="00293072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lastRenderedPageBreak/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293072" w:rsidRPr="0035191A" w:rsidTr="00293072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191A">
                    <w:rPr>
                      <w:rFonts w:ascii="Times New Roman" w:hAnsi="Times New Roman"/>
                    </w:rPr>
                    <w:t>1861,0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Pr="0035191A" w:rsidRDefault="00293072" w:rsidP="00A670F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7559,1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Default="00293072" w:rsidP="00A670F4">
                  <w:r>
                    <w:rPr>
                      <w:rFonts w:ascii="Times New Roman" w:hAnsi="Times New Roman"/>
                    </w:rPr>
                    <w:t>17383,3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Default="00293072" w:rsidP="00A670F4">
                  <w:r>
                    <w:rPr>
                      <w:rFonts w:ascii="Times New Roman" w:hAnsi="Times New Roman"/>
                    </w:rPr>
                    <w:t>17383,3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72" w:rsidRDefault="00293072" w:rsidP="00A670F4">
                  <w:r>
                    <w:rPr>
                      <w:rFonts w:ascii="Times New Roman" w:hAnsi="Times New Roman"/>
                    </w:rPr>
                    <w:t>17383,3</w:t>
                  </w:r>
                </w:p>
              </w:tc>
            </w:tr>
          </w:tbl>
          <w:p w:rsidR="00055587" w:rsidRPr="0035191A" w:rsidRDefault="00055587" w:rsidP="00A670F4"/>
        </w:tc>
      </w:tr>
    </w:tbl>
    <w:p w:rsidR="00055587" w:rsidRDefault="00055587" w:rsidP="000555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055587" w:rsidRPr="00055587" w:rsidRDefault="00A60435" w:rsidP="000555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55587">
        <w:rPr>
          <w:rFonts w:ascii="Times New Roman" w:hAnsi="Times New Roman"/>
          <w:sz w:val="28"/>
          <w:szCs w:val="28"/>
        </w:rPr>
        <w:t xml:space="preserve"> строку 11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4495" w:rsidRDefault="00055587" w:rsidP="00D3449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удельный вес</w:t>
      </w:r>
      <w:r w:rsidRPr="000A6D7D">
        <w:rPr>
          <w:rFonts w:ascii="Times New Roman" w:hAnsi="Times New Roman"/>
          <w:sz w:val="28"/>
          <w:szCs w:val="28"/>
        </w:rPr>
        <w:t xml:space="preserve"> детей</w:t>
      </w:r>
      <w:r w:rsidRPr="00C33C8F">
        <w:rPr>
          <w:rFonts w:ascii="Times New Roman" w:hAnsi="Times New Roman"/>
          <w:sz w:val="28"/>
          <w:szCs w:val="28"/>
        </w:rPr>
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 – не менее 2</w:t>
      </w:r>
      <w:r w:rsidR="00A60435">
        <w:rPr>
          <w:rFonts w:ascii="Times New Roman" w:hAnsi="Times New Roman"/>
          <w:sz w:val="28"/>
          <w:szCs w:val="28"/>
        </w:rPr>
        <w:t>0</w:t>
      </w:r>
      <w:r w:rsidRPr="00C33C8F">
        <w:rPr>
          <w:rFonts w:ascii="Times New Roman" w:hAnsi="Times New Roman"/>
          <w:sz w:val="28"/>
          <w:szCs w:val="28"/>
        </w:rPr>
        <w:t>%</w:t>
      </w:r>
      <w:r w:rsidR="00D34495">
        <w:rPr>
          <w:rFonts w:ascii="Times New Roman" w:hAnsi="Times New Roman"/>
          <w:sz w:val="28"/>
          <w:szCs w:val="28"/>
        </w:rPr>
        <w:t>.».</w:t>
      </w:r>
    </w:p>
    <w:p w:rsidR="00293072" w:rsidRDefault="00A60435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75A9">
        <w:rPr>
          <w:rFonts w:ascii="Times New Roman" w:hAnsi="Times New Roman"/>
          <w:sz w:val="28"/>
          <w:szCs w:val="28"/>
        </w:rPr>
        <w:t xml:space="preserve">. </w:t>
      </w:r>
      <w:r w:rsidR="00F775A9">
        <w:rPr>
          <w:rFonts w:ascii="Times New Roman" w:hAnsi="Times New Roman"/>
          <w:iCs/>
          <w:sz w:val="28"/>
          <w:szCs w:val="28"/>
        </w:rPr>
        <w:t>В п</w:t>
      </w:r>
      <w:r w:rsidR="00F775A9">
        <w:rPr>
          <w:rFonts w:ascii="Times New Roman" w:hAnsi="Times New Roman"/>
          <w:sz w:val="28"/>
          <w:szCs w:val="28"/>
        </w:rPr>
        <w:t>риложении</w:t>
      </w:r>
      <w:r w:rsidR="00F775A9" w:rsidRPr="002528E3">
        <w:rPr>
          <w:rFonts w:ascii="Times New Roman" w:hAnsi="Times New Roman"/>
          <w:sz w:val="28"/>
          <w:szCs w:val="28"/>
        </w:rPr>
        <w:t xml:space="preserve"> 1 «Перечень показателей конечных результатов муниципальной программы и плановые значения по годам реализации муниципальной программы</w:t>
      </w:r>
      <w:r w:rsidR="00F775A9">
        <w:rPr>
          <w:rFonts w:ascii="Times New Roman" w:hAnsi="Times New Roman"/>
          <w:sz w:val="28"/>
          <w:szCs w:val="28"/>
        </w:rPr>
        <w:t xml:space="preserve">» </w:t>
      </w:r>
      <w:r w:rsidR="00F775A9" w:rsidRPr="002528E3">
        <w:rPr>
          <w:rFonts w:ascii="Times New Roman" w:hAnsi="Times New Roman"/>
          <w:sz w:val="28"/>
          <w:szCs w:val="28"/>
        </w:rPr>
        <w:t>к муниципальной программе «Развитие муниципальной системы образования муниципального района «Улётовский район на 2019-2023 годы»</w:t>
      </w:r>
      <w:r w:rsidR="00293072">
        <w:rPr>
          <w:rFonts w:ascii="Times New Roman" w:hAnsi="Times New Roman"/>
          <w:sz w:val="28"/>
          <w:szCs w:val="28"/>
        </w:rPr>
        <w:t>:</w:t>
      </w:r>
    </w:p>
    <w:p w:rsidR="00F775A9" w:rsidRDefault="00293072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77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</w:t>
      </w:r>
      <w:r w:rsidR="00F775A9">
        <w:rPr>
          <w:rFonts w:ascii="Times New Roman" w:hAnsi="Times New Roman"/>
          <w:sz w:val="28"/>
          <w:szCs w:val="28"/>
        </w:rPr>
        <w:t xml:space="preserve"> 9 изложить в следующей редакции</w:t>
      </w:r>
      <w:r w:rsidR="00F775A9" w:rsidRPr="002528E3">
        <w:rPr>
          <w:rFonts w:ascii="Times New Roman" w:hAnsi="Times New Roman"/>
          <w:sz w:val="28"/>
          <w:szCs w:val="28"/>
        </w:rPr>
        <w:t>:</w:t>
      </w:r>
    </w:p>
    <w:p w:rsidR="00F775A9" w:rsidRPr="002528E3" w:rsidRDefault="00F775A9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80"/>
        <w:gridCol w:w="706"/>
        <w:gridCol w:w="706"/>
        <w:gridCol w:w="706"/>
        <w:gridCol w:w="706"/>
        <w:gridCol w:w="836"/>
      </w:tblGrid>
      <w:tr w:rsidR="00F775A9" w:rsidRPr="002553FD" w:rsidTr="00F775A9">
        <w:trPr>
          <w:cantSplit/>
          <w:trHeight w:val="1134"/>
        </w:trPr>
        <w:tc>
          <w:tcPr>
            <w:tcW w:w="2640" w:type="dxa"/>
          </w:tcPr>
          <w:p w:rsidR="00F775A9" w:rsidRPr="00F775A9" w:rsidRDefault="00F775A9" w:rsidP="00A6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775A9">
              <w:rPr>
                <w:rFonts w:ascii="Times New Roman" w:hAnsi="Times New Roman"/>
                <w:bCs/>
                <w:iCs/>
                <w:sz w:val="24"/>
                <w:szCs w:val="24"/>
              </w:rPr>
              <w:t>Доля детей в возрасте от 5 до 18 лет, охваченных дополнительным образованием, от общего количества детей от 5 до 18 лет</w:t>
            </w:r>
            <w:r w:rsidRPr="00F775A9">
              <w:rPr>
                <w:rFonts w:ascii="Times New Roman" w:hAnsi="Times New Roman"/>
                <w:sz w:val="24"/>
                <w:szCs w:val="24"/>
              </w:rPr>
              <w:t>, %;</w:t>
            </w:r>
          </w:p>
        </w:tc>
        <w:tc>
          <w:tcPr>
            <w:tcW w:w="3480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= ЧДО / ЧО х 100, где:</w:t>
            </w:r>
          </w:p>
          <w:p w:rsidR="00F775A9" w:rsidRPr="00F775A9" w:rsidRDefault="00F775A9" w:rsidP="00A6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 ЧДО –численность детей, охваченных  дополнительным образованием; ЧО– общая численность детей в возрасте от 5 до 18 лет на территории МР «Улётовский район»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6" w:type="dxa"/>
          </w:tcPr>
          <w:p w:rsidR="00F775A9" w:rsidRPr="00F775A9" w:rsidRDefault="00F775A9" w:rsidP="00A6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7</w:t>
            </w:r>
            <w:r w:rsidR="00A60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34495" w:rsidRPr="00F75882" w:rsidRDefault="00F775A9" w:rsidP="00D344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775A9" w:rsidRPr="00F775A9" w:rsidRDefault="00E23BAA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строку </w:t>
      </w:r>
      <w:r w:rsidR="00F775A9" w:rsidRPr="00F775A9">
        <w:rPr>
          <w:rFonts w:ascii="Times New Roman" w:hAnsi="Times New Roman"/>
          <w:sz w:val="28"/>
          <w:szCs w:val="28"/>
        </w:rPr>
        <w:t>21</w:t>
      </w:r>
      <w:r w:rsidR="004B2A5D" w:rsidRPr="004B2A5D">
        <w:rPr>
          <w:rFonts w:ascii="Times New Roman" w:hAnsi="Times New Roman"/>
          <w:sz w:val="28"/>
          <w:szCs w:val="28"/>
        </w:rPr>
        <w:t xml:space="preserve"> </w:t>
      </w:r>
      <w:r w:rsidR="004B2A5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75A9" w:rsidRPr="00F775A9">
        <w:rPr>
          <w:rFonts w:ascii="Times New Roman" w:hAnsi="Times New Roman"/>
          <w:sz w:val="28"/>
          <w:szCs w:val="28"/>
        </w:rPr>
        <w:t>:</w:t>
      </w:r>
    </w:p>
    <w:p w:rsidR="00F775A9" w:rsidRPr="00F775A9" w:rsidRDefault="00F775A9" w:rsidP="00F77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5A9">
        <w:rPr>
          <w:rFonts w:ascii="Times New Roman" w:hAnsi="Times New Roman"/>
          <w:sz w:val="28"/>
          <w:szCs w:val="28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80"/>
        <w:gridCol w:w="706"/>
        <w:gridCol w:w="706"/>
        <w:gridCol w:w="706"/>
        <w:gridCol w:w="706"/>
        <w:gridCol w:w="836"/>
      </w:tblGrid>
      <w:tr w:rsidR="00F775A9" w:rsidRPr="00241BCC" w:rsidTr="00F775A9">
        <w:tc>
          <w:tcPr>
            <w:tcW w:w="2640" w:type="dxa"/>
            <w:vMerge w:val="restart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3480" w:type="dxa"/>
            <w:vMerge w:val="restart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Базовый показатель на 01.12.2018 года</w:t>
            </w:r>
          </w:p>
        </w:tc>
        <w:tc>
          <w:tcPr>
            <w:tcW w:w="3660" w:type="dxa"/>
            <w:gridSpan w:val="5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775A9" w:rsidRPr="00F62AD3" w:rsidTr="00F775A9">
        <w:tc>
          <w:tcPr>
            <w:tcW w:w="2640" w:type="dxa"/>
            <w:vMerge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775A9" w:rsidRPr="00241BCC" w:rsidTr="00F775A9">
        <w:trPr>
          <w:cantSplit/>
          <w:trHeight w:val="1134"/>
        </w:trPr>
        <w:tc>
          <w:tcPr>
            <w:tcW w:w="2640" w:type="dxa"/>
          </w:tcPr>
          <w:p w:rsidR="00F775A9" w:rsidRPr="00F775A9" w:rsidRDefault="00F775A9" w:rsidP="00A670F4">
            <w:pPr>
              <w:pStyle w:val="a5"/>
              <w:rPr>
                <w:rFonts w:ascii="Times New Roman" w:hAnsi="Times New Roman" w:cs="Times New Roman"/>
              </w:rPr>
            </w:pPr>
            <w:r w:rsidRPr="00F775A9">
              <w:rPr>
                <w:rFonts w:ascii="Times New Roman" w:hAnsi="Times New Roman" w:cs="Times New Roman"/>
              </w:rPr>
              <w:t xml:space="preserve">21. </w:t>
            </w:r>
            <w:r w:rsidRPr="00F775A9">
              <w:rPr>
                <w:rFonts w:ascii="Times New Roman" w:hAnsi="Times New Roman"/>
              </w:rPr>
              <w:t>удельный вес</w:t>
            </w:r>
            <w:r w:rsidRPr="00F775A9">
              <w:rPr>
                <w:rFonts w:ascii="Times New Roman" w:hAnsi="Times New Roman" w:cs="Times New Roman"/>
              </w:rPr>
              <w:t xml:space="preserve"> детей</w:t>
            </w:r>
            <w:r w:rsidRPr="00F775A9">
              <w:rPr>
                <w:rFonts w:ascii="Times New Roman" w:hAnsi="Times New Roman"/>
              </w:rPr>
      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F775A9">
              <w:rPr>
                <w:rFonts w:ascii="Times New Roman" w:hAnsi="Times New Roman" w:cs="Times New Roman"/>
              </w:rPr>
              <w:t xml:space="preserve"> %;</w:t>
            </w:r>
          </w:p>
        </w:tc>
        <w:tc>
          <w:tcPr>
            <w:tcW w:w="3480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= ЧДО / ЧО х 100, где:</w:t>
            </w:r>
          </w:p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5A9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 ЧДО –численность детей, имеющих право на получение дополнительного образования в рамках системы персонифицированного финансирования; ЧО– общая численность детей в возрасте от  до 18 лет на территории МР «Улётовский район»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775A9" w:rsidRPr="00F775A9" w:rsidRDefault="00F775A9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F775A9" w:rsidRPr="00F775A9" w:rsidRDefault="00317D05" w:rsidP="00A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F775A9" w:rsidRPr="00F775A9" w:rsidRDefault="00317D05" w:rsidP="00A67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F775A9" w:rsidRPr="00F775A9" w:rsidRDefault="00317D05" w:rsidP="00A67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775A9" w:rsidRDefault="00F775A9" w:rsidP="00F775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60CD0" w:rsidRDefault="00E23BAA" w:rsidP="00A467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5A9">
        <w:rPr>
          <w:rFonts w:ascii="Times New Roman" w:hAnsi="Times New Roman"/>
          <w:sz w:val="28"/>
          <w:szCs w:val="28"/>
        </w:rPr>
        <w:t xml:space="preserve">. </w:t>
      </w:r>
      <w:r w:rsidR="00060CD0">
        <w:rPr>
          <w:rFonts w:ascii="Times New Roman" w:hAnsi="Times New Roman"/>
          <w:sz w:val="28"/>
          <w:szCs w:val="28"/>
        </w:rPr>
        <w:t xml:space="preserve">В </w:t>
      </w:r>
      <w:r w:rsidR="004B2A5D">
        <w:rPr>
          <w:rFonts w:ascii="Times New Roman" w:hAnsi="Times New Roman"/>
          <w:sz w:val="28"/>
          <w:szCs w:val="28"/>
        </w:rPr>
        <w:t>П</w:t>
      </w:r>
      <w:r w:rsidR="008E2A48">
        <w:rPr>
          <w:rFonts w:ascii="Times New Roman" w:hAnsi="Times New Roman"/>
          <w:sz w:val="28"/>
          <w:szCs w:val="28"/>
        </w:rPr>
        <w:t xml:space="preserve">риложение 2 </w:t>
      </w:r>
      <w:r w:rsidR="008E2A48" w:rsidRPr="00F775A9">
        <w:rPr>
          <w:rFonts w:ascii="Times New Roman" w:hAnsi="Times New Roman"/>
          <w:sz w:val="28"/>
          <w:szCs w:val="28"/>
        </w:rPr>
        <w:t>«Перечень основных мероприятий муниципальной  программы</w:t>
      </w:r>
      <w:r w:rsidR="00317D05">
        <w:rPr>
          <w:rFonts w:ascii="Times New Roman" w:hAnsi="Times New Roman"/>
          <w:sz w:val="28"/>
          <w:szCs w:val="28"/>
        </w:rPr>
        <w:t xml:space="preserve"> </w:t>
      </w:r>
      <w:r w:rsidR="008E2A48" w:rsidRPr="00B07E83">
        <w:rPr>
          <w:rFonts w:ascii="Times New Roman" w:hAnsi="Times New Roman"/>
          <w:sz w:val="28"/>
          <w:szCs w:val="28"/>
        </w:rPr>
        <w:t>с указанием сроков их реализации</w:t>
      </w:r>
      <w:r w:rsidR="008E2A48">
        <w:rPr>
          <w:rFonts w:ascii="Times New Roman" w:hAnsi="Times New Roman"/>
          <w:sz w:val="28"/>
          <w:szCs w:val="28"/>
        </w:rPr>
        <w:t>» к муниципальной программе «Развитие муниципальной системы образования муниципального района «Улётовский район на 2019-2023 годы»</w:t>
      </w:r>
      <w:r w:rsidR="00060CD0">
        <w:rPr>
          <w:rFonts w:ascii="Times New Roman" w:hAnsi="Times New Roman"/>
          <w:sz w:val="28"/>
          <w:szCs w:val="28"/>
        </w:rPr>
        <w:t>:</w:t>
      </w:r>
    </w:p>
    <w:p w:rsidR="00A4674E" w:rsidRDefault="00E23BAA" w:rsidP="00A467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строке 3.1. Задачи 3 </w:t>
      </w:r>
      <w:r w:rsidR="00060CD0">
        <w:rPr>
          <w:rFonts w:ascii="Times New Roman" w:hAnsi="Times New Roman"/>
          <w:sz w:val="28"/>
          <w:szCs w:val="28"/>
        </w:rPr>
        <w:t xml:space="preserve"> Подпрограммы «Развитие систем воспитания и дополнительного образования детей</w:t>
      </w:r>
      <w:r w:rsidR="008077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2C16" w:rsidRDefault="00A4674E" w:rsidP="00A4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2C16">
        <w:rPr>
          <w:rFonts w:ascii="Times New Roman" w:hAnsi="Times New Roman"/>
          <w:sz w:val="28"/>
          <w:szCs w:val="28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5"/>
        <w:gridCol w:w="1071"/>
        <w:gridCol w:w="843"/>
        <w:gridCol w:w="816"/>
        <w:gridCol w:w="46"/>
        <w:gridCol w:w="804"/>
        <w:gridCol w:w="36"/>
        <w:gridCol w:w="673"/>
        <w:gridCol w:w="47"/>
        <w:gridCol w:w="662"/>
        <w:gridCol w:w="58"/>
        <w:gridCol w:w="651"/>
        <w:gridCol w:w="69"/>
        <w:gridCol w:w="900"/>
      </w:tblGrid>
      <w:tr w:rsidR="00F775A9" w:rsidRPr="008E2A48" w:rsidTr="008E2A48">
        <w:tc>
          <w:tcPr>
            <w:tcW w:w="3224" w:type="dxa"/>
            <w:gridSpan w:val="2"/>
            <w:vMerge w:val="restart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Наименование мероприятия</w:t>
            </w:r>
          </w:p>
        </w:tc>
        <w:tc>
          <w:tcPr>
            <w:tcW w:w="1071" w:type="dxa"/>
            <w:vMerge w:val="restart"/>
          </w:tcPr>
          <w:p w:rsidR="00F775A9" w:rsidRPr="008E2A48" w:rsidRDefault="00F775A9" w:rsidP="008E2A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реализации,годы</w:t>
            </w:r>
          </w:p>
        </w:tc>
        <w:tc>
          <w:tcPr>
            <w:tcW w:w="4636" w:type="dxa"/>
            <w:gridSpan w:val="10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Финансовые затраты (тыс. рублей)</w:t>
            </w:r>
          </w:p>
        </w:tc>
        <w:tc>
          <w:tcPr>
            <w:tcW w:w="969" w:type="dxa"/>
            <w:gridSpan w:val="2"/>
            <w:vMerge w:val="restart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Исполнители</w:t>
            </w:r>
          </w:p>
        </w:tc>
      </w:tr>
      <w:tr w:rsidR="00F775A9" w:rsidRPr="008E2A48" w:rsidTr="008E2A48">
        <w:tc>
          <w:tcPr>
            <w:tcW w:w="3224" w:type="dxa"/>
            <w:gridSpan w:val="2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93" w:type="dxa"/>
            <w:gridSpan w:val="9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969" w:type="dxa"/>
            <w:gridSpan w:val="2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75A9" w:rsidRPr="008E2A48" w:rsidTr="008E2A48">
        <w:tc>
          <w:tcPr>
            <w:tcW w:w="3224" w:type="dxa"/>
            <w:gridSpan w:val="2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F775A9" w:rsidRPr="008E2A48" w:rsidRDefault="00F775A9" w:rsidP="00A670F4">
            <w:pPr>
              <w:pStyle w:val="ConsPlusNormal"/>
              <w:widowControl/>
              <w:ind w:left="-10" w:hanging="3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2019</w:t>
            </w:r>
          </w:p>
        </w:tc>
        <w:tc>
          <w:tcPr>
            <w:tcW w:w="850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</w:t>
            </w: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9" w:type="dxa"/>
            <w:gridSpan w:val="2"/>
            <w:vMerge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775A9" w:rsidRPr="008E2A48" w:rsidTr="008E2A48">
        <w:tc>
          <w:tcPr>
            <w:tcW w:w="3224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9" w:type="dxa"/>
            <w:gridSpan w:val="2"/>
          </w:tcPr>
          <w:p w:rsidR="00F775A9" w:rsidRPr="008E2A48" w:rsidRDefault="00F775A9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F775A9" w:rsidRPr="008E2A48" w:rsidTr="008E2A48">
        <w:tc>
          <w:tcPr>
            <w:tcW w:w="9900" w:type="dxa"/>
            <w:gridSpan w:val="15"/>
          </w:tcPr>
          <w:p w:rsidR="00F775A9" w:rsidRPr="008E2A48" w:rsidRDefault="00F775A9" w:rsidP="00A670F4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3. Подпрограмма: </w:t>
            </w:r>
            <w:r w:rsidRPr="008E2A4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Развитие систем воспитания и дополнительного образования детей</w:t>
            </w:r>
          </w:p>
        </w:tc>
      </w:tr>
      <w:tr w:rsidR="00F775A9" w:rsidRPr="008E2A48" w:rsidTr="008E2A48">
        <w:tc>
          <w:tcPr>
            <w:tcW w:w="9900" w:type="dxa"/>
            <w:gridSpan w:val="15"/>
          </w:tcPr>
          <w:p w:rsidR="00F775A9" w:rsidRPr="008E2A48" w:rsidRDefault="00F775A9" w:rsidP="00A670F4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Задача 3:</w:t>
            </w:r>
            <w:r w:rsidRPr="008E2A4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4B2A5D" w:rsidRPr="008E2A48" w:rsidTr="008E2A48">
        <w:tc>
          <w:tcPr>
            <w:tcW w:w="3209" w:type="dxa"/>
          </w:tcPr>
          <w:p w:rsidR="004B2A5D" w:rsidRPr="008E2A48" w:rsidRDefault="004B2A5D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3.1.</w:t>
            </w:r>
            <w:r w:rsidRPr="008E2A4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Обеспечение </w:t>
            </w:r>
            <w:proofErr w:type="gramStart"/>
            <w:r w:rsidRPr="008E2A48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086" w:type="dxa"/>
            <w:gridSpan w:val="2"/>
          </w:tcPr>
          <w:p w:rsidR="004B2A5D" w:rsidRPr="008E2A48" w:rsidRDefault="004B2A5D" w:rsidP="008E2A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843" w:type="dxa"/>
          </w:tcPr>
          <w:p w:rsidR="004B2A5D" w:rsidRPr="008E2A48" w:rsidRDefault="004B2A5D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35154,2</w:t>
            </w:r>
          </w:p>
        </w:tc>
        <w:tc>
          <w:tcPr>
            <w:tcW w:w="862" w:type="dxa"/>
            <w:gridSpan w:val="2"/>
          </w:tcPr>
          <w:p w:rsidR="004B2A5D" w:rsidRPr="008E2A48" w:rsidRDefault="004B2A5D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gridSpan w:val="2"/>
          </w:tcPr>
          <w:p w:rsidR="004B2A5D" w:rsidRPr="008E2A48" w:rsidRDefault="004B2A5D" w:rsidP="00A670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sz w:val="22"/>
                <w:szCs w:val="22"/>
              </w:rPr>
              <w:t>5681,6</w:t>
            </w:r>
          </w:p>
        </w:tc>
        <w:tc>
          <w:tcPr>
            <w:tcW w:w="720" w:type="dxa"/>
            <w:gridSpan w:val="2"/>
          </w:tcPr>
          <w:p w:rsidR="004B2A5D" w:rsidRPr="008E2A48" w:rsidRDefault="004B2A5D" w:rsidP="00A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9824,2</w:t>
            </w:r>
          </w:p>
        </w:tc>
        <w:tc>
          <w:tcPr>
            <w:tcW w:w="720" w:type="dxa"/>
            <w:gridSpan w:val="2"/>
          </w:tcPr>
          <w:p w:rsidR="004B2A5D" w:rsidRDefault="004B2A5D">
            <w:r w:rsidRPr="000E4185">
              <w:rPr>
                <w:rFonts w:ascii="Times New Roman" w:hAnsi="Times New Roman"/>
              </w:rPr>
              <w:t>9824,2</w:t>
            </w:r>
          </w:p>
        </w:tc>
        <w:tc>
          <w:tcPr>
            <w:tcW w:w="720" w:type="dxa"/>
            <w:gridSpan w:val="2"/>
          </w:tcPr>
          <w:p w:rsidR="004B2A5D" w:rsidRDefault="004B2A5D">
            <w:r w:rsidRPr="000E4185">
              <w:rPr>
                <w:rFonts w:ascii="Times New Roman" w:hAnsi="Times New Roman"/>
              </w:rPr>
              <w:t>9824,2</w:t>
            </w:r>
          </w:p>
        </w:tc>
        <w:tc>
          <w:tcPr>
            <w:tcW w:w="900" w:type="dxa"/>
          </w:tcPr>
          <w:p w:rsidR="004B2A5D" w:rsidRPr="008E2A48" w:rsidRDefault="004B2A5D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образования,</w:t>
            </w:r>
          </w:p>
          <w:p w:rsidR="004B2A5D" w:rsidRPr="008E2A48" w:rsidRDefault="004B2A5D" w:rsidP="00A670F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</w:t>
            </w:r>
          </w:p>
        </w:tc>
      </w:tr>
    </w:tbl>
    <w:p w:rsidR="00F775A9" w:rsidRDefault="00B52C16" w:rsidP="00D344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4903" w:rsidRDefault="00704903" w:rsidP="008E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04903" w:rsidSect="002E4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C56D65"/>
    <w:rsid w:val="000241EF"/>
    <w:rsid w:val="0003323D"/>
    <w:rsid w:val="00055587"/>
    <w:rsid w:val="00060CD0"/>
    <w:rsid w:val="000A06D8"/>
    <w:rsid w:val="000E70DF"/>
    <w:rsid w:val="0010463A"/>
    <w:rsid w:val="00115515"/>
    <w:rsid w:val="00136283"/>
    <w:rsid w:val="00136CD8"/>
    <w:rsid w:val="00145F56"/>
    <w:rsid w:val="00146AFD"/>
    <w:rsid w:val="00183FE0"/>
    <w:rsid w:val="001A0500"/>
    <w:rsid w:val="001A3701"/>
    <w:rsid w:val="001C1FB4"/>
    <w:rsid w:val="00213891"/>
    <w:rsid w:val="00273FEE"/>
    <w:rsid w:val="00290C28"/>
    <w:rsid w:val="00293072"/>
    <w:rsid w:val="002B6C38"/>
    <w:rsid w:val="002D118B"/>
    <w:rsid w:val="002D689D"/>
    <w:rsid w:val="002E1916"/>
    <w:rsid w:val="002E2C34"/>
    <w:rsid w:val="002E4FD0"/>
    <w:rsid w:val="002F73D9"/>
    <w:rsid w:val="00317D05"/>
    <w:rsid w:val="0035011B"/>
    <w:rsid w:val="0035191A"/>
    <w:rsid w:val="003940BE"/>
    <w:rsid w:val="003A30D8"/>
    <w:rsid w:val="003C2AA9"/>
    <w:rsid w:val="003C318E"/>
    <w:rsid w:val="003D25CD"/>
    <w:rsid w:val="003D6D7A"/>
    <w:rsid w:val="003F43FD"/>
    <w:rsid w:val="00402CCD"/>
    <w:rsid w:val="00410CA9"/>
    <w:rsid w:val="00436E0C"/>
    <w:rsid w:val="0044358E"/>
    <w:rsid w:val="00447A12"/>
    <w:rsid w:val="004867DA"/>
    <w:rsid w:val="004A1971"/>
    <w:rsid w:val="004B2A5D"/>
    <w:rsid w:val="004B5AC0"/>
    <w:rsid w:val="004C4397"/>
    <w:rsid w:val="004C7ABB"/>
    <w:rsid w:val="004C7F86"/>
    <w:rsid w:val="004D019E"/>
    <w:rsid w:val="004D65BE"/>
    <w:rsid w:val="00555085"/>
    <w:rsid w:val="00583FDB"/>
    <w:rsid w:val="005947A8"/>
    <w:rsid w:val="005965AB"/>
    <w:rsid w:val="005B48B2"/>
    <w:rsid w:val="005D0564"/>
    <w:rsid w:val="005D51C0"/>
    <w:rsid w:val="005E53C1"/>
    <w:rsid w:val="00672599"/>
    <w:rsid w:val="006772FE"/>
    <w:rsid w:val="006B5E50"/>
    <w:rsid w:val="006C7AB3"/>
    <w:rsid w:val="006D00E5"/>
    <w:rsid w:val="00704903"/>
    <w:rsid w:val="00730846"/>
    <w:rsid w:val="007833D0"/>
    <w:rsid w:val="00790235"/>
    <w:rsid w:val="0079027D"/>
    <w:rsid w:val="007B239B"/>
    <w:rsid w:val="007C25D6"/>
    <w:rsid w:val="007F22C8"/>
    <w:rsid w:val="0080776E"/>
    <w:rsid w:val="0081612F"/>
    <w:rsid w:val="008210A9"/>
    <w:rsid w:val="008311D7"/>
    <w:rsid w:val="008339EE"/>
    <w:rsid w:val="00843670"/>
    <w:rsid w:val="008A1515"/>
    <w:rsid w:val="008D325D"/>
    <w:rsid w:val="008E2A48"/>
    <w:rsid w:val="00941CBB"/>
    <w:rsid w:val="0097067A"/>
    <w:rsid w:val="00985ED0"/>
    <w:rsid w:val="009B2AA8"/>
    <w:rsid w:val="009C167F"/>
    <w:rsid w:val="00A05922"/>
    <w:rsid w:val="00A25C96"/>
    <w:rsid w:val="00A32DE3"/>
    <w:rsid w:val="00A4674E"/>
    <w:rsid w:val="00A56A3E"/>
    <w:rsid w:val="00A60435"/>
    <w:rsid w:val="00A64562"/>
    <w:rsid w:val="00A871C9"/>
    <w:rsid w:val="00AB2692"/>
    <w:rsid w:val="00AB6BE5"/>
    <w:rsid w:val="00AC5D24"/>
    <w:rsid w:val="00AC6739"/>
    <w:rsid w:val="00AE21C6"/>
    <w:rsid w:val="00B12CC5"/>
    <w:rsid w:val="00B34555"/>
    <w:rsid w:val="00B42082"/>
    <w:rsid w:val="00B52C16"/>
    <w:rsid w:val="00B5495A"/>
    <w:rsid w:val="00B8612D"/>
    <w:rsid w:val="00B92DF7"/>
    <w:rsid w:val="00BA1A28"/>
    <w:rsid w:val="00BA5F47"/>
    <w:rsid w:val="00BF0267"/>
    <w:rsid w:val="00C024F4"/>
    <w:rsid w:val="00C15F54"/>
    <w:rsid w:val="00C170BB"/>
    <w:rsid w:val="00C21489"/>
    <w:rsid w:val="00C225C0"/>
    <w:rsid w:val="00C262E5"/>
    <w:rsid w:val="00C56D65"/>
    <w:rsid w:val="00C751A8"/>
    <w:rsid w:val="00C8751E"/>
    <w:rsid w:val="00C87A1E"/>
    <w:rsid w:val="00C93FE2"/>
    <w:rsid w:val="00CA0A51"/>
    <w:rsid w:val="00CA1E46"/>
    <w:rsid w:val="00CC401E"/>
    <w:rsid w:val="00CF5C6C"/>
    <w:rsid w:val="00D34329"/>
    <w:rsid w:val="00D34495"/>
    <w:rsid w:val="00D363F9"/>
    <w:rsid w:val="00D84BD2"/>
    <w:rsid w:val="00D850A1"/>
    <w:rsid w:val="00D87BED"/>
    <w:rsid w:val="00DB0167"/>
    <w:rsid w:val="00DD5C2B"/>
    <w:rsid w:val="00DF3AD8"/>
    <w:rsid w:val="00DF4F99"/>
    <w:rsid w:val="00E23BAA"/>
    <w:rsid w:val="00E32796"/>
    <w:rsid w:val="00E915BB"/>
    <w:rsid w:val="00ED66E0"/>
    <w:rsid w:val="00EE4E14"/>
    <w:rsid w:val="00F07EC7"/>
    <w:rsid w:val="00F22076"/>
    <w:rsid w:val="00F306E3"/>
    <w:rsid w:val="00F7053A"/>
    <w:rsid w:val="00F775A9"/>
    <w:rsid w:val="00F954F9"/>
    <w:rsid w:val="00FA7E3B"/>
    <w:rsid w:val="00FE1947"/>
    <w:rsid w:val="00FE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6D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D65"/>
    <w:pPr>
      <w:keepNext/>
      <w:spacing w:after="0" w:line="240" w:lineRule="auto"/>
      <w:outlineLvl w:val="1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D6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56D6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915BB"/>
    <w:pPr>
      <w:ind w:left="720"/>
      <w:contextualSpacing/>
    </w:pPr>
  </w:style>
  <w:style w:type="table" w:styleId="a4">
    <w:name w:val="Table Grid"/>
    <w:basedOn w:val="a1"/>
    <w:uiPriority w:val="99"/>
    <w:rsid w:val="00E915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2A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4B5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41CB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41CB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2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1612F"/>
    <w:rPr>
      <w:rFonts w:ascii="Verdana" w:hAnsi="Verdana" w:cs="Verdana" w:hint="default"/>
      <w:color w:val="A75E2E"/>
      <w:u w:val="single"/>
      <w:lang w:val="en-US" w:eastAsia="en-US" w:bidi="ar-SA"/>
    </w:rPr>
  </w:style>
  <w:style w:type="character" w:styleId="aa">
    <w:name w:val="Strong"/>
    <w:basedOn w:val="a0"/>
    <w:uiPriority w:val="22"/>
    <w:qFormat/>
    <w:locked/>
    <w:rsid w:val="002E4F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C3BD-592A-4D7E-BB46-FAF130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2021-02-01T01:40:00Z</cp:lastPrinted>
  <dcterms:created xsi:type="dcterms:W3CDTF">2021-02-01T01:43:00Z</dcterms:created>
  <dcterms:modified xsi:type="dcterms:W3CDTF">2021-02-01T01:43:00Z</dcterms:modified>
</cp:coreProperties>
</file>