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D2" w:rsidRPr="004511D2" w:rsidRDefault="004511D2" w:rsidP="00451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4511D2" w:rsidRPr="004511D2" w:rsidRDefault="004511D2" w:rsidP="00451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4511D2" w:rsidRPr="004511D2" w:rsidRDefault="004511D2" w:rsidP="00451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4511D2" w:rsidRPr="004511D2" w:rsidRDefault="004511D2" w:rsidP="00451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Pr="004511D2">
        <w:rPr>
          <w:rFonts w:ascii="Times New Roman" w:eastAsia="Calibri" w:hAnsi="Times New Roman" w:cs="Times New Roman"/>
          <w:b/>
          <w:sz w:val="28"/>
          <w:szCs w:val="28"/>
        </w:rPr>
        <w:t xml:space="preserve"> января 2021 года                                                                                      № 1</w:t>
      </w:r>
    </w:p>
    <w:p w:rsidR="004511D2" w:rsidRPr="004511D2" w:rsidRDefault="004511D2" w:rsidP="004511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иколаевское</w:t>
      </w:r>
      <w:proofErr w:type="spellEnd"/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паспорта населенного пункта 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1D2">
        <w:rPr>
          <w:rFonts w:ascii="Times New Roman" w:eastAsia="Calibri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</w:t>
      </w:r>
      <w:r>
        <w:rPr>
          <w:rFonts w:ascii="Times New Roman" w:eastAsia="Calibri" w:hAnsi="Times New Roman" w:cs="Times New Roman"/>
          <w:sz w:val="28"/>
          <w:szCs w:val="28"/>
        </w:rPr>
        <w:t>а сельского поселения «Николаевское</w:t>
      </w:r>
      <w:r w:rsidRPr="004511D2">
        <w:rPr>
          <w:rFonts w:ascii="Times New Roman" w:eastAsia="Calibri" w:hAnsi="Times New Roman" w:cs="Times New Roman"/>
          <w:sz w:val="28"/>
          <w:szCs w:val="28"/>
        </w:rPr>
        <w:t>»,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 сельского поселения «Николаевское</w:t>
      </w:r>
      <w:r w:rsidRPr="004511D2">
        <w:rPr>
          <w:rFonts w:ascii="Times New Roman" w:eastAsia="Calibri" w:hAnsi="Times New Roman" w:cs="Times New Roman"/>
          <w:sz w:val="28"/>
          <w:szCs w:val="28"/>
        </w:rPr>
        <w:t>» постановляет: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511D2">
        <w:rPr>
          <w:rFonts w:ascii="Times New Roman" w:eastAsia="Calibri" w:hAnsi="Times New Roman" w:cs="Times New Roman"/>
          <w:sz w:val="28"/>
          <w:szCs w:val="28"/>
        </w:rPr>
        <w:t>1.</w:t>
      </w:r>
      <w:r w:rsidRPr="004511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11D2">
        <w:rPr>
          <w:rFonts w:ascii="Times New Roman" w:eastAsia="Calibri" w:hAnsi="Times New Roman" w:cs="Times New Roman"/>
          <w:sz w:val="28"/>
          <w:szCs w:val="28"/>
        </w:rPr>
        <w:t>Утвердить  паспорт населенного пун</w:t>
      </w:r>
      <w:r>
        <w:rPr>
          <w:rFonts w:ascii="Times New Roman" w:eastAsia="Calibri" w:hAnsi="Times New Roman" w:cs="Times New Roman"/>
          <w:sz w:val="28"/>
          <w:szCs w:val="28"/>
        </w:rPr>
        <w:t>кта, подверженного угрозе степных</w:t>
      </w:r>
      <w:r w:rsidRPr="004511D2">
        <w:rPr>
          <w:rFonts w:ascii="Times New Roman" w:eastAsia="Calibri" w:hAnsi="Times New Roman" w:cs="Times New Roman"/>
          <w:sz w:val="28"/>
          <w:szCs w:val="28"/>
        </w:rPr>
        <w:t xml:space="preserve"> пожаров.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4511D2">
        <w:rPr>
          <w:rFonts w:ascii="Times New Roman" w:eastAsia="Calibri" w:hAnsi="Times New Roman" w:cs="Times New Roman"/>
          <w:sz w:val="28"/>
          <w:szCs w:val="28"/>
        </w:rPr>
        <w:t>. Обнародовать данное постановление 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4511D2">
        <w:rPr>
          <w:rFonts w:ascii="Times New Roman" w:eastAsia="Calibri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eastAsia="Calibri" w:hAnsi="Times New Roman" w:cs="Times New Roman"/>
          <w:sz w:val="28"/>
          <w:szCs w:val="28"/>
        </w:rPr>
        <w:t>селения «Николаевское</w:t>
      </w:r>
      <w:r w:rsidRPr="004511D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библиотеке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иколаевское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с.Дешулан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, на официальном сайте района </w:t>
      </w:r>
      <w:hyperlink r:id="rId5" w:history="1">
        <w:r w:rsidRPr="00883AF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883AF8">
          <w:rPr>
            <w:rStyle w:val="a3"/>
            <w:rFonts w:ascii="Times New Roman" w:eastAsia="Calibri" w:hAnsi="Times New Roman" w:cs="Times New Roman"/>
            <w:sz w:val="28"/>
            <w:szCs w:val="28"/>
          </w:rPr>
          <w:t>://улёты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забайкальский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край.рф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511D2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1D2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сельского поселения </w:t>
      </w:r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«Николаевское</w:t>
      </w:r>
      <w:r w:rsidRPr="004511D2">
        <w:rPr>
          <w:rFonts w:ascii="Times New Roman" w:eastAsia="Calibri" w:hAnsi="Times New Roman" w:cs="Times New Roman"/>
          <w:sz w:val="28"/>
          <w:szCs w:val="28"/>
        </w:rPr>
        <w:t xml:space="preserve">»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В.Е.Подопригора</w:t>
      </w:r>
      <w:proofErr w:type="spellEnd"/>
    </w:p>
    <w:p w:rsidR="004511D2" w:rsidRPr="004511D2" w:rsidRDefault="004511D2" w:rsidP="004511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  <w:r w:rsidRPr="004511D2">
        <w:rPr>
          <w:rFonts w:ascii="Calibri" w:eastAsia="Calibri" w:hAnsi="Calibri" w:cs="Times New Roman"/>
        </w:rPr>
        <w:t xml:space="preserve">      </w:t>
      </w: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4511D2" w:rsidRPr="004511D2" w:rsidRDefault="004511D2" w:rsidP="004511D2">
      <w:pPr>
        <w:spacing w:after="200" w:line="276" w:lineRule="auto"/>
        <w:rPr>
          <w:rFonts w:ascii="Calibri" w:eastAsia="Calibri" w:hAnsi="Calibri" w:cs="Times New Roman"/>
        </w:rPr>
      </w:pPr>
    </w:p>
    <w:p w:rsidR="0094731A" w:rsidRDefault="0094731A"/>
    <w:sectPr w:rsidR="009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38"/>
    <w:rsid w:val="004511D2"/>
    <w:rsid w:val="007F7D8E"/>
    <w:rsid w:val="0094731A"/>
    <w:rsid w:val="00E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1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2021-01-27T04:28:00Z</cp:lastPrinted>
  <dcterms:created xsi:type="dcterms:W3CDTF">2021-01-25T00:33:00Z</dcterms:created>
  <dcterms:modified xsi:type="dcterms:W3CDTF">2021-01-27T04:29:00Z</dcterms:modified>
</cp:coreProperties>
</file>