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24" w:rsidRDefault="008972B8" w:rsidP="00413340">
      <w:pPr>
        <w:pStyle w:val="a3"/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470" cy="8937690"/>
            <wp:effectExtent l="0" t="0" r="0" b="0"/>
            <wp:docPr id="1" name="Рисунок 1" descr="C:\Users\Аблатуйский\Documents\Panasonic\MFS\Scan\20201224_135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латуйский\Documents\Panasonic\MFS\Scan\20201224_1353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45B">
        <w:rPr>
          <w:rFonts w:ascii="Times New Roman" w:hAnsi="Times New Roman" w:cs="Times New Roman"/>
          <w:sz w:val="28"/>
          <w:szCs w:val="28"/>
        </w:rPr>
        <w:tab/>
      </w:r>
    </w:p>
    <w:p w:rsidR="00413340" w:rsidRDefault="00413340" w:rsidP="00E417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3340" w:rsidRDefault="00413340" w:rsidP="00E417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4173F" w:rsidRPr="00E4173F" w:rsidRDefault="00E4173F" w:rsidP="00E417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173F">
        <w:rPr>
          <w:rFonts w:ascii="Times New Roman" w:hAnsi="Times New Roman" w:cs="Times New Roman"/>
          <w:sz w:val="28"/>
          <w:szCs w:val="28"/>
        </w:rPr>
        <w:t xml:space="preserve">  Приложение № 1</w:t>
      </w:r>
    </w:p>
    <w:p w:rsidR="00E4173F" w:rsidRPr="00E4173F" w:rsidRDefault="001D05E1" w:rsidP="00E417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E4173F" w:rsidRPr="00E4173F">
        <w:rPr>
          <w:rFonts w:ascii="Times New Roman" w:hAnsi="Times New Roman" w:cs="Times New Roman"/>
          <w:sz w:val="28"/>
          <w:szCs w:val="28"/>
        </w:rPr>
        <w:t xml:space="preserve">ешению Совета сельского </w:t>
      </w:r>
    </w:p>
    <w:p w:rsidR="00E4173F" w:rsidRPr="00E4173F" w:rsidRDefault="00E4173F" w:rsidP="00E417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173F">
        <w:rPr>
          <w:rFonts w:ascii="Times New Roman" w:hAnsi="Times New Roman" w:cs="Times New Roman"/>
          <w:sz w:val="28"/>
          <w:szCs w:val="28"/>
        </w:rPr>
        <w:t>поселения «Аблатуйское»</w:t>
      </w:r>
    </w:p>
    <w:p w:rsidR="00E4173F" w:rsidRPr="00E4173F" w:rsidRDefault="00D42925" w:rsidP="000214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</w:t>
      </w:r>
      <w:r w:rsidR="00346B24">
        <w:rPr>
          <w:rFonts w:ascii="Times New Roman" w:hAnsi="Times New Roman" w:cs="Times New Roman"/>
          <w:sz w:val="28"/>
          <w:szCs w:val="28"/>
        </w:rPr>
        <w:t>.12.2020</w:t>
      </w:r>
      <w:r w:rsidR="00A5096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140</w:t>
      </w:r>
    </w:p>
    <w:p w:rsidR="0002145B" w:rsidRDefault="0002145B" w:rsidP="00E417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5B" w:rsidRDefault="0002145B" w:rsidP="00E417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71C4" w:rsidRPr="002E681E" w:rsidRDefault="009771C4" w:rsidP="009771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81E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9771C4" w:rsidRPr="00D42925" w:rsidRDefault="009771C4" w:rsidP="00977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925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СОЦИАЛЬНО-ЭКОНОМИЧЕСКОГО РАЗВИТИЯ </w:t>
      </w:r>
      <w:r w:rsidRPr="00D429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1C4" w:rsidRPr="00D42925" w:rsidRDefault="009771C4" w:rsidP="00977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25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«АБЛАТУЙСКОЕ» МУНИЦИПАЛЬНОГО РАЙОНА «УЛЕТОВСКИЙ РАЙОН» ЗАБАЙКАЛЬСКОГО КРАЯ НА </w:t>
      </w:r>
      <w:r w:rsidR="00346B24" w:rsidRPr="00D42925">
        <w:rPr>
          <w:rFonts w:ascii="Times New Roman" w:hAnsi="Times New Roman" w:cs="Times New Roman"/>
          <w:b/>
          <w:sz w:val="24"/>
          <w:szCs w:val="24"/>
        </w:rPr>
        <w:t>2021 год</w:t>
      </w:r>
    </w:p>
    <w:p w:rsidR="009771C4" w:rsidRPr="009771C4" w:rsidRDefault="009771C4" w:rsidP="00977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B24" w:rsidRPr="00346B24" w:rsidRDefault="002E681E" w:rsidP="00346B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B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6B24" w:rsidRPr="00346B24">
        <w:rPr>
          <w:rFonts w:ascii="Times New Roman" w:hAnsi="Times New Roman" w:cs="Times New Roman"/>
          <w:sz w:val="28"/>
          <w:szCs w:val="28"/>
        </w:rPr>
        <w:t xml:space="preserve">План социально - экономического развития сельского поселения </w:t>
      </w:r>
      <w:r w:rsidR="00630755">
        <w:rPr>
          <w:rFonts w:ascii="Times New Roman" w:hAnsi="Times New Roman" w:cs="Times New Roman"/>
          <w:sz w:val="28"/>
          <w:szCs w:val="28"/>
        </w:rPr>
        <w:t>«</w:t>
      </w:r>
      <w:r w:rsidR="00346B24" w:rsidRPr="00346B24">
        <w:rPr>
          <w:rFonts w:ascii="Times New Roman" w:hAnsi="Times New Roman" w:cs="Times New Roman"/>
          <w:sz w:val="28"/>
          <w:szCs w:val="28"/>
        </w:rPr>
        <w:t>Аблатуйское.» Улетовского ра</w:t>
      </w:r>
      <w:r w:rsidR="00630755">
        <w:rPr>
          <w:rFonts w:ascii="Times New Roman" w:hAnsi="Times New Roman" w:cs="Times New Roman"/>
          <w:sz w:val="28"/>
          <w:szCs w:val="28"/>
        </w:rPr>
        <w:t>йона Забайкальского края на 2021</w:t>
      </w:r>
      <w:r w:rsidR="00346B24" w:rsidRPr="00346B24">
        <w:rPr>
          <w:rFonts w:ascii="Times New Roman" w:hAnsi="Times New Roman" w:cs="Times New Roman"/>
          <w:sz w:val="28"/>
          <w:szCs w:val="28"/>
        </w:rPr>
        <w:t xml:space="preserve"> год  (далее – План) разработан в целях реализации комплексной программы социально-экономического развития сельского поселения « Аблатуйское.» </w:t>
      </w:r>
    </w:p>
    <w:p w:rsidR="00346B24" w:rsidRPr="00346B24" w:rsidRDefault="00630755" w:rsidP="00346B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6B24" w:rsidRPr="00346B24">
        <w:rPr>
          <w:rFonts w:ascii="Times New Roman" w:hAnsi="Times New Roman" w:cs="Times New Roman"/>
          <w:sz w:val="28"/>
          <w:szCs w:val="28"/>
        </w:rPr>
        <w:t xml:space="preserve"> Реализация мероприятий, предусмотренных Планом, направлена  на улучшение благосостояния жителей  и социально-экономического положения поселения, достижение положительной динамики основных показателей социально-экономического развития поселения.</w:t>
      </w:r>
    </w:p>
    <w:p w:rsidR="00346B24" w:rsidRPr="00346B24" w:rsidRDefault="00630755" w:rsidP="00346B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6B24" w:rsidRPr="00346B24">
        <w:rPr>
          <w:rFonts w:ascii="Times New Roman" w:hAnsi="Times New Roman" w:cs="Times New Roman"/>
          <w:sz w:val="28"/>
          <w:szCs w:val="28"/>
        </w:rPr>
        <w:t xml:space="preserve"> Основными задачами Плана являются:</w:t>
      </w:r>
    </w:p>
    <w:p w:rsidR="00346B24" w:rsidRPr="00346B24" w:rsidRDefault="00346B24" w:rsidP="00346B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B24">
        <w:rPr>
          <w:rFonts w:ascii="Times New Roman" w:hAnsi="Times New Roman" w:cs="Times New Roman"/>
          <w:sz w:val="28"/>
          <w:szCs w:val="28"/>
        </w:rPr>
        <w:t xml:space="preserve">  -повышение устойчивости  демографического развития;</w:t>
      </w:r>
    </w:p>
    <w:p w:rsidR="00346B24" w:rsidRPr="00346B24" w:rsidRDefault="00346B24" w:rsidP="00346B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B24">
        <w:rPr>
          <w:rFonts w:ascii="Times New Roman" w:hAnsi="Times New Roman" w:cs="Times New Roman"/>
          <w:sz w:val="28"/>
          <w:szCs w:val="28"/>
        </w:rPr>
        <w:t xml:space="preserve">  -выполнение социальных обязательств;</w:t>
      </w:r>
    </w:p>
    <w:p w:rsidR="00346B24" w:rsidRPr="00346B24" w:rsidRDefault="00346B24" w:rsidP="00346B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B24">
        <w:rPr>
          <w:rFonts w:ascii="Times New Roman" w:hAnsi="Times New Roman" w:cs="Times New Roman"/>
          <w:sz w:val="28"/>
          <w:szCs w:val="28"/>
        </w:rPr>
        <w:t xml:space="preserve">  -модернизация социальной сферы;</w:t>
      </w:r>
    </w:p>
    <w:p w:rsidR="00346B24" w:rsidRPr="00346B24" w:rsidRDefault="00346B24" w:rsidP="00346B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B24">
        <w:rPr>
          <w:rFonts w:ascii="Times New Roman" w:hAnsi="Times New Roman" w:cs="Times New Roman"/>
          <w:sz w:val="28"/>
          <w:szCs w:val="28"/>
        </w:rPr>
        <w:t xml:space="preserve">  -развитие коммунальной инфраструктуры;</w:t>
      </w:r>
    </w:p>
    <w:p w:rsidR="00346B24" w:rsidRPr="00346B24" w:rsidRDefault="00346B24" w:rsidP="00346B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B24">
        <w:rPr>
          <w:rFonts w:ascii="Times New Roman" w:hAnsi="Times New Roman" w:cs="Times New Roman"/>
          <w:sz w:val="28"/>
          <w:szCs w:val="28"/>
        </w:rPr>
        <w:t xml:space="preserve">  -оценка эффективности использования бюджетных средств органами местного      самоуправления поселения.</w:t>
      </w:r>
    </w:p>
    <w:p w:rsidR="00DB6A00" w:rsidRPr="00DB6A00" w:rsidRDefault="009771C4" w:rsidP="00DB6A00">
      <w:pPr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9771C4">
        <w:br w:type="page"/>
      </w:r>
      <w:r w:rsidR="00DB6A00" w:rsidRPr="00DB6A00">
        <w:rPr>
          <w:rFonts w:ascii="Times New Roman" w:eastAsiaTheme="minorHAnsi" w:hAnsi="Times New Roman" w:cs="Times New Roman"/>
          <w:b/>
          <w:bCs/>
          <w:lang w:eastAsia="en-US"/>
        </w:rPr>
        <w:lastRenderedPageBreak/>
        <w:t>I. ОБЩАЯ ХАРАКТЕРИСТИКА МУНИЦИПАЛЬНОГО ОБРАЗОВАНИЯ</w:t>
      </w:r>
    </w:p>
    <w:p w:rsidR="00DB6A00" w:rsidRPr="00DB6A00" w:rsidRDefault="00DB6A00" w:rsidP="00DB6A0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tbl>
      <w:tblPr>
        <w:tblStyle w:val="aa"/>
        <w:tblW w:w="9747" w:type="dxa"/>
        <w:tblLayout w:type="fixed"/>
        <w:tblLook w:val="0000" w:firstRow="0" w:lastRow="0" w:firstColumn="0" w:lastColumn="0" w:noHBand="0" w:noVBand="0"/>
      </w:tblPr>
      <w:tblGrid>
        <w:gridCol w:w="1061"/>
        <w:gridCol w:w="3617"/>
        <w:gridCol w:w="1418"/>
        <w:gridCol w:w="1809"/>
        <w:gridCol w:w="1842"/>
      </w:tblGrid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индикаторов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Ед. </w:t>
            </w:r>
            <w:proofErr w:type="spellStart"/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</w:t>
            </w:r>
            <w:proofErr w:type="spellEnd"/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 оценка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 план</w:t>
            </w:r>
          </w:p>
        </w:tc>
      </w:tr>
      <w:tr w:rsidR="00DB6A00" w:rsidRPr="00DB6A00" w:rsidTr="00DB6A00">
        <w:trPr>
          <w:trHeight w:val="710"/>
        </w:trPr>
        <w:tc>
          <w:tcPr>
            <w:tcW w:w="1061" w:type="dxa"/>
          </w:tcPr>
          <w:p w:rsidR="00DB6A00" w:rsidRPr="00DB6A00" w:rsidRDefault="00DB6A00" w:rsidP="00DB6A00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B6A00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  <w:b/>
              </w:rPr>
              <w:t>Территория муниципального образования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617,38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617,38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 xml:space="preserve">Общая площадь муниципального образования – всего 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after="120"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617,38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after="120"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617,38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DB6A00" w:rsidRPr="00DB6A00" w:rsidRDefault="00DB6A00" w:rsidP="00DB6A00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 xml:space="preserve"> в том числе </w:t>
            </w:r>
            <w:proofErr w:type="gramStart"/>
            <w:r w:rsidRPr="00DB6A00">
              <w:rPr>
                <w:rFonts w:ascii="Times New Roman" w:hAnsi="Times New Roman" w:cs="Times New Roman"/>
              </w:rPr>
              <w:t>находящаяся</w:t>
            </w:r>
            <w:proofErr w:type="gramEnd"/>
            <w:r w:rsidRPr="00DB6A0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6A00">
              <w:rPr>
                <w:rFonts w:ascii="Times New Roman" w:hAnsi="Times New Roman" w:cs="Times New Roman"/>
              </w:rPr>
              <w:t>предоставленная</w:t>
            </w:r>
            <w:proofErr w:type="gramEnd"/>
            <w:r w:rsidRPr="00DB6A00">
              <w:rPr>
                <w:rFonts w:ascii="Times New Roman" w:hAnsi="Times New Roman" w:cs="Times New Roman"/>
              </w:rPr>
              <w:t xml:space="preserve"> физическим лицам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6A00">
              <w:rPr>
                <w:rFonts w:ascii="Times New Roman" w:hAnsi="Times New Roman" w:cs="Times New Roman"/>
                <w:b/>
              </w:rPr>
              <w:t>12,7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6A00">
              <w:rPr>
                <w:rFonts w:ascii="Times New Roman" w:hAnsi="Times New Roman" w:cs="Times New Roman"/>
                <w:b/>
              </w:rPr>
              <w:t>12,7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6A00">
              <w:rPr>
                <w:rFonts w:ascii="Times New Roman" w:hAnsi="Times New Roman" w:cs="Times New Roman"/>
                <w:spacing w:val="-4"/>
              </w:rPr>
              <w:t>1.2.1.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 xml:space="preserve"> во владение, пользование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4,3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6A00">
              <w:rPr>
                <w:rFonts w:ascii="Times New Roman" w:hAnsi="Times New Roman" w:cs="Times New Roman"/>
                <w:spacing w:val="-4"/>
              </w:rPr>
              <w:t>1.2.2.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 xml:space="preserve"> в аренду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8,4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6A00">
              <w:rPr>
                <w:rFonts w:ascii="Times New Roman" w:hAnsi="Times New Roman" w:cs="Times New Roman"/>
              </w:rPr>
              <w:t>предоставленная</w:t>
            </w:r>
            <w:proofErr w:type="gramEnd"/>
            <w:r w:rsidRPr="00DB6A00">
              <w:rPr>
                <w:rFonts w:ascii="Times New Roman" w:hAnsi="Times New Roman" w:cs="Times New Roman"/>
              </w:rPr>
              <w:t xml:space="preserve"> </w:t>
            </w:r>
            <w:r w:rsidRPr="00DB6A00">
              <w:rPr>
                <w:rFonts w:ascii="Times New Roman" w:hAnsi="Times New Roman" w:cs="Times New Roman"/>
              </w:rPr>
              <w:br/>
              <w:t xml:space="preserve"> юридическим лицам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1,5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6A00">
              <w:rPr>
                <w:rFonts w:ascii="Times New Roman" w:hAnsi="Times New Roman" w:cs="Times New Roman"/>
                <w:spacing w:val="-4"/>
              </w:rPr>
              <w:t>1.3.1.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 xml:space="preserve"> в пользование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0</w:t>
            </w:r>
          </w:p>
        </w:tc>
      </w:tr>
      <w:tr w:rsidR="00DB6A00" w:rsidRPr="00DB6A00" w:rsidTr="00DB6A00">
        <w:trPr>
          <w:trHeight w:val="430"/>
        </w:trPr>
        <w:tc>
          <w:tcPr>
            <w:tcW w:w="1061" w:type="dxa"/>
          </w:tcPr>
          <w:p w:rsidR="00DB6A00" w:rsidRPr="00DB6A00" w:rsidRDefault="00DB6A00" w:rsidP="00DB6A00">
            <w:pPr>
              <w:spacing w:before="144" w:after="288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DB6A00">
              <w:rPr>
                <w:rFonts w:ascii="Times New Roman" w:eastAsia="Times New Roman" w:hAnsi="Times New Roman" w:cs="Times New Roman"/>
                <w:spacing w:val="-4"/>
              </w:rPr>
              <w:t>1.3.2.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 xml:space="preserve"> в аренду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0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 xml:space="preserve">Земли в черте поселений,  входящих в состав </w:t>
            </w:r>
            <w:r w:rsidRPr="00DB6A00">
              <w:rPr>
                <w:rFonts w:ascii="Times New Roman" w:eastAsia="Times New Roman" w:hAnsi="Times New Roman" w:cs="Times New Roman"/>
              </w:rPr>
              <w:br/>
              <w:t xml:space="preserve"> муниципального образования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A00" w:rsidRPr="00DB6A00" w:rsidTr="00DB6A00">
        <w:trPr>
          <w:trHeight w:val="423"/>
        </w:trPr>
        <w:tc>
          <w:tcPr>
            <w:tcW w:w="1061" w:type="dxa"/>
          </w:tcPr>
          <w:p w:rsidR="00DB6A00" w:rsidRPr="00DB6A00" w:rsidRDefault="00DB6A00" w:rsidP="00DB6A00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DB6A00" w:rsidRPr="00DB6A00" w:rsidRDefault="00DB6A00" w:rsidP="00DB6A00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 xml:space="preserve"> из них: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before="144" w:after="288" w:line="22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6A00">
              <w:rPr>
                <w:rFonts w:ascii="Times New Roman" w:eastAsia="Times New Roman" w:hAnsi="Times New Roman" w:cs="Times New Roman"/>
                <w:b/>
              </w:rPr>
              <w:t>107,2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before="144" w:after="288" w:line="22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6A00">
              <w:rPr>
                <w:rFonts w:ascii="Times New Roman" w:eastAsia="Times New Roman" w:hAnsi="Times New Roman" w:cs="Times New Roman"/>
                <w:b/>
              </w:rPr>
              <w:t>107,2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 xml:space="preserve"> земли жилой застройки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15,0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 xml:space="preserve"> земли общественно-деловой </w:t>
            </w:r>
            <w:r w:rsidRPr="00DB6A00">
              <w:rPr>
                <w:rFonts w:ascii="Times New Roman" w:eastAsia="Times New Roman" w:hAnsi="Times New Roman" w:cs="Times New Roman"/>
              </w:rPr>
              <w:br/>
              <w:t xml:space="preserve"> застройки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5,2</w:t>
            </w:r>
          </w:p>
        </w:tc>
      </w:tr>
      <w:tr w:rsidR="00DB6A00" w:rsidRPr="00DB6A00" w:rsidTr="00DB6A00">
        <w:trPr>
          <w:trHeight w:val="334"/>
        </w:trPr>
        <w:tc>
          <w:tcPr>
            <w:tcW w:w="1061" w:type="dxa"/>
          </w:tcPr>
          <w:p w:rsidR="00DB6A00" w:rsidRPr="00DB6A00" w:rsidRDefault="00DB6A00" w:rsidP="00DB6A00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 xml:space="preserve"> земли промышленности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A00" w:rsidRPr="00DB6A00" w:rsidTr="00DB6A00">
        <w:trPr>
          <w:trHeight w:val="363"/>
        </w:trPr>
        <w:tc>
          <w:tcPr>
            <w:tcW w:w="1061" w:type="dxa"/>
          </w:tcPr>
          <w:p w:rsidR="00DB6A00" w:rsidRPr="00DB6A00" w:rsidRDefault="00DB6A00" w:rsidP="00DB6A00">
            <w:pPr>
              <w:spacing w:before="144" w:after="288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>1.4.4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 xml:space="preserve"> земли общего пользования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18,8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1.4.5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 xml:space="preserve"> земли транспорта, связи,  инженерных коммуникаций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9,4</w:t>
            </w:r>
          </w:p>
        </w:tc>
      </w:tr>
      <w:tr w:rsidR="00DB6A00" w:rsidRPr="00DB6A00" w:rsidTr="00DB6A00">
        <w:trPr>
          <w:trHeight w:val="541"/>
        </w:trPr>
        <w:tc>
          <w:tcPr>
            <w:tcW w:w="1061" w:type="dxa"/>
          </w:tcPr>
          <w:p w:rsidR="00DB6A00" w:rsidRPr="00DB6A00" w:rsidRDefault="00DB6A00" w:rsidP="00DB6A00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1.4.6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 xml:space="preserve"> земли сельскохозяйственного использования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before="144" w:after="288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>19,9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before="144" w:after="288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>19,9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pacing w:before="144" w:after="288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>1.4.7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>земли сельскохозяйственного  назначения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9,9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pacing w:before="144" w:after="288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>1.4.8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>земли промышленности,  транспорта и иного специального назначения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29,0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pacing w:before="144" w:after="288" w:line="228" w:lineRule="auto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 xml:space="preserve">Общая протяженность </w:t>
            </w:r>
            <w:r w:rsidRPr="00DB6A00">
              <w:rPr>
                <w:rFonts w:ascii="Times New Roman" w:eastAsia="Times New Roman" w:hAnsi="Times New Roman" w:cs="Times New Roman"/>
              </w:rPr>
              <w:br/>
              <w:t xml:space="preserve"> освещенных частей улиц, проездов, набережных на конец года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0,5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Протяженность автомобильных дорог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16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DB6A00" w:rsidRPr="00DB6A00" w:rsidRDefault="00DB6A00" w:rsidP="00DB6A00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 xml:space="preserve"> федерального значения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10,5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 xml:space="preserve"> регионального значения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pacing w:before="144" w:after="288" w:line="228" w:lineRule="auto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 xml:space="preserve"> местного значения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16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pacing w:before="144" w:after="288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>1.7.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Общее количество населенных пунктов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09" w:type="dxa"/>
            <w:vAlign w:val="center"/>
          </w:tcPr>
          <w:p w:rsidR="00DB6A00" w:rsidRPr="00DB6A00" w:rsidRDefault="00DB6A00" w:rsidP="00DB6A00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DB6A00" w:rsidRPr="00DB6A00" w:rsidRDefault="00DB6A00" w:rsidP="00DB6A00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2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2.</w:t>
            </w: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2.1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Органы местного самоуправления</w:t>
            </w:r>
          </w:p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Численность и состав лиц, замещающих вы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борные муниципальные должности и должно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сти муници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 xml:space="preserve">пальной службы 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809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42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2.2.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Численность и состав лиц, замещающих вы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борные муниципальные должности и должно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сти муници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пальной службы по категориям и группам должно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стей (по уровню базового про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фессионального образо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вания)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2.3.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Численность и состав лиц, замещающих вы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борные муниципальные должности и должно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сти муници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пальной службы,  получивших до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полнительное про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фессиональное образование по категориям и группам должностей (по видам и направлениям обучения, ви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дам учебных заведений)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2.4.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Среднемесячная заработная плата лиц, замещаю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щих выборные муниципальные долж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ности и должно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сти муниципальной службы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рублей</w:t>
            </w:r>
          </w:p>
        </w:tc>
        <w:tc>
          <w:tcPr>
            <w:tcW w:w="1809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36400</w:t>
            </w:r>
          </w:p>
        </w:tc>
        <w:tc>
          <w:tcPr>
            <w:tcW w:w="1842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42000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2.5.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Списочная численность работников органов местного самоуправления на конец года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809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842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2.6.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Среднемесячная заработная плата работников органов местного самоуправления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рублей</w:t>
            </w:r>
          </w:p>
        </w:tc>
        <w:tc>
          <w:tcPr>
            <w:tcW w:w="1809" w:type="dxa"/>
            <w:vAlign w:val="center"/>
          </w:tcPr>
          <w:p w:rsidR="00DB6A00" w:rsidRPr="00DB6A00" w:rsidRDefault="00032B0F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21320</w:t>
            </w:r>
          </w:p>
        </w:tc>
        <w:tc>
          <w:tcPr>
            <w:tcW w:w="1842" w:type="dxa"/>
            <w:vAlign w:val="center"/>
          </w:tcPr>
          <w:p w:rsidR="00DB6A00" w:rsidRPr="00DB6A00" w:rsidRDefault="00032B0F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22560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2.7.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Статус муниципального образова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 xml:space="preserve">ния </w:t>
            </w:r>
          </w:p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сельское поселение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сельское поселение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2.8.</w:t>
            </w: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2.8.1.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Представительный орган</w:t>
            </w:r>
          </w:p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Дата выборов представительного органа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число, месяц, год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09.09.2017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2.8.2.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Сроки полномочий представительного органа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месяцев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2.8.3.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Способ формирования представительного органа (избранный на муниципальных выборах) 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выборы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выборы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2.8.4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Общая численность депутатов представительного органа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2.8.5.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Численность депутатов представительного органа на постоянной основе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2.9.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Глава местной администрации, </w:t>
            </w:r>
          </w:p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назначенный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 по контракту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2.10.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Глава городского поселения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2.11.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Контрольный орган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3.</w:t>
            </w: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3.1.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Население муниципаль</w:t>
            </w:r>
            <w:r w:rsidRPr="00DB6A0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softHyphen/>
              <w:t>ного образова</w:t>
            </w:r>
            <w:r w:rsidRPr="00DB6A0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softHyphen/>
              <w:t>ния</w:t>
            </w:r>
          </w:p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Численность постоянного населения:   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809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611</w:t>
            </w:r>
          </w:p>
        </w:tc>
        <w:tc>
          <w:tcPr>
            <w:tcW w:w="1842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606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в том числе в возрасте: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09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3.1.1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моложе трудоспособного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117</w:t>
            </w:r>
          </w:p>
        </w:tc>
        <w:tc>
          <w:tcPr>
            <w:tcW w:w="1842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105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3.1.2.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трудоспособном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273</w:t>
            </w:r>
          </w:p>
        </w:tc>
        <w:tc>
          <w:tcPr>
            <w:tcW w:w="1842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268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3.1.3.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старше трудоспособного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221</w:t>
            </w:r>
          </w:p>
        </w:tc>
        <w:tc>
          <w:tcPr>
            <w:tcW w:w="1842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233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3.2.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Мужчины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809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297</w:t>
            </w:r>
          </w:p>
        </w:tc>
        <w:tc>
          <w:tcPr>
            <w:tcW w:w="1842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284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3.3.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Женщины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809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314</w:t>
            </w:r>
          </w:p>
        </w:tc>
        <w:tc>
          <w:tcPr>
            <w:tcW w:w="1842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322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3.4.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Число 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родившихся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 за год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809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842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3.5.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Число 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умерших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 за год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842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3.6.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Естественный прирост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 (+), 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убыль (-) населения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-14,7</w:t>
            </w:r>
          </w:p>
        </w:tc>
        <w:tc>
          <w:tcPr>
            <w:tcW w:w="1842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2,7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3.7.</w:t>
            </w: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Уровень образования в возрасте 15 лет и более на 1000 человек соответствующего возраста имеют образова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ние (по переписи 2010 года):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 %</w:t>
            </w:r>
          </w:p>
        </w:tc>
        <w:tc>
          <w:tcPr>
            <w:tcW w:w="1809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1842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3.7.1.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послевузовское профессиональное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3.7.2.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высшее про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фессиональное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3.7.3.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неполное высшее про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фессиональное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3.7.4.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среднее про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фессиональное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3.7.5.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начальное про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фессиональное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3.7.6.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среднее (полное) общее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3.7.7.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основное общее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3.7.8.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начальное общее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3.7.9.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не имеют начального общего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3.8.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Число домохозяйств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319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321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3.9.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Средний размер домохозяйств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4.</w:t>
            </w: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4.1.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Основные экономические показатели</w:t>
            </w:r>
          </w:p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Число юридических лиц, прошедших государ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ственную регистрацию (на нача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ло периода)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842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в том числе: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B6A00" w:rsidRPr="00DB6A00" w:rsidTr="00DB6A00">
        <w:trPr>
          <w:trHeight w:val="682"/>
        </w:trPr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юридических лиц, зарегистрированных на территории поселка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юридических лиц, зарегистрированных по месту нахождения филиалов и обособленных подразделений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highlight w:val="lightGray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4.2.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Число индивидуальных предпринимателей, прошед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ших государственную регистрацию (на начало перио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да)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4.3.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Среднесписочная численность работников организа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ций (без субъектов малого предпринимательства)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809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84</w:t>
            </w:r>
          </w:p>
        </w:tc>
        <w:tc>
          <w:tcPr>
            <w:tcW w:w="1842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86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4.4.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Оборот розничной торговли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млн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60,2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60,4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4.5.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Оборот общественного питания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4.6.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Объем платных услуг: из него по видам услуг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тыс.руб.</w:t>
            </w:r>
          </w:p>
        </w:tc>
        <w:tc>
          <w:tcPr>
            <w:tcW w:w="1809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500,0</w:t>
            </w:r>
          </w:p>
        </w:tc>
        <w:tc>
          <w:tcPr>
            <w:tcW w:w="1842" w:type="dxa"/>
            <w:vAlign w:val="center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650,0</w:t>
            </w:r>
          </w:p>
        </w:tc>
      </w:tr>
      <w:tr w:rsidR="00DB6A00" w:rsidRPr="00DB6A00" w:rsidTr="00DB6A00">
        <w:tc>
          <w:tcPr>
            <w:tcW w:w="106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4.6.9</w:t>
            </w:r>
          </w:p>
        </w:tc>
        <w:tc>
          <w:tcPr>
            <w:tcW w:w="361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коммунальные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500,0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   650,0</w:t>
            </w:r>
          </w:p>
        </w:tc>
      </w:tr>
    </w:tbl>
    <w:p w:rsidR="00DB6A00" w:rsidRPr="00DB6A00" w:rsidRDefault="00DB6A00" w:rsidP="00DB6A0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highlight w:val="lightGray"/>
          <w:lang w:eastAsia="en-US"/>
        </w:rPr>
      </w:pPr>
    </w:p>
    <w:p w:rsidR="00DB6A00" w:rsidRPr="00DB6A00" w:rsidRDefault="00DB6A00" w:rsidP="00DB6A0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DB6A00">
        <w:rPr>
          <w:rFonts w:ascii="Times New Roman" w:eastAsiaTheme="minorHAnsi" w:hAnsi="Times New Roman" w:cs="Times New Roman"/>
          <w:b/>
          <w:bCs/>
          <w:lang w:eastAsia="en-US"/>
        </w:rPr>
        <w:t xml:space="preserve">                                     II.ФИНАНСЫ МУНИЦИПАЛЬНОГО ОБРАЗОВАНИЯ    </w:t>
      </w:r>
    </w:p>
    <w:p w:rsidR="00DB6A00" w:rsidRPr="00DB6A00" w:rsidRDefault="00DB6A00" w:rsidP="00DB6A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DB6A00" w:rsidRPr="00DB6A00" w:rsidRDefault="00DB6A00" w:rsidP="00DB6A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tbl>
      <w:tblPr>
        <w:tblStyle w:val="aa"/>
        <w:tblW w:w="0" w:type="auto"/>
        <w:tblLayout w:type="fixed"/>
        <w:tblLook w:val="0000" w:firstRow="0" w:lastRow="0" w:firstColumn="0" w:lastColumn="0" w:noHBand="0" w:noVBand="0"/>
      </w:tblPr>
      <w:tblGrid>
        <w:gridCol w:w="1041"/>
        <w:gridCol w:w="3637"/>
        <w:gridCol w:w="1418"/>
        <w:gridCol w:w="1809"/>
        <w:gridCol w:w="1842"/>
      </w:tblGrid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№ 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 оценка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2021 план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</w:t>
            </w: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1.1.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Бюджет муниципаль</w:t>
            </w:r>
            <w:r w:rsidRPr="00DB6A0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softHyphen/>
              <w:t>ного образова</w:t>
            </w:r>
            <w:r w:rsidRPr="00DB6A0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softHyphen/>
              <w:t>ния</w:t>
            </w: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Доходы местного бюджета - 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тыс.руб.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5072,6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5360,4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1.1.1.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 Налоги на прибыль - всего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lang w:eastAsia="ar-SA"/>
              </w:rPr>
              <w:t>165,7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lang w:eastAsia="ar-SA"/>
              </w:rPr>
              <w:t>186,0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1.1.2.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39,7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47,2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1.1.3.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 - всего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lang w:eastAsia="ar-SA"/>
              </w:rPr>
              <w:t>130,2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lang w:eastAsia="ar-SA"/>
              </w:rPr>
              <w:t>309,9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1.1.3.1.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val="en-US" w:eastAsia="ar-SA"/>
              </w:rPr>
              <w:t>“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3,6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1,4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1.1.3.2.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в том числе: земельный налог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276,6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179,4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1.1.3.2.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125,2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72,7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1.1.4.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Государственная пошлина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тыс.руб.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1,1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1,6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1.1.5.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Доходы от использования имущества, находящегося в муниципаль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ной собственности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lang w:eastAsia="ar-SA"/>
              </w:rPr>
              <w:t>171,1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lang w:eastAsia="ar-SA"/>
              </w:rPr>
              <w:t>92,3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1.1.5.1.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из них: доходы от сдачи в аренду имущества, находя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щегося в муниципаль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ной собственности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107,2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92,3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1.1.5.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Платежи при пользовании природными ресурсами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1.1.7.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Доходы от продажи материальных и нематериальных активов - всего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тыс.руб.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1.1.7.1.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из них:  доходы от продажи квартир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1.1.7.2.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доходы от реализации имущества, находящегося в му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ниципальной собственности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63,9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1.1.8.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lang w:eastAsia="ar-SA"/>
              </w:rPr>
              <w:t>4649,6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lang w:eastAsia="ar-SA"/>
              </w:rPr>
              <w:t>4415,2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1.1.8.1.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из них:</w:t>
            </w:r>
          </w:p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lang w:eastAsia="ar-SA"/>
              </w:rPr>
              <w:t>4154,8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lang w:eastAsia="ar-SA"/>
              </w:rPr>
              <w:t>4057,5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1.1.8.1.1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из них: дотации на выравнивание уровня бюджетной обеспеченности 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796,4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109,5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1.1.8.1.2.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3358,4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3948,0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1.1.8.2.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58,4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66,2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1.1.8.2.1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из них: субвенции местным бюджетам на обес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печение мер социальной поддержки для лиц, награжденных знаком "Почетный донор Рос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сии"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1.1.8.3.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Субсидии бюджетам поселений на закупку автотранспортных средств и коммунальной техники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1.1.8.4.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436,4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291,5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1.1.8.5.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Прочие безвозмездные поступления в местные бюд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жеты от федерального бюджет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а(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акцизы)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lang w:eastAsia="ar-SA"/>
              </w:rPr>
              <w:t>354,0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1.1.8.5.1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в бюджеты поселений от государ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ственной корпорации Фонд содействия рефор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мированию ЖКХ на обеспечение мероприя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тий по капи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тальному ремонту многоквартирных до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 xml:space="preserve">мов 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1.1.8.5.2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Безвозмездные поступления 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в бюджеты поселений от государ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ственной корпорации Фонд содействия рефор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мированию ЖКХ на обеспечение мероприя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тий по переселению граждан из аварийного жилищ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 фонда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1.1.9.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Рыночные продажи товаров и услуг - всего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lang w:eastAsia="ar-SA"/>
              </w:rPr>
              <w:t>902,9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lang w:eastAsia="ar-SA"/>
              </w:rPr>
              <w:t>780,3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1.1.9.1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из них: Доходы от продажи услуг, оказываемых муни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ципальными учреждениями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lang w:eastAsia="ar-SA"/>
              </w:rPr>
              <w:t>902,9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lang w:eastAsia="ar-SA"/>
              </w:rPr>
              <w:t>780,3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1.1.9.2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Доходы от продажи товаров, осуществляемой муни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ципальными учреждениями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1.1.10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Из общей величины доходов - собственные доходы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тыс.руб.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1074,0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872,6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1.2.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Расходы местного бюджета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тыс.руб.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5997,4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5860,0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1.2.1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из них 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на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2049,1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2018,8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1.2.1.1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438,0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412,8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1.2.1.2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функционирование местных администраций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1611,1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1606,0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1.2.1.3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обслуживание государственного и муни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ципального долга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1.2.2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Национальную экономику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1.2.2.1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из нее:  топливо и энергетика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2333,8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2298,5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1.2.2.2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сельское хозяйство и рыболовство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1.2.2.3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транспорт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1.2.3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Национальная безопасность и правоохранительная деятельность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1.2.4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68,3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54,3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В т.ч. на благоустройство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1.2.5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Организация воинского учета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58,4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66,2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1.2.5.1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из него:  мероприятия по организации оздоровитель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ной кампании детей и подростков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1.2.6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Культуру, кинематографию и средства массовой ин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формации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476,4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427,4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1.2.7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Библиотеки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526,3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367,4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1.2.8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Субсидии </w:t>
            </w:r>
            <w:proofErr w:type="spell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юрид</w:t>
            </w:r>
            <w:proofErr w:type="spell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. лицам на финансовое обеспечение мероприятий по </w:t>
            </w:r>
            <w:proofErr w:type="spell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капит</w:t>
            </w:r>
            <w:proofErr w:type="spell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. ремонту </w:t>
            </w:r>
            <w:proofErr w:type="spell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многокв</w:t>
            </w:r>
            <w:proofErr w:type="spell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. дома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1.2.9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Ремонт автомобильных дорог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1.2.10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Представления бюджетного кредита по </w:t>
            </w:r>
            <w:proofErr w:type="spell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капит</w:t>
            </w:r>
            <w:proofErr w:type="spell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. ремонту </w:t>
            </w:r>
            <w:proofErr w:type="spell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многоквар</w:t>
            </w:r>
            <w:proofErr w:type="spell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. домов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1.2.11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Погашение процентного кредита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15,1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1.2.12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Субвенции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470,0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627,4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1.3.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Дефицит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(-), 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профицит (+) местного бюджета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22,1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279,3</w:t>
            </w:r>
          </w:p>
        </w:tc>
      </w:tr>
      <w:tr w:rsidR="00DB6A00" w:rsidRPr="00DB6A00" w:rsidTr="00DB6A00">
        <w:tc>
          <w:tcPr>
            <w:tcW w:w="10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1.4.</w:t>
            </w:r>
          </w:p>
        </w:tc>
        <w:tc>
          <w:tcPr>
            <w:tcW w:w="36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Внутренний муни</w:t>
            </w:r>
            <w:r w:rsidRPr="00DB6A0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softHyphen/>
              <w:t>ципальный долг (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 конец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пер)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</w:tbl>
    <w:p w:rsidR="00DB6A00" w:rsidRPr="00DB6A00" w:rsidRDefault="00DB6A00" w:rsidP="00DB6A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</w:pPr>
      <w:r w:rsidRPr="00DB6A00">
        <w:rPr>
          <w:rFonts w:ascii="Times New Roman" w:eastAsiaTheme="minorHAnsi" w:hAnsi="Times New Roman" w:cs="Times New Roman"/>
          <w:b/>
          <w:bCs/>
          <w:highlight w:val="lightGray"/>
          <w:lang w:eastAsia="en-US"/>
        </w:rPr>
        <w:t xml:space="preserve">  </w:t>
      </w:r>
    </w:p>
    <w:p w:rsidR="00DB6A00" w:rsidRPr="00DB6A00" w:rsidRDefault="00DB6A00" w:rsidP="00DB6A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DB6A00">
        <w:rPr>
          <w:rFonts w:ascii="Times New Roman" w:eastAsiaTheme="minorHAnsi" w:hAnsi="Times New Roman" w:cs="Times New Roman"/>
          <w:b/>
          <w:bCs/>
          <w:lang w:eastAsia="en-US"/>
        </w:rPr>
        <w:t>III. ТРУД</w:t>
      </w:r>
    </w:p>
    <w:p w:rsidR="00DB6A00" w:rsidRPr="00DB6A00" w:rsidRDefault="00DB6A00" w:rsidP="00DB6A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</w:pPr>
    </w:p>
    <w:tbl>
      <w:tblPr>
        <w:tblStyle w:val="aa"/>
        <w:tblW w:w="9747" w:type="dxa"/>
        <w:tblLayout w:type="fixed"/>
        <w:tblLook w:val="0000" w:firstRow="0" w:lastRow="0" w:firstColumn="0" w:lastColumn="0" w:noHBand="0" w:noVBand="0"/>
      </w:tblPr>
      <w:tblGrid>
        <w:gridCol w:w="901"/>
        <w:gridCol w:w="3777"/>
        <w:gridCol w:w="1418"/>
        <w:gridCol w:w="1809"/>
        <w:gridCol w:w="1842"/>
      </w:tblGrid>
      <w:tr w:rsidR="00DB6A00" w:rsidRPr="00DB6A00" w:rsidTr="00DB6A00">
        <w:tc>
          <w:tcPr>
            <w:tcW w:w="90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777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 оценка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2021 план</w:t>
            </w:r>
          </w:p>
        </w:tc>
      </w:tr>
      <w:tr w:rsidR="00DB6A00" w:rsidRPr="00DB6A00" w:rsidTr="00DB6A00">
        <w:tc>
          <w:tcPr>
            <w:tcW w:w="90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3.1.</w:t>
            </w:r>
          </w:p>
        </w:tc>
        <w:tc>
          <w:tcPr>
            <w:tcW w:w="377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Численность работающих в отраслях экономики, </w:t>
            </w:r>
            <w:proofErr w:type="gramEnd"/>
          </w:p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всего, в том числе 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занятые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81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</w:tr>
      <w:tr w:rsidR="00DB6A00" w:rsidRPr="00DB6A00" w:rsidTr="00DB6A00">
        <w:tc>
          <w:tcPr>
            <w:tcW w:w="90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3.2.</w:t>
            </w:r>
          </w:p>
        </w:tc>
        <w:tc>
          <w:tcPr>
            <w:tcW w:w="3777" w:type="dxa"/>
          </w:tcPr>
          <w:p w:rsidR="00DB6A00" w:rsidRPr="00DB6A00" w:rsidRDefault="00DB6A00" w:rsidP="00DB6A00">
            <w:pPr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Численность безработных, зарегистрированных в службе занятости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  <w:lang w:val="en-US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9</w:t>
            </w:r>
          </w:p>
        </w:tc>
      </w:tr>
      <w:tr w:rsidR="00DB6A00" w:rsidRPr="00DB6A00" w:rsidTr="00DB6A00">
        <w:tc>
          <w:tcPr>
            <w:tcW w:w="90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3.3.</w:t>
            </w:r>
          </w:p>
        </w:tc>
        <w:tc>
          <w:tcPr>
            <w:tcW w:w="3777" w:type="dxa"/>
          </w:tcPr>
          <w:p w:rsidR="00DB6A00" w:rsidRPr="00DB6A00" w:rsidRDefault="00DB6A00" w:rsidP="00DB6A00">
            <w:pPr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Численность населения в трудоспособном возрасте, не занятого трудовой деятельностью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  <w:lang w:val="en-US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183</w:t>
            </w:r>
          </w:p>
        </w:tc>
      </w:tr>
      <w:tr w:rsidR="00DB6A00" w:rsidRPr="00DB6A00" w:rsidTr="00DB6A00">
        <w:tc>
          <w:tcPr>
            <w:tcW w:w="90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3.4.</w:t>
            </w:r>
          </w:p>
        </w:tc>
        <w:tc>
          <w:tcPr>
            <w:tcW w:w="3777" w:type="dxa"/>
          </w:tcPr>
          <w:p w:rsidR="00DB6A00" w:rsidRPr="00DB6A00" w:rsidRDefault="00DB6A00" w:rsidP="00DB6A00">
            <w:pPr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B6A00">
              <w:rPr>
                <w:rFonts w:ascii="Times New Roman" w:eastAsia="Times New Roman" w:hAnsi="Times New Roman" w:cs="Times New Roman"/>
              </w:rPr>
              <w:t>млн</w:t>
            </w:r>
            <w:proofErr w:type="gramStart"/>
            <w:r w:rsidRPr="00DB6A0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B6A00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DB6A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6,3</w:t>
            </w:r>
          </w:p>
        </w:tc>
      </w:tr>
      <w:tr w:rsidR="00DB6A00" w:rsidRPr="00DB6A00" w:rsidTr="00DB6A00">
        <w:tc>
          <w:tcPr>
            <w:tcW w:w="901" w:type="dxa"/>
          </w:tcPr>
          <w:p w:rsidR="00DB6A00" w:rsidRPr="00DB6A00" w:rsidRDefault="00DB6A00" w:rsidP="00DB6A0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3777" w:type="dxa"/>
          </w:tcPr>
          <w:p w:rsidR="00DB6A00" w:rsidRPr="00DB6A00" w:rsidRDefault="00DB6A00" w:rsidP="00DB6A00">
            <w:pPr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Денежные расходы работающего населения,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6,8</w:t>
            </w:r>
          </w:p>
        </w:tc>
      </w:tr>
      <w:tr w:rsidR="00DB6A00" w:rsidRPr="00DB6A00" w:rsidTr="00DB6A00">
        <w:tc>
          <w:tcPr>
            <w:tcW w:w="90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3.8.</w:t>
            </w:r>
          </w:p>
        </w:tc>
        <w:tc>
          <w:tcPr>
            <w:tcW w:w="377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Количество учреждений здравоохранения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B6A00" w:rsidRPr="00DB6A00" w:rsidTr="00DB6A00">
        <w:tc>
          <w:tcPr>
            <w:tcW w:w="90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3.9.</w:t>
            </w:r>
          </w:p>
        </w:tc>
        <w:tc>
          <w:tcPr>
            <w:tcW w:w="377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Количество учреждений образования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DB6A00" w:rsidRPr="00DB6A00" w:rsidTr="00DB6A00">
        <w:tc>
          <w:tcPr>
            <w:tcW w:w="90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3.10.</w:t>
            </w:r>
          </w:p>
        </w:tc>
        <w:tc>
          <w:tcPr>
            <w:tcW w:w="377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Количество прочих бюджетных учреждений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90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3.11.</w:t>
            </w:r>
          </w:p>
        </w:tc>
        <w:tc>
          <w:tcPr>
            <w:tcW w:w="377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Количество кредитных организаций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90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3.12.</w:t>
            </w:r>
          </w:p>
        </w:tc>
        <w:tc>
          <w:tcPr>
            <w:tcW w:w="377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Количество субъектов малого и среднего бизнеса 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DB6A00" w:rsidRPr="00DB6A00" w:rsidTr="00DB6A00">
        <w:tc>
          <w:tcPr>
            <w:tcW w:w="90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3.13.</w:t>
            </w:r>
          </w:p>
        </w:tc>
        <w:tc>
          <w:tcPr>
            <w:tcW w:w="377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Количество организаций коммунального комплекса (ОКК)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90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3.14.</w:t>
            </w:r>
          </w:p>
        </w:tc>
        <w:tc>
          <w:tcPr>
            <w:tcW w:w="377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Прочие организации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90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3.15.</w:t>
            </w:r>
          </w:p>
        </w:tc>
        <w:tc>
          <w:tcPr>
            <w:tcW w:w="377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Магазины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DB6A00" w:rsidRPr="00DB6A00" w:rsidTr="00DB6A00">
        <w:tc>
          <w:tcPr>
            <w:tcW w:w="90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7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площадь торгового зала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кв. м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120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120</w:t>
            </w:r>
          </w:p>
        </w:tc>
      </w:tr>
      <w:tr w:rsidR="00DB6A00" w:rsidRPr="00DB6A00" w:rsidTr="00DB6A00">
        <w:tc>
          <w:tcPr>
            <w:tcW w:w="90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3.15.1</w:t>
            </w:r>
          </w:p>
        </w:tc>
        <w:tc>
          <w:tcPr>
            <w:tcW w:w="377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рестораны, кафе, бары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DB6A00" w:rsidRPr="00DB6A00" w:rsidTr="00DB6A00">
        <w:tc>
          <w:tcPr>
            <w:tcW w:w="90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7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в них мест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мест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</w:tr>
      <w:tr w:rsidR="00DB6A00" w:rsidRPr="00DB6A00" w:rsidTr="00DB6A00">
        <w:trPr>
          <w:trHeight w:val="45"/>
        </w:trPr>
        <w:tc>
          <w:tcPr>
            <w:tcW w:w="90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3.15.2</w:t>
            </w:r>
          </w:p>
        </w:tc>
        <w:tc>
          <w:tcPr>
            <w:tcW w:w="377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автозаправочные станции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1</w:t>
            </w:r>
          </w:p>
        </w:tc>
      </w:tr>
    </w:tbl>
    <w:p w:rsidR="00DB6A00" w:rsidRPr="00DB6A00" w:rsidRDefault="00DB6A00" w:rsidP="00DB6A00">
      <w:pPr>
        <w:spacing w:after="0" w:line="240" w:lineRule="auto"/>
        <w:jc w:val="both"/>
        <w:rPr>
          <w:rFonts w:ascii="Times New Roman" w:eastAsiaTheme="minorHAnsi" w:hAnsi="Times New Roman" w:cs="Times New Roman"/>
          <w:highlight w:val="lightGray"/>
          <w:lang w:eastAsia="en-US"/>
        </w:rPr>
      </w:pPr>
    </w:p>
    <w:p w:rsidR="00DB6A00" w:rsidRPr="00DB6A00" w:rsidRDefault="00DB6A00" w:rsidP="00DB6A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DB6A00">
        <w:rPr>
          <w:rFonts w:ascii="Times New Roman" w:eastAsiaTheme="minorHAnsi" w:hAnsi="Times New Roman" w:cs="Times New Roman"/>
          <w:lang w:eastAsia="en-US"/>
        </w:rPr>
        <w:t xml:space="preserve">   </w:t>
      </w:r>
      <w:r w:rsidRPr="00DB6A00">
        <w:rPr>
          <w:rFonts w:ascii="Times New Roman" w:eastAsiaTheme="minorHAnsi" w:hAnsi="Times New Roman" w:cs="Times New Roman"/>
          <w:b/>
          <w:bCs/>
          <w:lang w:eastAsia="en-US"/>
        </w:rPr>
        <w:t xml:space="preserve"> 4. ПОКАЗАТЕЛИ ЖИЛИЩНО-КОММУНАЛЬНОГО ХОЗЯЙСТВА</w:t>
      </w:r>
    </w:p>
    <w:p w:rsidR="00DB6A00" w:rsidRPr="00DB6A00" w:rsidRDefault="00DB6A00" w:rsidP="00DB6A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highlight w:val="lightGray"/>
          <w:lang w:eastAsia="en-US"/>
        </w:rPr>
      </w:pPr>
    </w:p>
    <w:tbl>
      <w:tblPr>
        <w:tblStyle w:val="aa"/>
        <w:tblW w:w="9747" w:type="dxa"/>
        <w:tblLayout w:type="fixed"/>
        <w:tblLook w:val="0000" w:firstRow="0" w:lastRow="0" w:firstColumn="0" w:lastColumn="0" w:noHBand="0" w:noVBand="0"/>
      </w:tblPr>
      <w:tblGrid>
        <w:gridCol w:w="790"/>
        <w:gridCol w:w="3888"/>
        <w:gridCol w:w="1418"/>
        <w:gridCol w:w="1809"/>
        <w:gridCol w:w="1842"/>
      </w:tblGrid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 оценка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2021 план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4.1.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Количество организаций коммунального комплекса (ОКК)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в том числе: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4.2.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Коммерческие ОКК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4.3.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Общая площадь жилого фонда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тыс.кв.м</w:t>
            </w:r>
            <w:proofErr w:type="spell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18,0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18,0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В том числе: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4.3.1.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Площадь МКД пониженной капитальности, не имеющие благоустройства (К 0,5)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4.3.2.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Площадь МКД, имеющие не все виды благоустройства (К 0,7)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A00">
              <w:rPr>
                <w:rFonts w:ascii="Times New Roman" w:hAnsi="Times New Roman" w:cs="Times New Roman"/>
              </w:rPr>
              <w:t>тыс.кв.м</w:t>
            </w:r>
            <w:proofErr w:type="spellEnd"/>
            <w:r w:rsidRPr="00DB6A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0,9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0,9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4.3.3.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Площадь МКД, имеющие все виды благоустройства (К 1)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4.3.4.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Площадь МКД, относящаяся к ветхому и аварийному жилью (К 0,2)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4.4.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Количество управляющих 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организаций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4.5.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Количество ТСЖ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4.6.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Общее количество МКД, 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помещения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 которых не имеют отдельного выхода на улицу: из них, находящиеся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4.6.2.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В управлении ТСЖ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Общая площадь жилых помещений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кв.м.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0,9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0,9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4.6.3.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Непосредственное управление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Общая площадь жилых помещений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кв.м.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4.7.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Количество МКД, прошедших капитальный ремонт в рамках реализации Федерального закона от 21.07.2007г. № 185-ФЗ «О фонде содействия реформирования жилищно-коммунального хозяйства»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14.8.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Количество МКД, 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помещения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 которых имеют отдельный выход на улицу 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4.9.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 xml:space="preserve">Начисления по населению </w:t>
            </w:r>
            <w:proofErr w:type="gramStart"/>
            <w:r w:rsidRPr="00DB6A00">
              <w:rPr>
                <w:rFonts w:ascii="Times New Roman" w:hAnsi="Times New Roman" w:cs="Times New Roman"/>
              </w:rPr>
              <w:t>за</w:t>
            </w:r>
            <w:proofErr w:type="gramEnd"/>
            <w:r w:rsidRPr="00DB6A00">
              <w:rPr>
                <w:rFonts w:ascii="Times New Roman" w:hAnsi="Times New Roman" w:cs="Times New Roman"/>
              </w:rPr>
              <w:t xml:space="preserve"> оказанные ЖКУ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>тыс.руб.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>482,0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>485,2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B6A00">
              <w:rPr>
                <w:rFonts w:ascii="Times New Roman" w:eastAsia="Times New Roman" w:hAnsi="Times New Roman" w:cs="Times New Roman"/>
              </w:rPr>
              <w:t>4.10.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 xml:space="preserve">Фактические поступления по населению </w:t>
            </w:r>
            <w:proofErr w:type="gramStart"/>
            <w:r w:rsidRPr="00DB6A00">
              <w:rPr>
                <w:rFonts w:ascii="Times New Roman" w:hAnsi="Times New Roman" w:cs="Times New Roman"/>
              </w:rPr>
              <w:t>за</w:t>
            </w:r>
            <w:proofErr w:type="gramEnd"/>
            <w:r w:rsidRPr="00DB6A00">
              <w:rPr>
                <w:rFonts w:ascii="Times New Roman" w:hAnsi="Times New Roman" w:cs="Times New Roman"/>
              </w:rPr>
              <w:t xml:space="preserve"> оказанные ЖКУ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тыс.руб.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380,0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384,2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4.11.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Процент сбора населения 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за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 оказанные ЖКУ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79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79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4.12.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Общий объем тепловой энергии, предоставляемый потребителям, проживающим в МКД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тыс. Гкал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9,4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9,4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4.17.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Общий объем холодной воды, предоставляемый потребителям, проживающим в МКД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jc w:val="center"/>
              <w:rPr>
                <w:rFonts w:ascii="Times New Roman" w:hAnsi="Times New Roman" w:cs="Times New Roman"/>
              </w:rPr>
            </w:pPr>
            <w:r w:rsidRPr="00DB6A00">
              <w:rPr>
                <w:rFonts w:ascii="Times New Roman" w:hAnsi="Times New Roman" w:cs="Times New Roman"/>
              </w:rPr>
              <w:t>тыс. м3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30,2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30,2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4.19.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Общий объем электрической энергии, предоставляемый потребителям, проживающим в МКД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тыс. </w:t>
            </w:r>
            <w:proofErr w:type="spell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кВтч</w:t>
            </w:r>
            <w:proofErr w:type="spellEnd"/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28,8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28,8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highlight w:val="lightGray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4.20.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Оборудование жилищного фонда: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highlight w:val="lightGray"/>
                <w:lang w:eastAsia="ar-SA"/>
              </w:rPr>
            </w:pP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водопроводом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80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80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highlight w:val="lightGray"/>
                <w:lang w:eastAsia="ar-SA"/>
              </w:rPr>
            </w:pP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канализацией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5,8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5,8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highlight w:val="lightGray"/>
                <w:lang w:eastAsia="ar-SA"/>
              </w:rPr>
            </w:pP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центральным отоплением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5,8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5,8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4.21.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Общая площадь приватизированного жилья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тыс.кв.м</w:t>
            </w:r>
            <w:proofErr w:type="spell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5,5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5,5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4.22.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Число семей, состоящих на учете на улучшение жилищных условий, на конец года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4.23.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Количество многоквартирных жилых домов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4.26.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Протяженность кабельных линий электропередач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км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в том числе ТЭЦ, ГРЭС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Котельные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Насосные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4.32.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Мощность источников тепла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Гкал/час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4.33.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Протяженность уличных тепловых сетей в двухтрубном исчислении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км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0,3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0,3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4.34.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Мощность водопроводных сооружений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уб.м</w:t>
            </w:r>
            <w:proofErr w:type="spell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./ </w:t>
            </w:r>
            <w:proofErr w:type="spell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сут</w:t>
            </w:r>
            <w:proofErr w:type="spellEnd"/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4.35.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Протяженность одиночной уличной водопроводной сети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км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1,0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1,0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4.36.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Протяженность улиц, не имеющих 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водопроводных сетей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км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4.38.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Протяженность уличных канализационных сетей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км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0,150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0,150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4.39.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Количество улиц, не имеющих канализационных сетей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DB6A00" w:rsidRPr="00DB6A00" w:rsidTr="00DB6A00">
        <w:tc>
          <w:tcPr>
            <w:tcW w:w="790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4.40.</w:t>
            </w:r>
          </w:p>
        </w:tc>
        <w:tc>
          <w:tcPr>
            <w:tcW w:w="3888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Протяженность улиц, не имеющих канализационных сетей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км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</w:tbl>
    <w:p w:rsidR="00DB6A00" w:rsidRPr="00DB6A00" w:rsidRDefault="00DB6A00" w:rsidP="00DB6A00">
      <w:pPr>
        <w:tabs>
          <w:tab w:val="center" w:pos="4677"/>
          <w:tab w:val="left" w:pos="9355"/>
        </w:tabs>
        <w:suppressAutoHyphens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ar-SA"/>
        </w:rPr>
      </w:pPr>
      <w:r w:rsidRPr="00DB6A00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ar-SA"/>
        </w:rPr>
        <w:t xml:space="preserve">                     </w:t>
      </w:r>
    </w:p>
    <w:p w:rsidR="00DB6A00" w:rsidRPr="00DB6A00" w:rsidRDefault="00DB6A00" w:rsidP="00DB6A00">
      <w:pPr>
        <w:tabs>
          <w:tab w:val="center" w:pos="4677"/>
          <w:tab w:val="right" w:pos="9355"/>
        </w:tabs>
        <w:suppressAutoHyphens/>
        <w:spacing w:after="0" w:line="240" w:lineRule="auto"/>
        <w:ind w:righ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6A0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6. ПОКАЗАТЕЛИ УЛИЧНОГО ОСВЕЩЕНИЯ</w:t>
      </w:r>
    </w:p>
    <w:p w:rsidR="00DB6A00" w:rsidRPr="00DB6A00" w:rsidRDefault="00DB6A00" w:rsidP="00DB6A00">
      <w:pPr>
        <w:tabs>
          <w:tab w:val="center" w:pos="4677"/>
          <w:tab w:val="right" w:pos="9355"/>
        </w:tabs>
        <w:suppressAutoHyphens/>
        <w:spacing w:after="0" w:line="240" w:lineRule="auto"/>
        <w:ind w:righ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aa"/>
        <w:tblW w:w="9747" w:type="dxa"/>
        <w:tblLayout w:type="fixed"/>
        <w:tblLook w:val="0000" w:firstRow="0" w:lastRow="0" w:firstColumn="0" w:lastColumn="0" w:noHBand="0" w:noVBand="0"/>
      </w:tblPr>
      <w:tblGrid>
        <w:gridCol w:w="771"/>
        <w:gridCol w:w="3907"/>
        <w:gridCol w:w="1418"/>
        <w:gridCol w:w="1809"/>
        <w:gridCol w:w="1842"/>
      </w:tblGrid>
      <w:tr w:rsidR="00DB6A00" w:rsidRPr="00DB6A00" w:rsidTr="00DB6A00">
        <w:tc>
          <w:tcPr>
            <w:tcW w:w="77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907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 оценка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2021 план</w:t>
            </w:r>
          </w:p>
        </w:tc>
      </w:tr>
      <w:tr w:rsidR="00DB6A00" w:rsidRPr="00DB6A00" w:rsidTr="00DB6A00">
        <w:tc>
          <w:tcPr>
            <w:tcW w:w="77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6.1</w:t>
            </w:r>
          </w:p>
        </w:tc>
        <w:tc>
          <w:tcPr>
            <w:tcW w:w="390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Уличных светильников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57</w:t>
            </w:r>
          </w:p>
        </w:tc>
      </w:tr>
      <w:tr w:rsidR="00DB6A00" w:rsidRPr="00DB6A00" w:rsidTr="00DB6A00">
        <w:tc>
          <w:tcPr>
            <w:tcW w:w="77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6.2</w:t>
            </w:r>
          </w:p>
        </w:tc>
        <w:tc>
          <w:tcPr>
            <w:tcW w:w="390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Протяженность освещенных улиц, проездов, набережных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км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</w:tr>
    </w:tbl>
    <w:p w:rsidR="00DB6A00" w:rsidRPr="00DB6A00" w:rsidRDefault="00DB6A00" w:rsidP="00DB6A00">
      <w:pPr>
        <w:tabs>
          <w:tab w:val="center" w:pos="4677"/>
          <w:tab w:val="right" w:pos="9355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6A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DB6A0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7. ПОКАЗАТЕЛИ ЗЕЛЕНЫХ МАССИВОВ И НАСАЖДЕНИЙ</w:t>
      </w:r>
    </w:p>
    <w:p w:rsidR="00DB6A00" w:rsidRPr="00DB6A00" w:rsidRDefault="00DB6A00" w:rsidP="00DB6A00">
      <w:pPr>
        <w:tabs>
          <w:tab w:val="center" w:pos="4677"/>
          <w:tab w:val="right" w:pos="9355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aa"/>
        <w:tblW w:w="9747" w:type="dxa"/>
        <w:tblLayout w:type="fixed"/>
        <w:tblLook w:val="0000" w:firstRow="0" w:lastRow="0" w:firstColumn="0" w:lastColumn="0" w:noHBand="0" w:noVBand="0"/>
      </w:tblPr>
      <w:tblGrid>
        <w:gridCol w:w="792"/>
        <w:gridCol w:w="3886"/>
        <w:gridCol w:w="1418"/>
        <w:gridCol w:w="1809"/>
        <w:gridCol w:w="1842"/>
      </w:tblGrid>
      <w:tr w:rsidR="00DB6A00" w:rsidRPr="00DB6A00" w:rsidTr="00DB6A00">
        <w:tc>
          <w:tcPr>
            <w:tcW w:w="79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86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 оценка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2021 план</w:t>
            </w:r>
          </w:p>
        </w:tc>
      </w:tr>
      <w:tr w:rsidR="00DB6A00" w:rsidRPr="00DB6A00" w:rsidTr="00DB6A00">
        <w:tc>
          <w:tcPr>
            <w:tcW w:w="79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7.1</w:t>
            </w:r>
          </w:p>
        </w:tc>
        <w:tc>
          <w:tcPr>
            <w:tcW w:w="3886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Площадь всех зеленых массивов и насаждений в пределах муниципального образования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га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B6A00" w:rsidRPr="00DB6A00" w:rsidTr="00DB6A00">
        <w:tc>
          <w:tcPr>
            <w:tcW w:w="79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7.2</w:t>
            </w:r>
          </w:p>
        </w:tc>
        <w:tc>
          <w:tcPr>
            <w:tcW w:w="3886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Площадь насаждений общего пользования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га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DB6A00" w:rsidRPr="00DB6A00" w:rsidRDefault="00DB6A00" w:rsidP="00DB6A00">
      <w:pPr>
        <w:tabs>
          <w:tab w:val="center" w:pos="4677"/>
          <w:tab w:val="right" w:pos="9355"/>
        </w:tabs>
        <w:suppressAutoHyphens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ar-SA"/>
        </w:rPr>
      </w:pPr>
      <w:r w:rsidRPr="00DB6A00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ar-SA"/>
        </w:rPr>
        <w:t xml:space="preserve">                                        </w:t>
      </w:r>
    </w:p>
    <w:p w:rsidR="00DB6A00" w:rsidRPr="00DB6A00" w:rsidRDefault="00DB6A00" w:rsidP="00DB6A00">
      <w:pPr>
        <w:tabs>
          <w:tab w:val="center" w:pos="4677"/>
          <w:tab w:val="right" w:pos="9355"/>
        </w:tabs>
        <w:suppressAutoHyphens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ar-SA"/>
        </w:rPr>
      </w:pPr>
    </w:p>
    <w:p w:rsidR="00DB6A00" w:rsidRPr="00DB6A00" w:rsidRDefault="00DB6A00" w:rsidP="00DB6A00">
      <w:pPr>
        <w:tabs>
          <w:tab w:val="center" w:pos="4677"/>
          <w:tab w:val="right" w:pos="9355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6A0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10. ПОКАЗАТЕЛИ ДОРОЖНОГО ХОЗЯЙСТВА И ТРАНСПОРТА</w:t>
      </w:r>
    </w:p>
    <w:p w:rsidR="00DB6A00" w:rsidRPr="00DB6A00" w:rsidRDefault="00DB6A00" w:rsidP="00DB6A00">
      <w:pPr>
        <w:tabs>
          <w:tab w:val="center" w:pos="4677"/>
          <w:tab w:val="right" w:pos="9355"/>
        </w:tabs>
        <w:suppressAutoHyphens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aa"/>
        <w:tblW w:w="9747" w:type="dxa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418"/>
        <w:gridCol w:w="1809"/>
        <w:gridCol w:w="1842"/>
      </w:tblGrid>
      <w:tr w:rsidR="00DB6A00" w:rsidRPr="00DB6A00" w:rsidTr="00DB6A00">
        <w:tc>
          <w:tcPr>
            <w:tcW w:w="7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96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 оценка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2021 план</w:t>
            </w:r>
          </w:p>
        </w:tc>
      </w:tr>
      <w:tr w:rsidR="00DB6A00" w:rsidRPr="00DB6A00" w:rsidTr="00DB6A00">
        <w:tc>
          <w:tcPr>
            <w:tcW w:w="7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10.1</w:t>
            </w:r>
          </w:p>
        </w:tc>
        <w:tc>
          <w:tcPr>
            <w:tcW w:w="3969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Общая протяженность дорог (ведомственного и общего пользования)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км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DB6A00" w:rsidRPr="00DB6A00" w:rsidTr="00DB6A00">
        <w:tc>
          <w:tcPr>
            <w:tcW w:w="7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10.2</w:t>
            </w:r>
          </w:p>
        </w:tc>
        <w:tc>
          <w:tcPr>
            <w:tcW w:w="3969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из них с твердым покрытием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км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B6A00" w:rsidRPr="00DB6A00" w:rsidTr="00DB6A00">
        <w:tc>
          <w:tcPr>
            <w:tcW w:w="7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10.3</w:t>
            </w:r>
          </w:p>
        </w:tc>
        <w:tc>
          <w:tcPr>
            <w:tcW w:w="3969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Количество улиц, не имеющих твердого покрытия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DB6A00" w:rsidRPr="00DB6A00" w:rsidTr="00DB6A00">
        <w:tc>
          <w:tcPr>
            <w:tcW w:w="7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10.4</w:t>
            </w:r>
          </w:p>
        </w:tc>
        <w:tc>
          <w:tcPr>
            <w:tcW w:w="3969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Протяженность улиц,  не имеющих твердого покрытия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км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</w:tbl>
    <w:p w:rsidR="00DB6A00" w:rsidRPr="00DB6A00" w:rsidRDefault="00DB6A00" w:rsidP="00DB6A0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DB6A00" w:rsidRPr="00DB6A00" w:rsidRDefault="00DB6A00" w:rsidP="00DB6A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DB6A00" w:rsidRPr="00DB6A00" w:rsidRDefault="00DB6A00" w:rsidP="00DB6A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DB6A00">
        <w:rPr>
          <w:rFonts w:ascii="Times New Roman" w:eastAsiaTheme="minorHAnsi" w:hAnsi="Times New Roman" w:cs="Times New Roman"/>
          <w:b/>
          <w:bCs/>
          <w:lang w:eastAsia="en-US"/>
        </w:rPr>
        <w:t>11.ПОКАЗАТЕЛИ СВЯЗИ</w:t>
      </w:r>
    </w:p>
    <w:p w:rsidR="00DB6A00" w:rsidRPr="00DB6A00" w:rsidRDefault="00DB6A00" w:rsidP="00DB6A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tbl>
      <w:tblPr>
        <w:tblStyle w:val="aa"/>
        <w:tblW w:w="9747" w:type="dxa"/>
        <w:tblLayout w:type="fixed"/>
        <w:tblLook w:val="0000" w:firstRow="0" w:lastRow="0" w:firstColumn="0" w:lastColumn="0" w:noHBand="0" w:noVBand="0"/>
      </w:tblPr>
      <w:tblGrid>
        <w:gridCol w:w="721"/>
        <w:gridCol w:w="3957"/>
        <w:gridCol w:w="1418"/>
        <w:gridCol w:w="1809"/>
        <w:gridCol w:w="1842"/>
      </w:tblGrid>
      <w:tr w:rsidR="00DB6A00" w:rsidRPr="00DB6A00" w:rsidTr="00DB6A00">
        <w:tc>
          <w:tcPr>
            <w:tcW w:w="72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957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 оценка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2021 план</w:t>
            </w:r>
          </w:p>
        </w:tc>
      </w:tr>
      <w:tr w:rsidR="00DB6A00" w:rsidRPr="00DB6A00" w:rsidTr="00DB6A00">
        <w:tc>
          <w:tcPr>
            <w:tcW w:w="72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11.1.</w:t>
            </w:r>
          </w:p>
        </w:tc>
        <w:tc>
          <w:tcPr>
            <w:tcW w:w="395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Число предприятий связи общего пользования по обслуживанию клиентов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B6A00" w:rsidRPr="00DB6A00" w:rsidTr="00DB6A00">
        <w:tc>
          <w:tcPr>
            <w:tcW w:w="72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11.2.</w:t>
            </w:r>
          </w:p>
        </w:tc>
        <w:tc>
          <w:tcPr>
            <w:tcW w:w="395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Число телефонных аппаратов телефонной сети общего пользования или имеющих на нее выход, всего: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186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</w:t>
            </w:r>
          </w:p>
        </w:tc>
      </w:tr>
      <w:tr w:rsidR="00DB6A00" w:rsidRPr="00DB6A00" w:rsidTr="00DB6A00">
        <w:tc>
          <w:tcPr>
            <w:tcW w:w="72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11.3.</w:t>
            </w:r>
          </w:p>
        </w:tc>
        <w:tc>
          <w:tcPr>
            <w:tcW w:w="395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в том числе домашних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193</w:t>
            </w:r>
          </w:p>
        </w:tc>
      </w:tr>
      <w:tr w:rsidR="00DB6A00" w:rsidRPr="00DB6A00" w:rsidTr="00DB6A00">
        <w:tc>
          <w:tcPr>
            <w:tcW w:w="72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11.4.</w:t>
            </w:r>
          </w:p>
        </w:tc>
        <w:tc>
          <w:tcPr>
            <w:tcW w:w="395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Таксофонов поселковой телефонной сети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DB6A00" w:rsidRPr="00DB6A00" w:rsidRDefault="00DB6A00" w:rsidP="00DB6A00">
      <w:pPr>
        <w:spacing w:after="0" w:line="240" w:lineRule="auto"/>
        <w:jc w:val="center"/>
        <w:rPr>
          <w:rFonts w:ascii="Times New Roman" w:eastAsiaTheme="minorHAnsi" w:hAnsi="Times New Roman" w:cs="Times New Roman"/>
          <w:highlight w:val="lightGray"/>
          <w:lang w:eastAsia="en-US"/>
        </w:rPr>
      </w:pPr>
    </w:p>
    <w:p w:rsidR="00DB6A00" w:rsidRPr="00DB6A00" w:rsidRDefault="00DB6A00" w:rsidP="00DB6A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DB6A00">
        <w:rPr>
          <w:rFonts w:ascii="Times New Roman" w:eastAsiaTheme="minorHAnsi" w:hAnsi="Times New Roman" w:cs="Times New Roman"/>
          <w:b/>
          <w:bCs/>
          <w:lang w:eastAsia="en-US"/>
        </w:rPr>
        <w:t>12. ПОКАЗАТЕЛИ ОБРАЗОВАНИЯ</w:t>
      </w:r>
    </w:p>
    <w:p w:rsidR="00DB6A00" w:rsidRPr="00DB6A00" w:rsidRDefault="00DB6A00" w:rsidP="00DB6A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tbl>
      <w:tblPr>
        <w:tblStyle w:val="aa"/>
        <w:tblW w:w="9747" w:type="dxa"/>
        <w:tblLayout w:type="fixed"/>
        <w:tblLook w:val="0000" w:firstRow="0" w:lastRow="0" w:firstColumn="0" w:lastColumn="0" w:noHBand="0" w:noVBand="0"/>
      </w:tblPr>
      <w:tblGrid>
        <w:gridCol w:w="979"/>
        <w:gridCol w:w="3699"/>
        <w:gridCol w:w="1418"/>
        <w:gridCol w:w="1809"/>
        <w:gridCol w:w="1842"/>
      </w:tblGrid>
      <w:tr w:rsidR="00DB6A00" w:rsidRPr="00DB6A00" w:rsidTr="00DB6A00">
        <w:tc>
          <w:tcPr>
            <w:tcW w:w="97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9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 оценка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2021 план</w:t>
            </w:r>
          </w:p>
        </w:tc>
      </w:tr>
      <w:tr w:rsidR="00DB6A00" w:rsidRPr="00DB6A00" w:rsidTr="00DB6A00">
        <w:tc>
          <w:tcPr>
            <w:tcW w:w="97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12.1.</w:t>
            </w:r>
          </w:p>
        </w:tc>
        <w:tc>
          <w:tcPr>
            <w:tcW w:w="3699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Число детских дошкольных учреждений (ДДУ)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B6A00" w:rsidRPr="00DB6A00" w:rsidTr="00DB6A00">
        <w:tc>
          <w:tcPr>
            <w:tcW w:w="97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12.2.</w:t>
            </w:r>
          </w:p>
        </w:tc>
        <w:tc>
          <w:tcPr>
            <w:tcW w:w="3699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Число мест в дошкольных учреждениях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мест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DB6A00" w:rsidRPr="00DB6A00" w:rsidTr="00DB6A00">
        <w:tc>
          <w:tcPr>
            <w:tcW w:w="97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12.3.</w:t>
            </w:r>
          </w:p>
        </w:tc>
        <w:tc>
          <w:tcPr>
            <w:tcW w:w="3699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Численность детей, посещающих ДДУ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DB6A00" w:rsidRPr="00DB6A00" w:rsidTr="00DB6A00">
        <w:tc>
          <w:tcPr>
            <w:tcW w:w="97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12.4.</w:t>
            </w:r>
          </w:p>
        </w:tc>
        <w:tc>
          <w:tcPr>
            <w:tcW w:w="3699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Численность педагогических работников ДДУ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B6A00" w:rsidRPr="00DB6A00" w:rsidTr="00DB6A00">
        <w:tc>
          <w:tcPr>
            <w:tcW w:w="97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12.5.</w:t>
            </w:r>
          </w:p>
        </w:tc>
        <w:tc>
          <w:tcPr>
            <w:tcW w:w="3699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Число общеобразователь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ных школ всего: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B6A00" w:rsidRPr="00DB6A00" w:rsidTr="00DB6A00">
        <w:tc>
          <w:tcPr>
            <w:tcW w:w="97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99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- основные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B6A00" w:rsidRPr="00DB6A00" w:rsidTr="00DB6A00">
        <w:tc>
          <w:tcPr>
            <w:tcW w:w="97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12.6</w:t>
            </w:r>
          </w:p>
        </w:tc>
        <w:tc>
          <w:tcPr>
            <w:tcW w:w="3699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Число учащихся в общеобразователь</w:t>
            </w: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softHyphen/>
              <w:t>ных школах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</w:tr>
      <w:tr w:rsidR="00DB6A00" w:rsidRPr="00DB6A00" w:rsidTr="00DB6A00">
        <w:tc>
          <w:tcPr>
            <w:tcW w:w="97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12.7</w:t>
            </w:r>
          </w:p>
        </w:tc>
        <w:tc>
          <w:tcPr>
            <w:tcW w:w="3699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Количество педагогических работников, всего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DB6A00" w:rsidRPr="00DB6A00" w:rsidTr="00DB6A00">
        <w:tc>
          <w:tcPr>
            <w:tcW w:w="97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12.11.</w:t>
            </w:r>
          </w:p>
        </w:tc>
        <w:tc>
          <w:tcPr>
            <w:tcW w:w="3699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Число школьных 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зданий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 не имеющих канализации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B6A00" w:rsidRPr="00DB6A00" w:rsidTr="00DB6A00">
        <w:tc>
          <w:tcPr>
            <w:tcW w:w="97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12.12.</w:t>
            </w:r>
          </w:p>
        </w:tc>
        <w:tc>
          <w:tcPr>
            <w:tcW w:w="3699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Число школьных 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зданий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 xml:space="preserve"> не имеющих центрального отопления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DB6A00" w:rsidRPr="00DB6A00" w:rsidRDefault="00DB6A00" w:rsidP="00DB6A00">
      <w:pPr>
        <w:spacing w:after="0" w:line="240" w:lineRule="auto"/>
        <w:jc w:val="center"/>
        <w:rPr>
          <w:rFonts w:ascii="Times New Roman" w:eastAsiaTheme="minorHAnsi" w:hAnsi="Times New Roman" w:cs="Times New Roman"/>
          <w:highlight w:val="lightGray"/>
          <w:lang w:eastAsia="en-US"/>
        </w:rPr>
      </w:pPr>
    </w:p>
    <w:p w:rsidR="00DB6A00" w:rsidRPr="00DB6A00" w:rsidRDefault="00DB6A00" w:rsidP="00DB6A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DB6A00">
        <w:rPr>
          <w:rFonts w:ascii="Times New Roman" w:eastAsiaTheme="minorHAnsi" w:hAnsi="Times New Roman" w:cs="Times New Roman"/>
          <w:b/>
          <w:bCs/>
          <w:lang w:eastAsia="en-US"/>
        </w:rPr>
        <w:t>13. ПОКАЗАТЕЛИ ЗДРАВООХРАНЕНИЯ</w:t>
      </w:r>
    </w:p>
    <w:p w:rsidR="00DB6A00" w:rsidRPr="00DB6A00" w:rsidRDefault="00DB6A00" w:rsidP="00DB6A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tbl>
      <w:tblPr>
        <w:tblStyle w:val="aa"/>
        <w:tblW w:w="9747" w:type="dxa"/>
        <w:tblLayout w:type="fixed"/>
        <w:tblLook w:val="0000" w:firstRow="0" w:lastRow="0" w:firstColumn="0" w:lastColumn="0" w:noHBand="0" w:noVBand="0"/>
      </w:tblPr>
      <w:tblGrid>
        <w:gridCol w:w="741"/>
        <w:gridCol w:w="3937"/>
        <w:gridCol w:w="1418"/>
        <w:gridCol w:w="1809"/>
        <w:gridCol w:w="1842"/>
      </w:tblGrid>
      <w:tr w:rsidR="00DB6A00" w:rsidRPr="00DB6A00" w:rsidTr="00DB6A00">
        <w:tc>
          <w:tcPr>
            <w:tcW w:w="7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937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 оценка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2021 план</w:t>
            </w:r>
          </w:p>
        </w:tc>
      </w:tr>
      <w:tr w:rsidR="00DB6A00" w:rsidRPr="00DB6A00" w:rsidTr="00DB6A00">
        <w:tc>
          <w:tcPr>
            <w:tcW w:w="7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13.1.</w:t>
            </w:r>
          </w:p>
        </w:tc>
        <w:tc>
          <w:tcPr>
            <w:tcW w:w="39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Больницы всех ведомств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B6A00" w:rsidRPr="00DB6A00" w:rsidTr="00DB6A00">
        <w:tc>
          <w:tcPr>
            <w:tcW w:w="7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13.6.</w:t>
            </w:r>
          </w:p>
        </w:tc>
        <w:tc>
          <w:tcPr>
            <w:tcW w:w="39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Число посещений в амбулаторно-поликлинических учреждениях всех ведомств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посещен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/ смену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B6A00" w:rsidRPr="00DB6A00" w:rsidTr="00DB6A00">
        <w:tc>
          <w:tcPr>
            <w:tcW w:w="7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13.7.</w:t>
            </w:r>
          </w:p>
        </w:tc>
        <w:tc>
          <w:tcPr>
            <w:tcW w:w="39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Численность врачей всех специальностей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B6A00" w:rsidRPr="00DB6A00" w:rsidTr="00DB6A00">
        <w:tc>
          <w:tcPr>
            <w:tcW w:w="7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13.8.</w:t>
            </w:r>
          </w:p>
        </w:tc>
        <w:tc>
          <w:tcPr>
            <w:tcW w:w="39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Численность среднего медицинского персонала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DB6A00" w:rsidRPr="00DB6A00" w:rsidRDefault="00DB6A00" w:rsidP="00DB6A0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DB6A00" w:rsidRPr="00DB6A00" w:rsidRDefault="00DB6A00" w:rsidP="00DB6A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DB6A00" w:rsidRPr="00DB6A00" w:rsidRDefault="00DB6A00" w:rsidP="00DB6A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B6A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16. ПОКАЗАТЕЛИ КУЛЬТУРЫ</w:t>
      </w:r>
    </w:p>
    <w:p w:rsidR="00DB6A00" w:rsidRPr="00DB6A00" w:rsidRDefault="00DB6A00" w:rsidP="00DB6A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aa"/>
        <w:tblW w:w="9747" w:type="dxa"/>
        <w:tblLayout w:type="fixed"/>
        <w:tblLook w:val="0000" w:firstRow="0" w:lastRow="0" w:firstColumn="0" w:lastColumn="0" w:noHBand="0" w:noVBand="0"/>
      </w:tblPr>
      <w:tblGrid>
        <w:gridCol w:w="741"/>
        <w:gridCol w:w="3937"/>
        <w:gridCol w:w="1418"/>
        <w:gridCol w:w="1809"/>
        <w:gridCol w:w="1842"/>
      </w:tblGrid>
      <w:tr w:rsidR="00DB6A00" w:rsidRPr="00DB6A00" w:rsidTr="00DB6A00">
        <w:tc>
          <w:tcPr>
            <w:tcW w:w="7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937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2020 оценка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2021 план</w:t>
            </w:r>
          </w:p>
        </w:tc>
      </w:tr>
      <w:tr w:rsidR="00DB6A00" w:rsidRPr="00DB6A00" w:rsidTr="00DB6A00">
        <w:tc>
          <w:tcPr>
            <w:tcW w:w="7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</w:t>
            </w:r>
          </w:p>
        </w:tc>
        <w:tc>
          <w:tcPr>
            <w:tcW w:w="39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Дома культуры, клубы находящегося на террито</w:t>
            </w: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рии городского поселения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B6A00" w:rsidRPr="00DB6A00" w:rsidTr="00DB6A00">
        <w:tc>
          <w:tcPr>
            <w:tcW w:w="7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16.2</w:t>
            </w:r>
          </w:p>
        </w:tc>
        <w:tc>
          <w:tcPr>
            <w:tcW w:w="39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мест в Домах культуры, клубах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DB6A00" w:rsidRPr="00DB6A00" w:rsidTr="00DB6A00">
        <w:tc>
          <w:tcPr>
            <w:tcW w:w="7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16.3</w:t>
            </w:r>
          </w:p>
        </w:tc>
        <w:tc>
          <w:tcPr>
            <w:tcW w:w="39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клубных работников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B6A00" w:rsidRPr="00DB6A00" w:rsidTr="00DB6A00">
        <w:tc>
          <w:tcPr>
            <w:tcW w:w="7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16.9</w:t>
            </w:r>
          </w:p>
        </w:tc>
        <w:tc>
          <w:tcPr>
            <w:tcW w:w="39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Музеи, находящиеся на террито</w:t>
            </w: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рии сельского поселения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B6A00" w:rsidRPr="00DB6A00" w:rsidTr="00DB6A00">
        <w:tc>
          <w:tcPr>
            <w:tcW w:w="7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16.10</w:t>
            </w:r>
          </w:p>
        </w:tc>
        <w:tc>
          <w:tcPr>
            <w:tcW w:w="39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них число экспонатов основного фонда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</w:tr>
      <w:tr w:rsidR="00DB6A00" w:rsidRPr="00DB6A00" w:rsidTr="00DB6A00">
        <w:tc>
          <w:tcPr>
            <w:tcW w:w="7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16.11</w:t>
            </w:r>
          </w:p>
        </w:tc>
        <w:tc>
          <w:tcPr>
            <w:tcW w:w="39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Библиотеки, находящиеся на террито</w:t>
            </w: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рии сельского поселения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B6A00" w:rsidRPr="00DB6A00" w:rsidTr="00DB6A00">
        <w:tc>
          <w:tcPr>
            <w:tcW w:w="7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16.12</w:t>
            </w:r>
          </w:p>
        </w:tc>
        <w:tc>
          <w:tcPr>
            <w:tcW w:w="39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общедоступные (публичные) библиотеки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B6A00" w:rsidRPr="00DB6A00" w:rsidTr="00DB6A00">
        <w:tc>
          <w:tcPr>
            <w:tcW w:w="7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</w:t>
            </w: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9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Книжный фонд общедоступных </w:t>
            </w: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(публичных) библио</w:t>
            </w: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тек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тыс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.э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кз</w:t>
            </w:r>
            <w:proofErr w:type="spellEnd"/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</w:tc>
      </w:tr>
      <w:tr w:rsidR="00DB6A00" w:rsidRPr="00DB6A00" w:rsidTr="00DB6A00">
        <w:tc>
          <w:tcPr>
            <w:tcW w:w="7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16.14</w:t>
            </w:r>
          </w:p>
        </w:tc>
        <w:tc>
          <w:tcPr>
            <w:tcW w:w="39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библиотечных работников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B6A00" w:rsidRPr="00DB6A00" w:rsidTr="00DB6A00">
        <w:tc>
          <w:tcPr>
            <w:tcW w:w="7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16.15</w:t>
            </w:r>
          </w:p>
        </w:tc>
        <w:tc>
          <w:tcPr>
            <w:tcW w:w="39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пользователей общедоступных  (публичных) библиотек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258</w:t>
            </w:r>
          </w:p>
        </w:tc>
      </w:tr>
      <w:tr w:rsidR="00DB6A00" w:rsidRPr="00DB6A00" w:rsidTr="00DB6A00">
        <w:tc>
          <w:tcPr>
            <w:tcW w:w="7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16.16</w:t>
            </w:r>
          </w:p>
        </w:tc>
        <w:tc>
          <w:tcPr>
            <w:tcW w:w="39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Книговыдача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.э</w:t>
            </w:r>
            <w:proofErr w:type="gramEnd"/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кз</w:t>
            </w:r>
            <w:proofErr w:type="spellEnd"/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8,4</w:t>
            </w:r>
          </w:p>
        </w:tc>
      </w:tr>
      <w:tr w:rsidR="00DB6A00" w:rsidRPr="00DB6A00" w:rsidTr="00DB6A00">
        <w:tc>
          <w:tcPr>
            <w:tcW w:w="741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16.17</w:t>
            </w:r>
          </w:p>
        </w:tc>
        <w:tc>
          <w:tcPr>
            <w:tcW w:w="3937" w:type="dxa"/>
          </w:tcPr>
          <w:p w:rsidR="00DB6A00" w:rsidRPr="00DB6A00" w:rsidRDefault="00DB6A00" w:rsidP="00DB6A00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памятников истории культуры </w:t>
            </w:r>
          </w:p>
        </w:tc>
        <w:tc>
          <w:tcPr>
            <w:tcW w:w="1418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809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</w:tcPr>
          <w:p w:rsidR="00DB6A00" w:rsidRPr="00DB6A00" w:rsidRDefault="00DB6A00" w:rsidP="00DB6A0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E4173F" w:rsidRDefault="00E4173F" w:rsidP="00DB6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ED" w:rsidRDefault="00B928ED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755" w:rsidRPr="00630755" w:rsidRDefault="00630755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5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  МЕРОПРИЯТИЙ </w:t>
      </w:r>
    </w:p>
    <w:p w:rsidR="00630755" w:rsidRPr="00630755" w:rsidRDefault="00630755" w:rsidP="00630755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55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СОЦИАЛЬНО – ЭКОНОМИЧЕСКОГО</w:t>
      </w:r>
    </w:p>
    <w:p w:rsidR="00630755" w:rsidRPr="00630755" w:rsidRDefault="00630755" w:rsidP="0063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5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РАЗВИТИЯ СЕЛЬСКОГО ПОСЕЛЕНИЯ </w:t>
      </w:r>
    </w:p>
    <w:p w:rsidR="00630755" w:rsidRPr="00630755" w:rsidRDefault="00630755" w:rsidP="0063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55">
        <w:rPr>
          <w:rFonts w:ascii="Times New Roman" w:eastAsia="Times New Roman" w:hAnsi="Times New Roman" w:cs="Times New Roman"/>
          <w:b/>
          <w:sz w:val="28"/>
          <w:szCs w:val="28"/>
        </w:rPr>
        <w:t>«АБЛАТУЙСКОЕ» на 2021 год</w:t>
      </w:r>
    </w:p>
    <w:p w:rsidR="00630755" w:rsidRPr="00630755" w:rsidRDefault="00630755" w:rsidP="0063075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Style w:val="16"/>
        <w:tblW w:w="9747" w:type="dxa"/>
        <w:tblLayout w:type="fixed"/>
        <w:tblLook w:val="01E0" w:firstRow="1" w:lastRow="1" w:firstColumn="1" w:lastColumn="1" w:noHBand="0" w:noVBand="0"/>
      </w:tblPr>
      <w:tblGrid>
        <w:gridCol w:w="817"/>
        <w:gridCol w:w="4678"/>
        <w:gridCol w:w="1276"/>
        <w:gridCol w:w="1559"/>
        <w:gridCol w:w="1417"/>
      </w:tblGrid>
      <w:tr w:rsidR="00630755" w:rsidRPr="00630755" w:rsidTr="00630755">
        <w:trPr>
          <w:trHeight w:val="368"/>
        </w:trPr>
        <w:tc>
          <w:tcPr>
            <w:tcW w:w="817" w:type="dxa"/>
            <w:vMerge w:val="restart"/>
          </w:tcPr>
          <w:p w:rsidR="00630755" w:rsidRPr="00630755" w:rsidRDefault="00630755" w:rsidP="00630755">
            <w:pPr>
              <w:rPr>
                <w:b/>
                <w:sz w:val="24"/>
                <w:szCs w:val="24"/>
              </w:rPr>
            </w:pPr>
            <w:r w:rsidRPr="0063075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30755">
              <w:rPr>
                <w:b/>
                <w:sz w:val="24"/>
                <w:szCs w:val="24"/>
              </w:rPr>
              <w:t>п</w:t>
            </w:r>
            <w:proofErr w:type="gramStart"/>
            <w:r w:rsidRPr="00630755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678" w:type="dxa"/>
            <w:vMerge w:val="restart"/>
          </w:tcPr>
          <w:p w:rsidR="00630755" w:rsidRPr="00630755" w:rsidRDefault="00630755" w:rsidP="00630755">
            <w:pPr>
              <w:jc w:val="center"/>
              <w:rPr>
                <w:b/>
                <w:sz w:val="24"/>
                <w:szCs w:val="24"/>
              </w:rPr>
            </w:pPr>
            <w:r w:rsidRPr="0063075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630755" w:rsidRPr="00630755" w:rsidRDefault="00630755" w:rsidP="00630755">
            <w:pPr>
              <w:rPr>
                <w:b/>
                <w:sz w:val="24"/>
                <w:szCs w:val="24"/>
              </w:rPr>
            </w:pPr>
            <w:r w:rsidRPr="00630755">
              <w:rPr>
                <w:b/>
                <w:sz w:val="24"/>
                <w:szCs w:val="24"/>
              </w:rPr>
              <w:t xml:space="preserve">Сумма </w:t>
            </w:r>
          </w:p>
          <w:p w:rsidR="00630755" w:rsidRPr="00630755" w:rsidRDefault="00630755" w:rsidP="00630755">
            <w:pPr>
              <w:rPr>
                <w:b/>
                <w:sz w:val="24"/>
                <w:szCs w:val="24"/>
              </w:rPr>
            </w:pPr>
            <w:r w:rsidRPr="00630755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2976" w:type="dxa"/>
            <w:gridSpan w:val="2"/>
          </w:tcPr>
          <w:p w:rsidR="00630755" w:rsidRPr="00630755" w:rsidRDefault="00630755" w:rsidP="00630755">
            <w:pPr>
              <w:jc w:val="center"/>
              <w:rPr>
                <w:b/>
                <w:sz w:val="24"/>
                <w:szCs w:val="24"/>
              </w:rPr>
            </w:pPr>
            <w:r w:rsidRPr="00630755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30755" w:rsidRPr="00630755" w:rsidTr="00630755">
        <w:trPr>
          <w:trHeight w:val="752"/>
        </w:trPr>
        <w:tc>
          <w:tcPr>
            <w:tcW w:w="817" w:type="dxa"/>
            <w:vMerge/>
          </w:tcPr>
          <w:p w:rsidR="00630755" w:rsidRPr="00630755" w:rsidRDefault="00630755" w:rsidP="00630755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30755" w:rsidRPr="00630755" w:rsidRDefault="00630755" w:rsidP="0063075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30755" w:rsidRPr="00630755" w:rsidRDefault="00630755" w:rsidP="0063075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30755" w:rsidRPr="00630755" w:rsidRDefault="00630755" w:rsidP="00630755">
            <w:pPr>
              <w:rPr>
                <w:b/>
                <w:sz w:val="24"/>
                <w:szCs w:val="24"/>
              </w:rPr>
            </w:pPr>
            <w:r w:rsidRPr="00630755">
              <w:rPr>
                <w:b/>
                <w:sz w:val="24"/>
                <w:szCs w:val="24"/>
              </w:rPr>
              <w:t>Местный бюджет   тыс. руб.</w:t>
            </w:r>
          </w:p>
        </w:tc>
        <w:tc>
          <w:tcPr>
            <w:tcW w:w="1417" w:type="dxa"/>
          </w:tcPr>
          <w:p w:rsidR="00630755" w:rsidRPr="00630755" w:rsidRDefault="00630755" w:rsidP="00630755">
            <w:pPr>
              <w:rPr>
                <w:b/>
                <w:sz w:val="24"/>
                <w:szCs w:val="24"/>
              </w:rPr>
            </w:pPr>
            <w:r w:rsidRPr="00630755">
              <w:rPr>
                <w:b/>
                <w:sz w:val="24"/>
                <w:szCs w:val="24"/>
              </w:rPr>
              <w:t>Внебюджетные фонды            тыс. руб.</w:t>
            </w:r>
          </w:p>
          <w:p w:rsidR="00630755" w:rsidRPr="00630755" w:rsidRDefault="00630755" w:rsidP="00630755">
            <w:pPr>
              <w:rPr>
                <w:b/>
                <w:sz w:val="24"/>
                <w:szCs w:val="24"/>
              </w:rPr>
            </w:pPr>
          </w:p>
        </w:tc>
      </w:tr>
      <w:tr w:rsidR="00630755" w:rsidRPr="00630755" w:rsidTr="00630755">
        <w:tc>
          <w:tcPr>
            <w:tcW w:w="817" w:type="dxa"/>
            <w:vAlign w:val="center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30755" w:rsidRPr="00630755" w:rsidRDefault="00630755" w:rsidP="00630755">
            <w:pPr>
              <w:spacing w:line="276" w:lineRule="auto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Уборка разобранных зданий (угрожающих жизни людей)</w:t>
            </w:r>
          </w:p>
        </w:tc>
        <w:tc>
          <w:tcPr>
            <w:tcW w:w="1276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60</w:t>
            </w:r>
          </w:p>
        </w:tc>
      </w:tr>
      <w:tr w:rsidR="00630755" w:rsidRPr="00630755" w:rsidTr="00630755">
        <w:tc>
          <w:tcPr>
            <w:tcW w:w="817" w:type="dxa"/>
            <w:vAlign w:val="center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630755" w:rsidRPr="00630755" w:rsidRDefault="00630755" w:rsidP="00630755">
            <w:pPr>
              <w:spacing w:line="276" w:lineRule="auto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Ремонт водонапорной башни по ул. Придорожная, 12 (тех.часть), замена кровли,  ремонт  окон, печи</w:t>
            </w:r>
          </w:p>
        </w:tc>
        <w:tc>
          <w:tcPr>
            <w:tcW w:w="1276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220</w:t>
            </w:r>
          </w:p>
        </w:tc>
      </w:tr>
      <w:tr w:rsidR="00630755" w:rsidRPr="00630755" w:rsidTr="00630755">
        <w:tc>
          <w:tcPr>
            <w:tcW w:w="817" w:type="dxa"/>
            <w:vAlign w:val="center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630755" w:rsidRPr="00630755" w:rsidRDefault="00630755" w:rsidP="00630755">
            <w:pPr>
              <w:spacing w:line="276" w:lineRule="auto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Огораживание мест захоронения</w:t>
            </w:r>
          </w:p>
        </w:tc>
        <w:tc>
          <w:tcPr>
            <w:tcW w:w="1276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-</w:t>
            </w:r>
          </w:p>
        </w:tc>
      </w:tr>
      <w:tr w:rsidR="00630755" w:rsidRPr="00630755" w:rsidTr="00630755">
        <w:tc>
          <w:tcPr>
            <w:tcW w:w="817" w:type="dxa"/>
            <w:vAlign w:val="center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630755" w:rsidRPr="00630755" w:rsidRDefault="00630755" w:rsidP="00630755">
            <w:pPr>
              <w:spacing w:line="276" w:lineRule="auto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Капитальный ремонт ФАПа, библиотеки и клуба с.Аблатукан</w:t>
            </w:r>
          </w:p>
        </w:tc>
        <w:tc>
          <w:tcPr>
            <w:tcW w:w="1276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2250,63</w:t>
            </w:r>
          </w:p>
        </w:tc>
        <w:tc>
          <w:tcPr>
            <w:tcW w:w="1559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2250,63</w:t>
            </w:r>
          </w:p>
        </w:tc>
      </w:tr>
      <w:tr w:rsidR="00630755" w:rsidRPr="00630755" w:rsidTr="00630755">
        <w:tc>
          <w:tcPr>
            <w:tcW w:w="817" w:type="dxa"/>
            <w:vAlign w:val="center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630755" w:rsidRPr="00630755" w:rsidRDefault="00630755" w:rsidP="00630755">
            <w:pPr>
              <w:spacing w:line="276" w:lineRule="auto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Капитальный ремонт отопления  ФАПа с. Аблатуйский Бор,</w:t>
            </w:r>
          </w:p>
        </w:tc>
        <w:tc>
          <w:tcPr>
            <w:tcW w:w="1276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120</w:t>
            </w:r>
          </w:p>
        </w:tc>
      </w:tr>
      <w:tr w:rsidR="00630755" w:rsidRPr="00630755" w:rsidTr="00630755">
        <w:tc>
          <w:tcPr>
            <w:tcW w:w="817" w:type="dxa"/>
            <w:vAlign w:val="center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630755" w:rsidRPr="00630755" w:rsidRDefault="00630755" w:rsidP="00630755">
            <w:pPr>
              <w:spacing w:line="276" w:lineRule="auto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Освещение улиц</w:t>
            </w:r>
          </w:p>
        </w:tc>
        <w:tc>
          <w:tcPr>
            <w:tcW w:w="1276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600</w:t>
            </w:r>
          </w:p>
        </w:tc>
      </w:tr>
      <w:tr w:rsidR="00630755" w:rsidRPr="00630755" w:rsidTr="00630755">
        <w:tc>
          <w:tcPr>
            <w:tcW w:w="817" w:type="dxa"/>
            <w:vAlign w:val="center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630755" w:rsidRPr="00630755" w:rsidRDefault="00630755" w:rsidP="00630755">
            <w:pPr>
              <w:spacing w:line="276" w:lineRule="auto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Ремонт отопления клуба с. Аблатуйский Бор</w:t>
            </w:r>
          </w:p>
        </w:tc>
        <w:tc>
          <w:tcPr>
            <w:tcW w:w="1276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80</w:t>
            </w:r>
          </w:p>
        </w:tc>
      </w:tr>
      <w:tr w:rsidR="00630755" w:rsidRPr="00630755" w:rsidTr="00630755">
        <w:tc>
          <w:tcPr>
            <w:tcW w:w="817" w:type="dxa"/>
            <w:vAlign w:val="center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630755" w:rsidRPr="00630755" w:rsidRDefault="00630755" w:rsidP="00630755">
            <w:pPr>
              <w:spacing w:line="276" w:lineRule="auto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Установка детской площадки с.Аблатукан</w:t>
            </w:r>
          </w:p>
        </w:tc>
        <w:tc>
          <w:tcPr>
            <w:tcW w:w="1276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100</w:t>
            </w:r>
          </w:p>
        </w:tc>
      </w:tr>
      <w:tr w:rsidR="00630755" w:rsidRPr="00630755" w:rsidTr="00630755">
        <w:tc>
          <w:tcPr>
            <w:tcW w:w="817" w:type="dxa"/>
            <w:vAlign w:val="center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630755" w:rsidRPr="00630755" w:rsidRDefault="00630755" w:rsidP="00630755">
            <w:pPr>
              <w:spacing w:line="276" w:lineRule="auto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 xml:space="preserve">Ремонт </w:t>
            </w:r>
            <w:proofErr w:type="gramStart"/>
            <w:r w:rsidRPr="00630755">
              <w:rPr>
                <w:sz w:val="24"/>
                <w:szCs w:val="24"/>
              </w:rPr>
              <w:t>памятника  ВОВ</w:t>
            </w:r>
            <w:proofErr w:type="gramEnd"/>
            <w:r w:rsidRPr="00630755">
              <w:rPr>
                <w:sz w:val="24"/>
                <w:szCs w:val="24"/>
              </w:rPr>
              <w:t>, с. Аблатуйский Бор</w:t>
            </w:r>
          </w:p>
        </w:tc>
        <w:tc>
          <w:tcPr>
            <w:tcW w:w="1276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0755">
              <w:rPr>
                <w:sz w:val="24"/>
                <w:szCs w:val="24"/>
              </w:rPr>
              <w:t>-</w:t>
            </w:r>
          </w:p>
        </w:tc>
      </w:tr>
      <w:tr w:rsidR="00630755" w:rsidRPr="00630755" w:rsidTr="00630755">
        <w:tc>
          <w:tcPr>
            <w:tcW w:w="817" w:type="dxa"/>
            <w:vAlign w:val="center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30755" w:rsidRPr="00630755" w:rsidRDefault="00630755" w:rsidP="00630755">
            <w:pPr>
              <w:spacing w:line="276" w:lineRule="auto"/>
              <w:rPr>
                <w:b/>
                <w:sz w:val="24"/>
                <w:szCs w:val="24"/>
              </w:rPr>
            </w:pPr>
            <w:r w:rsidRPr="0063075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0755">
              <w:rPr>
                <w:b/>
                <w:sz w:val="24"/>
                <w:szCs w:val="24"/>
              </w:rPr>
              <w:t>3560,63</w:t>
            </w:r>
          </w:p>
        </w:tc>
        <w:tc>
          <w:tcPr>
            <w:tcW w:w="1559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0755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417" w:type="dxa"/>
          </w:tcPr>
          <w:p w:rsidR="00630755" w:rsidRPr="00630755" w:rsidRDefault="00630755" w:rsidP="006307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0755">
              <w:rPr>
                <w:b/>
                <w:sz w:val="24"/>
                <w:szCs w:val="24"/>
              </w:rPr>
              <w:t>3430,63</w:t>
            </w:r>
          </w:p>
        </w:tc>
      </w:tr>
    </w:tbl>
    <w:p w:rsidR="00630755" w:rsidRPr="00630755" w:rsidRDefault="00630755" w:rsidP="00630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B0F" w:rsidRPr="00032B0F" w:rsidRDefault="00032B0F" w:rsidP="00032B0F">
      <w:pPr>
        <w:spacing w:after="0" w:line="240" w:lineRule="auto"/>
        <w:ind w:right="-5" w:firstLine="567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032B0F" w:rsidRPr="00032B0F" w:rsidRDefault="00032B0F" w:rsidP="00032B0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2B0F" w:rsidRPr="00032B0F" w:rsidRDefault="00032B0F" w:rsidP="00032B0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32B0F" w:rsidRPr="00032B0F" w:rsidRDefault="00032B0F" w:rsidP="00032B0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32B0F" w:rsidRPr="00032B0F" w:rsidRDefault="00032B0F" w:rsidP="00032B0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sectPr w:rsidR="00032B0F" w:rsidRPr="00032B0F" w:rsidSect="00346B24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16" w:rsidRDefault="00BA3816" w:rsidP="00E4173F">
      <w:pPr>
        <w:spacing w:after="0" w:line="240" w:lineRule="auto"/>
      </w:pPr>
      <w:r>
        <w:separator/>
      </w:r>
    </w:p>
  </w:endnote>
  <w:endnote w:type="continuationSeparator" w:id="0">
    <w:p w:rsidR="00BA3816" w:rsidRDefault="00BA3816" w:rsidP="00E4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16" w:rsidRDefault="00BA3816" w:rsidP="00E4173F">
      <w:pPr>
        <w:spacing w:after="0" w:line="240" w:lineRule="auto"/>
      </w:pPr>
      <w:r>
        <w:separator/>
      </w:r>
    </w:p>
  </w:footnote>
  <w:footnote w:type="continuationSeparator" w:id="0">
    <w:p w:rsidR="00BA3816" w:rsidRDefault="00BA3816" w:rsidP="00E41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417"/>
        </w:tabs>
        <w:ind w:left="57" w:firstLine="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21"/>
    <w:multiLevelType w:val="multilevel"/>
    <w:tmpl w:val="000000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6A33BC3"/>
    <w:multiLevelType w:val="hybridMultilevel"/>
    <w:tmpl w:val="EFFE7920"/>
    <w:lvl w:ilvl="0" w:tplc="2AB4B6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C80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5029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6AA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88B0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0AAB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3C78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2E6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EE41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FD56BA"/>
    <w:multiLevelType w:val="multilevel"/>
    <w:tmpl w:val="B6881C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9397F96"/>
    <w:multiLevelType w:val="hybridMultilevel"/>
    <w:tmpl w:val="43B878B6"/>
    <w:lvl w:ilvl="0" w:tplc="D3CE0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64049F"/>
    <w:multiLevelType w:val="multilevel"/>
    <w:tmpl w:val="02B2D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89227C"/>
    <w:multiLevelType w:val="hybridMultilevel"/>
    <w:tmpl w:val="F9084B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6004C"/>
    <w:multiLevelType w:val="singleLevel"/>
    <w:tmpl w:val="4948BE4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1FA1197F"/>
    <w:multiLevelType w:val="hybridMultilevel"/>
    <w:tmpl w:val="5ED0DEE6"/>
    <w:lvl w:ilvl="0" w:tplc="FFFFFFFF">
      <w:start w:val="1"/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9527235"/>
    <w:multiLevelType w:val="hybridMultilevel"/>
    <w:tmpl w:val="3C8633E6"/>
    <w:lvl w:ilvl="0" w:tplc="BDC275DC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96656CE"/>
    <w:multiLevelType w:val="hybridMultilevel"/>
    <w:tmpl w:val="B16AA490"/>
    <w:lvl w:ilvl="0" w:tplc="98A439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4680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326B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0D0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92AD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04A6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A240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AF2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0E08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CDC282E"/>
    <w:multiLevelType w:val="hybridMultilevel"/>
    <w:tmpl w:val="C3AC0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EA677A"/>
    <w:multiLevelType w:val="hybridMultilevel"/>
    <w:tmpl w:val="7F2E983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836159"/>
    <w:multiLevelType w:val="hybridMultilevel"/>
    <w:tmpl w:val="AF12C9A0"/>
    <w:lvl w:ilvl="0" w:tplc="96D620B2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541DE"/>
    <w:multiLevelType w:val="hybridMultilevel"/>
    <w:tmpl w:val="486A9454"/>
    <w:lvl w:ilvl="0" w:tplc="752A5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8547CDC"/>
    <w:multiLevelType w:val="hybridMultilevel"/>
    <w:tmpl w:val="605AEC26"/>
    <w:lvl w:ilvl="0" w:tplc="F7C867C4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8FD590D"/>
    <w:multiLevelType w:val="hybridMultilevel"/>
    <w:tmpl w:val="3968D324"/>
    <w:lvl w:ilvl="0" w:tplc="C890F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D878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2B4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E9C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84FA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F6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B6A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476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0C65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9F3449F"/>
    <w:multiLevelType w:val="hybridMultilevel"/>
    <w:tmpl w:val="ED6CF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C64639"/>
    <w:multiLevelType w:val="hybridMultilevel"/>
    <w:tmpl w:val="659C709E"/>
    <w:lvl w:ilvl="0" w:tplc="DEECAF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C443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12BA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020E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480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2612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32DA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4253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AB3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1E45D22"/>
    <w:multiLevelType w:val="hybridMultilevel"/>
    <w:tmpl w:val="376CB5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4E7FB3"/>
    <w:multiLevelType w:val="hybridMultilevel"/>
    <w:tmpl w:val="52E0DD64"/>
    <w:lvl w:ilvl="0" w:tplc="FFFFFFFF">
      <w:start w:val="1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5A595887"/>
    <w:multiLevelType w:val="hybridMultilevel"/>
    <w:tmpl w:val="1146021C"/>
    <w:lvl w:ilvl="0" w:tplc="FD9610B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0C2ACC"/>
    <w:multiLevelType w:val="hybridMultilevel"/>
    <w:tmpl w:val="1A8CF6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E436DDC"/>
    <w:multiLevelType w:val="hybridMultilevel"/>
    <w:tmpl w:val="265CFFF2"/>
    <w:lvl w:ilvl="0" w:tplc="37A2BDC0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>
    <w:nsid w:val="60A2792A"/>
    <w:multiLevelType w:val="hybridMultilevel"/>
    <w:tmpl w:val="3A762AC2"/>
    <w:lvl w:ilvl="0" w:tplc="0419000F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C49FA"/>
    <w:multiLevelType w:val="hybridMultilevel"/>
    <w:tmpl w:val="8BB8888E"/>
    <w:lvl w:ilvl="0" w:tplc="8F0EA07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6964733"/>
    <w:multiLevelType w:val="hybridMultilevel"/>
    <w:tmpl w:val="335232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F74AD2"/>
    <w:multiLevelType w:val="multilevel"/>
    <w:tmpl w:val="3482C5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EE81350"/>
    <w:multiLevelType w:val="hybridMultilevel"/>
    <w:tmpl w:val="4F7EF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891D82"/>
    <w:multiLevelType w:val="hybridMultilevel"/>
    <w:tmpl w:val="65A02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235DED"/>
    <w:multiLevelType w:val="hybridMultilevel"/>
    <w:tmpl w:val="16784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AB4523"/>
    <w:multiLevelType w:val="multilevel"/>
    <w:tmpl w:val="0FFA29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8011C14"/>
    <w:multiLevelType w:val="hybridMultilevel"/>
    <w:tmpl w:val="21F410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6"/>
  </w:num>
  <w:num w:numId="5">
    <w:abstractNumId w:val="18"/>
  </w:num>
  <w:num w:numId="6">
    <w:abstractNumId w:val="2"/>
  </w:num>
  <w:num w:numId="7">
    <w:abstractNumId w:val="10"/>
  </w:num>
  <w:num w:numId="8">
    <w:abstractNumId w:val="1"/>
  </w:num>
  <w:num w:numId="9">
    <w:abstractNumId w:val="28"/>
  </w:num>
  <w:num w:numId="10">
    <w:abstractNumId w:val="22"/>
  </w:num>
  <w:num w:numId="11">
    <w:abstractNumId w:val="7"/>
  </w:num>
  <w:num w:numId="12">
    <w:abstractNumId w:val="17"/>
  </w:num>
  <w:num w:numId="13">
    <w:abstractNumId w:val="19"/>
  </w:num>
  <w:num w:numId="14">
    <w:abstractNumId w:val="29"/>
  </w:num>
  <w:num w:numId="15">
    <w:abstractNumId w:val="30"/>
  </w:num>
  <w:num w:numId="16">
    <w:abstractNumId w:val="9"/>
  </w:num>
  <w:num w:numId="17">
    <w:abstractNumId w:val="8"/>
  </w:num>
  <w:num w:numId="18">
    <w:abstractNumId w:val="26"/>
  </w:num>
  <w:num w:numId="19">
    <w:abstractNumId w:val="20"/>
  </w:num>
  <w:num w:numId="20">
    <w:abstractNumId w:val="11"/>
  </w:num>
  <w:num w:numId="21">
    <w:abstractNumId w:val="21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0"/>
  </w:num>
  <w:num w:numId="30">
    <w:abstractNumId w:val="23"/>
  </w:num>
  <w:num w:numId="31">
    <w:abstractNumId w:val="27"/>
  </w:num>
  <w:num w:numId="32">
    <w:abstractNumId w:val="5"/>
  </w:num>
  <w:num w:numId="33">
    <w:abstractNumId w:val="15"/>
  </w:num>
  <w:num w:numId="34">
    <w:abstractNumId w:val="25"/>
  </w:num>
  <w:num w:numId="3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114C"/>
    <w:rsid w:val="0002145B"/>
    <w:rsid w:val="00032B0F"/>
    <w:rsid w:val="000854CF"/>
    <w:rsid w:val="001C6056"/>
    <w:rsid w:val="001D05E1"/>
    <w:rsid w:val="001E256A"/>
    <w:rsid w:val="001E68BE"/>
    <w:rsid w:val="001F406B"/>
    <w:rsid w:val="00246210"/>
    <w:rsid w:val="002635BA"/>
    <w:rsid w:val="00267B21"/>
    <w:rsid w:val="002D021C"/>
    <w:rsid w:val="002D4F6F"/>
    <w:rsid w:val="002E681E"/>
    <w:rsid w:val="00346B24"/>
    <w:rsid w:val="00413340"/>
    <w:rsid w:val="0044678A"/>
    <w:rsid w:val="004A4711"/>
    <w:rsid w:val="004E3965"/>
    <w:rsid w:val="00554341"/>
    <w:rsid w:val="00574324"/>
    <w:rsid w:val="00630755"/>
    <w:rsid w:val="00741F8A"/>
    <w:rsid w:val="00756A1F"/>
    <w:rsid w:val="00794AB5"/>
    <w:rsid w:val="007F424A"/>
    <w:rsid w:val="00822749"/>
    <w:rsid w:val="00830A11"/>
    <w:rsid w:val="00850901"/>
    <w:rsid w:val="008972B8"/>
    <w:rsid w:val="0092114C"/>
    <w:rsid w:val="009771C4"/>
    <w:rsid w:val="0099480B"/>
    <w:rsid w:val="009973A7"/>
    <w:rsid w:val="00A15229"/>
    <w:rsid w:val="00A50969"/>
    <w:rsid w:val="00A53524"/>
    <w:rsid w:val="00A9524E"/>
    <w:rsid w:val="00B928ED"/>
    <w:rsid w:val="00B93455"/>
    <w:rsid w:val="00BA3816"/>
    <w:rsid w:val="00C036FA"/>
    <w:rsid w:val="00C247A1"/>
    <w:rsid w:val="00C865A5"/>
    <w:rsid w:val="00CA7150"/>
    <w:rsid w:val="00D42925"/>
    <w:rsid w:val="00D72914"/>
    <w:rsid w:val="00DA03DB"/>
    <w:rsid w:val="00DB6A00"/>
    <w:rsid w:val="00DE1CE9"/>
    <w:rsid w:val="00E10BAB"/>
    <w:rsid w:val="00E16D69"/>
    <w:rsid w:val="00E4173F"/>
    <w:rsid w:val="00EA1F3E"/>
    <w:rsid w:val="00F34F14"/>
    <w:rsid w:val="00F36422"/>
    <w:rsid w:val="00F36D13"/>
    <w:rsid w:val="00F872D5"/>
    <w:rsid w:val="00FC26D7"/>
    <w:rsid w:val="00FD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B5"/>
  </w:style>
  <w:style w:type="paragraph" w:styleId="1">
    <w:name w:val="heading 1"/>
    <w:basedOn w:val="a"/>
    <w:next w:val="a"/>
    <w:link w:val="10"/>
    <w:uiPriority w:val="9"/>
    <w:qFormat/>
    <w:rsid w:val="00DB6A0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B6A00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6">
    <w:name w:val="heading 6"/>
    <w:basedOn w:val="a"/>
    <w:next w:val="a"/>
    <w:link w:val="60"/>
    <w:qFormat/>
    <w:rsid w:val="00DB6A00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color w:val="800000"/>
      <w:sz w:val="24"/>
      <w:szCs w:val="20"/>
    </w:rPr>
  </w:style>
  <w:style w:type="paragraph" w:styleId="9">
    <w:name w:val="heading 9"/>
    <w:basedOn w:val="a"/>
    <w:next w:val="a"/>
    <w:link w:val="90"/>
    <w:qFormat/>
    <w:rsid w:val="00DB6A00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14C"/>
    <w:pPr>
      <w:spacing w:after="0" w:line="240" w:lineRule="auto"/>
    </w:pPr>
  </w:style>
  <w:style w:type="paragraph" w:styleId="a4">
    <w:name w:val="header"/>
    <w:aliases w:val="ВерхКолонтитул"/>
    <w:basedOn w:val="a"/>
    <w:link w:val="a5"/>
    <w:uiPriority w:val="99"/>
    <w:unhideWhenUsed/>
    <w:rsid w:val="00E4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ВерхКолонтитул Знак"/>
    <w:basedOn w:val="a0"/>
    <w:link w:val="a4"/>
    <w:uiPriority w:val="99"/>
    <w:rsid w:val="00E4173F"/>
  </w:style>
  <w:style w:type="paragraph" w:styleId="a6">
    <w:name w:val="footer"/>
    <w:basedOn w:val="a"/>
    <w:link w:val="a7"/>
    <w:uiPriority w:val="99"/>
    <w:unhideWhenUsed/>
    <w:rsid w:val="00E4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73F"/>
  </w:style>
  <w:style w:type="paragraph" w:customStyle="1" w:styleId="ConsPlusNormal">
    <w:name w:val="ConsPlusNormal"/>
    <w:uiPriority w:val="99"/>
    <w:rsid w:val="00977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8">
    <w:name w:val="Нормальный"/>
    <w:uiPriority w:val="99"/>
    <w:rsid w:val="00977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6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DB6A00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60">
    <w:name w:val="Заголовок 6 Знак"/>
    <w:basedOn w:val="a0"/>
    <w:link w:val="6"/>
    <w:rsid w:val="00DB6A00"/>
    <w:rPr>
      <w:rFonts w:ascii="Times New Roman" w:eastAsia="Times New Roman" w:hAnsi="Times New Roman" w:cs="Times New Roman"/>
      <w:color w:val="800000"/>
      <w:sz w:val="24"/>
      <w:szCs w:val="20"/>
    </w:rPr>
  </w:style>
  <w:style w:type="character" w:customStyle="1" w:styleId="90">
    <w:name w:val="Заголовок 9 Знак"/>
    <w:basedOn w:val="a0"/>
    <w:link w:val="9"/>
    <w:rsid w:val="00DB6A00"/>
    <w:rPr>
      <w:rFonts w:ascii="Arial" w:eastAsia="Times New Roman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DB6A00"/>
  </w:style>
  <w:style w:type="paragraph" w:styleId="a9">
    <w:name w:val="List Paragraph"/>
    <w:basedOn w:val="a"/>
    <w:uiPriority w:val="34"/>
    <w:qFormat/>
    <w:rsid w:val="00DB6A00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ConsNormal">
    <w:name w:val="ConsNormal"/>
    <w:rsid w:val="00DB6A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DB6A0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B6A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B6A00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DB6A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6A00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page number"/>
    <w:basedOn w:val="a0"/>
    <w:rsid w:val="00DB6A00"/>
  </w:style>
  <w:style w:type="paragraph" w:styleId="ac">
    <w:name w:val="footnote text"/>
    <w:basedOn w:val="a"/>
    <w:link w:val="ad"/>
    <w:semiHidden/>
    <w:rsid w:val="00DB6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B6A0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70">
    <w:name w:val="Font Style170"/>
    <w:basedOn w:val="a0"/>
    <w:uiPriority w:val="99"/>
    <w:rsid w:val="00DB6A00"/>
    <w:rPr>
      <w:rFonts w:ascii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uiPriority w:val="99"/>
    <w:rsid w:val="00DB6A00"/>
    <w:pPr>
      <w:widowControl w:val="0"/>
      <w:autoSpaceDE w:val="0"/>
      <w:autoSpaceDN w:val="0"/>
      <w:adjustRightInd w:val="0"/>
      <w:spacing w:after="0" w:line="254" w:lineRule="exact"/>
      <w:ind w:firstLine="40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78">
    <w:name w:val="Font Style178"/>
    <w:basedOn w:val="a0"/>
    <w:uiPriority w:val="99"/>
    <w:rsid w:val="00DB6A00"/>
    <w:rPr>
      <w:rFonts w:ascii="Times New Roman" w:hAnsi="Times New Roman" w:cs="Times New Roman"/>
      <w:b/>
      <w:bCs/>
      <w:sz w:val="20"/>
      <w:szCs w:val="20"/>
    </w:rPr>
  </w:style>
  <w:style w:type="paragraph" w:styleId="21">
    <w:name w:val="Body Text Indent 2"/>
    <w:basedOn w:val="a"/>
    <w:link w:val="22"/>
    <w:unhideWhenUsed/>
    <w:rsid w:val="00DB6A00"/>
    <w:pPr>
      <w:spacing w:after="120" w:line="480" w:lineRule="auto"/>
      <w:ind w:left="283"/>
      <w:jc w:val="both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DB6A00"/>
    <w:rPr>
      <w:rFonts w:eastAsiaTheme="minorHAnsi"/>
      <w:lang w:eastAsia="en-US"/>
    </w:rPr>
  </w:style>
  <w:style w:type="character" w:customStyle="1" w:styleId="12">
    <w:name w:val="Основной шрифт абзаца1"/>
    <w:rsid w:val="00DB6A00"/>
  </w:style>
  <w:style w:type="paragraph" w:styleId="ae">
    <w:name w:val="Body Text"/>
    <w:aliases w:val="bt"/>
    <w:basedOn w:val="a"/>
    <w:link w:val="af"/>
    <w:rsid w:val="00DB6A0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aliases w:val="bt Знак"/>
    <w:basedOn w:val="a0"/>
    <w:link w:val="ae"/>
    <w:rsid w:val="00DB6A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DB6A0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DB6A00"/>
  </w:style>
  <w:style w:type="paragraph" w:customStyle="1" w:styleId="text3cl">
    <w:name w:val="text3cl"/>
    <w:basedOn w:val="a"/>
    <w:rsid w:val="00DB6A00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Ñòèëü"/>
    <w:rsid w:val="00DB6A00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/>
    </w:rPr>
  </w:style>
  <w:style w:type="paragraph" w:customStyle="1" w:styleId="13">
    <w:name w:val="Обычный1"/>
    <w:rsid w:val="00DB6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Знак Знак Знак"/>
    <w:basedOn w:val="a"/>
    <w:rsid w:val="00DB6A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3">
    <w:name w:val="Body Text Indent"/>
    <w:basedOn w:val="a"/>
    <w:link w:val="af4"/>
    <w:rsid w:val="00DB6A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DB6A00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rsid w:val="00DB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6">
    <w:name w:val="Абзац с отсуп"/>
    <w:basedOn w:val="a"/>
    <w:rsid w:val="00DB6A00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B6A0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4">
    <w:name w:val="заголовок 1"/>
    <w:basedOn w:val="a"/>
    <w:next w:val="a"/>
    <w:rsid w:val="00DB6A0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Знак Знак Знак Знак"/>
    <w:basedOn w:val="a"/>
    <w:rsid w:val="00DB6A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черта"/>
    <w:autoRedefine/>
    <w:rsid w:val="00DB6A0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Balloon Text"/>
    <w:basedOn w:val="a"/>
    <w:link w:val="afb"/>
    <w:semiHidden/>
    <w:rsid w:val="00DB6A0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Текст выноски Знак"/>
    <w:basedOn w:val="a0"/>
    <w:link w:val="afa"/>
    <w:semiHidden/>
    <w:rsid w:val="00DB6A00"/>
    <w:rPr>
      <w:rFonts w:ascii="Tahoma" w:eastAsia="Times New Roman" w:hAnsi="Tahoma" w:cs="Tahoma"/>
      <w:sz w:val="16"/>
      <w:szCs w:val="16"/>
      <w:lang w:eastAsia="ar-SA"/>
    </w:rPr>
  </w:style>
  <w:style w:type="character" w:styleId="afc">
    <w:name w:val="Hyperlink"/>
    <w:basedOn w:val="a0"/>
    <w:unhideWhenUsed/>
    <w:rsid w:val="00DB6A00"/>
    <w:rPr>
      <w:color w:val="0000FF"/>
      <w:u w:val="single"/>
    </w:rPr>
  </w:style>
  <w:style w:type="paragraph" w:customStyle="1" w:styleId="xl65">
    <w:name w:val="xl65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6A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B6A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B6A0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DB6A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80"/>
      <w:sz w:val="26"/>
      <w:szCs w:val="26"/>
    </w:rPr>
  </w:style>
  <w:style w:type="paragraph" w:customStyle="1" w:styleId="xl87">
    <w:name w:val="xl87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DB6A00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DB6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80"/>
      <w:sz w:val="26"/>
      <w:szCs w:val="26"/>
    </w:rPr>
  </w:style>
  <w:style w:type="paragraph" w:customStyle="1" w:styleId="xl91">
    <w:name w:val="xl91"/>
    <w:basedOn w:val="a"/>
    <w:rsid w:val="00DB6A00"/>
    <w:pPr>
      <w:pBdr>
        <w:top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80"/>
      <w:sz w:val="26"/>
      <w:szCs w:val="26"/>
    </w:rPr>
  </w:style>
  <w:style w:type="paragraph" w:customStyle="1" w:styleId="xl92">
    <w:name w:val="xl92"/>
    <w:basedOn w:val="a"/>
    <w:rsid w:val="00DB6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80"/>
      <w:sz w:val="26"/>
      <w:szCs w:val="26"/>
    </w:rPr>
  </w:style>
  <w:style w:type="paragraph" w:customStyle="1" w:styleId="xl93">
    <w:name w:val="xl93"/>
    <w:basedOn w:val="a"/>
    <w:rsid w:val="00DB6A00"/>
    <w:pP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B6A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DB6A00"/>
    <w:pP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6">
    <w:name w:val="xl96"/>
    <w:basedOn w:val="a"/>
    <w:rsid w:val="00DB6A00"/>
    <w:pP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B6A00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B6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DB6A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93300"/>
      <w:sz w:val="28"/>
      <w:szCs w:val="28"/>
    </w:rPr>
  </w:style>
  <w:style w:type="paragraph" w:customStyle="1" w:styleId="xl104">
    <w:name w:val="xl104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DB6A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B6A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B6A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DB6A00"/>
    <w:pPr>
      <w:pBdr>
        <w:top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B6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DB6A00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B6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DB6A00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DB6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DB6A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8">
    <w:name w:val="xl118"/>
    <w:basedOn w:val="a"/>
    <w:rsid w:val="00DB6A00"/>
    <w:pPr>
      <w:pBdr>
        <w:top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9">
    <w:name w:val="xl119"/>
    <w:basedOn w:val="a"/>
    <w:rsid w:val="00DB6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Обычный2"/>
    <w:rsid w:val="00DB6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d">
    <w:name w:val="Схема документа Знак"/>
    <w:basedOn w:val="a0"/>
    <w:link w:val="afe"/>
    <w:semiHidden/>
    <w:rsid w:val="00DB6A00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e">
    <w:name w:val="Document Map"/>
    <w:basedOn w:val="a"/>
    <w:link w:val="afd"/>
    <w:semiHidden/>
    <w:rsid w:val="00DB6A0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15">
    <w:name w:val="Схема документа Знак1"/>
    <w:basedOn w:val="a0"/>
    <w:uiPriority w:val="99"/>
    <w:semiHidden/>
    <w:rsid w:val="00DB6A00"/>
    <w:rPr>
      <w:rFonts w:ascii="Tahoma" w:hAnsi="Tahoma" w:cs="Tahoma"/>
      <w:sz w:val="16"/>
      <w:szCs w:val="16"/>
    </w:rPr>
  </w:style>
  <w:style w:type="paragraph" w:customStyle="1" w:styleId="aff">
    <w:name w:val="для таблиц"/>
    <w:basedOn w:val="a"/>
    <w:rsid w:val="00DB6A00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0">
    <w:name w:val="нормативка"/>
    <w:basedOn w:val="a"/>
    <w:rsid w:val="00DB6A00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1">
    <w:name w:val="Emphasis"/>
    <w:basedOn w:val="a0"/>
    <w:uiPriority w:val="20"/>
    <w:qFormat/>
    <w:rsid w:val="00DB6A00"/>
    <w:rPr>
      <w:i/>
      <w:iCs/>
    </w:rPr>
  </w:style>
  <w:style w:type="character" w:customStyle="1" w:styleId="apple-converted-space">
    <w:name w:val="apple-converted-space"/>
    <w:basedOn w:val="a0"/>
    <w:rsid w:val="00DB6A00"/>
  </w:style>
  <w:style w:type="character" w:styleId="aff2">
    <w:name w:val="Strong"/>
    <w:basedOn w:val="a0"/>
    <w:uiPriority w:val="22"/>
    <w:qFormat/>
    <w:rsid w:val="00DB6A00"/>
    <w:rPr>
      <w:b/>
      <w:bCs/>
    </w:rPr>
  </w:style>
  <w:style w:type="character" w:styleId="aff3">
    <w:name w:val="line number"/>
    <w:basedOn w:val="a0"/>
    <w:uiPriority w:val="99"/>
    <w:semiHidden/>
    <w:unhideWhenUsed/>
    <w:rsid w:val="00DB6A00"/>
  </w:style>
  <w:style w:type="paragraph" w:customStyle="1" w:styleId="Report">
    <w:name w:val="Report"/>
    <w:basedOn w:val="a"/>
    <w:rsid w:val="00DB6A00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8">
    <w:name w:val="заголовок 8"/>
    <w:basedOn w:val="a"/>
    <w:next w:val="a"/>
    <w:rsid w:val="00DB6A00"/>
    <w:pPr>
      <w:keepNext/>
      <w:suppressAutoHyphens/>
      <w:spacing w:after="58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DB6A0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1">
    <w:name w:val="Обычный (Web)1"/>
    <w:basedOn w:val="a"/>
    <w:next w:val="a"/>
    <w:rsid w:val="00DB6A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DB6A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Без отступа"/>
    <w:basedOn w:val="a"/>
    <w:rsid w:val="00DB6A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7">
    <w:name w:val="xl57"/>
    <w:basedOn w:val="a"/>
    <w:rsid w:val="00DB6A0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  <w:rPr>
      <w:rFonts w:ascii="Bookman" w:eastAsia="Times New Roman" w:hAnsi="Bookman" w:cs="Times New Roman"/>
      <w:b/>
      <w:bCs/>
      <w:sz w:val="16"/>
      <w:szCs w:val="16"/>
    </w:rPr>
  </w:style>
  <w:style w:type="character" w:customStyle="1" w:styleId="FontStyle101">
    <w:name w:val="Font Style101"/>
    <w:rsid w:val="00DB6A00"/>
    <w:rPr>
      <w:rFonts w:ascii="Times New Roman" w:hAnsi="Times New Roman" w:cs="Times New Roman"/>
      <w:sz w:val="18"/>
      <w:szCs w:val="18"/>
    </w:rPr>
  </w:style>
  <w:style w:type="paragraph" w:customStyle="1" w:styleId="Style73">
    <w:name w:val="Style73"/>
    <w:basedOn w:val="a"/>
    <w:rsid w:val="00DB6A00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8">
    <w:name w:val="Style78"/>
    <w:basedOn w:val="a"/>
    <w:rsid w:val="00DB6A00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rsid w:val="00DB6A00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DB6A0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6">
    <w:name w:val="Сетка таблицы1"/>
    <w:basedOn w:val="a1"/>
    <w:next w:val="aa"/>
    <w:uiPriority w:val="59"/>
    <w:rsid w:val="00630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429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Аблатуйский</cp:lastModifiedBy>
  <cp:revision>40</cp:revision>
  <cp:lastPrinted>2020-12-24T04:42:00Z</cp:lastPrinted>
  <dcterms:created xsi:type="dcterms:W3CDTF">2014-01-14T23:37:00Z</dcterms:created>
  <dcterms:modified xsi:type="dcterms:W3CDTF">2020-12-24T04:55:00Z</dcterms:modified>
</cp:coreProperties>
</file>