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F" w:rsidRPr="00E16CDF" w:rsidRDefault="00E16CDF" w:rsidP="00E16CDF">
      <w:pPr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DF">
        <w:rPr>
          <w:rFonts w:ascii="Times New Roman" w:hAnsi="Times New Roman" w:cs="Times New Roman"/>
          <w:b/>
          <w:sz w:val="24"/>
          <w:szCs w:val="24"/>
        </w:rPr>
        <w:t>СОВЕТ СЕЛЬСКОГО ПОСЕЛЕНИЯ «НИКОЛАЕВСКОЕ»</w:t>
      </w:r>
    </w:p>
    <w:p w:rsidR="00E16CDF" w:rsidRPr="00E16CDF" w:rsidRDefault="00E16CDF" w:rsidP="00E1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DF">
        <w:rPr>
          <w:rFonts w:ascii="Times New Roman" w:hAnsi="Times New Roman" w:cs="Times New Roman"/>
          <w:b/>
          <w:sz w:val="24"/>
          <w:szCs w:val="24"/>
        </w:rPr>
        <w:t>МУНИЦИПАЛЬНОГО РАЙОНА «УЛЁТОВСКИЙ РАЙОН»</w:t>
      </w:r>
    </w:p>
    <w:p w:rsidR="00E16CDF" w:rsidRPr="00E16CDF" w:rsidRDefault="00E16CDF" w:rsidP="00E1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DF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E16CDF" w:rsidRPr="00E16CDF" w:rsidRDefault="00E16CDF" w:rsidP="00E16CD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6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1492B" w:rsidRPr="00E16CDF" w:rsidRDefault="00E1492B" w:rsidP="00E16CD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492B" w:rsidRPr="00E16CDF" w:rsidRDefault="00E1492B" w:rsidP="00E149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«</w:t>
      </w:r>
      <w:r w:rsidR="00E16CDF" w:rsidRPr="00E16CDF">
        <w:rPr>
          <w:rFonts w:ascii="Times New Roman" w:hAnsi="Times New Roman" w:cs="Times New Roman"/>
          <w:sz w:val="24"/>
          <w:szCs w:val="24"/>
        </w:rPr>
        <w:t>15»  марта</w:t>
      </w:r>
      <w:r w:rsidRPr="00E16CDF">
        <w:rPr>
          <w:rFonts w:ascii="Times New Roman" w:hAnsi="Times New Roman" w:cs="Times New Roman"/>
          <w:sz w:val="24"/>
          <w:szCs w:val="24"/>
        </w:rPr>
        <w:tab/>
        <w:t>2021 г.</w:t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  <w:t xml:space="preserve">                     №  </w:t>
      </w:r>
      <w:r w:rsidR="00E16CDF" w:rsidRPr="00E16CDF">
        <w:rPr>
          <w:rFonts w:ascii="Times New Roman" w:hAnsi="Times New Roman" w:cs="Times New Roman"/>
          <w:sz w:val="24"/>
          <w:szCs w:val="24"/>
        </w:rPr>
        <w:t>69</w:t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  <w:r w:rsidRPr="00E16CDF">
        <w:rPr>
          <w:rFonts w:ascii="Times New Roman" w:hAnsi="Times New Roman" w:cs="Times New Roman"/>
          <w:sz w:val="24"/>
          <w:szCs w:val="24"/>
        </w:rPr>
        <w:tab/>
      </w:r>
    </w:p>
    <w:p w:rsidR="00E1492B" w:rsidRPr="00E16CDF" w:rsidRDefault="00E1492B" w:rsidP="00E149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492B" w:rsidRPr="00E16CDF" w:rsidRDefault="00E1492B" w:rsidP="00E149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E16CDF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E16CDF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E1492B" w:rsidRPr="00E16CDF" w:rsidRDefault="00E1492B" w:rsidP="00E149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E1492B" w:rsidRPr="00E16CDF" w:rsidRDefault="00E1492B" w:rsidP="00E149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1492B" w:rsidRPr="00E16CDF" w:rsidRDefault="00E1492B" w:rsidP="00E14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92B" w:rsidRPr="00E16CDF" w:rsidRDefault="00E1492B" w:rsidP="00E14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hyperlink r:id="rId5" w:history="1">
        <w:r w:rsidRPr="00E16C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59</w:t>
        </w:r>
      </w:hyperlink>
      <w:r w:rsidRPr="00E16CD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Уставом сельского поселения "Николаевское", Совет сельского поселения «Николаевское» решил:</w:t>
      </w:r>
    </w:p>
    <w:p w:rsidR="00E1492B" w:rsidRPr="00E16CDF" w:rsidRDefault="00E1492B" w:rsidP="00E14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92B" w:rsidRPr="00E16CDF" w:rsidRDefault="00E1492B" w:rsidP="00E149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E16CDF">
        <w:rPr>
          <w:rFonts w:ascii="Times New Roman" w:hAnsi="Times New Roman" w:cs="Times New Roman"/>
          <w:bCs/>
          <w:sz w:val="24"/>
          <w:szCs w:val="24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«Николаевское»:</w:t>
      </w:r>
    </w:p>
    <w:p w:rsidR="00E1492B" w:rsidRPr="00E16CDF" w:rsidRDefault="00E1492B" w:rsidP="00E1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E16CDF">
        <w:rPr>
          <w:rFonts w:ascii="Times New Roman" w:hAnsi="Times New Roman" w:cs="Times New Roman"/>
          <w:sz w:val="24"/>
          <w:szCs w:val="24"/>
        </w:rPr>
        <w:t xml:space="preserve">1.1.Невозможность взыскания недоимки и задолженности по пеням и штрафам по местным налогам и сборам </w:t>
      </w:r>
      <w:proofErr w:type="spellStart"/>
      <w:proofErr w:type="gramStart"/>
      <w:r w:rsidRPr="00E16CDF">
        <w:rPr>
          <w:rFonts w:ascii="Times New Roman" w:hAnsi="Times New Roman" w:cs="Times New Roman"/>
          <w:sz w:val="24"/>
          <w:szCs w:val="24"/>
        </w:rPr>
        <w:t>налогоплательщиков-физических</w:t>
      </w:r>
      <w:proofErr w:type="spellEnd"/>
      <w:proofErr w:type="gramEnd"/>
      <w:r w:rsidRPr="00E16CDF">
        <w:rPr>
          <w:rFonts w:ascii="Times New Roman" w:hAnsi="Times New Roman" w:cs="Times New Roman"/>
          <w:sz w:val="24"/>
          <w:szCs w:val="24"/>
        </w:rPr>
        <w:t xml:space="preserve"> лиц, срок образования которой составляет свыше четырех лет на момент признания ее безнадежной к взысканию.</w:t>
      </w:r>
      <w:bookmarkStart w:id="2" w:name="P15"/>
      <w:bookmarkStart w:id="3" w:name="P16"/>
      <w:bookmarkEnd w:id="2"/>
      <w:bookmarkEnd w:id="3"/>
    </w:p>
    <w:p w:rsidR="00E1492B" w:rsidRPr="00E16CDF" w:rsidRDefault="00E1492B" w:rsidP="00E1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2. Документом, подтверждающим наличие дополнительных оснований, предусмотренных под</w:t>
      </w:r>
      <w:hyperlink r:id="rId6" w:anchor="P12" w:history="1">
        <w:r w:rsidRPr="00E16C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Pr="00E16CDF">
        <w:rPr>
          <w:rFonts w:ascii="Times New Roman" w:hAnsi="Times New Roman" w:cs="Times New Roman"/>
          <w:sz w:val="24"/>
          <w:szCs w:val="24"/>
        </w:rPr>
        <w:t xml:space="preserve"> пункта 1 настоящего Решения, является:</w:t>
      </w:r>
    </w:p>
    <w:p w:rsidR="00E1492B" w:rsidRPr="00E16CDF" w:rsidRDefault="00E1492B" w:rsidP="00E1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- справка налогового органа о наличии задолженности, срок образования которой составляет свыше четырех лет на момент признания ее безнадежной к взысканию.</w:t>
      </w:r>
      <w:bookmarkStart w:id="4" w:name="_GoBack"/>
      <w:bookmarkEnd w:id="4"/>
    </w:p>
    <w:p w:rsidR="00E1492B" w:rsidRPr="00E16CDF" w:rsidRDefault="00E1492B" w:rsidP="00E1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E1492B" w:rsidRPr="00E16CDF" w:rsidRDefault="00E1492B" w:rsidP="00E1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4. Со дня вступления в силу настоящего Решения признать утратившим силу Решение Совета сельского поселения "Николаевское"  № 39 от «29.04.2020»                     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E1492B" w:rsidRPr="00E16CDF" w:rsidRDefault="00E1492B" w:rsidP="00E1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E1492B" w:rsidRPr="00E16CDF" w:rsidRDefault="00E1492B" w:rsidP="00E1492B">
      <w:pPr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 xml:space="preserve">6. Настоящее решение обнародовать на информационных стендах  согласно Уставу сельского поселения «Николаевское» на официальном сайте района </w:t>
      </w:r>
      <w:r w:rsidRPr="00E16CD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6CDF">
        <w:rPr>
          <w:rFonts w:ascii="Times New Roman" w:hAnsi="Times New Roman" w:cs="Times New Roman"/>
          <w:sz w:val="24"/>
          <w:szCs w:val="24"/>
        </w:rPr>
        <w:t>: //улёты забайкальский край</w:t>
      </w:r>
      <w:proofErr w:type="gramStart"/>
      <w:r w:rsidRPr="00E16C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C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6CD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16CDF">
        <w:rPr>
          <w:rFonts w:ascii="Times New Roman" w:hAnsi="Times New Roman" w:cs="Times New Roman"/>
          <w:sz w:val="24"/>
          <w:szCs w:val="24"/>
        </w:rPr>
        <w:t>/</w:t>
      </w:r>
    </w:p>
    <w:p w:rsidR="00E1492B" w:rsidRPr="00E16CDF" w:rsidRDefault="00E1492B" w:rsidP="00E1492B">
      <w:pPr>
        <w:rPr>
          <w:rFonts w:ascii="Times New Roman" w:hAnsi="Times New Roman" w:cs="Times New Roman"/>
          <w:sz w:val="24"/>
          <w:szCs w:val="24"/>
        </w:rPr>
      </w:pPr>
    </w:p>
    <w:p w:rsidR="00E16CDF" w:rsidRDefault="00E1492B" w:rsidP="00E16CDF">
      <w:pPr>
        <w:tabs>
          <w:tab w:val="left" w:pos="5996"/>
        </w:tabs>
        <w:rPr>
          <w:rFonts w:ascii="Times New Roman" w:hAnsi="Times New Roman" w:cs="Times New Roman"/>
          <w:sz w:val="24"/>
          <w:szCs w:val="24"/>
        </w:rPr>
      </w:pPr>
      <w:r w:rsidRPr="00E16CD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1492B" w:rsidRPr="00E16CDF" w:rsidRDefault="00E16CDF" w:rsidP="00E16CDF">
      <w:pPr>
        <w:tabs>
          <w:tab w:val="left" w:pos="5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«Николаевское»</w:t>
      </w:r>
      <w:r w:rsidR="00E1492B" w:rsidRPr="00E16CD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16CDF">
        <w:rPr>
          <w:rFonts w:ascii="Times New Roman" w:hAnsi="Times New Roman" w:cs="Times New Roman"/>
          <w:sz w:val="24"/>
          <w:szCs w:val="24"/>
        </w:rPr>
        <w:t>В.Е. Подопригора</w:t>
      </w:r>
    </w:p>
    <w:p w:rsidR="00A11222" w:rsidRPr="00E16CDF" w:rsidRDefault="00A11222">
      <w:pPr>
        <w:rPr>
          <w:rFonts w:ascii="Times New Roman" w:hAnsi="Times New Roman" w:cs="Times New Roman"/>
          <w:sz w:val="28"/>
          <w:szCs w:val="28"/>
        </w:rPr>
      </w:pPr>
    </w:p>
    <w:sectPr w:rsidR="00A11222" w:rsidRPr="00E16CDF" w:rsidSect="00A1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hybridMultilevel"/>
    <w:tmpl w:val="7BC46CCA"/>
    <w:lvl w:ilvl="0" w:tplc="495600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1492B"/>
    <w:rsid w:val="000D3B0D"/>
    <w:rsid w:val="00A11222"/>
    <w:rsid w:val="00E1492B"/>
    <w:rsid w:val="00E1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2B"/>
    <w:pPr>
      <w:ind w:left="720"/>
      <w:contextualSpacing/>
    </w:pPr>
  </w:style>
  <w:style w:type="paragraph" w:customStyle="1" w:styleId="ConsPlusNormal">
    <w:name w:val="ConsPlusNormal"/>
    <w:rsid w:val="00E1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4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88;&#1077;&#1096;&#1077;&#1085;&#1080;&#1077;%20&#1086;%20&#1089;&#1087;&#1080;&#1089;&#1072;&#1085;&#1080;&#1080;%20&#1079;&#1072;&#1076;&#1086;&#1083;&#1078;&#1077;&#1085;&#1085;&#1086;&#1089;&#1090;&#1080;.docx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2021-03-16T23:55:00Z</cp:lastPrinted>
  <dcterms:created xsi:type="dcterms:W3CDTF">2021-03-09T05:29:00Z</dcterms:created>
  <dcterms:modified xsi:type="dcterms:W3CDTF">2021-03-16T23:55:00Z</dcterms:modified>
</cp:coreProperties>
</file>