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78"/>
        <w:gridCol w:w="411"/>
        <w:gridCol w:w="2990"/>
        <w:gridCol w:w="3077"/>
      </w:tblGrid>
      <w:tr w:rsidR="00387FDD" w:rsidRPr="004A0A9D" w:rsidTr="002832A2">
        <w:trPr>
          <w:trHeight w:val="1420"/>
        </w:trPr>
        <w:tc>
          <w:tcPr>
            <w:tcW w:w="2878" w:type="dxa"/>
          </w:tcPr>
          <w:p w:rsidR="00387FDD" w:rsidRPr="004A0A9D" w:rsidRDefault="00387FDD" w:rsidP="00740D2A">
            <w:pPr>
              <w:rPr>
                <w:lang w:val="en-US"/>
              </w:rPr>
            </w:pPr>
          </w:p>
        </w:tc>
        <w:tc>
          <w:tcPr>
            <w:tcW w:w="3401" w:type="dxa"/>
            <w:gridSpan w:val="2"/>
          </w:tcPr>
          <w:p w:rsidR="00387FDD" w:rsidRDefault="00387FDD" w:rsidP="00740D2A">
            <w:pPr>
              <w:jc w:val="center"/>
            </w:pPr>
          </w:p>
          <w:p w:rsidR="00387FDD" w:rsidRPr="004A0A9D" w:rsidRDefault="00387FDD" w:rsidP="00740D2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1A4AF56" wp14:editId="75E7320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387FDD" w:rsidRPr="004A0A9D" w:rsidRDefault="00387FDD" w:rsidP="00740D2A">
            <w:pPr>
              <w:rPr>
                <w:lang w:val="en-US"/>
              </w:rPr>
            </w:pPr>
          </w:p>
        </w:tc>
      </w:tr>
      <w:tr w:rsidR="00387FDD" w:rsidRPr="004A0A9D" w:rsidTr="002832A2">
        <w:tc>
          <w:tcPr>
            <w:tcW w:w="9356" w:type="dxa"/>
            <w:gridSpan w:val="4"/>
          </w:tcPr>
          <w:p w:rsidR="00387FDD" w:rsidRPr="002D02A1" w:rsidRDefault="00387FDD" w:rsidP="00740D2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387FDD" w:rsidRPr="002D02A1" w:rsidRDefault="00387FDD" w:rsidP="00740D2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387FDD" w:rsidRPr="002D02A1" w:rsidRDefault="00387FDD" w:rsidP="00740D2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387FDD" w:rsidRPr="002B54CB" w:rsidRDefault="00387FDD" w:rsidP="00740D2A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387FDD" w:rsidRPr="004A0A9D" w:rsidTr="002832A2">
        <w:tc>
          <w:tcPr>
            <w:tcW w:w="9356" w:type="dxa"/>
            <w:gridSpan w:val="4"/>
          </w:tcPr>
          <w:p w:rsidR="00387FDD" w:rsidRPr="00BF27FD" w:rsidRDefault="00387FDD" w:rsidP="00740D2A">
            <w:pPr>
              <w:jc w:val="center"/>
              <w:rPr>
                <w:sz w:val="28"/>
                <w:szCs w:val="28"/>
              </w:rPr>
            </w:pPr>
          </w:p>
        </w:tc>
      </w:tr>
      <w:tr w:rsidR="00387FDD" w:rsidRPr="006376F5" w:rsidTr="002832A2">
        <w:tc>
          <w:tcPr>
            <w:tcW w:w="3289" w:type="dxa"/>
            <w:gridSpan w:val="2"/>
          </w:tcPr>
          <w:p w:rsidR="00387FDD" w:rsidRPr="00BF27FD" w:rsidRDefault="00387FDD" w:rsidP="0036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6ACE" w:rsidRPr="00366ACE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» апреля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90" w:type="dxa"/>
          </w:tcPr>
          <w:p w:rsidR="00387FDD" w:rsidRPr="006376F5" w:rsidRDefault="00387FDD" w:rsidP="00740D2A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87FDD" w:rsidRPr="007219BC" w:rsidRDefault="00387FDD" w:rsidP="00366AC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366ACE" w:rsidRPr="00366ACE">
              <w:rPr>
                <w:sz w:val="28"/>
                <w:szCs w:val="28"/>
                <w:u w:val="single"/>
              </w:rPr>
              <w:t>100</w:t>
            </w:r>
            <w:r w:rsidR="004A482F">
              <w:rPr>
                <w:sz w:val="28"/>
                <w:szCs w:val="28"/>
              </w:rPr>
              <w:t>/н</w:t>
            </w:r>
          </w:p>
        </w:tc>
      </w:tr>
      <w:tr w:rsidR="00387FDD" w:rsidRPr="006376F5" w:rsidTr="002832A2">
        <w:tc>
          <w:tcPr>
            <w:tcW w:w="3289" w:type="dxa"/>
            <w:gridSpan w:val="2"/>
          </w:tcPr>
          <w:p w:rsidR="00387FDD" w:rsidRPr="006376F5" w:rsidRDefault="00387FDD" w:rsidP="00740D2A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387FDD" w:rsidRPr="00BF27FD" w:rsidRDefault="00387FDD" w:rsidP="00740D2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77" w:type="dxa"/>
          </w:tcPr>
          <w:p w:rsidR="00387FDD" w:rsidRPr="006376F5" w:rsidRDefault="00387FDD" w:rsidP="00740D2A">
            <w:pPr>
              <w:rPr>
                <w:sz w:val="28"/>
                <w:szCs w:val="28"/>
              </w:rPr>
            </w:pPr>
          </w:p>
        </w:tc>
      </w:tr>
      <w:tr w:rsidR="00387FDD" w:rsidRPr="006376F5" w:rsidTr="002832A2">
        <w:tc>
          <w:tcPr>
            <w:tcW w:w="3289" w:type="dxa"/>
            <w:gridSpan w:val="2"/>
          </w:tcPr>
          <w:p w:rsidR="00387FDD" w:rsidRPr="006376F5" w:rsidRDefault="00387FDD" w:rsidP="00740D2A"/>
        </w:tc>
        <w:tc>
          <w:tcPr>
            <w:tcW w:w="2990" w:type="dxa"/>
          </w:tcPr>
          <w:p w:rsidR="00387FDD" w:rsidRPr="00BF3926" w:rsidRDefault="00387FDD" w:rsidP="00740D2A">
            <w:pPr>
              <w:jc w:val="center"/>
            </w:pPr>
          </w:p>
        </w:tc>
        <w:tc>
          <w:tcPr>
            <w:tcW w:w="3077" w:type="dxa"/>
          </w:tcPr>
          <w:p w:rsidR="00387FDD" w:rsidRPr="006376F5" w:rsidRDefault="00387FDD" w:rsidP="00740D2A"/>
        </w:tc>
      </w:tr>
      <w:tr w:rsidR="00387FDD" w:rsidRPr="00F60266" w:rsidTr="002832A2">
        <w:tc>
          <w:tcPr>
            <w:tcW w:w="9356" w:type="dxa"/>
            <w:gridSpan w:val="4"/>
          </w:tcPr>
          <w:p w:rsidR="00387FDD" w:rsidRPr="00FC01F2" w:rsidRDefault="00387FDD" w:rsidP="004A482F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r>
              <w:t xml:space="preserve">О </w:t>
            </w:r>
            <w:r w:rsidRPr="00387FDD">
              <w:t>проведении традиционного турнира по баскетболу среди школьников посвященного памяти тренера – преподавателя И.</w:t>
            </w:r>
            <w:r>
              <w:t xml:space="preserve"> </w:t>
            </w:r>
            <w:r w:rsidRPr="00387FDD">
              <w:t xml:space="preserve">М. </w:t>
            </w:r>
            <w:proofErr w:type="spellStart"/>
            <w:r w:rsidRPr="00387FDD">
              <w:t>Малофеева</w:t>
            </w:r>
            <w:proofErr w:type="spellEnd"/>
          </w:p>
        </w:tc>
      </w:tr>
    </w:tbl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Pr="00387FDD" w:rsidRDefault="00387FDD" w:rsidP="004A482F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Pr="00387FDD">
        <w:rPr>
          <w:sz w:val="28"/>
        </w:rPr>
        <w:t>во</w:t>
      </w:r>
      <w:proofErr w:type="gramEnd"/>
      <w:r w:rsidRPr="00387FDD">
        <w:rPr>
          <w:sz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>) на территории Забайкальского края» от 08 октября 2020 года № 131,</w:t>
      </w:r>
      <w:r w:rsidRPr="00387FDD">
        <w:rPr>
          <w:sz w:val="28"/>
          <w:szCs w:val="28"/>
        </w:rPr>
        <w:t xml:space="preserve"> в целях популяризации </w:t>
      </w:r>
      <w:r>
        <w:rPr>
          <w:sz w:val="28"/>
          <w:szCs w:val="28"/>
        </w:rPr>
        <w:t>баскетбола</w:t>
      </w:r>
      <w:r w:rsidRPr="00387FDD">
        <w:rPr>
          <w:sz w:val="28"/>
          <w:szCs w:val="28"/>
        </w:rPr>
        <w:t xml:space="preserve"> в муниципальном районе «Улётовский район»:</w:t>
      </w:r>
    </w:p>
    <w:p w:rsidR="00387FDD" w:rsidRPr="00387FDD" w:rsidRDefault="00387FDD" w:rsidP="00387FDD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03</w:t>
      </w:r>
      <w:r w:rsidRPr="00387FD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87FDD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традиционный турнир</w:t>
      </w:r>
      <w:r w:rsidRPr="00387FDD">
        <w:rPr>
          <w:sz w:val="28"/>
          <w:szCs w:val="28"/>
        </w:rPr>
        <w:t xml:space="preserve"> по баскетболу среди школьников посвященного памяти тренера</w:t>
      </w:r>
      <w:r w:rsidR="002832A2">
        <w:rPr>
          <w:sz w:val="28"/>
          <w:szCs w:val="28"/>
        </w:rPr>
        <w:t xml:space="preserve"> -</w:t>
      </w:r>
      <w:r w:rsidRPr="00387FDD">
        <w:rPr>
          <w:sz w:val="28"/>
          <w:szCs w:val="28"/>
        </w:rPr>
        <w:t xml:space="preserve"> преподавателя И. М. </w:t>
      </w:r>
      <w:proofErr w:type="spellStart"/>
      <w:r w:rsidRPr="00387FDD">
        <w:rPr>
          <w:sz w:val="28"/>
          <w:szCs w:val="28"/>
        </w:rPr>
        <w:t>Малофеева</w:t>
      </w:r>
      <w:proofErr w:type="spellEnd"/>
    </w:p>
    <w:p w:rsidR="00387FDD" w:rsidRPr="00387FDD" w:rsidRDefault="00387FDD" w:rsidP="00387FDD">
      <w:pPr>
        <w:spacing w:line="0" w:lineRule="atLeast"/>
        <w:ind w:firstLine="720"/>
        <w:contextualSpacing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 w:rsidR="004A482F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387FDD" w:rsidRPr="00387FDD" w:rsidRDefault="00387FDD" w:rsidP="00387FDD">
      <w:pPr>
        <w:spacing w:after="200" w:line="0" w:lineRule="atLeast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Положение о</w:t>
      </w:r>
      <w:r w:rsidRPr="00387FDD">
        <w:rPr>
          <w:rFonts w:eastAsia="Calibri"/>
          <w:sz w:val="28"/>
          <w:szCs w:val="28"/>
          <w:lang w:eastAsia="en-US"/>
        </w:rPr>
        <w:t xml:space="preserve"> проведении традиционного турнира по баскетболу среди школьников посвященного памяти тренера </w:t>
      </w:r>
      <w:r w:rsidR="002832A2">
        <w:rPr>
          <w:rFonts w:eastAsia="Calibri"/>
          <w:sz w:val="28"/>
          <w:szCs w:val="28"/>
          <w:lang w:eastAsia="en-US"/>
        </w:rPr>
        <w:t>-</w:t>
      </w:r>
      <w:r w:rsidRPr="00387FDD">
        <w:rPr>
          <w:rFonts w:eastAsia="Calibri"/>
          <w:sz w:val="28"/>
          <w:szCs w:val="28"/>
          <w:lang w:eastAsia="en-US"/>
        </w:rPr>
        <w:t xml:space="preserve"> преподавателя И.М. </w:t>
      </w:r>
      <w:proofErr w:type="spellStart"/>
      <w:r w:rsidRPr="00387FDD">
        <w:rPr>
          <w:rFonts w:eastAsia="Calibri"/>
          <w:sz w:val="28"/>
          <w:szCs w:val="28"/>
          <w:lang w:eastAsia="en-US"/>
        </w:rPr>
        <w:t>Малофеева</w:t>
      </w:r>
      <w:proofErr w:type="spellEnd"/>
      <w:r w:rsidRPr="00387FDD">
        <w:rPr>
          <w:rFonts w:eastAsia="Calibri"/>
          <w:sz w:val="28"/>
          <w:szCs w:val="28"/>
          <w:lang w:eastAsia="en-US"/>
        </w:rPr>
        <w:t>. (приложение 1);</w:t>
      </w:r>
    </w:p>
    <w:p w:rsidR="00387FDD" w:rsidRPr="00387FDD" w:rsidRDefault="00387FDD" w:rsidP="00387FDD">
      <w:pPr>
        <w:spacing w:line="0" w:lineRule="atLeast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состав организационного комитета по подготовке и </w:t>
      </w:r>
      <w:r>
        <w:rPr>
          <w:rFonts w:eastAsia="Calibri"/>
          <w:sz w:val="28"/>
          <w:szCs w:val="28"/>
          <w:lang w:eastAsia="en-US"/>
        </w:rPr>
        <w:t xml:space="preserve"> проведению</w:t>
      </w:r>
      <w:r w:rsidRPr="00387FDD">
        <w:rPr>
          <w:rFonts w:eastAsia="Calibri"/>
          <w:sz w:val="28"/>
          <w:szCs w:val="28"/>
          <w:lang w:eastAsia="en-US"/>
        </w:rPr>
        <w:t xml:space="preserve"> традиционного турнира по баскетболу среди  школьников посвященного памяти тренера – преподавателя И.М. </w:t>
      </w:r>
      <w:proofErr w:type="spellStart"/>
      <w:r w:rsidRPr="00387FDD">
        <w:rPr>
          <w:rFonts w:eastAsia="Calibri"/>
          <w:sz w:val="28"/>
          <w:szCs w:val="28"/>
          <w:lang w:eastAsia="en-US"/>
        </w:rPr>
        <w:t>Малофеева</w:t>
      </w:r>
      <w:proofErr w:type="spellEnd"/>
      <w:r w:rsidRPr="00387FDD">
        <w:rPr>
          <w:rFonts w:eastAsia="Calibri"/>
          <w:sz w:val="28"/>
          <w:szCs w:val="28"/>
          <w:lang w:eastAsia="en-US"/>
        </w:rPr>
        <w:t>. (п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387FDD" w:rsidRPr="00387FDD" w:rsidRDefault="00387FDD" w:rsidP="00387FDD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Pr="00387FDD">
        <w:rPr>
          <w:sz w:val="28"/>
        </w:rPr>
        <w:t xml:space="preserve">. Назначить ответственное лицо за проведение Мероприятий, а также за возникновение угрозы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 xml:space="preserve">) </w:t>
      </w:r>
      <w:r w:rsidRPr="00387FDD">
        <w:rPr>
          <w:sz w:val="28"/>
          <w:szCs w:val="28"/>
        </w:rPr>
        <w:t xml:space="preserve">директора МУ ДО </w:t>
      </w:r>
      <w:proofErr w:type="spellStart"/>
      <w:r w:rsidRPr="00387FDD">
        <w:rPr>
          <w:sz w:val="28"/>
          <w:szCs w:val="28"/>
        </w:rPr>
        <w:t>Улётовская</w:t>
      </w:r>
      <w:proofErr w:type="spellEnd"/>
      <w:r w:rsidRPr="00387FDD">
        <w:rPr>
          <w:sz w:val="28"/>
          <w:szCs w:val="28"/>
        </w:rPr>
        <w:t xml:space="preserve"> ДЮСШ </w:t>
      </w:r>
      <w:r w:rsidR="000E325A">
        <w:rPr>
          <w:sz w:val="28"/>
          <w:szCs w:val="28"/>
        </w:rPr>
        <w:t>(</w:t>
      </w:r>
      <w:proofErr w:type="spellStart"/>
      <w:r w:rsidRPr="00387FDD">
        <w:rPr>
          <w:sz w:val="28"/>
          <w:szCs w:val="28"/>
        </w:rPr>
        <w:t>Замальдинов</w:t>
      </w:r>
      <w:proofErr w:type="spellEnd"/>
      <w:r w:rsidRPr="00387FDD">
        <w:rPr>
          <w:sz w:val="28"/>
          <w:szCs w:val="28"/>
        </w:rPr>
        <w:t xml:space="preserve"> А.А.</w:t>
      </w:r>
      <w:r w:rsidR="000E325A">
        <w:rPr>
          <w:sz w:val="28"/>
          <w:szCs w:val="28"/>
        </w:rPr>
        <w:t>)</w:t>
      </w:r>
      <w:r w:rsidRPr="00387FDD">
        <w:rPr>
          <w:sz w:val="28"/>
          <w:szCs w:val="28"/>
        </w:rPr>
        <w:t>.</w:t>
      </w:r>
    </w:p>
    <w:p w:rsidR="004A482F" w:rsidRDefault="00387FDD" w:rsidP="004A482F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FDD">
        <w:rPr>
          <w:sz w:val="28"/>
          <w:szCs w:val="28"/>
        </w:rPr>
        <w:t xml:space="preserve">. Директору МУ ДО </w:t>
      </w:r>
      <w:proofErr w:type="spellStart"/>
      <w:r w:rsidRPr="00387FDD">
        <w:rPr>
          <w:sz w:val="28"/>
          <w:szCs w:val="28"/>
        </w:rPr>
        <w:t>Улётовская</w:t>
      </w:r>
      <w:proofErr w:type="spellEnd"/>
      <w:r w:rsidRPr="00387FDD">
        <w:rPr>
          <w:sz w:val="28"/>
          <w:szCs w:val="28"/>
        </w:rPr>
        <w:t xml:space="preserve"> ДЮСШ </w:t>
      </w:r>
      <w:r w:rsidR="000E325A">
        <w:rPr>
          <w:sz w:val="28"/>
          <w:szCs w:val="28"/>
        </w:rPr>
        <w:t>(</w:t>
      </w:r>
      <w:proofErr w:type="spellStart"/>
      <w:r w:rsidRPr="00387FDD">
        <w:rPr>
          <w:sz w:val="28"/>
          <w:szCs w:val="28"/>
        </w:rPr>
        <w:t>Замальдинов</w:t>
      </w:r>
      <w:proofErr w:type="spellEnd"/>
      <w:r w:rsidR="000E325A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А.А.</w:t>
      </w:r>
      <w:r w:rsidR="000E325A">
        <w:rPr>
          <w:sz w:val="28"/>
          <w:szCs w:val="28"/>
        </w:rPr>
        <w:t>)</w:t>
      </w:r>
      <w:r w:rsidRPr="00387FDD">
        <w:rPr>
          <w:sz w:val="28"/>
          <w:szCs w:val="28"/>
        </w:rPr>
        <w:t xml:space="preserve">, организовать проведение </w:t>
      </w:r>
      <w:r w:rsidR="004A482F">
        <w:rPr>
          <w:sz w:val="28"/>
          <w:szCs w:val="28"/>
        </w:rPr>
        <w:t>традиционный турнир</w:t>
      </w:r>
      <w:r w:rsidR="004A482F" w:rsidRPr="00387FDD">
        <w:rPr>
          <w:sz w:val="28"/>
          <w:szCs w:val="28"/>
        </w:rPr>
        <w:t xml:space="preserve"> по баскетболу среди школьников посвященного памяти тренера – преподавателя И. М. Малофеева</w:t>
      </w:r>
    </w:p>
    <w:p w:rsidR="004A482F" w:rsidRDefault="004A482F" w:rsidP="004A482F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4A482F">
        <w:rPr>
          <w:sz w:val="28"/>
          <w:szCs w:val="28"/>
        </w:rPr>
        <w:t xml:space="preserve">5. </w:t>
      </w:r>
      <w:r w:rsidRPr="004A482F">
        <w:rPr>
          <w:color w:val="000000"/>
          <w:sz w:val="28"/>
          <w:szCs w:val="28"/>
        </w:rPr>
        <w:t>Настоящее распоряжение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Pr="004A482F">
        <w:rPr>
          <w:color w:val="000000"/>
          <w:sz w:val="28"/>
          <w:szCs w:val="28"/>
        </w:rPr>
        <w:t>https</w:t>
      </w:r>
      <w:proofErr w:type="spellEnd"/>
      <w:r w:rsidRPr="004A482F">
        <w:rPr>
          <w:color w:val="000000"/>
          <w:sz w:val="28"/>
          <w:szCs w:val="28"/>
        </w:rPr>
        <w:t>://uletov.75.ru/</w:t>
      </w:r>
      <w:r w:rsidRPr="004A482F">
        <w:rPr>
          <w:sz w:val="28"/>
          <w:szCs w:val="28"/>
        </w:rPr>
        <w:t>.</w:t>
      </w:r>
      <w:r w:rsidR="00387FDD" w:rsidRPr="004A482F">
        <w:rPr>
          <w:sz w:val="28"/>
          <w:szCs w:val="28"/>
        </w:rPr>
        <w:t xml:space="preserve"> </w:t>
      </w:r>
    </w:p>
    <w:p w:rsidR="00387FDD" w:rsidRPr="00387FDD" w:rsidRDefault="004D2A51" w:rsidP="004A482F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7FDD" w:rsidRPr="00387FDD">
        <w:rPr>
          <w:sz w:val="28"/>
          <w:szCs w:val="28"/>
        </w:rPr>
        <w:t xml:space="preserve">. </w:t>
      </w:r>
      <w:proofErr w:type="gramStart"/>
      <w:r w:rsidR="00387FDD" w:rsidRPr="00387FDD">
        <w:rPr>
          <w:sz w:val="28"/>
          <w:szCs w:val="28"/>
        </w:rPr>
        <w:t>Контроль за</w:t>
      </w:r>
      <w:proofErr w:type="gramEnd"/>
      <w:r w:rsidR="00387FDD" w:rsidRPr="00387FDD">
        <w:rPr>
          <w:sz w:val="28"/>
          <w:szCs w:val="28"/>
        </w:rPr>
        <w:t xml:space="preserve"> выполнением распоряжения возложить на заместителя главы муниципального района «</w:t>
      </w:r>
      <w:proofErr w:type="spellStart"/>
      <w:r w:rsidR="00387FDD" w:rsidRPr="00387FDD">
        <w:rPr>
          <w:sz w:val="28"/>
          <w:szCs w:val="28"/>
        </w:rPr>
        <w:t>Улётовский</w:t>
      </w:r>
      <w:proofErr w:type="spellEnd"/>
      <w:r w:rsidR="00387FDD" w:rsidRPr="00387FDD">
        <w:rPr>
          <w:sz w:val="28"/>
          <w:szCs w:val="28"/>
        </w:rPr>
        <w:t xml:space="preserve"> район» </w:t>
      </w:r>
      <w:r w:rsidR="000E325A">
        <w:rPr>
          <w:sz w:val="28"/>
          <w:szCs w:val="28"/>
        </w:rPr>
        <w:t>(</w:t>
      </w:r>
      <w:proofErr w:type="spellStart"/>
      <w:r w:rsidR="00387FDD" w:rsidRPr="00387FDD">
        <w:rPr>
          <w:sz w:val="28"/>
          <w:szCs w:val="28"/>
        </w:rPr>
        <w:t>С.В.Саранина</w:t>
      </w:r>
      <w:proofErr w:type="spellEnd"/>
      <w:r w:rsidR="000E325A">
        <w:rPr>
          <w:sz w:val="28"/>
          <w:szCs w:val="28"/>
        </w:rPr>
        <w:t>)</w:t>
      </w:r>
      <w:r w:rsidR="00387FDD" w:rsidRPr="00387FDD">
        <w:rPr>
          <w:sz w:val="28"/>
          <w:szCs w:val="28"/>
        </w:rPr>
        <w:t>.</w:t>
      </w:r>
    </w:p>
    <w:p w:rsidR="004A482F" w:rsidRPr="00387FDD" w:rsidRDefault="004A482F" w:rsidP="00387FDD">
      <w:pPr>
        <w:spacing w:line="0" w:lineRule="atLeast"/>
        <w:rPr>
          <w:sz w:val="28"/>
          <w:szCs w:val="28"/>
        </w:rPr>
      </w:pPr>
    </w:p>
    <w:p w:rsidR="00387FDD" w:rsidRDefault="004D2A51" w:rsidP="004D2A51">
      <w:pPr>
        <w:tabs>
          <w:tab w:val="left" w:pos="1959"/>
          <w:tab w:val="left" w:pos="65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о. главы муниципального района</w:t>
      </w:r>
      <w:r>
        <w:rPr>
          <w:rFonts w:eastAsia="Calibri"/>
          <w:sz w:val="28"/>
          <w:szCs w:val="28"/>
          <w:lang w:eastAsia="en-US"/>
        </w:rPr>
        <w:tab/>
      </w:r>
    </w:p>
    <w:p w:rsidR="004D2A51" w:rsidRPr="00387FDD" w:rsidRDefault="004D2A51" w:rsidP="00387FDD">
      <w:pPr>
        <w:tabs>
          <w:tab w:val="left" w:pos="195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Улётовский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="004A482F" w:rsidRPr="004A482F">
        <w:rPr>
          <w:rFonts w:eastAsia="Calibri"/>
          <w:sz w:val="28"/>
          <w:szCs w:val="28"/>
          <w:lang w:eastAsia="en-US"/>
        </w:rPr>
        <w:t xml:space="preserve"> </w:t>
      </w:r>
      <w:r w:rsidR="004A482F">
        <w:rPr>
          <w:rFonts w:eastAsia="Calibri"/>
          <w:sz w:val="28"/>
          <w:szCs w:val="28"/>
          <w:lang w:eastAsia="en-US"/>
        </w:rPr>
        <w:tab/>
      </w:r>
      <w:r w:rsidR="004A482F">
        <w:rPr>
          <w:rFonts w:eastAsia="Calibri"/>
          <w:sz w:val="28"/>
          <w:szCs w:val="28"/>
          <w:lang w:eastAsia="en-US"/>
        </w:rPr>
        <w:tab/>
      </w:r>
      <w:r w:rsidR="004A482F">
        <w:rPr>
          <w:rFonts w:eastAsia="Calibri"/>
          <w:sz w:val="28"/>
          <w:szCs w:val="28"/>
          <w:lang w:eastAsia="en-US"/>
        </w:rPr>
        <w:tab/>
      </w:r>
      <w:r w:rsidR="004A482F">
        <w:rPr>
          <w:rFonts w:eastAsia="Calibri"/>
          <w:sz w:val="28"/>
          <w:szCs w:val="28"/>
          <w:lang w:eastAsia="en-US"/>
        </w:rPr>
        <w:tab/>
      </w:r>
      <w:r w:rsidR="004A482F">
        <w:rPr>
          <w:rFonts w:eastAsia="Calibri"/>
          <w:sz w:val="28"/>
          <w:szCs w:val="28"/>
          <w:lang w:eastAsia="en-US"/>
        </w:rPr>
        <w:tab/>
      </w:r>
      <w:r w:rsidR="005142E5">
        <w:rPr>
          <w:rFonts w:eastAsia="Calibri"/>
          <w:sz w:val="28"/>
          <w:szCs w:val="28"/>
          <w:lang w:eastAsia="en-US"/>
        </w:rPr>
        <w:t xml:space="preserve">            </w:t>
      </w:r>
      <w:r w:rsidR="004A482F">
        <w:rPr>
          <w:rFonts w:eastAsia="Calibri"/>
          <w:sz w:val="28"/>
          <w:szCs w:val="28"/>
          <w:lang w:eastAsia="en-US"/>
        </w:rPr>
        <w:tab/>
        <w:t>С. С. Подойницын</w:t>
      </w:r>
    </w:p>
    <w:p w:rsidR="000E325A" w:rsidRDefault="000E325A" w:rsidP="004A482F">
      <w:pPr>
        <w:spacing w:line="0" w:lineRule="atLeast"/>
        <w:ind w:left="4962"/>
        <w:contextualSpacing/>
        <w:jc w:val="center"/>
        <w:rPr>
          <w:szCs w:val="28"/>
        </w:rPr>
      </w:pPr>
    </w:p>
    <w:p w:rsidR="004D2A51" w:rsidRPr="0047036B" w:rsidRDefault="004D2A51" w:rsidP="004A482F">
      <w:pPr>
        <w:spacing w:line="0" w:lineRule="atLeast"/>
        <w:ind w:left="4962"/>
        <w:contextualSpacing/>
        <w:jc w:val="center"/>
        <w:rPr>
          <w:szCs w:val="28"/>
        </w:rPr>
      </w:pPr>
      <w:r>
        <w:rPr>
          <w:szCs w:val="28"/>
        </w:rPr>
        <w:t>Приложение 1</w:t>
      </w:r>
    </w:p>
    <w:p w:rsidR="004D2A51" w:rsidRPr="0047036B" w:rsidRDefault="004D2A51" w:rsidP="004A482F">
      <w:pPr>
        <w:spacing w:line="0" w:lineRule="atLeast"/>
        <w:ind w:left="4962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</w:t>
      </w:r>
      <w:r w:rsidR="004A482F">
        <w:rPr>
          <w:szCs w:val="28"/>
        </w:rPr>
        <w:t xml:space="preserve"> </w:t>
      </w:r>
      <w:r w:rsidRPr="0047036B">
        <w:rPr>
          <w:szCs w:val="28"/>
        </w:rPr>
        <w:t>администрации</w:t>
      </w:r>
    </w:p>
    <w:p w:rsidR="004D2A51" w:rsidRPr="0047036B" w:rsidRDefault="004D2A51" w:rsidP="004A482F">
      <w:pPr>
        <w:spacing w:line="0" w:lineRule="atLeast"/>
        <w:ind w:left="4962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4D2A51" w:rsidRPr="0047036B" w:rsidRDefault="004D2A51" w:rsidP="004A482F">
      <w:pPr>
        <w:spacing w:line="0" w:lineRule="atLeast"/>
        <w:ind w:left="4962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4D2A51" w:rsidRPr="0047036B" w:rsidRDefault="004D2A51" w:rsidP="004A482F">
      <w:pPr>
        <w:spacing w:line="0" w:lineRule="atLeast"/>
        <w:ind w:left="4962"/>
        <w:contextualSpacing/>
        <w:jc w:val="center"/>
        <w:rPr>
          <w:szCs w:val="28"/>
        </w:rPr>
      </w:pPr>
      <w:r w:rsidRPr="0047036B">
        <w:rPr>
          <w:szCs w:val="28"/>
        </w:rPr>
        <w:t>от «</w:t>
      </w:r>
      <w:r w:rsidR="00366ACE" w:rsidRPr="00366ACE">
        <w:rPr>
          <w:szCs w:val="28"/>
          <w:u w:val="single"/>
        </w:rPr>
        <w:t>02</w:t>
      </w:r>
      <w:r w:rsidRPr="0047036B">
        <w:rPr>
          <w:szCs w:val="28"/>
        </w:rPr>
        <w:t xml:space="preserve">» апреля 2021 года № </w:t>
      </w:r>
      <w:r w:rsidR="00366ACE" w:rsidRPr="00366ACE">
        <w:rPr>
          <w:szCs w:val="28"/>
          <w:u w:val="single"/>
        </w:rPr>
        <w:t>100</w:t>
      </w:r>
      <w:r w:rsidR="004A482F">
        <w:rPr>
          <w:szCs w:val="28"/>
        </w:rPr>
        <w:t>/н</w:t>
      </w:r>
    </w:p>
    <w:p w:rsidR="004D2A51" w:rsidRDefault="004D2A51" w:rsidP="00387FDD">
      <w:pPr>
        <w:jc w:val="center"/>
        <w:rPr>
          <w:b/>
        </w:rPr>
      </w:pPr>
    </w:p>
    <w:p w:rsidR="00387FDD" w:rsidRPr="00387FDD" w:rsidRDefault="00387FDD" w:rsidP="00387FDD">
      <w:pPr>
        <w:jc w:val="center"/>
        <w:rPr>
          <w:b/>
        </w:rPr>
      </w:pPr>
      <w:r w:rsidRPr="00387FDD">
        <w:rPr>
          <w:b/>
        </w:rPr>
        <w:t>ПОЛОЖЕНИЕ</w:t>
      </w:r>
    </w:p>
    <w:p w:rsidR="00387FDD" w:rsidRPr="00387FDD" w:rsidRDefault="00387FDD" w:rsidP="00387FDD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387FDD">
        <w:rPr>
          <w:b/>
          <w:sz w:val="28"/>
        </w:rPr>
        <w:t xml:space="preserve"> проведении традиционного турнира по баскетболу среди  школьников посвященного памяти тренера – преподавателя И.М. </w:t>
      </w:r>
      <w:proofErr w:type="spellStart"/>
      <w:r w:rsidRPr="00387FDD">
        <w:rPr>
          <w:b/>
          <w:sz w:val="28"/>
        </w:rPr>
        <w:t>Малофеева</w:t>
      </w:r>
      <w:proofErr w:type="spellEnd"/>
      <w:r w:rsidR="002832A2">
        <w:rPr>
          <w:b/>
          <w:sz w:val="28"/>
        </w:rPr>
        <w:t>.</w:t>
      </w:r>
    </w:p>
    <w:p w:rsidR="00387FDD" w:rsidRPr="00387FDD" w:rsidRDefault="00387FDD" w:rsidP="00387FDD">
      <w:pPr>
        <w:jc w:val="center"/>
        <w:rPr>
          <w:b/>
          <w:szCs w:val="28"/>
        </w:rPr>
      </w:pPr>
    </w:p>
    <w:p w:rsidR="00387FDD" w:rsidRDefault="00387FDD" w:rsidP="004A482F">
      <w:pPr>
        <w:jc w:val="center"/>
        <w:outlineLvl w:val="0"/>
        <w:rPr>
          <w:b/>
          <w:sz w:val="28"/>
          <w:szCs w:val="28"/>
        </w:rPr>
      </w:pPr>
      <w:r w:rsidRPr="00387FDD">
        <w:rPr>
          <w:b/>
          <w:sz w:val="28"/>
          <w:szCs w:val="28"/>
        </w:rPr>
        <w:t>Цели и задачи</w:t>
      </w:r>
    </w:p>
    <w:p w:rsidR="004A482F" w:rsidRPr="00387FDD" w:rsidRDefault="004A482F" w:rsidP="004A482F">
      <w:pPr>
        <w:jc w:val="center"/>
        <w:outlineLvl w:val="0"/>
        <w:rPr>
          <w:b/>
          <w:sz w:val="28"/>
          <w:szCs w:val="28"/>
        </w:rPr>
      </w:pPr>
    </w:p>
    <w:p w:rsidR="00387FDD" w:rsidRDefault="00387FDD" w:rsidP="004A482F">
      <w:pPr>
        <w:ind w:firstLine="709"/>
        <w:jc w:val="both"/>
        <w:rPr>
          <w:sz w:val="28"/>
        </w:rPr>
      </w:pPr>
      <w:r>
        <w:rPr>
          <w:sz w:val="28"/>
        </w:rPr>
        <w:t>- у</w:t>
      </w:r>
      <w:r w:rsidR="0047036B">
        <w:rPr>
          <w:sz w:val="28"/>
        </w:rPr>
        <w:t>вековечивание</w:t>
      </w:r>
      <w:r w:rsidRPr="00387FDD">
        <w:rPr>
          <w:sz w:val="28"/>
        </w:rPr>
        <w:t xml:space="preserve"> памяти тренера</w:t>
      </w:r>
      <w:r w:rsidR="004A482F">
        <w:rPr>
          <w:sz w:val="28"/>
        </w:rPr>
        <w:t xml:space="preserve"> </w:t>
      </w:r>
      <w:r w:rsidRPr="00387FDD">
        <w:rPr>
          <w:sz w:val="28"/>
        </w:rPr>
        <w:t xml:space="preserve">- преподавателя И.М. </w:t>
      </w:r>
      <w:proofErr w:type="spellStart"/>
      <w:r w:rsidRPr="00387FDD">
        <w:rPr>
          <w:sz w:val="28"/>
        </w:rPr>
        <w:t>Малофеева</w:t>
      </w:r>
      <w:proofErr w:type="spellEnd"/>
      <w:r w:rsidR="0047036B">
        <w:rPr>
          <w:sz w:val="28"/>
        </w:rPr>
        <w:t>;</w:t>
      </w:r>
    </w:p>
    <w:p w:rsidR="0047036B" w:rsidRDefault="0047036B" w:rsidP="004A482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7FDD" w:rsidRPr="00387FDD">
        <w:rPr>
          <w:sz w:val="28"/>
        </w:rPr>
        <w:t>популяризации и развития юношеского баскетбола в районе;</w:t>
      </w:r>
    </w:p>
    <w:p w:rsidR="00387FDD" w:rsidRPr="00387FDD" w:rsidRDefault="0047036B" w:rsidP="004A482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7FDD" w:rsidRPr="00387FDD">
        <w:rPr>
          <w:sz w:val="28"/>
        </w:rPr>
        <w:t>обмена опытом учебно-тренировочной работы;</w:t>
      </w:r>
    </w:p>
    <w:p w:rsidR="00387FDD" w:rsidRPr="00387FDD" w:rsidRDefault="0047036B" w:rsidP="004A482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7FDD" w:rsidRPr="00387FDD">
        <w:rPr>
          <w:sz w:val="28"/>
        </w:rPr>
        <w:t xml:space="preserve">регулярных занятий физической культурой и спортом </w:t>
      </w:r>
    </w:p>
    <w:p w:rsidR="00387FDD" w:rsidRPr="00387FDD" w:rsidRDefault="00387FDD" w:rsidP="00387FDD">
      <w:pPr>
        <w:jc w:val="center"/>
        <w:rPr>
          <w:b/>
          <w:szCs w:val="28"/>
        </w:rPr>
      </w:pPr>
    </w:p>
    <w:p w:rsidR="00387FDD" w:rsidRDefault="0047036B" w:rsidP="00387FDD">
      <w:pPr>
        <w:jc w:val="center"/>
        <w:rPr>
          <w:b/>
          <w:sz w:val="28"/>
          <w:szCs w:val="28"/>
        </w:rPr>
      </w:pPr>
      <w:r w:rsidRPr="0047036B">
        <w:rPr>
          <w:b/>
          <w:sz w:val="28"/>
          <w:szCs w:val="28"/>
        </w:rPr>
        <w:t>Сроки и место проведения, участники соревнований</w:t>
      </w:r>
    </w:p>
    <w:p w:rsidR="0047036B" w:rsidRPr="00387FDD" w:rsidRDefault="0047036B" w:rsidP="00387FDD">
      <w:pPr>
        <w:jc w:val="center"/>
        <w:rPr>
          <w:b/>
          <w:sz w:val="28"/>
          <w:szCs w:val="28"/>
        </w:rPr>
      </w:pPr>
    </w:p>
    <w:p w:rsidR="004A482F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Соревнования проводятся на базе </w:t>
      </w:r>
      <w:r w:rsidR="0047036B">
        <w:rPr>
          <w:sz w:val="28"/>
          <w:szCs w:val="28"/>
        </w:rPr>
        <w:t xml:space="preserve">МУ ДО </w:t>
      </w:r>
      <w:proofErr w:type="spellStart"/>
      <w:r w:rsidRPr="00387FDD">
        <w:rPr>
          <w:sz w:val="28"/>
          <w:szCs w:val="28"/>
        </w:rPr>
        <w:t>Улетовской</w:t>
      </w:r>
      <w:proofErr w:type="spellEnd"/>
      <w:r w:rsidRPr="00387FDD">
        <w:rPr>
          <w:sz w:val="28"/>
          <w:szCs w:val="28"/>
        </w:rPr>
        <w:t xml:space="preserve"> ДЮСШ 3 апреля</w:t>
      </w:r>
      <w:r w:rsidR="004A482F">
        <w:rPr>
          <w:sz w:val="28"/>
          <w:szCs w:val="28"/>
        </w:rPr>
        <w:t xml:space="preserve"> 2021</w:t>
      </w:r>
      <w:r w:rsidRPr="00387FDD">
        <w:rPr>
          <w:sz w:val="28"/>
          <w:szCs w:val="28"/>
        </w:rPr>
        <w:t>г</w:t>
      </w:r>
      <w:r w:rsidR="0047036B">
        <w:rPr>
          <w:sz w:val="28"/>
          <w:szCs w:val="28"/>
        </w:rPr>
        <w:t>. в спортивном зале ДЮСШ</w:t>
      </w:r>
      <w:r w:rsidRPr="00387FDD">
        <w:rPr>
          <w:sz w:val="28"/>
          <w:szCs w:val="28"/>
        </w:rPr>
        <w:t xml:space="preserve">. 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Регистрация участников и заседание с</w:t>
      </w:r>
      <w:r w:rsidR="0047036B">
        <w:rPr>
          <w:sz w:val="28"/>
          <w:szCs w:val="28"/>
        </w:rPr>
        <w:t xml:space="preserve">удейской коллегии с 9.30 час.  </w:t>
      </w:r>
      <w:r w:rsidRPr="00387FDD">
        <w:rPr>
          <w:sz w:val="28"/>
          <w:szCs w:val="28"/>
        </w:rPr>
        <w:t>Начало соревнований в 10.00 час.</w:t>
      </w:r>
    </w:p>
    <w:p w:rsidR="00387FDD" w:rsidRPr="00387FDD" w:rsidRDefault="00387FDD" w:rsidP="00387FDD">
      <w:pPr>
        <w:ind w:firstLine="142"/>
        <w:jc w:val="center"/>
        <w:rPr>
          <w:b/>
          <w:szCs w:val="28"/>
        </w:rPr>
      </w:pPr>
    </w:p>
    <w:p w:rsidR="00387FDD" w:rsidRDefault="0047036B" w:rsidP="0047036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</w:t>
      </w:r>
      <w:r w:rsidR="00387FDD" w:rsidRPr="00387FD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направленные на предупреждение распространения </w:t>
      </w:r>
      <w:r w:rsidR="00387FDD" w:rsidRPr="00387FDD">
        <w:rPr>
          <w:b/>
          <w:sz w:val="28"/>
          <w:szCs w:val="28"/>
          <w:lang w:val="en-US"/>
        </w:rPr>
        <w:t>COVID</w:t>
      </w:r>
    </w:p>
    <w:p w:rsidR="0047036B" w:rsidRPr="00387FDD" w:rsidRDefault="0047036B" w:rsidP="004A482F">
      <w:pPr>
        <w:ind w:firstLine="709"/>
        <w:jc w:val="center"/>
        <w:rPr>
          <w:b/>
          <w:sz w:val="28"/>
          <w:szCs w:val="28"/>
        </w:rPr>
      </w:pPr>
    </w:p>
    <w:p w:rsidR="00387FDD" w:rsidRPr="00387FDD" w:rsidRDefault="0047036B" w:rsidP="004A48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FDD" w:rsidRPr="00387FDD">
        <w:rPr>
          <w:sz w:val="28"/>
          <w:szCs w:val="28"/>
        </w:rPr>
        <w:t xml:space="preserve">организовать среди участников соревнований и персонала, входящих </w:t>
      </w:r>
      <w:proofErr w:type="gramStart"/>
      <w:r w:rsidR="00387FDD" w:rsidRPr="00387FDD">
        <w:rPr>
          <w:sz w:val="28"/>
          <w:szCs w:val="28"/>
        </w:rPr>
        <w:t>в место проведения</w:t>
      </w:r>
      <w:proofErr w:type="gramEnd"/>
      <w:r w:rsidR="00387FDD" w:rsidRPr="00387FDD">
        <w:rPr>
          <w:sz w:val="28"/>
          <w:szCs w:val="28"/>
        </w:rPr>
        <w:t xml:space="preserve"> игры соревнований термометрию с использованием бесконтактных термометров;</w:t>
      </w:r>
    </w:p>
    <w:p w:rsidR="00387FDD" w:rsidRPr="00387FDD" w:rsidRDefault="0047036B" w:rsidP="004A4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FDD" w:rsidRPr="00387FDD">
        <w:rPr>
          <w:sz w:val="28"/>
          <w:szCs w:val="28"/>
        </w:rPr>
        <w:t>обеспечить условия для гигиенической обработки рук с применением кожных антисептиков;</w:t>
      </w:r>
    </w:p>
    <w:p w:rsidR="00387FDD" w:rsidRPr="00387FDD" w:rsidRDefault="0047036B" w:rsidP="004A4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FDD" w:rsidRPr="00387FDD">
        <w:rPr>
          <w:sz w:val="28"/>
          <w:szCs w:val="28"/>
        </w:rPr>
        <w:t>обязать участников соревнований и обслуживаемый персонал использовать средства индивидуальной защиты, за исключением периода соревновательной деятельности (для спортсменов и судей);</w:t>
      </w:r>
    </w:p>
    <w:p w:rsidR="00387FDD" w:rsidRPr="00387FDD" w:rsidRDefault="0047036B" w:rsidP="004A4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FDD" w:rsidRPr="00387FDD">
        <w:rPr>
          <w:sz w:val="28"/>
          <w:szCs w:val="28"/>
        </w:rPr>
        <w:t>обеспечить проведения соревнований с соблюдениям социальной дистанции между игроками и судьями не менее 1.5</w:t>
      </w:r>
      <w:proofErr w:type="gramStart"/>
      <w:r w:rsidR="00387FDD" w:rsidRPr="00387FDD">
        <w:rPr>
          <w:sz w:val="28"/>
          <w:szCs w:val="28"/>
        </w:rPr>
        <w:t>м(</w:t>
      </w:r>
      <w:proofErr w:type="gramEnd"/>
      <w:r w:rsidR="00387FDD" w:rsidRPr="00387FDD">
        <w:rPr>
          <w:sz w:val="28"/>
          <w:szCs w:val="28"/>
        </w:rPr>
        <w:t xml:space="preserve"> в том числе во время построения и награждения команд).</w:t>
      </w:r>
    </w:p>
    <w:p w:rsidR="00387FDD" w:rsidRPr="00387FDD" w:rsidRDefault="00387FDD" w:rsidP="00387FDD">
      <w:pPr>
        <w:jc w:val="center"/>
        <w:rPr>
          <w:b/>
          <w:szCs w:val="28"/>
        </w:rPr>
      </w:pPr>
    </w:p>
    <w:p w:rsidR="00387FDD" w:rsidRDefault="0047036B" w:rsidP="00387FDD">
      <w:pPr>
        <w:jc w:val="center"/>
        <w:rPr>
          <w:b/>
          <w:sz w:val="28"/>
          <w:szCs w:val="28"/>
        </w:rPr>
      </w:pPr>
      <w:r w:rsidRPr="0047036B">
        <w:rPr>
          <w:b/>
          <w:sz w:val="28"/>
          <w:szCs w:val="28"/>
        </w:rPr>
        <w:t>Участники соревнований</w:t>
      </w:r>
    </w:p>
    <w:p w:rsidR="0047036B" w:rsidRPr="00387FDD" w:rsidRDefault="0047036B" w:rsidP="00387FDD">
      <w:pPr>
        <w:jc w:val="center"/>
        <w:rPr>
          <w:b/>
          <w:sz w:val="28"/>
          <w:szCs w:val="28"/>
        </w:rPr>
      </w:pP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К участию в соревнованиях приглашаются команды общеобразовательных школ Улётовского района.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Соревнования проводятся по возрастным группам: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  <w:lang w:val="en-US"/>
        </w:rPr>
        <w:t>I</w:t>
      </w:r>
      <w:r w:rsidRPr="00387FDD">
        <w:rPr>
          <w:sz w:val="28"/>
          <w:szCs w:val="28"/>
        </w:rPr>
        <w:t xml:space="preserve"> группа -2005 г.р. и старше (допускаются в состав команды игроки младшего возраста)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  <w:lang w:val="en-US"/>
        </w:rPr>
        <w:t>II</w:t>
      </w:r>
      <w:r w:rsidRPr="00387FDD">
        <w:rPr>
          <w:sz w:val="28"/>
          <w:szCs w:val="28"/>
        </w:rPr>
        <w:t xml:space="preserve"> группа - 2006 г.р. и младше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Состав команды 8 участников + 1 представитель.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Соревнования проводятся среди юношей и девушек  раздельно  и  по официальным правилам баскетбола. 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</w:p>
    <w:p w:rsidR="00387FDD" w:rsidRPr="00387FDD" w:rsidRDefault="00387FDD" w:rsidP="004A482F">
      <w:pPr>
        <w:ind w:firstLine="709"/>
        <w:jc w:val="both"/>
        <w:rPr>
          <w:b/>
          <w:sz w:val="28"/>
          <w:szCs w:val="28"/>
        </w:rPr>
      </w:pPr>
      <w:r w:rsidRPr="00387FDD">
        <w:rPr>
          <w:b/>
          <w:sz w:val="28"/>
          <w:szCs w:val="28"/>
        </w:rPr>
        <w:t>На заседание судейской коллегии представители команд должны представить:</w:t>
      </w:r>
    </w:p>
    <w:p w:rsidR="00387FDD" w:rsidRPr="00387FDD" w:rsidRDefault="00387FDD" w:rsidP="004A482F">
      <w:pPr>
        <w:ind w:firstLine="709"/>
        <w:jc w:val="both"/>
        <w:rPr>
          <w:b/>
          <w:sz w:val="28"/>
          <w:szCs w:val="28"/>
        </w:rPr>
      </w:pPr>
      <w:r w:rsidRPr="00387FDD">
        <w:rPr>
          <w:b/>
          <w:sz w:val="28"/>
          <w:szCs w:val="28"/>
        </w:rPr>
        <w:t>заявку (по установленной форме) заверенную врачом и печатью медицинского учреждения.</w:t>
      </w:r>
    </w:p>
    <w:p w:rsidR="00387FDD" w:rsidRPr="00387FDD" w:rsidRDefault="00387FDD" w:rsidP="0047036B">
      <w:pPr>
        <w:jc w:val="both"/>
        <w:rPr>
          <w:b/>
          <w:sz w:val="28"/>
          <w:szCs w:val="28"/>
        </w:rPr>
      </w:pPr>
    </w:p>
    <w:p w:rsidR="00387FDD" w:rsidRDefault="0047036B" w:rsidP="00387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A482F" w:rsidRPr="00387FDD" w:rsidRDefault="004A482F" w:rsidP="00387FDD">
      <w:pPr>
        <w:jc w:val="center"/>
        <w:rPr>
          <w:b/>
          <w:sz w:val="28"/>
          <w:szCs w:val="28"/>
        </w:rPr>
      </w:pP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Команды, занявшие 1 место в соревнованиях, награждаются кубками, грамотами.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Команды, занявшие 2,3 место, награждаются грамотами.</w:t>
      </w: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Игроки, команд победителей и призёров, награждаются медалями, соответствующими занятому месту на данном соревновании.</w:t>
      </w:r>
    </w:p>
    <w:p w:rsidR="004A482F" w:rsidRDefault="004A482F" w:rsidP="00387FDD">
      <w:pPr>
        <w:jc w:val="center"/>
        <w:rPr>
          <w:b/>
          <w:sz w:val="28"/>
          <w:szCs w:val="28"/>
        </w:rPr>
      </w:pPr>
    </w:p>
    <w:p w:rsidR="00387FDD" w:rsidRDefault="0047036B" w:rsidP="00387FDD">
      <w:pPr>
        <w:jc w:val="center"/>
        <w:rPr>
          <w:b/>
          <w:sz w:val="28"/>
          <w:szCs w:val="28"/>
        </w:rPr>
      </w:pPr>
      <w:r w:rsidRPr="0047036B">
        <w:rPr>
          <w:b/>
          <w:sz w:val="28"/>
          <w:szCs w:val="28"/>
        </w:rPr>
        <w:t>Расходы</w:t>
      </w:r>
    </w:p>
    <w:p w:rsidR="0047036B" w:rsidRPr="00387FDD" w:rsidRDefault="0047036B" w:rsidP="00387FDD">
      <w:pPr>
        <w:jc w:val="center"/>
        <w:rPr>
          <w:b/>
          <w:sz w:val="28"/>
          <w:szCs w:val="28"/>
        </w:rPr>
      </w:pP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Все расходы, связанные с командированием команд (проезд, питание) за счет командирующих организаций.</w:t>
      </w:r>
    </w:p>
    <w:p w:rsidR="00387FDD" w:rsidRPr="00387FDD" w:rsidRDefault="00387FDD" w:rsidP="00387FDD">
      <w:pPr>
        <w:jc w:val="center"/>
        <w:rPr>
          <w:b/>
          <w:szCs w:val="28"/>
        </w:rPr>
      </w:pPr>
    </w:p>
    <w:p w:rsidR="00387FDD" w:rsidRDefault="0047036B" w:rsidP="00387FDD">
      <w:pPr>
        <w:ind w:right="-568"/>
        <w:jc w:val="center"/>
        <w:rPr>
          <w:b/>
          <w:sz w:val="28"/>
          <w:szCs w:val="28"/>
        </w:rPr>
      </w:pPr>
      <w:r w:rsidRPr="0047036B">
        <w:rPr>
          <w:b/>
          <w:sz w:val="28"/>
          <w:szCs w:val="28"/>
        </w:rPr>
        <w:t>Условия приема заявок</w:t>
      </w:r>
    </w:p>
    <w:p w:rsidR="0047036B" w:rsidRPr="00387FDD" w:rsidRDefault="0047036B" w:rsidP="00387FDD">
      <w:pPr>
        <w:ind w:right="-568"/>
        <w:jc w:val="center"/>
        <w:rPr>
          <w:b/>
          <w:sz w:val="28"/>
          <w:szCs w:val="28"/>
        </w:rPr>
      </w:pPr>
    </w:p>
    <w:p w:rsidR="00387FDD" w:rsidRPr="00387FDD" w:rsidRDefault="00387FDD" w:rsidP="004A482F">
      <w:pPr>
        <w:ind w:firstLine="709"/>
        <w:jc w:val="both"/>
        <w:rPr>
          <w:sz w:val="28"/>
          <w:szCs w:val="28"/>
        </w:rPr>
      </w:pPr>
      <w:r w:rsidRPr="00387FDD">
        <w:rPr>
          <w:sz w:val="28"/>
          <w:szCs w:val="28"/>
        </w:rPr>
        <w:t>Предварительные заявки подавать по контактному теле</w:t>
      </w:r>
      <w:r w:rsidR="004A482F">
        <w:rPr>
          <w:sz w:val="28"/>
          <w:szCs w:val="28"/>
        </w:rPr>
        <w:t xml:space="preserve">фону: 53-2-09 (до 16.00 час.) не позднее </w:t>
      </w:r>
      <w:r w:rsidRPr="00387FDD">
        <w:rPr>
          <w:sz w:val="28"/>
          <w:szCs w:val="28"/>
        </w:rPr>
        <w:t xml:space="preserve">31 марта 2021 г. </w:t>
      </w:r>
    </w:p>
    <w:p w:rsidR="00387FDD" w:rsidRPr="00387FDD" w:rsidRDefault="00387FDD" w:rsidP="004A482F">
      <w:pPr>
        <w:ind w:firstLine="709"/>
        <w:jc w:val="both"/>
        <w:rPr>
          <w:b/>
          <w:sz w:val="28"/>
          <w:szCs w:val="28"/>
        </w:rPr>
      </w:pPr>
    </w:p>
    <w:p w:rsidR="00387FDD" w:rsidRPr="00387FDD" w:rsidRDefault="00387FDD" w:rsidP="004A482F">
      <w:pPr>
        <w:ind w:firstLine="709"/>
        <w:jc w:val="both"/>
        <w:rPr>
          <w:b/>
          <w:sz w:val="28"/>
          <w:szCs w:val="28"/>
        </w:rPr>
      </w:pPr>
      <w:r w:rsidRPr="00387FDD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p w:rsidR="00387FDD" w:rsidRPr="0047036B" w:rsidRDefault="00387FDD" w:rsidP="0047036B">
      <w:pPr>
        <w:spacing w:line="0" w:lineRule="atLeast"/>
        <w:contextualSpacing/>
        <w:jc w:val="both"/>
        <w:rPr>
          <w:sz w:val="32"/>
          <w:szCs w:val="28"/>
        </w:rPr>
      </w:pPr>
    </w:p>
    <w:p w:rsid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A482F" w:rsidRPr="00387FDD" w:rsidRDefault="004A482F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P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P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P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P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P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2832A2" w:rsidRDefault="002832A2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2832A2" w:rsidRDefault="002832A2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2832A2" w:rsidRDefault="002832A2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2832A2" w:rsidRDefault="002832A2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2832A2" w:rsidRDefault="002832A2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2832A2" w:rsidRPr="00387FDD" w:rsidRDefault="002832A2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0E325A" w:rsidRDefault="000E325A" w:rsidP="004A482F">
      <w:pPr>
        <w:spacing w:line="0" w:lineRule="atLeast"/>
        <w:ind w:left="4678"/>
        <w:contextualSpacing/>
        <w:jc w:val="center"/>
        <w:rPr>
          <w:szCs w:val="28"/>
        </w:rPr>
      </w:pPr>
    </w:p>
    <w:p w:rsidR="0047036B" w:rsidRPr="0047036B" w:rsidRDefault="0047036B" w:rsidP="004A482F">
      <w:pPr>
        <w:spacing w:line="0" w:lineRule="atLeast"/>
        <w:ind w:left="4678"/>
        <w:contextualSpacing/>
        <w:jc w:val="center"/>
        <w:rPr>
          <w:szCs w:val="28"/>
        </w:rPr>
      </w:pPr>
      <w:r>
        <w:rPr>
          <w:szCs w:val="28"/>
        </w:rPr>
        <w:t>Приложение 2</w:t>
      </w:r>
    </w:p>
    <w:p w:rsidR="0047036B" w:rsidRPr="0047036B" w:rsidRDefault="0047036B" w:rsidP="004A482F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</w:t>
      </w:r>
      <w:r w:rsidR="004A482F">
        <w:rPr>
          <w:szCs w:val="28"/>
        </w:rPr>
        <w:t xml:space="preserve"> </w:t>
      </w:r>
      <w:r w:rsidRPr="0047036B">
        <w:rPr>
          <w:szCs w:val="28"/>
        </w:rPr>
        <w:t>администрации</w:t>
      </w:r>
    </w:p>
    <w:p w:rsidR="0047036B" w:rsidRPr="0047036B" w:rsidRDefault="0047036B" w:rsidP="004A482F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47036B" w:rsidRPr="0047036B" w:rsidRDefault="0047036B" w:rsidP="004A482F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387FDD" w:rsidRPr="0047036B" w:rsidRDefault="0047036B" w:rsidP="004A482F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от «</w:t>
      </w:r>
      <w:r w:rsidR="00366ACE" w:rsidRPr="00366ACE">
        <w:rPr>
          <w:szCs w:val="28"/>
          <w:u w:val="single"/>
        </w:rPr>
        <w:t>02</w:t>
      </w:r>
      <w:r w:rsidRPr="0047036B">
        <w:rPr>
          <w:szCs w:val="28"/>
        </w:rPr>
        <w:t>» апреля  2021 года №</w:t>
      </w:r>
      <w:r w:rsidR="00366ACE">
        <w:rPr>
          <w:szCs w:val="28"/>
        </w:rPr>
        <w:t xml:space="preserve"> </w:t>
      </w:r>
      <w:r w:rsidR="00366ACE" w:rsidRPr="00366ACE">
        <w:rPr>
          <w:szCs w:val="28"/>
          <w:u w:val="single"/>
        </w:rPr>
        <w:t>100</w:t>
      </w:r>
      <w:r w:rsidR="004A482F">
        <w:rPr>
          <w:szCs w:val="28"/>
        </w:rPr>
        <w:t>/н</w:t>
      </w:r>
    </w:p>
    <w:p w:rsidR="00387FDD" w:rsidRPr="00387FDD" w:rsidRDefault="00387FDD" w:rsidP="004A482F">
      <w:pPr>
        <w:spacing w:line="0" w:lineRule="atLeast"/>
        <w:ind w:left="4678"/>
        <w:contextualSpacing/>
        <w:jc w:val="center"/>
        <w:rPr>
          <w:sz w:val="28"/>
          <w:szCs w:val="28"/>
        </w:rPr>
      </w:pPr>
    </w:p>
    <w:p w:rsidR="00387FDD" w:rsidRPr="00387FDD" w:rsidRDefault="00387FDD" w:rsidP="00387FDD">
      <w:pPr>
        <w:spacing w:line="0" w:lineRule="atLeast"/>
        <w:contextualSpacing/>
        <w:jc w:val="both"/>
        <w:rPr>
          <w:sz w:val="28"/>
          <w:szCs w:val="28"/>
        </w:rPr>
      </w:pPr>
    </w:p>
    <w:p w:rsidR="0047036B" w:rsidRPr="0047036B" w:rsidRDefault="0047036B" w:rsidP="0047036B">
      <w:pPr>
        <w:keepNext/>
        <w:jc w:val="center"/>
        <w:outlineLvl w:val="3"/>
        <w:rPr>
          <w:rFonts w:eastAsia="Calibri"/>
          <w:b/>
          <w:bCs/>
          <w:sz w:val="28"/>
          <w:szCs w:val="28"/>
          <w:lang w:val="x-none"/>
        </w:rPr>
      </w:pPr>
      <w:r w:rsidRPr="0047036B">
        <w:rPr>
          <w:rFonts w:eastAsia="Calibri"/>
          <w:b/>
          <w:bCs/>
          <w:sz w:val="28"/>
          <w:szCs w:val="28"/>
          <w:lang w:val="x-none"/>
        </w:rPr>
        <w:t>СОСТАВ ОРГАНИЗАЦИОННОГО КОМИТЕТА</w:t>
      </w:r>
    </w:p>
    <w:p w:rsidR="002832A2" w:rsidRDefault="0047036B" w:rsidP="0047036B">
      <w:pPr>
        <w:keepNext/>
        <w:jc w:val="center"/>
        <w:outlineLvl w:val="3"/>
        <w:rPr>
          <w:b/>
          <w:sz w:val="28"/>
          <w:szCs w:val="28"/>
        </w:rPr>
      </w:pPr>
      <w:r w:rsidRPr="0047036B">
        <w:rPr>
          <w:b/>
          <w:sz w:val="28"/>
          <w:szCs w:val="28"/>
        </w:rPr>
        <w:t xml:space="preserve">подготовке и проведению традиционного турнира по баскетболу среди школьников посвященного памяти тренера – преподавателя </w:t>
      </w:r>
    </w:p>
    <w:p w:rsidR="0047036B" w:rsidRPr="0047036B" w:rsidRDefault="0047036B" w:rsidP="0047036B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47036B">
        <w:rPr>
          <w:b/>
          <w:sz w:val="28"/>
          <w:szCs w:val="28"/>
        </w:rPr>
        <w:t xml:space="preserve">И.М. </w:t>
      </w:r>
      <w:proofErr w:type="spellStart"/>
      <w:r w:rsidRPr="0047036B">
        <w:rPr>
          <w:b/>
          <w:sz w:val="28"/>
          <w:szCs w:val="28"/>
        </w:rPr>
        <w:t>Малофеева</w:t>
      </w:r>
      <w:proofErr w:type="spellEnd"/>
      <w:r w:rsidRPr="0047036B">
        <w:rPr>
          <w:b/>
          <w:sz w:val="28"/>
          <w:szCs w:val="28"/>
        </w:rPr>
        <w:t>.</w:t>
      </w:r>
    </w:p>
    <w:p w:rsidR="0047036B" w:rsidRPr="0047036B" w:rsidRDefault="0047036B" w:rsidP="0047036B">
      <w:pPr>
        <w:jc w:val="center"/>
      </w:pPr>
    </w:p>
    <w:p w:rsidR="0047036B" w:rsidRPr="0047036B" w:rsidRDefault="0047036B" w:rsidP="0047036B">
      <w:pPr>
        <w:jc w:val="center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52"/>
        <w:gridCol w:w="310"/>
        <w:gridCol w:w="5391"/>
      </w:tblGrid>
      <w:tr w:rsidR="0047036B" w:rsidRPr="0047036B" w:rsidTr="0047036B">
        <w:tc>
          <w:tcPr>
            <w:tcW w:w="3052" w:type="dxa"/>
          </w:tcPr>
          <w:p w:rsidR="002832A2" w:rsidRDefault="002832A2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832A2">
              <w:rPr>
                <w:rFonts w:eastAsia="Calibri"/>
                <w:sz w:val="28"/>
                <w:szCs w:val="28"/>
                <w:lang w:eastAsia="en-US"/>
              </w:rPr>
              <w:t>Подойницын</w:t>
            </w:r>
          </w:p>
          <w:p w:rsid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Станислав</w:t>
            </w:r>
          </w:p>
          <w:p w:rsid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  <w:p w:rsidR="0047036B" w:rsidRPr="0047036B" w:rsidRDefault="0047036B" w:rsidP="002832A2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92" w:type="dxa"/>
          </w:tcPr>
          <w:p w:rsidR="0047036B" w:rsidRPr="0047036B" w:rsidRDefault="004A482F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</w:t>
            </w:r>
            <w:r w:rsidR="0047036B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="0047036B">
              <w:rPr>
                <w:rFonts w:eastAsia="Calibri"/>
                <w:sz w:val="28"/>
                <w:szCs w:val="28"/>
                <w:lang w:eastAsia="en-US"/>
              </w:rPr>
              <w:t>. главы</w:t>
            </w:r>
            <w:r w:rsidR="0047036B" w:rsidRPr="0047036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«Улётовский район», председатель; </w:t>
            </w:r>
          </w:p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36B" w:rsidRPr="0047036B" w:rsidTr="0047036B">
        <w:tc>
          <w:tcPr>
            <w:tcW w:w="3052" w:type="dxa"/>
          </w:tcPr>
          <w:p w:rsidR="002832A2" w:rsidRDefault="002832A2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832A2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  <w:proofErr w:type="spellEnd"/>
          </w:p>
          <w:p w:rsidR="0047036B" w:rsidRP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47036B" w:rsidRP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  <w:p w:rsidR="0047036B" w:rsidRP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92" w:type="dxa"/>
          </w:tcPr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заместитель председателя;</w:t>
            </w:r>
          </w:p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36B" w:rsidRPr="0047036B" w:rsidTr="0047036B">
        <w:trPr>
          <w:trHeight w:val="1189"/>
        </w:trPr>
        <w:tc>
          <w:tcPr>
            <w:tcW w:w="3052" w:type="dxa"/>
          </w:tcPr>
          <w:p w:rsidR="002832A2" w:rsidRDefault="002832A2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832A2">
              <w:rPr>
                <w:rFonts w:eastAsia="Calibri"/>
                <w:sz w:val="28"/>
                <w:szCs w:val="28"/>
                <w:lang w:eastAsia="en-US"/>
              </w:rPr>
              <w:t>Бадунова</w:t>
            </w:r>
            <w:proofErr w:type="spellEnd"/>
          </w:p>
          <w:p w:rsidR="0047036B" w:rsidRP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  <w:p w:rsidR="0047036B" w:rsidRP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92" w:type="dxa"/>
          </w:tcPr>
          <w:p w:rsid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начальник отдела образования и социальной политики администрации муниципального района «Улётовский район»;</w:t>
            </w:r>
          </w:p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36B" w:rsidRPr="0047036B" w:rsidTr="0047036B">
        <w:trPr>
          <w:trHeight w:val="1289"/>
        </w:trPr>
        <w:tc>
          <w:tcPr>
            <w:tcW w:w="3052" w:type="dxa"/>
          </w:tcPr>
          <w:p w:rsidR="002832A2" w:rsidRDefault="002832A2" w:rsidP="002832A2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832A2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  <w:p w:rsidR="0047036B" w:rsidRPr="0047036B" w:rsidRDefault="0047036B" w:rsidP="002832A2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Алексей Александрович </w:t>
            </w:r>
          </w:p>
        </w:tc>
        <w:tc>
          <w:tcPr>
            <w:tcW w:w="310" w:type="dxa"/>
          </w:tcPr>
          <w:p w:rsidR="0047036B" w:rsidRPr="0047036B" w:rsidRDefault="0047036B" w:rsidP="0047036B">
            <w:pPr>
              <w:rPr>
                <w:sz w:val="28"/>
                <w:szCs w:val="28"/>
              </w:rPr>
            </w:pPr>
            <w:r w:rsidRPr="0047036B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36B" w:rsidRPr="0047036B" w:rsidTr="0047036B">
        <w:trPr>
          <w:trHeight w:val="757"/>
        </w:trPr>
        <w:tc>
          <w:tcPr>
            <w:tcW w:w="3052" w:type="dxa"/>
          </w:tcPr>
          <w:p w:rsidR="0047036B" w:rsidRPr="0047036B" w:rsidRDefault="0047036B" w:rsidP="0047036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2" w:type="dxa"/>
          </w:tcPr>
          <w:p w:rsidR="0047036B" w:rsidRPr="0047036B" w:rsidRDefault="0047036B" w:rsidP="0047036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76165" w:rsidRDefault="00C76165" w:rsidP="004A482F">
      <w:pPr>
        <w:jc w:val="both"/>
      </w:pPr>
      <w:bookmarkStart w:id="0" w:name="_GoBack"/>
      <w:bookmarkEnd w:id="0"/>
    </w:p>
    <w:sectPr w:rsidR="00C76165" w:rsidSect="002832A2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ED7EAF"/>
    <w:multiLevelType w:val="hybridMultilevel"/>
    <w:tmpl w:val="A36ABCE2"/>
    <w:lvl w:ilvl="0" w:tplc="810A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6"/>
    <w:rsid w:val="000E325A"/>
    <w:rsid w:val="001338E6"/>
    <w:rsid w:val="002832A2"/>
    <w:rsid w:val="00366ACE"/>
    <w:rsid w:val="00387FDD"/>
    <w:rsid w:val="0047036B"/>
    <w:rsid w:val="004A482F"/>
    <w:rsid w:val="004D2A51"/>
    <w:rsid w:val="005142E5"/>
    <w:rsid w:val="007B30E8"/>
    <w:rsid w:val="00C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87FD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FDD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87FDD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3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87FD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FDD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87FDD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3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</cp:revision>
  <cp:lastPrinted>2021-04-02T01:10:00Z</cp:lastPrinted>
  <dcterms:created xsi:type="dcterms:W3CDTF">2021-04-02T01:09:00Z</dcterms:created>
  <dcterms:modified xsi:type="dcterms:W3CDTF">2021-04-03T02:59:00Z</dcterms:modified>
</cp:coreProperties>
</file>