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E3" w:rsidRDefault="005E06E3">
      <w:bookmarkStart w:id="0" w:name="_GoBack"/>
      <w:r>
        <w:t xml:space="preserve">Министерство экономического развития Забайкальского края сообщает, что 10 июня 2021 года в 12.00 до 16.00 </w:t>
      </w:r>
      <w:r w:rsidR="00D91CAC">
        <w:t xml:space="preserve">Управление </w:t>
      </w:r>
      <w:proofErr w:type="spellStart"/>
      <w:r w:rsidR="00D91CAC">
        <w:t>Роспотребнадзора</w:t>
      </w:r>
      <w:proofErr w:type="spellEnd"/>
      <w:r w:rsidR="00D91CAC">
        <w:t xml:space="preserve"> по З</w:t>
      </w:r>
      <w:r>
        <w:t>абайкал</w:t>
      </w:r>
      <w:r w:rsidR="00D91CAC">
        <w:t>ьс</w:t>
      </w:r>
      <w:r>
        <w:t>кому краю и его территориальные отделы проведут «День открытых дверей для предпринимателей» в дистанционном формате (консультирование по телефонам).</w:t>
      </w:r>
    </w:p>
    <w:bookmarkEnd w:id="0"/>
    <w:p w:rsidR="005E06E3" w:rsidRDefault="005E06E3" w:rsidP="005E06E3">
      <w:pPr>
        <w:spacing w:after="0"/>
      </w:pPr>
      <w:r>
        <w:t xml:space="preserve">1. Консультации специалистами Управления Федеральной службы по надзору в сфере защиты прав потребителей и благополучия человека по </w:t>
      </w:r>
      <w:proofErr w:type="spellStart"/>
      <w:r>
        <w:t>Забайкалському</w:t>
      </w:r>
      <w:proofErr w:type="spellEnd"/>
      <w:r>
        <w:t xml:space="preserve"> краю:</w:t>
      </w:r>
    </w:p>
    <w:p w:rsidR="005E06E3" w:rsidRDefault="005E06E3" w:rsidP="005E06E3">
      <w:pPr>
        <w:spacing w:after="0"/>
        <w:ind w:firstLine="708"/>
      </w:pPr>
      <w:r>
        <w:t>По вопросам получения государственных услуг:</w:t>
      </w:r>
    </w:p>
    <w:p w:rsidR="005E06E3" w:rsidRDefault="005E06E3" w:rsidP="005E06E3">
      <w:pPr>
        <w:ind w:firstLine="708"/>
      </w:pPr>
      <w:r>
        <w:t>- прием Уведомлений о начале осуществления отдельных видов предпринимательской деятельности по тел. 8(3022)35-50-30;</w:t>
      </w:r>
    </w:p>
    <w:p w:rsidR="005E06E3" w:rsidRDefault="005E06E3" w:rsidP="005E06E3">
      <w:pPr>
        <w:ind w:firstLine="708"/>
      </w:pPr>
      <w:r>
        <w:t>- выдача санитарн</w:t>
      </w:r>
      <w:proofErr w:type="gramStart"/>
      <w:r>
        <w:t>о-</w:t>
      </w:r>
      <w:proofErr w:type="gramEnd"/>
      <w:r>
        <w:t xml:space="preserve"> эпидемиологических заключений по тел. 8(3022)26-89-19;</w:t>
      </w:r>
    </w:p>
    <w:p w:rsidR="005E06E3" w:rsidRDefault="005E06E3" w:rsidP="005E06E3">
      <w:pPr>
        <w:ind w:firstLine="708"/>
      </w:pPr>
      <w:r>
        <w:t xml:space="preserve">По вопросам контроля за детскими образовательными организациями, летними оздоровительными учреждениями  </w:t>
      </w:r>
      <w:proofErr w:type="gramStart"/>
      <w:r>
        <w:t>по</w:t>
      </w:r>
      <w:proofErr w:type="gramEnd"/>
      <w:r>
        <w:t xml:space="preserve"> тел 8(3022)26-88-71;</w:t>
      </w:r>
    </w:p>
    <w:p w:rsidR="005E06E3" w:rsidRDefault="005E06E3" w:rsidP="005E06E3">
      <w:pPr>
        <w:ind w:firstLine="708"/>
      </w:pPr>
      <w:r>
        <w:t>- за пищевыми продуктами по тел.8(3022)26-89-19;</w:t>
      </w:r>
    </w:p>
    <w:p w:rsidR="005E06E3" w:rsidRDefault="005E06E3" w:rsidP="005E06E3">
      <w:pPr>
        <w:ind w:firstLine="708"/>
      </w:pPr>
      <w:r>
        <w:t xml:space="preserve">- за объектами коммунально-бытового обслуживания </w:t>
      </w:r>
      <w:proofErr w:type="gramStart"/>
      <w:r>
        <w:t>по</w:t>
      </w:r>
      <w:proofErr w:type="gramEnd"/>
      <w:r>
        <w:t xml:space="preserve"> тел 8(3022) 26-34-71;</w:t>
      </w:r>
    </w:p>
    <w:p w:rsidR="005E06E3" w:rsidRDefault="005E06E3" w:rsidP="005E06E3">
      <w:pPr>
        <w:ind w:firstLine="708"/>
      </w:pPr>
      <w:r>
        <w:t>По вопросам соблюдений  требований к условиям труда и радиационной безопасности по тел. 8(3022)26-88-71;</w:t>
      </w:r>
    </w:p>
    <w:p w:rsidR="005E06E3" w:rsidRDefault="007A61BD" w:rsidP="005E06E3">
      <w:pPr>
        <w:ind w:firstLine="708"/>
      </w:pPr>
      <w:r>
        <w:t>По вопросам регистрации обращений и ответов на них по тел. 8(3022)35-50-30;</w:t>
      </w:r>
    </w:p>
    <w:p w:rsidR="007A61BD" w:rsidRDefault="007A61BD" w:rsidP="005E06E3">
      <w:pPr>
        <w:ind w:firstLine="708"/>
      </w:pPr>
      <w:r>
        <w:t xml:space="preserve">По вопросам профилактики инфекционных болезней и </w:t>
      </w:r>
      <w:proofErr w:type="gramStart"/>
      <w:r>
        <w:t>контроля за</w:t>
      </w:r>
      <w:proofErr w:type="gramEnd"/>
      <w:r>
        <w:t xml:space="preserve"> медицинскими организациями тел. 8(3022) 32-43-76;35-71-29;</w:t>
      </w:r>
    </w:p>
    <w:p w:rsidR="007A61BD" w:rsidRDefault="007A61BD" w:rsidP="005E06E3">
      <w:pPr>
        <w:ind w:firstLine="708"/>
      </w:pPr>
      <w:r w:rsidRPr="007A61BD">
        <w:t xml:space="preserve">По вопросам </w:t>
      </w:r>
      <w:r>
        <w:t>оспаривания действий (бездействий) специалистов Управления по тел. 8(</w:t>
      </w:r>
      <w:r w:rsidRPr="007A61BD">
        <w:t>3022</w:t>
      </w:r>
      <w:r>
        <w:t>) 32-13-98;</w:t>
      </w:r>
    </w:p>
    <w:p w:rsidR="007A61BD" w:rsidRDefault="007A61BD" w:rsidP="007A61BD">
      <w:pPr>
        <w:ind w:firstLine="708"/>
      </w:pPr>
      <w:r w:rsidRPr="007A61BD">
        <w:t>По вопросам</w:t>
      </w:r>
      <w:r>
        <w:t xml:space="preserve"> соблюдения законодательства в сфере защиты прав потребителей по тел. 8(3022) 26-24-17;32-13-79;</w:t>
      </w:r>
    </w:p>
    <w:sectPr w:rsidR="007A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B8"/>
    <w:rsid w:val="005E06E3"/>
    <w:rsid w:val="00724DB8"/>
    <w:rsid w:val="007A61BD"/>
    <w:rsid w:val="00D91CAC"/>
    <w:rsid w:val="00E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2021-06-10T05:31:00Z</dcterms:created>
  <dcterms:modified xsi:type="dcterms:W3CDTF">2021-06-10T05:46:00Z</dcterms:modified>
</cp:coreProperties>
</file>