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D5" w:rsidRDefault="00EC7E1E" w:rsidP="004E1737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4D5" w:rsidRDefault="007874D5" w:rsidP="004E1737">
      <w:pPr>
        <w:pStyle w:val="a3"/>
        <w:rPr>
          <w:sz w:val="28"/>
          <w:szCs w:val="28"/>
        </w:rPr>
      </w:pPr>
    </w:p>
    <w:p w:rsidR="007874D5" w:rsidRPr="00860E03" w:rsidRDefault="007874D5" w:rsidP="004E1737">
      <w:pPr>
        <w:tabs>
          <w:tab w:val="left" w:pos="-567"/>
        </w:tabs>
        <w:ind w:left="-567"/>
        <w:jc w:val="center"/>
        <w:rPr>
          <w:b/>
          <w:sz w:val="36"/>
          <w:szCs w:val="36"/>
        </w:rPr>
      </w:pPr>
      <w:r w:rsidRPr="00860E03">
        <w:rPr>
          <w:b/>
          <w:sz w:val="36"/>
          <w:szCs w:val="36"/>
        </w:rPr>
        <w:t>Администрация муниципального района «Каларский район»</w:t>
      </w:r>
    </w:p>
    <w:p w:rsidR="007874D5" w:rsidRPr="004E1737" w:rsidRDefault="007874D5" w:rsidP="004E1737">
      <w:pPr>
        <w:pStyle w:val="a3"/>
        <w:tabs>
          <w:tab w:val="left" w:pos="0"/>
        </w:tabs>
        <w:rPr>
          <w:sz w:val="28"/>
          <w:szCs w:val="28"/>
        </w:rPr>
      </w:pPr>
    </w:p>
    <w:p w:rsidR="007874D5" w:rsidRPr="00860E03" w:rsidRDefault="007975E5" w:rsidP="004E1737">
      <w:pPr>
        <w:pStyle w:val="a3"/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874D5" w:rsidRPr="00860E03" w:rsidRDefault="007874D5" w:rsidP="004E17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874D5" w:rsidRPr="00860E03" w:rsidRDefault="007975E5" w:rsidP="004E17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7874D5">
        <w:rPr>
          <w:sz w:val="28"/>
          <w:szCs w:val="28"/>
        </w:rPr>
        <w:t xml:space="preserve"> 2017</w:t>
      </w:r>
      <w:r w:rsidR="007874D5" w:rsidRPr="00860E03">
        <w:rPr>
          <w:sz w:val="28"/>
          <w:szCs w:val="28"/>
        </w:rPr>
        <w:t xml:space="preserve"> года</w:t>
      </w:r>
      <w:r w:rsidR="007874D5" w:rsidRPr="00860E03">
        <w:rPr>
          <w:sz w:val="28"/>
          <w:szCs w:val="28"/>
        </w:rPr>
        <w:tab/>
      </w:r>
      <w:r w:rsidR="007874D5" w:rsidRPr="00860E03">
        <w:rPr>
          <w:sz w:val="28"/>
          <w:szCs w:val="28"/>
        </w:rPr>
        <w:tab/>
      </w:r>
      <w:r w:rsidR="007874D5" w:rsidRPr="00860E03">
        <w:rPr>
          <w:sz w:val="28"/>
          <w:szCs w:val="28"/>
        </w:rPr>
        <w:tab/>
      </w:r>
      <w:r w:rsidR="007874D5" w:rsidRPr="00860E03">
        <w:rPr>
          <w:sz w:val="28"/>
          <w:szCs w:val="28"/>
        </w:rPr>
        <w:tab/>
      </w:r>
      <w:r w:rsidR="007874D5" w:rsidRPr="00860E03">
        <w:rPr>
          <w:sz w:val="28"/>
          <w:szCs w:val="28"/>
        </w:rPr>
        <w:tab/>
      </w:r>
      <w:r w:rsidR="007874D5" w:rsidRPr="00860E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4D5" w:rsidRPr="00860E0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203</w:t>
      </w:r>
    </w:p>
    <w:p w:rsidR="007874D5" w:rsidRPr="00C967AC" w:rsidRDefault="007874D5" w:rsidP="004E1737">
      <w:pPr>
        <w:tabs>
          <w:tab w:val="left" w:pos="0"/>
        </w:tabs>
        <w:jc w:val="center"/>
        <w:rPr>
          <w:b/>
          <w:sz w:val="32"/>
          <w:szCs w:val="28"/>
        </w:rPr>
      </w:pPr>
      <w:proofErr w:type="gramStart"/>
      <w:r w:rsidRPr="00C967AC">
        <w:rPr>
          <w:b/>
          <w:sz w:val="32"/>
          <w:szCs w:val="28"/>
        </w:rPr>
        <w:t>с</w:t>
      </w:r>
      <w:proofErr w:type="gramEnd"/>
      <w:r w:rsidRPr="00C967AC">
        <w:rPr>
          <w:b/>
          <w:sz w:val="32"/>
          <w:szCs w:val="28"/>
        </w:rPr>
        <w:t>. Чара</w:t>
      </w:r>
    </w:p>
    <w:p w:rsidR="007874D5" w:rsidRDefault="007874D5" w:rsidP="004E1737">
      <w:pPr>
        <w:overflowPunct w:val="0"/>
        <w:autoSpaceDE w:val="0"/>
        <w:autoSpaceDN w:val="0"/>
        <w:adjustRightInd w:val="0"/>
        <w:jc w:val="center"/>
        <w:rPr>
          <w:b/>
          <w:color w:val="000080"/>
          <w:sz w:val="28"/>
        </w:rPr>
      </w:pPr>
    </w:p>
    <w:p w:rsidR="007874D5" w:rsidRDefault="007874D5" w:rsidP="004E1737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 проведении открытой районной спартакиады</w:t>
      </w:r>
      <w:r w:rsidR="004E1737">
        <w:rPr>
          <w:b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Каларские</w:t>
      </w:r>
      <w:proofErr w:type="spellEnd"/>
      <w:r>
        <w:rPr>
          <w:b/>
          <w:sz w:val="28"/>
        </w:rPr>
        <w:t xml:space="preserve"> игры </w:t>
      </w:r>
      <w:r w:rsidR="00CD2692">
        <w:rPr>
          <w:b/>
          <w:sz w:val="28"/>
        </w:rPr>
        <w:t>-</w:t>
      </w:r>
      <w:r>
        <w:rPr>
          <w:b/>
          <w:sz w:val="28"/>
        </w:rPr>
        <w:t>2017»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4E1737" w:rsidRPr="00C967AC" w:rsidRDefault="007874D5" w:rsidP="00C967A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C506F">
        <w:rPr>
          <w:sz w:val="28"/>
        </w:rPr>
        <w:t>В целях</w:t>
      </w:r>
      <w:r>
        <w:rPr>
          <w:sz w:val="28"/>
        </w:rPr>
        <w:t xml:space="preserve"> патриотического воспитания молодежи,</w:t>
      </w:r>
      <w:r w:rsidRPr="007C506F">
        <w:rPr>
          <w:sz w:val="28"/>
        </w:rPr>
        <w:t xml:space="preserve"> </w:t>
      </w:r>
      <w:r>
        <w:rPr>
          <w:sz w:val="28"/>
        </w:rPr>
        <w:t xml:space="preserve">развития </w:t>
      </w:r>
      <w:r w:rsidRPr="007C506F">
        <w:rPr>
          <w:sz w:val="28"/>
        </w:rPr>
        <w:t>физической</w:t>
      </w:r>
      <w:r>
        <w:rPr>
          <w:sz w:val="28"/>
        </w:rPr>
        <w:t xml:space="preserve"> культуры и спорта  в </w:t>
      </w:r>
      <w:proofErr w:type="spellStart"/>
      <w:r>
        <w:rPr>
          <w:sz w:val="28"/>
        </w:rPr>
        <w:t>Каларском</w:t>
      </w:r>
      <w:proofErr w:type="spellEnd"/>
      <w:r>
        <w:rPr>
          <w:sz w:val="28"/>
        </w:rPr>
        <w:t xml:space="preserve"> районе, </w:t>
      </w:r>
      <w:r w:rsidRPr="007C506F">
        <w:rPr>
          <w:sz w:val="28"/>
        </w:rPr>
        <w:t xml:space="preserve">пропаганды </w:t>
      </w:r>
      <w:r>
        <w:rPr>
          <w:sz w:val="28"/>
        </w:rPr>
        <w:t>здорового образа жизни</w:t>
      </w:r>
      <w:r w:rsidR="00CD2692">
        <w:rPr>
          <w:sz w:val="28"/>
        </w:rPr>
        <w:t>,</w:t>
      </w:r>
      <w:r>
        <w:rPr>
          <w:sz w:val="28"/>
        </w:rPr>
        <w:t xml:space="preserve"> руководствуясь </w:t>
      </w:r>
      <w:r w:rsidR="004E1737">
        <w:rPr>
          <w:sz w:val="28"/>
        </w:rPr>
        <w:t xml:space="preserve">статьей 29 </w:t>
      </w:r>
      <w:r>
        <w:rPr>
          <w:sz w:val="28"/>
        </w:rPr>
        <w:t>Устав</w:t>
      </w:r>
      <w:r w:rsidR="004E1737">
        <w:rPr>
          <w:sz w:val="28"/>
        </w:rPr>
        <w:t>а</w:t>
      </w:r>
      <w:r>
        <w:rPr>
          <w:sz w:val="28"/>
        </w:rPr>
        <w:t xml:space="preserve"> муниципального района «Каларский район</w:t>
      </w:r>
      <w:r w:rsidR="004E1737">
        <w:rPr>
          <w:sz w:val="28"/>
        </w:rPr>
        <w:t>,</w:t>
      </w:r>
      <w:r>
        <w:rPr>
          <w:sz w:val="28"/>
        </w:rPr>
        <w:t xml:space="preserve"> администрация муниципального района «Каларский район»</w:t>
      </w:r>
      <w:r w:rsidR="004E1737">
        <w:rPr>
          <w:sz w:val="28"/>
        </w:rPr>
        <w:t xml:space="preserve"> </w:t>
      </w:r>
      <w:r>
        <w:rPr>
          <w:b/>
          <w:sz w:val="28"/>
        </w:rPr>
        <w:t>постановляет: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737">
        <w:rPr>
          <w:sz w:val="28"/>
        </w:rPr>
        <w:t xml:space="preserve">1. </w:t>
      </w:r>
      <w:r w:rsidR="007874D5" w:rsidRPr="00DF6A72">
        <w:rPr>
          <w:sz w:val="28"/>
          <w:szCs w:val="28"/>
        </w:rPr>
        <w:t>Провес</w:t>
      </w:r>
      <w:r w:rsidR="007874D5">
        <w:rPr>
          <w:sz w:val="28"/>
          <w:szCs w:val="28"/>
        </w:rPr>
        <w:t>ти открытую районную спартакиаду</w:t>
      </w:r>
      <w:r w:rsidR="007874D5" w:rsidRPr="00DF6A72">
        <w:rPr>
          <w:sz w:val="28"/>
          <w:szCs w:val="28"/>
        </w:rPr>
        <w:t xml:space="preserve"> «</w:t>
      </w:r>
      <w:proofErr w:type="spellStart"/>
      <w:r w:rsidR="007874D5" w:rsidRPr="00DF6A72">
        <w:rPr>
          <w:sz w:val="28"/>
          <w:szCs w:val="28"/>
        </w:rPr>
        <w:t>Каларские</w:t>
      </w:r>
      <w:proofErr w:type="spellEnd"/>
      <w:r w:rsidR="007874D5" w:rsidRPr="00DF6A72">
        <w:rPr>
          <w:sz w:val="28"/>
          <w:szCs w:val="28"/>
        </w:rPr>
        <w:t xml:space="preserve"> игры</w:t>
      </w:r>
      <w:r w:rsidR="007874D5">
        <w:rPr>
          <w:sz w:val="28"/>
          <w:szCs w:val="28"/>
        </w:rPr>
        <w:t xml:space="preserve"> </w:t>
      </w:r>
      <w:r w:rsidR="00CD2692">
        <w:rPr>
          <w:sz w:val="28"/>
          <w:szCs w:val="28"/>
        </w:rPr>
        <w:t>-</w:t>
      </w:r>
      <w:r w:rsidR="007874D5">
        <w:rPr>
          <w:sz w:val="28"/>
          <w:szCs w:val="28"/>
        </w:rPr>
        <w:t>2017</w:t>
      </w:r>
      <w:r w:rsidR="007874D5" w:rsidRPr="00DF6A72">
        <w:rPr>
          <w:sz w:val="28"/>
          <w:szCs w:val="28"/>
        </w:rPr>
        <w:t>»</w:t>
      </w:r>
      <w:r w:rsidR="007874D5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="00C967AC">
        <w:rPr>
          <w:sz w:val="28"/>
          <w:szCs w:val="28"/>
        </w:rPr>
        <w:t xml:space="preserve"> спартакиада) 10 </w:t>
      </w:r>
      <w:r w:rsidR="007874D5">
        <w:rPr>
          <w:sz w:val="28"/>
          <w:szCs w:val="28"/>
        </w:rPr>
        <w:t>июня 2017</w:t>
      </w:r>
      <w:r>
        <w:rPr>
          <w:sz w:val="28"/>
          <w:szCs w:val="28"/>
        </w:rPr>
        <w:t xml:space="preserve"> </w:t>
      </w:r>
      <w:r w:rsidR="007874D5">
        <w:rPr>
          <w:sz w:val="28"/>
          <w:szCs w:val="28"/>
        </w:rPr>
        <w:t>г</w:t>
      </w:r>
      <w:r w:rsidR="00CD2692">
        <w:rPr>
          <w:sz w:val="28"/>
          <w:szCs w:val="28"/>
        </w:rPr>
        <w:t xml:space="preserve">ода </w:t>
      </w:r>
      <w:r w:rsidR="007874D5">
        <w:rPr>
          <w:sz w:val="28"/>
          <w:szCs w:val="28"/>
        </w:rPr>
        <w:t>на территори</w:t>
      </w:r>
      <w:r w:rsidR="00CD2692">
        <w:rPr>
          <w:sz w:val="28"/>
          <w:szCs w:val="28"/>
        </w:rPr>
        <w:t>и сельского поселения «</w:t>
      </w:r>
      <w:proofErr w:type="spellStart"/>
      <w:r w:rsidR="00CD2692">
        <w:rPr>
          <w:sz w:val="28"/>
          <w:szCs w:val="28"/>
        </w:rPr>
        <w:t>Чарское</w:t>
      </w:r>
      <w:proofErr w:type="spellEnd"/>
      <w:r w:rsidR="00CD2692">
        <w:rPr>
          <w:sz w:val="28"/>
          <w:szCs w:val="28"/>
        </w:rPr>
        <w:t xml:space="preserve">» </w:t>
      </w:r>
      <w:proofErr w:type="gramStart"/>
      <w:r w:rsidR="00CD2692">
        <w:rPr>
          <w:sz w:val="28"/>
          <w:szCs w:val="28"/>
        </w:rPr>
        <w:t>в</w:t>
      </w:r>
      <w:proofErr w:type="gramEnd"/>
      <w:r w:rsidR="00CD2692">
        <w:rPr>
          <w:sz w:val="28"/>
          <w:szCs w:val="28"/>
        </w:rPr>
        <w:t xml:space="preserve"> с. Чара. Открытие в 9 часов –</w:t>
      </w:r>
      <w:r w:rsidR="007874D5">
        <w:rPr>
          <w:sz w:val="28"/>
          <w:szCs w:val="28"/>
        </w:rPr>
        <w:t xml:space="preserve"> 0</w:t>
      </w:r>
      <w:r w:rsidR="00CD2692">
        <w:rPr>
          <w:sz w:val="28"/>
          <w:szCs w:val="28"/>
        </w:rPr>
        <w:t xml:space="preserve">0 минут на стадионе у оз. </w:t>
      </w:r>
      <w:proofErr w:type="spellStart"/>
      <w:r w:rsidR="00CD2692">
        <w:rPr>
          <w:sz w:val="28"/>
          <w:szCs w:val="28"/>
        </w:rPr>
        <w:t>Лябичи</w:t>
      </w:r>
      <w:proofErr w:type="spellEnd"/>
      <w:r w:rsidR="00CD2692">
        <w:rPr>
          <w:sz w:val="28"/>
          <w:szCs w:val="28"/>
        </w:rPr>
        <w:t>.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7874D5">
        <w:rPr>
          <w:sz w:val="28"/>
        </w:rPr>
        <w:t xml:space="preserve">Образовать организационный комитет по подготовке и проведению </w:t>
      </w:r>
      <w:r w:rsidR="007874D5" w:rsidRPr="00F67AB2">
        <w:rPr>
          <w:sz w:val="28"/>
        </w:rPr>
        <w:t>спартакиады и утвердить его состав (приложение №1).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1D03BD" w:rsidRPr="001D03BD">
        <w:rPr>
          <w:sz w:val="28"/>
        </w:rPr>
        <w:t>Утвердить положение о</w:t>
      </w:r>
      <w:r w:rsidR="00C967AC">
        <w:rPr>
          <w:b/>
          <w:sz w:val="28"/>
        </w:rPr>
        <w:t xml:space="preserve"> </w:t>
      </w:r>
      <w:r w:rsidR="001D03BD" w:rsidRPr="001D03BD">
        <w:rPr>
          <w:sz w:val="28"/>
        </w:rPr>
        <w:t>проведении открытой районной спартакиады «</w:t>
      </w:r>
      <w:proofErr w:type="spellStart"/>
      <w:r w:rsidR="001D03BD" w:rsidRPr="001D03BD">
        <w:rPr>
          <w:sz w:val="28"/>
        </w:rPr>
        <w:t>Каларские</w:t>
      </w:r>
      <w:proofErr w:type="spellEnd"/>
      <w:r w:rsidR="001D03BD" w:rsidRPr="001D03BD">
        <w:rPr>
          <w:sz w:val="28"/>
        </w:rPr>
        <w:t xml:space="preserve"> игры -2017» </w:t>
      </w:r>
      <w:r w:rsidR="00CD2692">
        <w:rPr>
          <w:sz w:val="28"/>
        </w:rPr>
        <w:t>(приложение № 2)</w:t>
      </w:r>
      <w:r w:rsidR="001D03BD">
        <w:rPr>
          <w:sz w:val="28"/>
        </w:rPr>
        <w:t>.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874D5">
        <w:rPr>
          <w:sz w:val="28"/>
        </w:rPr>
        <w:t>Рекомендовать</w:t>
      </w:r>
      <w:r>
        <w:rPr>
          <w:sz w:val="28"/>
        </w:rPr>
        <w:t>: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4.1.</w:t>
      </w:r>
      <w:r w:rsidR="007874D5">
        <w:rPr>
          <w:sz w:val="28"/>
        </w:rPr>
        <w:t xml:space="preserve"> глав</w:t>
      </w:r>
      <w:r w:rsidR="00CD2692">
        <w:rPr>
          <w:sz w:val="28"/>
        </w:rPr>
        <w:t xml:space="preserve">ам </w:t>
      </w:r>
      <w:r w:rsidR="007874D5">
        <w:rPr>
          <w:sz w:val="28"/>
        </w:rPr>
        <w:t xml:space="preserve">сельских и </w:t>
      </w:r>
      <w:r w:rsidR="007874D5" w:rsidRPr="00F67AB2">
        <w:rPr>
          <w:sz w:val="28"/>
        </w:rPr>
        <w:t>городского поселений муниципального района «Каларский район» обеспечить участие коман</w:t>
      </w:r>
      <w:r>
        <w:rPr>
          <w:sz w:val="28"/>
        </w:rPr>
        <w:t>д поселений в спартакиаде;</w:t>
      </w:r>
    </w:p>
    <w:p w:rsidR="007874D5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7874D5">
        <w:rPr>
          <w:sz w:val="28"/>
        </w:rPr>
        <w:t xml:space="preserve">главному врачу ГУЗ </w:t>
      </w:r>
      <w:r>
        <w:rPr>
          <w:sz w:val="28"/>
        </w:rPr>
        <w:t>«</w:t>
      </w:r>
      <w:proofErr w:type="spellStart"/>
      <w:r w:rsidR="007874D5">
        <w:rPr>
          <w:sz w:val="28"/>
        </w:rPr>
        <w:t>Каларская</w:t>
      </w:r>
      <w:proofErr w:type="spellEnd"/>
      <w:r w:rsidR="007874D5">
        <w:rPr>
          <w:sz w:val="28"/>
        </w:rPr>
        <w:t xml:space="preserve"> ЦРБ</w:t>
      </w:r>
      <w:r>
        <w:rPr>
          <w:sz w:val="28"/>
        </w:rPr>
        <w:t>»</w:t>
      </w:r>
      <w:r w:rsidR="007874D5">
        <w:rPr>
          <w:sz w:val="28"/>
        </w:rPr>
        <w:t xml:space="preserve"> (В.Н. Зайкову)</w:t>
      </w:r>
      <w:r w:rsidR="007874D5" w:rsidRPr="00216053">
        <w:rPr>
          <w:sz w:val="28"/>
        </w:rPr>
        <w:t xml:space="preserve">  </w:t>
      </w:r>
      <w:r w:rsidR="007874D5" w:rsidRPr="00F67AB2">
        <w:rPr>
          <w:sz w:val="28"/>
        </w:rPr>
        <w:t>обеспечить медици</w:t>
      </w:r>
      <w:r>
        <w:rPr>
          <w:sz w:val="28"/>
        </w:rPr>
        <w:t>нское сопровождение спартакиады;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CD2692">
        <w:rPr>
          <w:sz w:val="28"/>
        </w:rPr>
        <w:t>временно исполняющему обязанности начальника</w:t>
      </w:r>
      <w:r w:rsidR="007874D5">
        <w:rPr>
          <w:sz w:val="28"/>
        </w:rPr>
        <w:t xml:space="preserve"> ОМВД России по </w:t>
      </w:r>
      <w:proofErr w:type="spellStart"/>
      <w:r w:rsidR="007874D5">
        <w:rPr>
          <w:sz w:val="28"/>
        </w:rPr>
        <w:t>Каларскому</w:t>
      </w:r>
      <w:proofErr w:type="spellEnd"/>
      <w:r w:rsidR="007874D5">
        <w:rPr>
          <w:sz w:val="28"/>
        </w:rPr>
        <w:t xml:space="preserve"> району (Б.М. </w:t>
      </w:r>
      <w:proofErr w:type="spellStart"/>
      <w:r w:rsidR="007874D5">
        <w:rPr>
          <w:sz w:val="28"/>
        </w:rPr>
        <w:t>Тумурову</w:t>
      </w:r>
      <w:proofErr w:type="spellEnd"/>
      <w:r w:rsidR="007874D5" w:rsidRPr="00F67AB2">
        <w:rPr>
          <w:sz w:val="28"/>
        </w:rPr>
        <w:t>) обеспечить охрану правопорядка во время проведения спартакиады.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="007874D5" w:rsidRPr="008D1F5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на следующий день после дня его официального </w:t>
      </w:r>
      <w:r w:rsidR="007874D5" w:rsidRPr="008D1F5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 на официальном сайте муниципального района "Каларский район" и действует до 31 декабря 2017 года</w:t>
      </w:r>
      <w:r w:rsidR="007874D5" w:rsidRPr="008D1F5A">
        <w:rPr>
          <w:sz w:val="28"/>
          <w:szCs w:val="28"/>
        </w:rPr>
        <w:t>.</w:t>
      </w:r>
    </w:p>
    <w:p w:rsidR="007874D5" w:rsidRPr="00C77CF2" w:rsidRDefault="004E1737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6. </w:t>
      </w:r>
      <w:r w:rsidR="007874D5" w:rsidRPr="008D1F5A">
        <w:rPr>
          <w:sz w:val="28"/>
        </w:rPr>
        <w:t xml:space="preserve">Контроль </w:t>
      </w:r>
      <w:r w:rsidR="007874D5">
        <w:rPr>
          <w:sz w:val="28"/>
        </w:rPr>
        <w:t>над</w:t>
      </w:r>
      <w:r w:rsidR="007874D5" w:rsidRPr="008D1F5A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="007874D5">
        <w:rPr>
          <w:sz w:val="28"/>
          <w:szCs w:val="28"/>
        </w:rPr>
        <w:t>на</w:t>
      </w:r>
      <w:r w:rsidR="007874D5">
        <w:rPr>
          <w:sz w:val="28"/>
        </w:rPr>
        <w:t xml:space="preserve"> </w:t>
      </w:r>
      <w:r w:rsidR="007874D5" w:rsidRPr="00C77CF2">
        <w:rPr>
          <w:sz w:val="28"/>
          <w:szCs w:val="28"/>
        </w:rPr>
        <w:t>заместителя руководителя адми</w:t>
      </w:r>
      <w:r w:rsidR="007874D5">
        <w:rPr>
          <w:sz w:val="28"/>
          <w:szCs w:val="28"/>
        </w:rPr>
        <w:t>нистрации муниципального района</w:t>
      </w:r>
      <w:r>
        <w:rPr>
          <w:sz w:val="28"/>
          <w:szCs w:val="28"/>
        </w:rPr>
        <w:t xml:space="preserve"> </w:t>
      </w:r>
      <w:r w:rsidR="007874D5" w:rsidRPr="00C77CF2">
        <w:rPr>
          <w:sz w:val="28"/>
          <w:szCs w:val="28"/>
        </w:rPr>
        <w:t>«Каларский район»- председателя</w:t>
      </w:r>
      <w:r w:rsidR="007874D5" w:rsidRPr="00C77CF2">
        <w:rPr>
          <w:sz w:val="28"/>
        </w:rPr>
        <w:t xml:space="preserve"> ком</w:t>
      </w:r>
      <w:r w:rsidR="007874D5">
        <w:rPr>
          <w:sz w:val="28"/>
        </w:rPr>
        <w:t xml:space="preserve">итета социального развития С.Л. </w:t>
      </w:r>
      <w:proofErr w:type="spellStart"/>
      <w:r w:rsidR="007874D5" w:rsidRPr="00C77CF2">
        <w:rPr>
          <w:sz w:val="28"/>
        </w:rPr>
        <w:t>Рошкову</w:t>
      </w:r>
      <w:proofErr w:type="spellEnd"/>
      <w:r w:rsidR="007874D5" w:rsidRPr="00C77CF2">
        <w:rPr>
          <w:sz w:val="28"/>
        </w:rPr>
        <w:t>.</w:t>
      </w:r>
    </w:p>
    <w:p w:rsidR="00C967AC" w:rsidRDefault="00C967AC" w:rsidP="00C967AC">
      <w:pPr>
        <w:overflowPunct w:val="0"/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</w:p>
    <w:p w:rsidR="007874D5" w:rsidRDefault="007874D5" w:rsidP="004E1737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муниципального района</w:t>
      </w:r>
    </w:p>
    <w:p w:rsidR="00C967AC" w:rsidRDefault="007874D5" w:rsidP="00C967AC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«Каларский район» </w:t>
      </w:r>
      <w:r w:rsidR="004E1737">
        <w:rPr>
          <w:sz w:val="28"/>
        </w:rPr>
        <w:tab/>
      </w:r>
      <w:r w:rsidR="004E1737">
        <w:rPr>
          <w:sz w:val="28"/>
        </w:rPr>
        <w:tab/>
      </w:r>
      <w:r w:rsidR="004E1737">
        <w:rPr>
          <w:sz w:val="28"/>
        </w:rPr>
        <w:tab/>
      </w:r>
      <w:r w:rsidR="004E1737">
        <w:rPr>
          <w:sz w:val="28"/>
        </w:rPr>
        <w:tab/>
      </w:r>
      <w:r w:rsidR="004E1737">
        <w:rPr>
          <w:sz w:val="28"/>
        </w:rPr>
        <w:tab/>
      </w:r>
      <w:r w:rsidR="004E1737">
        <w:rPr>
          <w:sz w:val="28"/>
        </w:rPr>
        <w:tab/>
      </w:r>
      <w:r w:rsidR="004E1737">
        <w:rPr>
          <w:sz w:val="28"/>
        </w:rPr>
        <w:tab/>
      </w:r>
      <w:r w:rsidR="004E1737">
        <w:rPr>
          <w:sz w:val="28"/>
        </w:rPr>
        <w:tab/>
      </w:r>
      <w:r>
        <w:rPr>
          <w:sz w:val="28"/>
        </w:rPr>
        <w:t xml:space="preserve"> П.В. Романов</w:t>
      </w:r>
      <w:r w:rsidR="00C967AC">
        <w:rPr>
          <w:sz w:val="28"/>
        </w:rPr>
        <w:br w:type="page"/>
      </w:r>
    </w:p>
    <w:p w:rsidR="007874D5" w:rsidRDefault="007874D5" w:rsidP="004E1737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 xml:space="preserve">к  постановлению 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>администрации муниципального района</w:t>
      </w:r>
    </w:p>
    <w:p w:rsidR="004E1737" w:rsidRDefault="004E1737" w:rsidP="004E1737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 xml:space="preserve">"Каларский район" 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right"/>
        <w:rPr>
          <w:b/>
          <w:sz w:val="28"/>
        </w:rPr>
      </w:pPr>
      <w:r>
        <w:rPr>
          <w:sz w:val="28"/>
        </w:rPr>
        <w:t xml:space="preserve">№ </w:t>
      </w:r>
      <w:r w:rsidR="007975E5">
        <w:rPr>
          <w:sz w:val="28"/>
        </w:rPr>
        <w:t>203</w:t>
      </w:r>
      <w:r>
        <w:rPr>
          <w:sz w:val="28"/>
        </w:rPr>
        <w:t xml:space="preserve"> от</w:t>
      </w:r>
      <w:r w:rsidR="007975E5">
        <w:rPr>
          <w:sz w:val="28"/>
        </w:rPr>
        <w:t xml:space="preserve"> 15 мая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</w:rPr>
          <w:t>2017 г</w:t>
        </w:r>
      </w:smartTag>
    </w:p>
    <w:p w:rsidR="007874D5" w:rsidRDefault="007874D5" w:rsidP="004E1737">
      <w:pPr>
        <w:ind w:firstLine="709"/>
        <w:jc w:val="both"/>
        <w:rPr>
          <w:sz w:val="28"/>
        </w:rPr>
      </w:pPr>
    </w:p>
    <w:p w:rsidR="007874D5" w:rsidRDefault="007874D5" w:rsidP="004E1737">
      <w:pPr>
        <w:jc w:val="center"/>
        <w:rPr>
          <w:b/>
          <w:sz w:val="28"/>
        </w:rPr>
      </w:pPr>
      <w:r w:rsidRPr="00967C3E">
        <w:rPr>
          <w:b/>
          <w:sz w:val="28"/>
        </w:rPr>
        <w:t>С</w:t>
      </w:r>
      <w:r w:rsidR="004E1737" w:rsidRPr="00967C3E">
        <w:rPr>
          <w:b/>
          <w:sz w:val="28"/>
        </w:rPr>
        <w:t>остав</w:t>
      </w:r>
      <w:r w:rsidR="004E1737">
        <w:rPr>
          <w:b/>
          <w:sz w:val="28"/>
        </w:rPr>
        <w:t xml:space="preserve"> о</w:t>
      </w:r>
      <w:r>
        <w:rPr>
          <w:b/>
          <w:sz w:val="28"/>
        </w:rPr>
        <w:t>рганизационного комитета по подготовке и проведению открытой районной спартакиады «</w:t>
      </w:r>
      <w:proofErr w:type="spellStart"/>
      <w:r>
        <w:rPr>
          <w:b/>
          <w:sz w:val="28"/>
        </w:rPr>
        <w:t>Каларские</w:t>
      </w:r>
      <w:proofErr w:type="spellEnd"/>
      <w:r>
        <w:rPr>
          <w:b/>
          <w:sz w:val="28"/>
        </w:rPr>
        <w:t xml:space="preserve"> игры </w:t>
      </w:r>
      <w:r w:rsidR="00CD2692">
        <w:rPr>
          <w:b/>
          <w:sz w:val="28"/>
        </w:rPr>
        <w:t>-</w:t>
      </w:r>
      <w:r>
        <w:rPr>
          <w:b/>
          <w:sz w:val="28"/>
        </w:rPr>
        <w:t>2017»</w:t>
      </w:r>
    </w:p>
    <w:p w:rsidR="007874D5" w:rsidRDefault="007874D5" w:rsidP="004E1737">
      <w:pPr>
        <w:ind w:firstLine="709"/>
        <w:jc w:val="both"/>
      </w:pPr>
    </w:p>
    <w:p w:rsidR="007874D5" w:rsidRDefault="004E1737" w:rsidP="00A6540D">
      <w:pPr>
        <w:ind w:firstLine="709"/>
        <w:jc w:val="both"/>
        <w:rPr>
          <w:sz w:val="28"/>
          <w:szCs w:val="22"/>
        </w:rPr>
      </w:pPr>
      <w:r w:rsidRPr="00D4382B">
        <w:rPr>
          <w:sz w:val="28"/>
          <w:szCs w:val="22"/>
        </w:rPr>
        <w:t>Романов П.В</w:t>
      </w:r>
      <w:r w:rsidR="00A6540D">
        <w:rPr>
          <w:sz w:val="28"/>
          <w:szCs w:val="22"/>
        </w:rPr>
        <w:t xml:space="preserve"> </w:t>
      </w:r>
      <w:r w:rsidRPr="00D4382B">
        <w:rPr>
          <w:sz w:val="28"/>
          <w:szCs w:val="22"/>
        </w:rPr>
        <w:t xml:space="preserve">- </w:t>
      </w:r>
      <w:r>
        <w:rPr>
          <w:sz w:val="28"/>
          <w:szCs w:val="22"/>
        </w:rPr>
        <w:t xml:space="preserve">глава </w:t>
      </w:r>
      <w:r w:rsidRPr="00D4382B">
        <w:rPr>
          <w:sz w:val="28"/>
          <w:szCs w:val="22"/>
        </w:rPr>
        <w:t>муниципального района «Каларский район», председатель оргкомитета;</w:t>
      </w:r>
    </w:p>
    <w:p w:rsidR="004E1737" w:rsidRDefault="004E1737" w:rsidP="00A6540D">
      <w:pPr>
        <w:ind w:firstLine="709"/>
        <w:jc w:val="both"/>
        <w:rPr>
          <w:sz w:val="28"/>
          <w:szCs w:val="22"/>
        </w:rPr>
      </w:pPr>
      <w:r w:rsidRPr="00D4382B">
        <w:rPr>
          <w:sz w:val="28"/>
          <w:szCs w:val="22"/>
        </w:rPr>
        <w:t>Рошкова С.Л.</w:t>
      </w:r>
      <w:r w:rsidRPr="004E1737">
        <w:rPr>
          <w:sz w:val="28"/>
          <w:szCs w:val="22"/>
        </w:rPr>
        <w:t xml:space="preserve"> </w:t>
      </w:r>
      <w:r w:rsidRPr="00D4382B">
        <w:rPr>
          <w:sz w:val="28"/>
          <w:szCs w:val="22"/>
        </w:rPr>
        <w:t>-</w:t>
      </w:r>
      <w:r>
        <w:rPr>
          <w:sz w:val="28"/>
          <w:szCs w:val="22"/>
        </w:rPr>
        <w:t xml:space="preserve"> </w:t>
      </w:r>
      <w:r w:rsidRPr="00D4382B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</w:t>
      </w:r>
      <w:r w:rsidRPr="00D4382B">
        <w:rPr>
          <w:sz w:val="28"/>
          <w:szCs w:val="28"/>
        </w:rPr>
        <w:t xml:space="preserve"> администрации муниципального района «Каларский район» - председатель</w:t>
      </w:r>
      <w:r w:rsidRPr="00D4382B">
        <w:rPr>
          <w:sz w:val="28"/>
          <w:szCs w:val="22"/>
        </w:rPr>
        <w:t xml:space="preserve"> комитета социального развития, заместитель председателя оргкомитета;</w:t>
      </w:r>
    </w:p>
    <w:p w:rsidR="004E1737" w:rsidRPr="00D4382B" w:rsidRDefault="004E1737" w:rsidP="00A6540D">
      <w:pPr>
        <w:ind w:firstLine="709"/>
        <w:jc w:val="both"/>
        <w:rPr>
          <w:sz w:val="28"/>
        </w:rPr>
      </w:pPr>
      <w:r w:rsidRPr="00D4382B">
        <w:rPr>
          <w:sz w:val="28"/>
          <w:szCs w:val="22"/>
        </w:rPr>
        <w:t>Симонова А.А.</w:t>
      </w:r>
      <w:r w:rsidRPr="004E1737">
        <w:rPr>
          <w:sz w:val="28"/>
          <w:szCs w:val="22"/>
        </w:rPr>
        <w:t xml:space="preserve"> </w:t>
      </w:r>
      <w:r w:rsidRPr="00D4382B">
        <w:rPr>
          <w:sz w:val="28"/>
          <w:szCs w:val="22"/>
        </w:rPr>
        <w:t>-</w:t>
      </w:r>
      <w:r>
        <w:rPr>
          <w:sz w:val="28"/>
          <w:szCs w:val="22"/>
        </w:rPr>
        <w:t xml:space="preserve"> </w:t>
      </w:r>
      <w:r w:rsidRPr="00D4382B">
        <w:rPr>
          <w:sz w:val="28"/>
          <w:szCs w:val="22"/>
        </w:rPr>
        <w:t>заместитель председателя комитета социального развития администрации муниципального района «Каларский район», секретарь оргкомитета;</w:t>
      </w:r>
    </w:p>
    <w:p w:rsidR="004E1737" w:rsidRDefault="00A6540D" w:rsidP="00A6540D">
      <w:pPr>
        <w:ind w:firstLine="709"/>
        <w:jc w:val="both"/>
        <w:rPr>
          <w:sz w:val="28"/>
          <w:szCs w:val="22"/>
        </w:rPr>
      </w:pPr>
      <w:r w:rsidRPr="00D4382B">
        <w:rPr>
          <w:sz w:val="28"/>
          <w:szCs w:val="22"/>
        </w:rPr>
        <w:t>Зайков Н.В.</w:t>
      </w:r>
      <w:r w:rsidRPr="00A6540D">
        <w:rPr>
          <w:sz w:val="28"/>
          <w:szCs w:val="22"/>
        </w:rPr>
        <w:t xml:space="preserve"> </w:t>
      </w:r>
      <w:r w:rsidRPr="00D4382B">
        <w:rPr>
          <w:sz w:val="28"/>
          <w:szCs w:val="22"/>
        </w:rPr>
        <w:t xml:space="preserve">- главный врач ГУЗ </w:t>
      </w:r>
      <w:r>
        <w:rPr>
          <w:sz w:val="28"/>
          <w:szCs w:val="22"/>
        </w:rPr>
        <w:t>«</w:t>
      </w:r>
      <w:proofErr w:type="spellStart"/>
      <w:r w:rsidRPr="00D4382B">
        <w:rPr>
          <w:sz w:val="28"/>
          <w:szCs w:val="22"/>
        </w:rPr>
        <w:t>Каларская</w:t>
      </w:r>
      <w:proofErr w:type="spellEnd"/>
      <w:r w:rsidRPr="00D4382B">
        <w:rPr>
          <w:sz w:val="28"/>
          <w:szCs w:val="22"/>
        </w:rPr>
        <w:t xml:space="preserve"> ЦРБ</w:t>
      </w:r>
      <w:r>
        <w:rPr>
          <w:sz w:val="28"/>
          <w:szCs w:val="22"/>
        </w:rPr>
        <w:t>»</w:t>
      </w:r>
      <w:r w:rsidRPr="00D4382B">
        <w:rPr>
          <w:sz w:val="28"/>
          <w:szCs w:val="22"/>
        </w:rPr>
        <w:t>;</w:t>
      </w:r>
    </w:p>
    <w:p w:rsidR="00A6540D" w:rsidRPr="00D4382B" w:rsidRDefault="00A6540D" w:rsidP="00A6540D">
      <w:pPr>
        <w:ind w:firstLine="709"/>
        <w:jc w:val="both"/>
        <w:rPr>
          <w:sz w:val="28"/>
        </w:rPr>
      </w:pPr>
      <w:proofErr w:type="spellStart"/>
      <w:r w:rsidRPr="00D4382B">
        <w:rPr>
          <w:sz w:val="28"/>
          <w:szCs w:val="22"/>
        </w:rPr>
        <w:t>Белькова</w:t>
      </w:r>
      <w:proofErr w:type="spellEnd"/>
      <w:r w:rsidRPr="00D4382B">
        <w:rPr>
          <w:sz w:val="28"/>
          <w:szCs w:val="22"/>
        </w:rPr>
        <w:t xml:space="preserve"> И.Н.</w:t>
      </w:r>
      <w:r w:rsidRPr="00A6540D">
        <w:rPr>
          <w:sz w:val="28"/>
          <w:szCs w:val="22"/>
        </w:rPr>
        <w:t xml:space="preserve"> </w:t>
      </w:r>
      <w:r>
        <w:rPr>
          <w:sz w:val="28"/>
          <w:szCs w:val="22"/>
        </w:rPr>
        <w:t>- директор МУДО</w:t>
      </w:r>
      <w:r w:rsidRPr="00D4382B">
        <w:rPr>
          <w:sz w:val="28"/>
          <w:szCs w:val="22"/>
        </w:rPr>
        <w:t xml:space="preserve"> ДЮСШ  Каларского района;</w:t>
      </w:r>
    </w:p>
    <w:p w:rsidR="00CD2692" w:rsidRDefault="007874D5" w:rsidP="00A6540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Тумуров</w:t>
      </w:r>
      <w:proofErr w:type="spellEnd"/>
      <w:r>
        <w:rPr>
          <w:sz w:val="28"/>
          <w:szCs w:val="28"/>
        </w:rPr>
        <w:t xml:space="preserve"> Б.М. - </w:t>
      </w:r>
      <w:r w:rsidR="00CD2692">
        <w:rPr>
          <w:sz w:val="28"/>
          <w:szCs w:val="28"/>
        </w:rPr>
        <w:t xml:space="preserve">врио начальника отделения </w:t>
      </w:r>
      <w:r>
        <w:rPr>
          <w:sz w:val="28"/>
          <w:szCs w:val="28"/>
        </w:rPr>
        <w:t xml:space="preserve">Министерства внутренних дел России по </w:t>
      </w:r>
      <w:proofErr w:type="spellStart"/>
      <w:r>
        <w:rPr>
          <w:sz w:val="28"/>
          <w:szCs w:val="28"/>
        </w:rPr>
        <w:t>Каларскому</w:t>
      </w:r>
      <w:proofErr w:type="spellEnd"/>
      <w:r>
        <w:rPr>
          <w:sz w:val="28"/>
          <w:szCs w:val="28"/>
        </w:rPr>
        <w:t xml:space="preserve"> району</w:t>
      </w:r>
      <w:r w:rsidR="00A6540D">
        <w:rPr>
          <w:sz w:val="28"/>
          <w:szCs w:val="28"/>
        </w:rPr>
        <w:t>;</w:t>
      </w:r>
    </w:p>
    <w:p w:rsidR="007874D5" w:rsidRDefault="007874D5" w:rsidP="00A6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С.И. – глава сельского поселения «</w:t>
      </w:r>
      <w:proofErr w:type="spellStart"/>
      <w:r>
        <w:rPr>
          <w:sz w:val="28"/>
          <w:szCs w:val="28"/>
        </w:rPr>
        <w:t>Чарское</w:t>
      </w:r>
      <w:proofErr w:type="spellEnd"/>
      <w:r>
        <w:rPr>
          <w:sz w:val="28"/>
          <w:szCs w:val="28"/>
        </w:rPr>
        <w:t>»</w:t>
      </w:r>
      <w:r w:rsidR="00A6540D">
        <w:rPr>
          <w:sz w:val="28"/>
          <w:szCs w:val="28"/>
        </w:rPr>
        <w:t>;</w:t>
      </w:r>
    </w:p>
    <w:p w:rsidR="007874D5" w:rsidRDefault="007874D5" w:rsidP="00A6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Каткова С. И. – глава сельского поселения «</w:t>
      </w:r>
      <w:proofErr w:type="spellStart"/>
      <w:r>
        <w:rPr>
          <w:sz w:val="28"/>
          <w:szCs w:val="28"/>
        </w:rPr>
        <w:t>Икабинское</w:t>
      </w:r>
      <w:proofErr w:type="spellEnd"/>
      <w:r>
        <w:rPr>
          <w:sz w:val="28"/>
          <w:szCs w:val="28"/>
        </w:rPr>
        <w:t>»</w:t>
      </w:r>
      <w:r w:rsidR="00A6540D">
        <w:rPr>
          <w:sz w:val="28"/>
          <w:szCs w:val="28"/>
        </w:rPr>
        <w:t>;</w:t>
      </w:r>
    </w:p>
    <w:p w:rsidR="007874D5" w:rsidRDefault="007874D5" w:rsidP="00A6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Полякова М.А. – глава сельского поселения «</w:t>
      </w:r>
      <w:proofErr w:type="spellStart"/>
      <w:r>
        <w:rPr>
          <w:sz w:val="28"/>
          <w:szCs w:val="28"/>
        </w:rPr>
        <w:t>Куандинское</w:t>
      </w:r>
      <w:proofErr w:type="spellEnd"/>
      <w:r>
        <w:rPr>
          <w:sz w:val="28"/>
          <w:szCs w:val="28"/>
        </w:rPr>
        <w:t>»</w:t>
      </w:r>
      <w:r w:rsidR="00A6540D">
        <w:rPr>
          <w:sz w:val="28"/>
          <w:szCs w:val="28"/>
        </w:rPr>
        <w:t>;</w:t>
      </w:r>
    </w:p>
    <w:p w:rsidR="007874D5" w:rsidRDefault="007874D5" w:rsidP="00A6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Симонова С.А. – глава сельского поселения «</w:t>
      </w:r>
      <w:proofErr w:type="spellStart"/>
      <w:r>
        <w:rPr>
          <w:sz w:val="28"/>
          <w:szCs w:val="28"/>
        </w:rPr>
        <w:t>Чапо-Ологское</w:t>
      </w:r>
      <w:proofErr w:type="spellEnd"/>
      <w:r>
        <w:rPr>
          <w:sz w:val="28"/>
          <w:szCs w:val="28"/>
        </w:rPr>
        <w:t>»</w:t>
      </w:r>
      <w:r w:rsidR="00A6540D">
        <w:rPr>
          <w:sz w:val="28"/>
          <w:szCs w:val="28"/>
        </w:rPr>
        <w:t>;</w:t>
      </w:r>
    </w:p>
    <w:p w:rsidR="007874D5" w:rsidRPr="004547DB" w:rsidRDefault="007874D5" w:rsidP="00A6540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Сидоряк</w:t>
      </w:r>
      <w:proofErr w:type="spellEnd"/>
      <w:r>
        <w:rPr>
          <w:sz w:val="28"/>
          <w:szCs w:val="28"/>
        </w:rPr>
        <w:t xml:space="preserve"> О.А. - глава городского поселения «</w:t>
      </w:r>
      <w:proofErr w:type="spellStart"/>
      <w:r>
        <w:rPr>
          <w:sz w:val="28"/>
          <w:szCs w:val="28"/>
        </w:rPr>
        <w:t>Новочарское</w:t>
      </w:r>
      <w:proofErr w:type="spellEnd"/>
      <w:r>
        <w:rPr>
          <w:sz w:val="28"/>
          <w:szCs w:val="28"/>
        </w:rPr>
        <w:t>»</w:t>
      </w:r>
    </w:p>
    <w:p w:rsidR="00CD2692" w:rsidRDefault="00A6540D" w:rsidP="00A6540D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b/>
          <w:sz w:val="28"/>
        </w:rPr>
        <w:br w:type="page"/>
      </w:r>
      <w:r w:rsidR="00CD2692">
        <w:rPr>
          <w:sz w:val="28"/>
        </w:rPr>
        <w:lastRenderedPageBreak/>
        <w:t>Приложение №2</w:t>
      </w:r>
    </w:p>
    <w:p w:rsidR="00CD2692" w:rsidRDefault="00CD2692" w:rsidP="00A6540D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>к  постановлению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>администрации муниципального района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>"Каларский район"</w:t>
      </w:r>
    </w:p>
    <w:p w:rsidR="007975E5" w:rsidRDefault="007975E5" w:rsidP="007975E5">
      <w:pPr>
        <w:overflowPunct w:val="0"/>
        <w:autoSpaceDE w:val="0"/>
        <w:autoSpaceDN w:val="0"/>
        <w:adjustRightInd w:val="0"/>
        <w:ind w:firstLine="709"/>
        <w:jc w:val="right"/>
        <w:rPr>
          <w:b/>
          <w:sz w:val="28"/>
        </w:rPr>
      </w:pPr>
      <w:r>
        <w:rPr>
          <w:sz w:val="28"/>
        </w:rPr>
        <w:t xml:space="preserve">№ 203 от 15 мая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</w:rPr>
          <w:t>2017 г</w:t>
        </w:r>
      </w:smartTag>
    </w:p>
    <w:p w:rsidR="00CD2692" w:rsidRDefault="00CD2692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C967AC" w:rsidRDefault="007874D5" w:rsidP="00A6540D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2E1DD5">
        <w:rPr>
          <w:b/>
          <w:sz w:val="28"/>
        </w:rPr>
        <w:t>П</w:t>
      </w:r>
      <w:r w:rsidR="00A6540D" w:rsidRPr="002E1DD5">
        <w:rPr>
          <w:b/>
          <w:sz w:val="28"/>
        </w:rPr>
        <w:t>оложение</w:t>
      </w:r>
    </w:p>
    <w:p w:rsidR="007874D5" w:rsidRPr="002E1DD5" w:rsidRDefault="007874D5" w:rsidP="00A6540D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2E1DD5">
        <w:rPr>
          <w:b/>
          <w:sz w:val="28"/>
        </w:rPr>
        <w:t>о проведении открытой районной спартакиады</w:t>
      </w:r>
    </w:p>
    <w:p w:rsidR="007874D5" w:rsidRPr="002E1DD5" w:rsidRDefault="007874D5" w:rsidP="00A6540D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Каларские</w:t>
      </w:r>
      <w:proofErr w:type="spellEnd"/>
      <w:r>
        <w:rPr>
          <w:b/>
          <w:sz w:val="28"/>
        </w:rPr>
        <w:t xml:space="preserve"> игры </w:t>
      </w:r>
      <w:r w:rsidR="00CD2692">
        <w:rPr>
          <w:b/>
          <w:sz w:val="28"/>
        </w:rPr>
        <w:t>-</w:t>
      </w:r>
      <w:r>
        <w:rPr>
          <w:b/>
          <w:sz w:val="28"/>
        </w:rPr>
        <w:t>2017</w:t>
      </w:r>
      <w:r w:rsidRPr="002E1DD5">
        <w:rPr>
          <w:b/>
          <w:sz w:val="28"/>
        </w:rPr>
        <w:t>»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7874D5" w:rsidRPr="002E1DD5" w:rsidRDefault="00A6540D" w:rsidP="00C967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7874D5" w:rsidRPr="002E1DD5">
        <w:rPr>
          <w:b/>
          <w:sz w:val="28"/>
        </w:rPr>
        <w:t>Ц</w:t>
      </w:r>
      <w:r w:rsidRPr="002E1DD5">
        <w:rPr>
          <w:b/>
          <w:sz w:val="28"/>
        </w:rPr>
        <w:t>ели</w:t>
      </w:r>
      <w:r w:rsidR="007874D5" w:rsidRPr="002E1DD5">
        <w:rPr>
          <w:b/>
          <w:sz w:val="28"/>
        </w:rPr>
        <w:t xml:space="preserve"> </w:t>
      </w:r>
      <w:r w:rsidRPr="002E1DD5">
        <w:rPr>
          <w:b/>
          <w:sz w:val="28"/>
        </w:rPr>
        <w:t>и задачи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Открытая районная </w:t>
      </w:r>
      <w:r w:rsidR="007874D5" w:rsidRPr="002E1DD5">
        <w:rPr>
          <w:sz w:val="28"/>
        </w:rPr>
        <w:t>спартакиада «</w:t>
      </w:r>
      <w:proofErr w:type="spellStart"/>
      <w:r w:rsidR="007874D5">
        <w:rPr>
          <w:sz w:val="28"/>
        </w:rPr>
        <w:t>Каларские</w:t>
      </w:r>
      <w:proofErr w:type="spellEnd"/>
      <w:r w:rsidR="007874D5">
        <w:rPr>
          <w:sz w:val="28"/>
        </w:rPr>
        <w:t xml:space="preserve"> игры – 2017</w:t>
      </w:r>
      <w:r w:rsidR="007874D5" w:rsidRPr="002E1DD5">
        <w:rPr>
          <w:sz w:val="28"/>
        </w:rPr>
        <w:t xml:space="preserve">» (далее </w:t>
      </w:r>
      <w:r>
        <w:rPr>
          <w:sz w:val="28"/>
        </w:rPr>
        <w:t>- С</w:t>
      </w:r>
      <w:r w:rsidR="007874D5" w:rsidRPr="002E1DD5">
        <w:rPr>
          <w:sz w:val="28"/>
        </w:rPr>
        <w:t>партакиада) проводится в целях патриотического воспитания молодежи, развития массовой физической культуры и спорта, пропаганды здорового образа жизни, обмена опытом работы в области физической культуры и массового спорта, сохранения спортивных традиций.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874D5" w:rsidRPr="002E1DD5" w:rsidRDefault="00A6540D" w:rsidP="00C967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C967AC">
        <w:rPr>
          <w:b/>
          <w:sz w:val="28"/>
        </w:rPr>
        <w:t>2.</w:t>
      </w:r>
      <w:r>
        <w:rPr>
          <w:sz w:val="28"/>
        </w:rPr>
        <w:t xml:space="preserve"> </w:t>
      </w:r>
      <w:r w:rsidRPr="00C967AC">
        <w:rPr>
          <w:b/>
          <w:sz w:val="28"/>
        </w:rPr>
        <w:t>П</w:t>
      </w:r>
      <w:r w:rsidRPr="002E1DD5">
        <w:rPr>
          <w:b/>
          <w:sz w:val="28"/>
        </w:rPr>
        <w:t>орядок организации и проведения спартакиады</w:t>
      </w:r>
    </w:p>
    <w:p w:rsidR="006959EC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Общий порядок организации и  проведения спартакиады осуществляется организационным комитетом, состав которого утверждается постановлением администрации муниципального района «Каларский район». Организация спартакиады распределяется между членами оргкомитета в соответствии с его профессиональ</w:t>
      </w:r>
      <w:r w:rsidR="006959EC">
        <w:rPr>
          <w:sz w:val="28"/>
        </w:rPr>
        <w:t xml:space="preserve">ной принадлежностью. </w:t>
      </w:r>
    </w:p>
    <w:p w:rsidR="00A6540D" w:rsidRDefault="006959EC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Главным судьей назначается </w:t>
      </w:r>
      <w:proofErr w:type="spellStart"/>
      <w:r>
        <w:rPr>
          <w:sz w:val="28"/>
        </w:rPr>
        <w:t>Белькова</w:t>
      </w:r>
      <w:proofErr w:type="spellEnd"/>
      <w:r>
        <w:rPr>
          <w:sz w:val="28"/>
        </w:rPr>
        <w:t xml:space="preserve"> Ирина Николаевна, которая</w:t>
      </w:r>
      <w:r w:rsidR="007874D5" w:rsidRPr="002E1DD5">
        <w:rPr>
          <w:sz w:val="28"/>
        </w:rPr>
        <w:t xml:space="preserve"> в свою очередь назначает судей по видам спорта и в</w:t>
      </w:r>
      <w:r>
        <w:rPr>
          <w:sz w:val="28"/>
        </w:rPr>
        <w:t xml:space="preserve"> дальнейшем координирует подготовку</w:t>
      </w:r>
      <w:r w:rsidR="007874D5" w:rsidRPr="002E1DD5">
        <w:rPr>
          <w:sz w:val="28"/>
        </w:rPr>
        <w:t xml:space="preserve"> </w:t>
      </w:r>
      <w:r>
        <w:rPr>
          <w:sz w:val="28"/>
        </w:rPr>
        <w:t xml:space="preserve">соревнований, а также </w:t>
      </w:r>
      <w:r w:rsidR="007874D5" w:rsidRPr="002E1DD5">
        <w:rPr>
          <w:sz w:val="28"/>
        </w:rPr>
        <w:t>необходимого инвентаря по видам спорта.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874D5" w:rsidRPr="00C967AC" w:rsidRDefault="00A6540D" w:rsidP="00C967AC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67AC">
        <w:rPr>
          <w:b/>
          <w:sz w:val="28"/>
        </w:rPr>
        <w:t xml:space="preserve">3. </w:t>
      </w:r>
      <w:r w:rsidR="007874D5" w:rsidRPr="00C967AC">
        <w:rPr>
          <w:b/>
          <w:bCs/>
          <w:sz w:val="28"/>
          <w:szCs w:val="28"/>
        </w:rPr>
        <w:t>С</w:t>
      </w:r>
      <w:r w:rsidRPr="00C967AC">
        <w:rPr>
          <w:b/>
          <w:bCs/>
          <w:sz w:val="28"/>
          <w:szCs w:val="28"/>
        </w:rPr>
        <w:t>роки</w:t>
      </w:r>
      <w:r w:rsidR="007874D5" w:rsidRPr="002E1DD5">
        <w:rPr>
          <w:b/>
          <w:bCs/>
          <w:sz w:val="28"/>
          <w:szCs w:val="28"/>
        </w:rPr>
        <w:t xml:space="preserve"> </w:t>
      </w:r>
      <w:r w:rsidRPr="002E1DD5">
        <w:rPr>
          <w:b/>
          <w:bCs/>
          <w:sz w:val="28"/>
          <w:szCs w:val="28"/>
        </w:rPr>
        <w:t>проведения спартакиады</w:t>
      </w:r>
    </w:p>
    <w:p w:rsidR="00A6540D" w:rsidRDefault="007874D5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Спартакиада проводится 10 июня 2017</w:t>
      </w:r>
      <w:r w:rsidR="00A6540D">
        <w:rPr>
          <w:sz w:val="28"/>
          <w:szCs w:val="28"/>
        </w:rPr>
        <w:t xml:space="preserve"> </w:t>
      </w:r>
      <w:r w:rsidRPr="002E1DD5">
        <w:rPr>
          <w:sz w:val="28"/>
          <w:szCs w:val="28"/>
        </w:rPr>
        <w:t>г</w:t>
      </w:r>
      <w:r w:rsidR="00A6540D">
        <w:rPr>
          <w:sz w:val="28"/>
          <w:szCs w:val="28"/>
        </w:rPr>
        <w:t>ода</w:t>
      </w:r>
      <w:r w:rsidRPr="002E1DD5">
        <w:rPr>
          <w:sz w:val="28"/>
          <w:szCs w:val="28"/>
        </w:rPr>
        <w:t xml:space="preserve"> на территории сельского поселения </w:t>
      </w:r>
      <w:r w:rsidR="001D03BD">
        <w:rPr>
          <w:sz w:val="28"/>
          <w:szCs w:val="28"/>
        </w:rPr>
        <w:t>«</w:t>
      </w:r>
      <w:proofErr w:type="spellStart"/>
      <w:r w:rsidR="001D03BD">
        <w:rPr>
          <w:sz w:val="28"/>
          <w:szCs w:val="28"/>
        </w:rPr>
        <w:t>Чарское</w:t>
      </w:r>
      <w:proofErr w:type="spellEnd"/>
      <w:r w:rsidR="001D03BD">
        <w:rPr>
          <w:sz w:val="28"/>
          <w:szCs w:val="28"/>
        </w:rPr>
        <w:t>» в с</w:t>
      </w:r>
      <w:r w:rsidR="00A6540D">
        <w:rPr>
          <w:sz w:val="28"/>
          <w:szCs w:val="28"/>
        </w:rPr>
        <w:t xml:space="preserve">еле </w:t>
      </w:r>
      <w:r w:rsidR="001D03BD">
        <w:rPr>
          <w:sz w:val="28"/>
          <w:szCs w:val="28"/>
        </w:rPr>
        <w:t xml:space="preserve">Чара на стадионе у озера  </w:t>
      </w:r>
      <w:proofErr w:type="spellStart"/>
      <w:r w:rsidR="001D03BD">
        <w:rPr>
          <w:sz w:val="28"/>
          <w:szCs w:val="28"/>
        </w:rPr>
        <w:t>Лябичи</w:t>
      </w:r>
      <w:proofErr w:type="spellEnd"/>
      <w:r w:rsidR="001D03BD">
        <w:rPr>
          <w:sz w:val="28"/>
          <w:szCs w:val="28"/>
        </w:rPr>
        <w:t xml:space="preserve">. Заезд участников до </w:t>
      </w:r>
      <w:r>
        <w:rPr>
          <w:sz w:val="28"/>
          <w:szCs w:val="28"/>
        </w:rPr>
        <w:t xml:space="preserve"> 8ч.-</w:t>
      </w:r>
      <w:r w:rsidR="001D03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E1DD5">
        <w:rPr>
          <w:sz w:val="28"/>
          <w:szCs w:val="28"/>
        </w:rPr>
        <w:t>0 минут.</w:t>
      </w:r>
      <w:r w:rsidR="001D03BD">
        <w:rPr>
          <w:sz w:val="28"/>
          <w:szCs w:val="28"/>
        </w:rPr>
        <w:t xml:space="preserve"> Торжественное  открытие  спартакиады в 9-00 часов.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D5" w:rsidRPr="002E1DD5" w:rsidRDefault="00A6540D" w:rsidP="00C967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C967AC">
        <w:rPr>
          <w:b/>
          <w:sz w:val="28"/>
          <w:szCs w:val="28"/>
        </w:rPr>
        <w:t xml:space="preserve">4. </w:t>
      </w:r>
      <w:r w:rsidR="007874D5" w:rsidRPr="00C967AC">
        <w:rPr>
          <w:b/>
          <w:sz w:val="28"/>
        </w:rPr>
        <w:t>У</w:t>
      </w:r>
      <w:r w:rsidRPr="00C967AC">
        <w:rPr>
          <w:b/>
          <w:sz w:val="28"/>
        </w:rPr>
        <w:t>словия</w:t>
      </w:r>
      <w:r w:rsidR="007874D5" w:rsidRPr="002E1DD5">
        <w:rPr>
          <w:b/>
          <w:sz w:val="28"/>
        </w:rPr>
        <w:t xml:space="preserve"> </w:t>
      </w:r>
      <w:r w:rsidRPr="002E1DD5">
        <w:rPr>
          <w:b/>
          <w:sz w:val="28"/>
        </w:rPr>
        <w:t>проведения спартакиады</w:t>
      </w:r>
    </w:p>
    <w:p w:rsidR="007874D5" w:rsidRPr="002E1DD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7874D5" w:rsidRPr="002E1DD5">
        <w:rPr>
          <w:sz w:val="28"/>
        </w:rPr>
        <w:t>.1.</w:t>
      </w:r>
      <w:r>
        <w:rPr>
          <w:sz w:val="28"/>
        </w:rPr>
        <w:t xml:space="preserve"> </w:t>
      </w:r>
      <w:r w:rsidR="007874D5" w:rsidRPr="002E1DD5">
        <w:rPr>
          <w:sz w:val="28"/>
        </w:rPr>
        <w:t>К участию в спартакиаде допускаются сборные команд</w:t>
      </w:r>
      <w:r w:rsidR="001D03BD">
        <w:rPr>
          <w:sz w:val="28"/>
        </w:rPr>
        <w:t>ы сельских и</w:t>
      </w:r>
      <w:r w:rsidR="007874D5" w:rsidRPr="002E1DD5">
        <w:rPr>
          <w:sz w:val="28"/>
        </w:rPr>
        <w:t xml:space="preserve"> го</w:t>
      </w:r>
      <w:r w:rsidR="001D03BD">
        <w:rPr>
          <w:sz w:val="28"/>
        </w:rPr>
        <w:t>родского поселений, команд из соседних регионов (</w:t>
      </w:r>
      <w:r w:rsidR="007874D5" w:rsidRPr="002E1DD5">
        <w:rPr>
          <w:sz w:val="28"/>
        </w:rPr>
        <w:t xml:space="preserve"> п. </w:t>
      </w:r>
      <w:r w:rsidR="001D03BD">
        <w:rPr>
          <w:sz w:val="28"/>
        </w:rPr>
        <w:t>Хани, п. Таборный Саха-Якутия (</w:t>
      </w:r>
      <w:r w:rsidR="007874D5" w:rsidRPr="002E1DD5">
        <w:rPr>
          <w:sz w:val="28"/>
        </w:rPr>
        <w:t xml:space="preserve">далее – делегация), в состав которых входят участники независимо от вида трудовой деятельности и места регистрации. В составе делегации ограничений по возрасту и количеству нет. </w:t>
      </w:r>
    </w:p>
    <w:p w:rsidR="007874D5" w:rsidRPr="00A6540D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7874D5" w:rsidRPr="002E1DD5">
        <w:rPr>
          <w:sz w:val="28"/>
        </w:rPr>
        <w:t>.2.</w:t>
      </w:r>
      <w:r>
        <w:rPr>
          <w:sz w:val="28"/>
        </w:rPr>
        <w:t xml:space="preserve"> </w:t>
      </w:r>
      <w:r w:rsidR="007874D5" w:rsidRPr="002E1DD5">
        <w:rPr>
          <w:sz w:val="28"/>
        </w:rPr>
        <w:t xml:space="preserve">Участники команд по видам спорта должны иметь единую парадную и спортивную форму. Руководство делегацией осуществляется представителем органа местного самоуправления поселений. </w:t>
      </w:r>
      <w:r w:rsidR="007874D5">
        <w:rPr>
          <w:sz w:val="28"/>
        </w:rPr>
        <w:t xml:space="preserve">Спортсмены могут принимать участие в одном или нескольких видах спорта, если это не препятствует проведению спартакиады в соответствии с расписанием. </w:t>
      </w:r>
      <w:r w:rsidR="007874D5" w:rsidRPr="00A6540D">
        <w:rPr>
          <w:sz w:val="28"/>
        </w:rPr>
        <w:t xml:space="preserve">Все участники до 18 лет должны предоставить </w:t>
      </w:r>
      <w:r w:rsidR="001D03BD" w:rsidRPr="00A6540D">
        <w:rPr>
          <w:sz w:val="28"/>
        </w:rPr>
        <w:t xml:space="preserve">в судейскую коллегию </w:t>
      </w:r>
      <w:r w:rsidR="007874D5" w:rsidRPr="00A6540D">
        <w:rPr>
          <w:sz w:val="28"/>
        </w:rPr>
        <w:t>спр</w:t>
      </w:r>
      <w:r w:rsidR="001D03BD" w:rsidRPr="00A6540D">
        <w:rPr>
          <w:sz w:val="28"/>
        </w:rPr>
        <w:t>авку от педиатра о разрешении</w:t>
      </w:r>
      <w:r w:rsidR="007874D5" w:rsidRPr="00A6540D">
        <w:rPr>
          <w:sz w:val="28"/>
        </w:rPr>
        <w:t xml:space="preserve">  на участие в соревнованиях. </w:t>
      </w:r>
      <w:r w:rsidR="001D03BD" w:rsidRPr="00A6540D">
        <w:rPr>
          <w:sz w:val="28"/>
        </w:rPr>
        <w:t>На взрослых</w:t>
      </w:r>
      <w:r w:rsidR="007874D5" w:rsidRPr="00A6540D">
        <w:rPr>
          <w:sz w:val="28"/>
        </w:rPr>
        <w:t xml:space="preserve"> </w:t>
      </w:r>
      <w:r w:rsidR="001D03BD" w:rsidRPr="00A6540D">
        <w:rPr>
          <w:sz w:val="28"/>
        </w:rPr>
        <w:t>участников</w:t>
      </w:r>
      <w:r w:rsidR="007874D5" w:rsidRPr="002E1DD5">
        <w:rPr>
          <w:sz w:val="28"/>
        </w:rPr>
        <w:t xml:space="preserve"> должны </w:t>
      </w:r>
      <w:r w:rsidR="001D03BD">
        <w:rPr>
          <w:sz w:val="28"/>
        </w:rPr>
        <w:t xml:space="preserve"> </w:t>
      </w:r>
      <w:r w:rsidR="001D03BD">
        <w:rPr>
          <w:sz w:val="28"/>
        </w:rPr>
        <w:lastRenderedPageBreak/>
        <w:t>быть предоставлены расписки</w:t>
      </w:r>
      <w:r w:rsidR="007874D5" w:rsidRPr="002E1DD5">
        <w:rPr>
          <w:sz w:val="28"/>
        </w:rPr>
        <w:t xml:space="preserve"> о личной ответственности за сохранность своей жизни и здоровья</w:t>
      </w:r>
      <w:r w:rsidR="001D03BD">
        <w:rPr>
          <w:sz w:val="28"/>
        </w:rPr>
        <w:t xml:space="preserve"> или отметки о допуске  врача в  утвержденной </w:t>
      </w:r>
      <w:r w:rsidR="001F480D">
        <w:rPr>
          <w:sz w:val="28"/>
        </w:rPr>
        <w:t>командной заявке</w:t>
      </w:r>
      <w:r w:rsidR="007874D5" w:rsidRPr="002E1DD5">
        <w:rPr>
          <w:sz w:val="28"/>
        </w:rPr>
        <w:t xml:space="preserve">. </w:t>
      </w:r>
      <w:r w:rsidR="007874D5" w:rsidRPr="00A6540D">
        <w:rPr>
          <w:sz w:val="28"/>
        </w:rPr>
        <w:t xml:space="preserve">Запрещается производить замену участника по видам спорта за 30 минут до старта. </w:t>
      </w:r>
    </w:p>
    <w:p w:rsidR="006959EC" w:rsidRPr="002E1DD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7874D5" w:rsidRPr="002E1DD5">
        <w:rPr>
          <w:sz w:val="28"/>
        </w:rPr>
        <w:t>.3.</w:t>
      </w:r>
      <w:r w:rsidR="006959EC">
        <w:rPr>
          <w:sz w:val="28"/>
        </w:rPr>
        <w:t xml:space="preserve"> </w:t>
      </w:r>
      <w:r w:rsidR="007874D5" w:rsidRPr="002E1DD5">
        <w:rPr>
          <w:sz w:val="28"/>
        </w:rPr>
        <w:t>В случае спорных вопросов с претензией к главному судье может обратиться только капитан</w:t>
      </w:r>
      <w:r w:rsidR="001F480D">
        <w:rPr>
          <w:sz w:val="28"/>
        </w:rPr>
        <w:t xml:space="preserve"> команды</w:t>
      </w:r>
      <w:r w:rsidR="006959EC">
        <w:rPr>
          <w:sz w:val="28"/>
        </w:rPr>
        <w:t>.</w:t>
      </w:r>
    </w:p>
    <w:p w:rsidR="001E3275" w:rsidRPr="001E327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1E3275">
        <w:rPr>
          <w:sz w:val="28"/>
        </w:rPr>
        <w:t>.4</w:t>
      </w:r>
      <w:r w:rsidR="006959EC">
        <w:rPr>
          <w:sz w:val="28"/>
        </w:rPr>
        <w:t xml:space="preserve">. </w:t>
      </w:r>
      <w:r w:rsidR="001E3275" w:rsidRPr="001E3275">
        <w:rPr>
          <w:sz w:val="28"/>
          <w:szCs w:val="28"/>
        </w:rPr>
        <w:t xml:space="preserve">Каждая команда обязана направить на соревнования по </w:t>
      </w:r>
      <w:r w:rsidR="001E3275" w:rsidRPr="001E3275">
        <w:rPr>
          <w:sz w:val="32"/>
          <w:szCs w:val="32"/>
        </w:rPr>
        <w:t>три судьи</w:t>
      </w:r>
      <w:r w:rsidR="001E3275" w:rsidRPr="001E3275">
        <w:rPr>
          <w:sz w:val="28"/>
          <w:szCs w:val="28"/>
        </w:rPr>
        <w:t>.</w:t>
      </w:r>
    </w:p>
    <w:p w:rsidR="001E3275" w:rsidRPr="001E3275" w:rsidRDefault="001E327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275">
        <w:rPr>
          <w:sz w:val="28"/>
          <w:szCs w:val="28"/>
        </w:rPr>
        <w:t xml:space="preserve">Судьям разрешается участвовать в соревнованиях. </w:t>
      </w:r>
    </w:p>
    <w:p w:rsidR="001E3275" w:rsidRPr="001E327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9EC">
        <w:rPr>
          <w:sz w:val="28"/>
          <w:szCs w:val="28"/>
        </w:rPr>
        <w:t xml:space="preserve">.5. </w:t>
      </w:r>
      <w:r w:rsidR="001E3275" w:rsidRPr="001E3275">
        <w:rPr>
          <w:sz w:val="28"/>
          <w:szCs w:val="28"/>
        </w:rPr>
        <w:t>Запрещается участие в соревнованиях главному судье, главному секретарю, организатору соревнований.</w:t>
      </w:r>
    </w:p>
    <w:p w:rsidR="001E3275" w:rsidRPr="001E327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9EC">
        <w:rPr>
          <w:sz w:val="28"/>
          <w:szCs w:val="28"/>
        </w:rPr>
        <w:t>.6.</w:t>
      </w:r>
      <w:r w:rsidR="006959EC" w:rsidRPr="001E3275">
        <w:rPr>
          <w:sz w:val="28"/>
          <w:szCs w:val="28"/>
        </w:rPr>
        <w:t xml:space="preserve"> </w:t>
      </w:r>
      <w:r w:rsidR="006959EC">
        <w:rPr>
          <w:sz w:val="28"/>
          <w:szCs w:val="28"/>
        </w:rPr>
        <w:t xml:space="preserve">При разрешении </w:t>
      </w:r>
      <w:r w:rsidR="006959EC" w:rsidRPr="001E3275">
        <w:rPr>
          <w:sz w:val="28"/>
          <w:szCs w:val="28"/>
        </w:rPr>
        <w:t>спорных вопросов последнее слово остается за главным судьей соревнований</w:t>
      </w:r>
    </w:p>
    <w:p w:rsidR="001E3275" w:rsidRPr="001E327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9EC">
        <w:rPr>
          <w:sz w:val="28"/>
          <w:szCs w:val="28"/>
        </w:rPr>
        <w:t>.7.</w:t>
      </w:r>
      <w:r w:rsidR="001E3275" w:rsidRPr="001E3275">
        <w:rPr>
          <w:sz w:val="28"/>
          <w:szCs w:val="28"/>
        </w:rPr>
        <w:t xml:space="preserve"> В случае некомпетентного судейства со стороны судьи по виду спорта, главный судья и организатор соревнований имеют право отстранить судью по виду спорта и аннулировать результат. 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9EC">
        <w:rPr>
          <w:sz w:val="28"/>
          <w:szCs w:val="28"/>
        </w:rPr>
        <w:t xml:space="preserve">.8. </w:t>
      </w:r>
      <w:r w:rsidR="001E3275" w:rsidRPr="001E3275">
        <w:rPr>
          <w:sz w:val="28"/>
          <w:szCs w:val="28"/>
        </w:rPr>
        <w:t>Все претензии по соревнованиям (протест) подаются в письменном виде на имя главного судьи соревнований в течение одного часа после оглашения результата.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D5" w:rsidRPr="002E1DD5" w:rsidRDefault="00A6540D" w:rsidP="00C967A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C967AC">
        <w:rPr>
          <w:b/>
          <w:sz w:val="28"/>
          <w:szCs w:val="28"/>
        </w:rPr>
        <w:t xml:space="preserve">5. </w:t>
      </w:r>
      <w:r w:rsidR="007874D5" w:rsidRPr="00C967AC">
        <w:rPr>
          <w:b/>
          <w:sz w:val="28"/>
        </w:rPr>
        <w:t>П</w:t>
      </w:r>
      <w:r w:rsidRPr="00C967AC">
        <w:rPr>
          <w:b/>
          <w:sz w:val="28"/>
        </w:rPr>
        <w:t>рограмма</w:t>
      </w:r>
      <w:r w:rsidR="007874D5" w:rsidRPr="002E1DD5">
        <w:rPr>
          <w:b/>
          <w:sz w:val="28"/>
        </w:rPr>
        <w:t xml:space="preserve"> </w:t>
      </w:r>
      <w:r w:rsidRPr="002E1DD5">
        <w:rPr>
          <w:b/>
          <w:sz w:val="28"/>
        </w:rPr>
        <w:t>спартакиады</w:t>
      </w:r>
    </w:p>
    <w:p w:rsidR="007874D5" w:rsidRPr="002E1DD5" w:rsidRDefault="00A6540D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7874D5" w:rsidRPr="002E1DD5">
        <w:rPr>
          <w:sz w:val="28"/>
        </w:rPr>
        <w:t>.1.</w:t>
      </w:r>
      <w:r>
        <w:rPr>
          <w:sz w:val="28"/>
        </w:rPr>
        <w:t xml:space="preserve"> </w:t>
      </w:r>
      <w:r w:rsidR="007874D5" w:rsidRPr="002E1DD5">
        <w:rPr>
          <w:sz w:val="28"/>
        </w:rPr>
        <w:t>В программу спартакиады включены следующие виды соревнований: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Мужчины, юноши – волейбол, гиревой спорт, мини-футбол, легкая атлетика, настольный теннис, </w:t>
      </w:r>
      <w:proofErr w:type="spellStart"/>
      <w:r w:rsidRPr="002E1DD5">
        <w:rPr>
          <w:sz w:val="28"/>
        </w:rPr>
        <w:t>дартс</w:t>
      </w:r>
      <w:proofErr w:type="spellEnd"/>
      <w:r w:rsidRPr="002E1DD5">
        <w:rPr>
          <w:sz w:val="28"/>
        </w:rPr>
        <w:t xml:space="preserve">, </w:t>
      </w:r>
      <w:proofErr w:type="spellStart"/>
      <w:r w:rsidRPr="002E1DD5">
        <w:rPr>
          <w:sz w:val="28"/>
        </w:rPr>
        <w:t>стритбол</w:t>
      </w:r>
      <w:proofErr w:type="spellEnd"/>
      <w:r w:rsidRPr="002E1DD5">
        <w:rPr>
          <w:sz w:val="28"/>
        </w:rPr>
        <w:t>, шахматы, стрельба из пневматической винтовки, перетягивание кан</w:t>
      </w:r>
      <w:r>
        <w:rPr>
          <w:sz w:val="28"/>
        </w:rPr>
        <w:t>ата, армрестлинг</w:t>
      </w:r>
      <w:r w:rsidRPr="002E1DD5">
        <w:rPr>
          <w:sz w:val="28"/>
        </w:rPr>
        <w:t>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Женщины, девушки – волейбол, легкая атлетика, настольный теннис, </w:t>
      </w:r>
      <w:proofErr w:type="spellStart"/>
      <w:r w:rsidRPr="002E1DD5">
        <w:rPr>
          <w:sz w:val="28"/>
        </w:rPr>
        <w:t>дартс</w:t>
      </w:r>
      <w:proofErr w:type="spellEnd"/>
      <w:r w:rsidRPr="002E1DD5">
        <w:rPr>
          <w:sz w:val="28"/>
        </w:rPr>
        <w:t xml:space="preserve">, </w:t>
      </w:r>
      <w:proofErr w:type="spellStart"/>
      <w:r w:rsidRPr="002E1DD5">
        <w:rPr>
          <w:sz w:val="28"/>
        </w:rPr>
        <w:t>стритбол</w:t>
      </w:r>
      <w:proofErr w:type="spellEnd"/>
      <w:r w:rsidRPr="002E1DD5">
        <w:rPr>
          <w:sz w:val="28"/>
        </w:rPr>
        <w:t>, шахматы, стрельба из пневматической винтовки, перетягивание кан</w:t>
      </w:r>
      <w:r>
        <w:rPr>
          <w:sz w:val="28"/>
        </w:rPr>
        <w:t>ата, армрестлинг</w:t>
      </w:r>
      <w:r w:rsidRPr="002E1DD5">
        <w:rPr>
          <w:sz w:val="28"/>
        </w:rPr>
        <w:t xml:space="preserve">.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Семейные </w:t>
      </w:r>
      <w:r>
        <w:rPr>
          <w:sz w:val="28"/>
        </w:rPr>
        <w:t xml:space="preserve">команды – </w:t>
      </w:r>
      <w:proofErr w:type="spellStart"/>
      <w:r>
        <w:rPr>
          <w:sz w:val="28"/>
        </w:rPr>
        <w:t>дартс</w:t>
      </w:r>
      <w:proofErr w:type="spellEnd"/>
      <w:r>
        <w:rPr>
          <w:sz w:val="28"/>
        </w:rPr>
        <w:t>, эстафета</w:t>
      </w:r>
      <w:r w:rsidRPr="002E1DD5">
        <w:rPr>
          <w:sz w:val="28"/>
        </w:rPr>
        <w:t>,</w:t>
      </w:r>
      <w:r>
        <w:rPr>
          <w:sz w:val="28"/>
        </w:rPr>
        <w:t xml:space="preserve"> прыжки в длину с места</w:t>
      </w:r>
      <w:r w:rsidRPr="002E1DD5">
        <w:rPr>
          <w:sz w:val="28"/>
        </w:rPr>
        <w:t>, стрельба из пневматической винтовки.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7874D5" w:rsidRPr="002E1DD5">
        <w:rPr>
          <w:sz w:val="28"/>
        </w:rPr>
        <w:t>.2.</w:t>
      </w:r>
      <w:r>
        <w:rPr>
          <w:sz w:val="28"/>
        </w:rPr>
        <w:t xml:space="preserve"> </w:t>
      </w:r>
      <w:r w:rsidR="007874D5" w:rsidRPr="002E1DD5">
        <w:rPr>
          <w:sz w:val="28"/>
        </w:rPr>
        <w:t>Соревнования по всем видам спорта и конкурсы проводятся по существующим правилам, утвержденным Федеральным агентством по физической культуре и спорту и настоящим Положением. В каждом виде спорта порядок проведения соревнований определяется главной судейской коллегией по данному виду спорта и доводится до сведения участников.</w:t>
      </w:r>
    </w:p>
    <w:p w:rsidR="00A6540D" w:rsidRDefault="00A6540D" w:rsidP="00A6540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874D5" w:rsidRPr="007011D0" w:rsidRDefault="00A6540D" w:rsidP="00C967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C967AC">
        <w:rPr>
          <w:b/>
          <w:sz w:val="28"/>
        </w:rPr>
        <w:t xml:space="preserve">6. </w:t>
      </w:r>
      <w:r w:rsidR="007874D5" w:rsidRPr="00C967AC">
        <w:rPr>
          <w:b/>
          <w:sz w:val="28"/>
        </w:rPr>
        <w:t>П</w:t>
      </w:r>
      <w:r w:rsidRPr="00C967AC">
        <w:rPr>
          <w:b/>
          <w:sz w:val="28"/>
        </w:rPr>
        <w:t>рограмма</w:t>
      </w:r>
      <w:r w:rsidR="007874D5" w:rsidRPr="002E1DD5">
        <w:rPr>
          <w:b/>
          <w:sz w:val="28"/>
        </w:rPr>
        <w:t xml:space="preserve"> </w:t>
      </w:r>
      <w:r w:rsidRPr="002E1DD5">
        <w:rPr>
          <w:b/>
          <w:sz w:val="28"/>
        </w:rPr>
        <w:t>соревнований по видам спорта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E1DD5">
        <w:rPr>
          <w:b/>
          <w:sz w:val="28"/>
        </w:rPr>
        <w:t>Стрельба из пневматической винтовки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 и две женщины.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Стрельба производится из положения стоя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2E1DD5">
          <w:rPr>
            <w:sz w:val="28"/>
          </w:rPr>
          <w:t>10 метров</w:t>
        </w:r>
      </w:smartTag>
      <w:r w:rsidRPr="002E1DD5">
        <w:rPr>
          <w:sz w:val="28"/>
        </w:rPr>
        <w:t xml:space="preserve">, мишень диаметром </w:t>
      </w:r>
      <w:smartTag w:uri="urn:schemas-microsoft-com:office:smarttags" w:element="metricconverter">
        <w:smartTagPr>
          <w:attr w:name="ProductID" w:val="3 см"/>
        </w:smartTagPr>
        <w:r w:rsidRPr="002E1DD5">
          <w:rPr>
            <w:sz w:val="28"/>
          </w:rPr>
          <w:t>3 см</w:t>
        </w:r>
      </w:smartTag>
      <w:r w:rsidRPr="002E1DD5">
        <w:rPr>
          <w:sz w:val="28"/>
        </w:rPr>
        <w:t xml:space="preserve">., 3 выстрела пробных и 10 зачетных. При равенстве очков побеждает участник у которого больше попаданий в 10, затем в 9 и т.д. </w:t>
      </w:r>
      <w:r w:rsidR="001F480D">
        <w:rPr>
          <w:sz w:val="28"/>
        </w:rPr>
        <w:t>Участники соревнования обеспечиваются винтовкой самостоятельно</w:t>
      </w:r>
      <w:r w:rsidRPr="002E1DD5">
        <w:rPr>
          <w:sz w:val="28"/>
        </w:rPr>
        <w:t>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 w:rsidRPr="002E1DD5">
        <w:rPr>
          <w:b/>
          <w:sz w:val="28"/>
          <w:szCs w:val="28"/>
        </w:rPr>
        <w:t>Дартс</w:t>
      </w:r>
      <w:proofErr w:type="spellEnd"/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 и две женщины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Соревнования проводятся в два этапа: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lastRenderedPageBreak/>
        <w:t xml:space="preserve">1-й этап – сектор – 20 (каждый участник производит 10 серий по 3 броска в сектор 20);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2-й этап – финал (играют 4 участника показавшие 4 лучших результата) по правилам 1 сет х 3 </w:t>
      </w:r>
      <w:proofErr w:type="spellStart"/>
      <w:r w:rsidRPr="002E1DD5">
        <w:rPr>
          <w:sz w:val="28"/>
        </w:rPr>
        <w:t>лега</w:t>
      </w:r>
      <w:proofErr w:type="spellEnd"/>
      <w:r w:rsidRPr="002E1DD5">
        <w:rPr>
          <w:sz w:val="28"/>
        </w:rPr>
        <w:t xml:space="preserve"> из «301» (кто быстрее наберет 301 очко, последнее попадание в удвоенный сектор) по круговой системе.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Победитель определяется отдельно среди мужчин и женщин.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Легкая атлетика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Соревнования командные</w:t>
      </w:r>
      <w:r w:rsidRPr="002E1DD5">
        <w:rPr>
          <w:sz w:val="28"/>
        </w:rPr>
        <w:t>. От делегации двое мужчин и две женщины на</w:t>
      </w:r>
      <w:r w:rsidR="00A6540D">
        <w:rPr>
          <w:sz w:val="28"/>
        </w:rPr>
        <w:t xml:space="preserve"> </w:t>
      </w:r>
      <w:r w:rsidRPr="002E1DD5">
        <w:rPr>
          <w:sz w:val="28"/>
        </w:rPr>
        <w:t>каждый вид спорта.</w:t>
      </w:r>
      <w:r>
        <w:rPr>
          <w:sz w:val="28"/>
        </w:rPr>
        <w:t xml:space="preserve"> Победитель определяется по наименьшей сумме занятых мест.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  <w:r w:rsidRPr="002E1DD5">
        <w:rPr>
          <w:b/>
          <w:i/>
          <w:sz w:val="28"/>
        </w:rPr>
        <w:t>Виды программы</w:t>
      </w:r>
      <w:r>
        <w:rPr>
          <w:b/>
          <w:i/>
          <w:sz w:val="28"/>
        </w:rPr>
        <w:t>: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Мужчины – бег </w:t>
      </w:r>
      <w:smartTag w:uri="urn:schemas-microsoft-com:office:smarttags" w:element="metricconverter">
        <w:smartTagPr>
          <w:attr w:name="ProductID" w:val="100 метров"/>
        </w:smartTagPr>
        <w:r w:rsidRPr="002E1DD5">
          <w:rPr>
            <w:sz w:val="28"/>
          </w:rPr>
          <w:t>100 метров</w:t>
        </w:r>
      </w:smartTag>
      <w:r w:rsidRPr="002E1DD5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800 метров"/>
        </w:smartTagPr>
        <w:r w:rsidRPr="002E1DD5">
          <w:rPr>
            <w:sz w:val="28"/>
          </w:rPr>
          <w:t>800 метров</w:t>
        </w:r>
      </w:smartTag>
      <w:r w:rsidRPr="002E1DD5">
        <w:rPr>
          <w:sz w:val="28"/>
        </w:rPr>
        <w:t>, прыжки в длину, толкание (метание) камня;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Женщины – бег 100, </w:t>
      </w:r>
      <w:smartTag w:uri="urn:schemas-microsoft-com:office:smarttags" w:element="metricconverter">
        <w:smartTagPr>
          <w:attr w:name="ProductID" w:val="400 метров"/>
        </w:smartTagPr>
        <w:r w:rsidRPr="002E1DD5">
          <w:rPr>
            <w:sz w:val="28"/>
          </w:rPr>
          <w:t>400 метров</w:t>
        </w:r>
      </w:smartTag>
      <w:r w:rsidRPr="002E1DD5">
        <w:rPr>
          <w:sz w:val="28"/>
        </w:rPr>
        <w:t xml:space="preserve">, прыжки в длину, толкание (метание) камня Эстафета 4 х </w:t>
      </w:r>
      <w:smartTag w:uri="urn:schemas-microsoft-com:office:smarttags" w:element="metricconverter">
        <w:smartTagPr>
          <w:attr w:name="ProductID" w:val="100 метров"/>
        </w:smartTagPr>
        <w:r w:rsidRPr="002E1DD5">
          <w:rPr>
            <w:sz w:val="28"/>
          </w:rPr>
          <w:t>100 метров</w:t>
        </w:r>
      </w:smartTag>
      <w:r w:rsidRPr="002E1DD5">
        <w:rPr>
          <w:sz w:val="28"/>
        </w:rPr>
        <w:t>, состав смешанный (2 мужчины и 2 женщины).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E1DD5">
        <w:rPr>
          <w:b/>
          <w:sz w:val="28"/>
        </w:rPr>
        <w:t>Перетягивание каната</w:t>
      </w:r>
      <w:r>
        <w:rPr>
          <w:b/>
          <w:sz w:val="28"/>
        </w:rPr>
        <w:t xml:space="preserve"> (вне зачета спартакиады)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Состав команды 8 человек (2 женщины, 6 мужчин). Перетягивание каната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проводится по олимпийской системе без учета времени и весовой категории. Обувь участников без шипов и ярко выраженных каблуков. В состав команды имеют право входить только </w:t>
      </w:r>
      <w:r w:rsidR="001F480D">
        <w:rPr>
          <w:sz w:val="28"/>
        </w:rPr>
        <w:t xml:space="preserve">те </w:t>
      </w:r>
      <w:r w:rsidRPr="002E1DD5">
        <w:rPr>
          <w:sz w:val="28"/>
        </w:rPr>
        <w:t xml:space="preserve">участники, которые участвовали в любом </w:t>
      </w:r>
      <w:r w:rsidR="001F480D">
        <w:rPr>
          <w:sz w:val="28"/>
        </w:rPr>
        <w:t>другом виде</w:t>
      </w:r>
      <w:r w:rsidRPr="002E1DD5">
        <w:rPr>
          <w:sz w:val="28"/>
        </w:rPr>
        <w:t xml:space="preserve"> спартакиады.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Гиревой спорт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мужчин. Соревнования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проводятся с гирей 24 кг. (рывок правой + левой рукой).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E1DD5">
        <w:rPr>
          <w:b/>
          <w:sz w:val="28"/>
        </w:rPr>
        <w:t>Армрестлинг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По системе до 2</w:t>
      </w:r>
      <w:r w:rsidR="007D27F1">
        <w:rPr>
          <w:sz w:val="28"/>
        </w:rPr>
        <w:t>-</w:t>
      </w:r>
      <w:r w:rsidRPr="002E1DD5">
        <w:rPr>
          <w:sz w:val="28"/>
        </w:rPr>
        <w:t>х поражений (правая, левая рука). От делегации по два</w:t>
      </w:r>
    </w:p>
    <w:p w:rsidR="007874D5" w:rsidRPr="007011D0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человека (мужчина, женщина).</w:t>
      </w:r>
      <w:r w:rsidRPr="002E1DD5">
        <w:rPr>
          <w:sz w:val="28"/>
        </w:rPr>
        <w:t xml:space="preserve">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b/>
          <w:sz w:val="28"/>
          <w:szCs w:val="28"/>
        </w:rPr>
        <w:t>Настольный теннис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Соревнования личные. От делегации по двое мужчин и две женщины. 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Игра состоит из пяти партий по две подачи  до одиннадцати очков с разрывом в два очка. Победитель определяется отдельно среди мужчин и женщин. Соревнования проводятся до двух поражений.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Шахматы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 и две женщины.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проводятся в два этапа: 1-й этап – по подгруппам, 2-й этап- финал (участники занявшие 1 место играют за первое место, занявшие 2-е место в подгруппах – играют за третье место и т. д.). Продолжительность игры на каждого игрока по 15 минут одна партия. Игроки могут при себе иметь собственные шахматы.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Волейбол</w:t>
      </w:r>
    </w:p>
    <w:p w:rsidR="007874D5" w:rsidRPr="002E1DD5" w:rsidRDefault="007D27F1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Состав команды 7</w:t>
      </w:r>
      <w:r w:rsidR="007874D5" w:rsidRPr="002E1DD5">
        <w:rPr>
          <w:sz w:val="28"/>
        </w:rPr>
        <w:t xml:space="preserve"> человек. Победитель определяется отдельно среди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мужских и женских команд. Разрешается замена игрока из состава делегации.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проводятся по правилам волейбола, по круговой системе из 3</w:t>
      </w:r>
      <w:r w:rsidR="007D27F1">
        <w:rPr>
          <w:sz w:val="28"/>
        </w:rPr>
        <w:t>-</w:t>
      </w:r>
      <w:r w:rsidRPr="002E1DD5">
        <w:rPr>
          <w:sz w:val="28"/>
        </w:rPr>
        <w:t xml:space="preserve">х партий. 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Мини-футбол</w:t>
      </w:r>
    </w:p>
    <w:p w:rsidR="007874D5" w:rsidRPr="007011D0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lastRenderedPageBreak/>
        <w:t xml:space="preserve">Состав команды 6 человек. Играют 4 в поле и 1 вратарь. </w:t>
      </w:r>
      <w:r>
        <w:rPr>
          <w:sz w:val="28"/>
          <w:szCs w:val="28"/>
        </w:rPr>
        <w:t xml:space="preserve">Соревнования проводятся по круговой системе. </w:t>
      </w:r>
      <w:r w:rsidRPr="002E1DD5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2E1DD5">
        <w:rPr>
          <w:sz w:val="28"/>
          <w:szCs w:val="28"/>
        </w:rPr>
        <w:t xml:space="preserve">определяется по наибольшему количеству набранных очков. Продолжительность тайма 15 минут.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 w:rsidRPr="002E1DD5">
        <w:rPr>
          <w:b/>
          <w:sz w:val="28"/>
          <w:szCs w:val="28"/>
        </w:rPr>
        <w:t>Стритбол</w:t>
      </w:r>
      <w:proofErr w:type="spellEnd"/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  <w:szCs w:val="28"/>
        </w:rPr>
        <w:t xml:space="preserve">Соревнования проводятся по правилам </w:t>
      </w:r>
      <w:proofErr w:type="spellStart"/>
      <w:r w:rsidRPr="002E1DD5">
        <w:rPr>
          <w:sz w:val="28"/>
          <w:szCs w:val="28"/>
        </w:rPr>
        <w:t>стритбола</w:t>
      </w:r>
      <w:proofErr w:type="spellEnd"/>
      <w:r w:rsidRPr="002E1DD5">
        <w:rPr>
          <w:sz w:val="28"/>
          <w:szCs w:val="28"/>
        </w:rPr>
        <w:t>. Состав команды</w:t>
      </w:r>
      <w:r w:rsidR="00EC7E1E">
        <w:rPr>
          <w:sz w:val="28"/>
          <w:szCs w:val="28"/>
        </w:rPr>
        <w:t xml:space="preserve"> </w:t>
      </w:r>
      <w:r w:rsidRPr="002E1DD5">
        <w:rPr>
          <w:sz w:val="28"/>
          <w:szCs w:val="28"/>
        </w:rPr>
        <w:t xml:space="preserve">(мужская и женская) </w:t>
      </w:r>
      <w:r w:rsidR="007D27F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4 </w:t>
      </w:r>
      <w:r w:rsidRPr="002E1DD5">
        <w:rPr>
          <w:sz w:val="28"/>
          <w:szCs w:val="28"/>
        </w:rPr>
        <w:t>человека.</w:t>
      </w:r>
      <w:r w:rsidRPr="002E1DD5">
        <w:rPr>
          <w:sz w:val="28"/>
        </w:rPr>
        <w:t xml:space="preserve"> </w:t>
      </w:r>
      <w:r w:rsidRPr="002E1DD5">
        <w:rPr>
          <w:sz w:val="28"/>
          <w:szCs w:val="28"/>
        </w:rPr>
        <w:t xml:space="preserve">Победитель определяется по наибольшему количеству набранных очков. </w:t>
      </w:r>
      <w:r w:rsidRPr="002E1DD5">
        <w:rPr>
          <w:sz w:val="28"/>
        </w:rPr>
        <w:t>Соревнования проводятся по круговой системе.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6F1B">
        <w:rPr>
          <w:b/>
          <w:sz w:val="28"/>
          <w:szCs w:val="28"/>
        </w:rPr>
        <w:t>Спортивная семья</w:t>
      </w:r>
    </w:p>
    <w:p w:rsidR="007874D5" w:rsidRDefault="007D27F1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делегации по 1 семье  в составе 3-х человек.</w:t>
      </w:r>
      <w:r w:rsidR="007874D5">
        <w:rPr>
          <w:sz w:val="28"/>
          <w:szCs w:val="28"/>
        </w:rPr>
        <w:t xml:space="preserve"> Возраст ребен</w:t>
      </w:r>
      <w:r>
        <w:rPr>
          <w:sz w:val="28"/>
          <w:szCs w:val="28"/>
        </w:rPr>
        <w:t>ка 10</w:t>
      </w:r>
      <w:r w:rsidR="007874D5">
        <w:rPr>
          <w:sz w:val="28"/>
          <w:szCs w:val="28"/>
        </w:rPr>
        <w:t>-12 лет.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779B">
        <w:rPr>
          <w:i/>
          <w:sz w:val="28"/>
          <w:szCs w:val="28"/>
        </w:rPr>
        <w:t>Дартс</w:t>
      </w:r>
      <w:proofErr w:type="spellEnd"/>
      <w:r>
        <w:rPr>
          <w:sz w:val="28"/>
          <w:szCs w:val="28"/>
        </w:rPr>
        <w:t xml:space="preserve"> – соревнования проводятся по программе «сектор-20» места определяются по сумме очков, набранных всеми членами команды.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79B">
        <w:rPr>
          <w:i/>
          <w:sz w:val="28"/>
          <w:szCs w:val="28"/>
        </w:rPr>
        <w:t>Легкая атлетика</w:t>
      </w:r>
      <w:r>
        <w:rPr>
          <w:sz w:val="28"/>
          <w:szCs w:val="28"/>
        </w:rPr>
        <w:t xml:space="preserve"> – эстафета (папа - 200м, мама - 140м, ребенок – 60м.).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79B">
        <w:rPr>
          <w:i/>
          <w:sz w:val="28"/>
          <w:szCs w:val="28"/>
        </w:rPr>
        <w:t>Прыжок в длину с места</w:t>
      </w:r>
      <w:r>
        <w:rPr>
          <w:sz w:val="28"/>
          <w:szCs w:val="28"/>
        </w:rPr>
        <w:t xml:space="preserve"> – соревнования проводятся из 3-х попыток, учитывается наилучший результат. Места распределяются по наибо</w:t>
      </w:r>
      <w:r w:rsidR="007D27F1">
        <w:rPr>
          <w:sz w:val="28"/>
          <w:szCs w:val="28"/>
        </w:rPr>
        <w:t>льшему суммированному результату всех членов семьи</w:t>
      </w:r>
      <w:r>
        <w:rPr>
          <w:sz w:val="28"/>
          <w:szCs w:val="28"/>
        </w:rPr>
        <w:t>.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79B">
        <w:rPr>
          <w:i/>
          <w:sz w:val="28"/>
          <w:szCs w:val="28"/>
        </w:rPr>
        <w:t>Стрельба из пневматической винтовки</w:t>
      </w:r>
      <w:r>
        <w:rPr>
          <w:sz w:val="28"/>
          <w:szCs w:val="28"/>
        </w:rPr>
        <w:t xml:space="preserve"> – дистанция 10 метров, папа и мама из положения стоя, ребенок из положения лежа. Места определяются по сумме очков, набранных всеми членами команды.</w:t>
      </w:r>
    </w:p>
    <w:p w:rsidR="00EC7E1E" w:rsidRDefault="007874D5" w:rsidP="00EC7E1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опред</w:t>
      </w:r>
      <w:r w:rsidR="007D27F1">
        <w:rPr>
          <w:sz w:val="28"/>
          <w:szCs w:val="28"/>
        </w:rPr>
        <w:t xml:space="preserve">еляется по итоговому </w:t>
      </w:r>
      <w:r>
        <w:rPr>
          <w:sz w:val="28"/>
          <w:szCs w:val="28"/>
        </w:rPr>
        <w:t xml:space="preserve"> результат</w:t>
      </w:r>
      <w:r w:rsidR="007D27F1">
        <w:rPr>
          <w:sz w:val="28"/>
          <w:szCs w:val="28"/>
        </w:rPr>
        <w:t>у по сумме вех видов соревнований.</w:t>
      </w:r>
      <w:r>
        <w:rPr>
          <w:sz w:val="28"/>
          <w:szCs w:val="28"/>
        </w:rPr>
        <w:t xml:space="preserve"> При одинаковом количестве очков преимущество отдается </w:t>
      </w:r>
      <w:r w:rsidR="007D27F1">
        <w:rPr>
          <w:sz w:val="28"/>
          <w:szCs w:val="28"/>
        </w:rPr>
        <w:t>команде, получившей лучший результат</w:t>
      </w:r>
      <w:r>
        <w:rPr>
          <w:sz w:val="28"/>
          <w:szCs w:val="28"/>
        </w:rPr>
        <w:t xml:space="preserve"> в легкоатлетической эстафете.</w:t>
      </w:r>
    </w:p>
    <w:p w:rsidR="00EC7E1E" w:rsidRDefault="00EC7E1E" w:rsidP="00EC7E1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D5" w:rsidRPr="002E1DD5" w:rsidRDefault="00EC7E1E" w:rsidP="00C967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C967AC">
        <w:rPr>
          <w:b/>
          <w:sz w:val="28"/>
          <w:szCs w:val="28"/>
        </w:rPr>
        <w:t xml:space="preserve">7. </w:t>
      </w:r>
      <w:r w:rsidR="007874D5" w:rsidRPr="00C967AC">
        <w:rPr>
          <w:b/>
          <w:sz w:val="28"/>
        </w:rPr>
        <w:t>О</w:t>
      </w:r>
      <w:r w:rsidRPr="00C967AC">
        <w:rPr>
          <w:b/>
          <w:sz w:val="28"/>
        </w:rPr>
        <w:t>пределение</w:t>
      </w:r>
      <w:r w:rsidR="007874D5" w:rsidRPr="002E1DD5">
        <w:rPr>
          <w:b/>
          <w:sz w:val="28"/>
        </w:rPr>
        <w:t xml:space="preserve"> </w:t>
      </w:r>
      <w:r w:rsidRPr="002E1DD5">
        <w:rPr>
          <w:b/>
          <w:sz w:val="28"/>
        </w:rPr>
        <w:t>и награждение победителей</w:t>
      </w:r>
    </w:p>
    <w:p w:rsidR="007874D5" w:rsidRPr="002E1DD5" w:rsidRDefault="00EC7E1E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7</w:t>
      </w:r>
      <w:r w:rsidR="007874D5" w:rsidRPr="002E1DD5">
        <w:rPr>
          <w:sz w:val="28"/>
          <w:szCs w:val="28"/>
        </w:rPr>
        <w:t>.1. В каждом виде спорта, входящем в программу спартакиады,</w:t>
      </w:r>
      <w:r w:rsidR="007874D5" w:rsidRPr="002E1DD5">
        <w:rPr>
          <w:b/>
          <w:sz w:val="28"/>
        </w:rPr>
        <w:t xml:space="preserve"> </w:t>
      </w:r>
      <w:r w:rsidR="007874D5" w:rsidRPr="002E1DD5">
        <w:rPr>
          <w:sz w:val="28"/>
          <w:szCs w:val="28"/>
        </w:rPr>
        <w:t>разыгрывается: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- личное первенство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шахматы, гиревой спорт, стрельба из пневматической винтовки, настольный теннис, армрестлинг)</w:t>
      </w:r>
      <w:r w:rsidRPr="002E1DD5">
        <w:rPr>
          <w:sz w:val="28"/>
          <w:szCs w:val="28"/>
        </w:rPr>
        <w:t>;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- командное первенство (</w:t>
      </w:r>
      <w:r>
        <w:rPr>
          <w:sz w:val="28"/>
          <w:szCs w:val="28"/>
        </w:rPr>
        <w:t xml:space="preserve">легкая атлетика, </w:t>
      </w:r>
      <w:r w:rsidRPr="002E1DD5">
        <w:rPr>
          <w:sz w:val="28"/>
          <w:szCs w:val="28"/>
        </w:rPr>
        <w:t xml:space="preserve">волейбол, </w:t>
      </w:r>
      <w:proofErr w:type="spellStart"/>
      <w:r w:rsidRPr="002E1DD5">
        <w:rPr>
          <w:sz w:val="28"/>
          <w:szCs w:val="28"/>
        </w:rPr>
        <w:t>стритбол</w:t>
      </w:r>
      <w:proofErr w:type="spellEnd"/>
      <w:r w:rsidRPr="002E1DD5">
        <w:rPr>
          <w:sz w:val="28"/>
          <w:szCs w:val="28"/>
        </w:rPr>
        <w:t>, мини-футбол</w:t>
      </w:r>
      <w:r>
        <w:rPr>
          <w:sz w:val="28"/>
          <w:szCs w:val="28"/>
        </w:rPr>
        <w:t>, семейные соревнования)</w:t>
      </w:r>
      <w:r w:rsidRPr="002E1DD5">
        <w:rPr>
          <w:sz w:val="28"/>
          <w:szCs w:val="28"/>
        </w:rPr>
        <w:t>;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 xml:space="preserve">-общекомандное </w:t>
      </w:r>
      <w:r>
        <w:rPr>
          <w:sz w:val="28"/>
          <w:szCs w:val="28"/>
        </w:rPr>
        <w:t>первенство –  подсчитывается по</w:t>
      </w:r>
      <w:r w:rsidRPr="002E1DD5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баллов:</w:t>
      </w:r>
    </w:p>
    <w:p w:rsidR="007874D5" w:rsidRPr="004544B0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44B0">
        <w:rPr>
          <w:b/>
          <w:sz w:val="28"/>
          <w:szCs w:val="28"/>
        </w:rPr>
        <w:t>Таблица оценки результатов по личным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Места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Баллы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10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7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6.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7.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8.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</w:t>
            </w:r>
          </w:p>
        </w:tc>
      </w:tr>
    </w:tbl>
    <w:p w:rsidR="007874D5" w:rsidRPr="00C90F02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74D5" w:rsidRPr="004544B0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44B0">
        <w:rPr>
          <w:b/>
          <w:sz w:val="28"/>
          <w:szCs w:val="28"/>
        </w:rPr>
        <w:t>Таблица оценки результатов по командным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Места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Баллы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50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30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15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6.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7.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</w:t>
            </w:r>
          </w:p>
        </w:tc>
      </w:tr>
      <w:tr w:rsidR="007874D5" w:rsidTr="007E1F7F">
        <w:tc>
          <w:tcPr>
            <w:tcW w:w="4998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8.</w:t>
            </w:r>
          </w:p>
        </w:tc>
        <w:tc>
          <w:tcPr>
            <w:tcW w:w="4999" w:type="dxa"/>
          </w:tcPr>
          <w:p w:rsidR="007874D5" w:rsidRPr="007E1F7F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</w:t>
            </w:r>
          </w:p>
        </w:tc>
      </w:tr>
    </w:tbl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61FA">
        <w:rPr>
          <w:b/>
          <w:sz w:val="28"/>
          <w:szCs w:val="28"/>
        </w:rPr>
        <w:t>Система штрафных баллов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некомпетентного поведения участников соревнований судейской комиссией может быть предъявлена штрафная карточка (отражается в общей итоговой таблице). Цвет карточки зависит от грубости нарушения: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88A">
        <w:rPr>
          <w:b/>
          <w:i/>
          <w:sz w:val="28"/>
          <w:szCs w:val="28"/>
        </w:rPr>
        <w:t>Красная карточка –10 баллов</w:t>
      </w:r>
      <w:r>
        <w:rPr>
          <w:sz w:val="28"/>
          <w:szCs w:val="28"/>
        </w:rPr>
        <w:t xml:space="preserve"> (споры с судьями, оскорбление судей, драка и т.п.);</w:t>
      </w:r>
    </w:p>
    <w:p w:rsidR="007874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88A">
        <w:rPr>
          <w:b/>
          <w:i/>
          <w:sz w:val="28"/>
          <w:szCs w:val="28"/>
        </w:rPr>
        <w:t>Желтая карточка -5 баллов</w:t>
      </w:r>
      <w:r>
        <w:rPr>
          <w:sz w:val="28"/>
          <w:szCs w:val="28"/>
        </w:rPr>
        <w:t xml:space="preserve"> (нецензурная брань, обращение с претензиями к судьям без представителя делегации и т.п.). </w:t>
      </w:r>
    </w:p>
    <w:p w:rsidR="007874D5" w:rsidRPr="00DC5402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подсчете результатов общекомандного первенства суммируются штрафные баллы за нарушения и вычитаются от общего числа баллов команды. 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Участники, занявшие призовые места, награждаются грамотами и медалями.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 xml:space="preserve">Команды занявшие </w:t>
      </w:r>
      <w:r w:rsidRPr="002E1DD5">
        <w:rPr>
          <w:sz w:val="28"/>
          <w:szCs w:val="28"/>
          <w:lang w:val="en-US"/>
        </w:rPr>
        <w:t>I</w:t>
      </w:r>
      <w:r w:rsidRPr="002E1DD5">
        <w:rPr>
          <w:sz w:val="28"/>
          <w:szCs w:val="28"/>
        </w:rPr>
        <w:t xml:space="preserve">, </w:t>
      </w:r>
      <w:r w:rsidRPr="002E1DD5">
        <w:rPr>
          <w:sz w:val="28"/>
          <w:szCs w:val="28"/>
          <w:lang w:val="en-US"/>
        </w:rPr>
        <w:t>II</w:t>
      </w:r>
      <w:r w:rsidRPr="002E1DD5">
        <w:rPr>
          <w:sz w:val="28"/>
          <w:szCs w:val="28"/>
        </w:rPr>
        <w:t xml:space="preserve">, </w:t>
      </w:r>
      <w:r w:rsidRPr="002E1DD5">
        <w:rPr>
          <w:sz w:val="28"/>
          <w:szCs w:val="28"/>
          <w:lang w:val="en-US"/>
        </w:rPr>
        <w:t>III</w:t>
      </w:r>
      <w:r w:rsidRPr="002E1DD5">
        <w:rPr>
          <w:sz w:val="28"/>
          <w:szCs w:val="28"/>
        </w:rPr>
        <w:t xml:space="preserve"> место награждаются  кубками за занятые места.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 xml:space="preserve">Семейные команды </w:t>
      </w:r>
      <w:r w:rsidR="008606CB">
        <w:rPr>
          <w:sz w:val="28"/>
          <w:szCs w:val="28"/>
        </w:rPr>
        <w:t xml:space="preserve">награждаются медалями </w:t>
      </w:r>
      <w:r w:rsidRPr="002E1DD5">
        <w:rPr>
          <w:sz w:val="28"/>
          <w:szCs w:val="28"/>
        </w:rPr>
        <w:t xml:space="preserve"> за </w:t>
      </w:r>
      <w:r w:rsidRPr="002E1DD5">
        <w:rPr>
          <w:sz w:val="28"/>
          <w:szCs w:val="28"/>
          <w:lang w:val="en-US"/>
        </w:rPr>
        <w:t>I</w:t>
      </w:r>
      <w:r w:rsidRPr="002E1DD5">
        <w:rPr>
          <w:sz w:val="28"/>
          <w:szCs w:val="28"/>
        </w:rPr>
        <w:t xml:space="preserve">, </w:t>
      </w:r>
      <w:r w:rsidRPr="002E1DD5">
        <w:rPr>
          <w:sz w:val="28"/>
          <w:szCs w:val="28"/>
          <w:lang w:val="en-US"/>
        </w:rPr>
        <w:t>II</w:t>
      </w:r>
      <w:r w:rsidRPr="002E1DD5">
        <w:rPr>
          <w:sz w:val="28"/>
          <w:szCs w:val="28"/>
        </w:rPr>
        <w:t xml:space="preserve">, </w:t>
      </w:r>
      <w:r w:rsidRPr="002E1DD5">
        <w:rPr>
          <w:sz w:val="28"/>
          <w:szCs w:val="28"/>
          <w:lang w:val="en-US"/>
        </w:rPr>
        <w:t>III</w:t>
      </w:r>
      <w:r w:rsidRPr="002E1DD5">
        <w:rPr>
          <w:sz w:val="28"/>
          <w:szCs w:val="28"/>
        </w:rPr>
        <w:t xml:space="preserve"> место</w:t>
      </w:r>
      <w:r w:rsidR="001E3275">
        <w:rPr>
          <w:sz w:val="28"/>
          <w:szCs w:val="28"/>
        </w:rPr>
        <w:t>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Команда, занявшая первое место по виду спорта выбранного случайным путем</w:t>
      </w:r>
      <w:r w:rsidR="001E3275">
        <w:rPr>
          <w:sz w:val="28"/>
          <w:szCs w:val="28"/>
        </w:rPr>
        <w:t>,</w:t>
      </w:r>
      <w:r w:rsidRPr="002E1DD5">
        <w:rPr>
          <w:sz w:val="28"/>
          <w:szCs w:val="28"/>
        </w:rPr>
        <w:t xml:space="preserve"> награждается денежным призом.</w:t>
      </w:r>
    </w:p>
    <w:p w:rsidR="00EC7E1E" w:rsidRDefault="007874D5" w:rsidP="00EC7E1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В ходе спортивных соревнований выяв</w:t>
      </w:r>
      <w:r>
        <w:rPr>
          <w:sz w:val="28"/>
          <w:szCs w:val="28"/>
        </w:rPr>
        <w:t xml:space="preserve">ляются лучшие игроки в игровых видах спорта (волейбол, </w:t>
      </w:r>
      <w:proofErr w:type="spellStart"/>
      <w:r>
        <w:rPr>
          <w:sz w:val="28"/>
          <w:szCs w:val="28"/>
        </w:rPr>
        <w:t>стритбол</w:t>
      </w:r>
      <w:proofErr w:type="spellEnd"/>
      <w:r>
        <w:rPr>
          <w:sz w:val="28"/>
          <w:szCs w:val="28"/>
        </w:rPr>
        <w:t>, мини-футбол)</w:t>
      </w:r>
      <w:r w:rsidRPr="002E1DD5">
        <w:rPr>
          <w:sz w:val="28"/>
          <w:szCs w:val="28"/>
        </w:rPr>
        <w:t>, которые будут отмечены специальными призами</w:t>
      </w:r>
      <w:r w:rsidR="001E3275">
        <w:rPr>
          <w:sz w:val="28"/>
          <w:szCs w:val="28"/>
        </w:rPr>
        <w:t>.</w:t>
      </w:r>
    </w:p>
    <w:p w:rsidR="00EC7E1E" w:rsidRDefault="00EC7E1E" w:rsidP="00EC7E1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D5" w:rsidRPr="002E1DD5" w:rsidRDefault="00EC7E1E" w:rsidP="00C967AC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967AC">
        <w:rPr>
          <w:b/>
          <w:sz w:val="28"/>
          <w:szCs w:val="28"/>
        </w:rPr>
        <w:t xml:space="preserve">8. </w:t>
      </w:r>
      <w:r w:rsidR="007874D5" w:rsidRPr="00C967AC">
        <w:rPr>
          <w:b/>
          <w:bCs/>
          <w:sz w:val="28"/>
        </w:rPr>
        <w:t>Ф</w:t>
      </w:r>
      <w:r w:rsidRPr="00C967AC">
        <w:rPr>
          <w:b/>
          <w:bCs/>
          <w:sz w:val="28"/>
        </w:rPr>
        <w:t>инансовые</w:t>
      </w:r>
      <w:r w:rsidR="007874D5" w:rsidRPr="002E1DD5">
        <w:rPr>
          <w:b/>
          <w:bCs/>
          <w:sz w:val="28"/>
        </w:rPr>
        <w:t xml:space="preserve"> </w:t>
      </w:r>
      <w:r w:rsidRPr="002E1DD5">
        <w:rPr>
          <w:b/>
          <w:bCs/>
          <w:sz w:val="28"/>
        </w:rPr>
        <w:t>расходы</w:t>
      </w:r>
    </w:p>
    <w:p w:rsidR="007874D5" w:rsidRPr="002E1DD5" w:rsidRDefault="00EC7E1E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7874D5" w:rsidRPr="002E1DD5">
        <w:rPr>
          <w:sz w:val="28"/>
        </w:rPr>
        <w:t>.1. Расходы по проведению спартакиады (призовой фонд, оплата судьям, реклама) несет администрация муниципального района «Каларский район» в пределах средств, утвержденных в бюджете. Оргкомитет имеет право на привлечение дополнительных средств из внебюджетных источников.</w:t>
      </w:r>
    </w:p>
    <w:p w:rsidR="007874D5" w:rsidRDefault="00EC7E1E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7874D5" w:rsidRPr="002E1DD5">
        <w:rPr>
          <w:sz w:val="28"/>
        </w:rPr>
        <w:t>.2.</w:t>
      </w:r>
      <w:r w:rsidR="007874D5">
        <w:rPr>
          <w:sz w:val="28"/>
        </w:rPr>
        <w:t xml:space="preserve"> </w:t>
      </w:r>
      <w:r w:rsidR="007874D5" w:rsidRPr="002E1DD5">
        <w:rPr>
          <w:sz w:val="28"/>
        </w:rPr>
        <w:t>Расходы, связанные с подготовкой и предоставлением спортивных объектов, несет администрация поселения, на чьей территории проводится спартакиада.</w:t>
      </w:r>
    </w:p>
    <w:p w:rsidR="00EC7E1E" w:rsidRDefault="00EC7E1E" w:rsidP="00EC7E1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1E3275">
        <w:rPr>
          <w:sz w:val="28"/>
        </w:rPr>
        <w:t>.3</w:t>
      </w:r>
      <w:r w:rsidR="001E3275" w:rsidRPr="001E3275">
        <w:rPr>
          <w:b/>
          <w:sz w:val="28"/>
          <w:szCs w:val="28"/>
        </w:rPr>
        <w:t xml:space="preserve"> </w:t>
      </w:r>
      <w:r w:rsidR="001E3275" w:rsidRPr="001E3275">
        <w:rPr>
          <w:sz w:val="28"/>
          <w:szCs w:val="28"/>
        </w:rPr>
        <w:t xml:space="preserve">Проезд и питание участников соревнований – за </w:t>
      </w:r>
      <w:proofErr w:type="spellStart"/>
      <w:r w:rsidR="001E3275" w:rsidRPr="001E3275">
        <w:rPr>
          <w:sz w:val="28"/>
          <w:szCs w:val="28"/>
        </w:rPr>
        <w:t>счетнаправляющей</w:t>
      </w:r>
      <w:proofErr w:type="spellEnd"/>
      <w:r w:rsidR="001E3275" w:rsidRPr="001E3275">
        <w:rPr>
          <w:sz w:val="28"/>
          <w:szCs w:val="28"/>
        </w:rPr>
        <w:t xml:space="preserve"> организации (администрация поселения).</w:t>
      </w:r>
    </w:p>
    <w:p w:rsidR="00EC7E1E" w:rsidRDefault="00EC7E1E" w:rsidP="00EC7E1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D5" w:rsidRPr="002E1DD5" w:rsidRDefault="00EC7E1E" w:rsidP="00C967A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C967AC">
        <w:rPr>
          <w:b/>
          <w:sz w:val="28"/>
          <w:szCs w:val="28"/>
        </w:rPr>
        <w:t xml:space="preserve">9. </w:t>
      </w:r>
      <w:r w:rsidR="007874D5" w:rsidRPr="00C967AC">
        <w:rPr>
          <w:b/>
          <w:sz w:val="28"/>
        </w:rPr>
        <w:t>У</w:t>
      </w:r>
      <w:r w:rsidRPr="00C967AC">
        <w:rPr>
          <w:b/>
          <w:sz w:val="28"/>
        </w:rPr>
        <w:t>частники</w:t>
      </w:r>
      <w:r w:rsidR="007874D5" w:rsidRPr="002E1DD5">
        <w:rPr>
          <w:b/>
          <w:sz w:val="28"/>
        </w:rPr>
        <w:t xml:space="preserve"> </w:t>
      </w:r>
      <w:r w:rsidRPr="002E1DD5">
        <w:rPr>
          <w:b/>
          <w:sz w:val="28"/>
        </w:rPr>
        <w:t>соревнований</w:t>
      </w:r>
    </w:p>
    <w:p w:rsidR="007874D5" w:rsidRPr="00EC7E1E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Участникам соревнований необходимо подать заявки по видам спорта до</w:t>
      </w:r>
      <w:r>
        <w:rPr>
          <w:sz w:val="28"/>
        </w:rPr>
        <w:t xml:space="preserve"> </w:t>
      </w:r>
      <w:r w:rsidRPr="002E1DD5">
        <w:rPr>
          <w:sz w:val="28"/>
        </w:rPr>
        <w:t xml:space="preserve"> </w:t>
      </w:r>
      <w:r>
        <w:rPr>
          <w:sz w:val="28"/>
        </w:rPr>
        <w:t>5 июня 2017</w:t>
      </w:r>
      <w:r w:rsidRPr="002E1DD5">
        <w:rPr>
          <w:sz w:val="28"/>
        </w:rPr>
        <w:t xml:space="preserve"> года. В день соревнований, в случае необходимости команда поселения может внести корректировку в состав участников по видам спорта</w:t>
      </w:r>
      <w:r>
        <w:rPr>
          <w:sz w:val="28"/>
        </w:rPr>
        <w:t xml:space="preserve"> не позднее</w:t>
      </w:r>
      <w:r w:rsidR="001E3275">
        <w:rPr>
          <w:sz w:val="28"/>
        </w:rPr>
        <w:t>,</w:t>
      </w:r>
      <w:r>
        <w:rPr>
          <w:sz w:val="28"/>
        </w:rPr>
        <w:t xml:space="preserve"> чем за 30 минут до начала соревнования (по данному виду спорта)</w:t>
      </w:r>
      <w:r w:rsidRPr="002E1DD5">
        <w:rPr>
          <w:sz w:val="28"/>
        </w:rPr>
        <w:t xml:space="preserve">. </w:t>
      </w:r>
      <w:r w:rsidRPr="002E1DD5">
        <w:rPr>
          <w:sz w:val="28"/>
        </w:rPr>
        <w:lastRenderedPageBreak/>
        <w:t>Заявку необходимо подать по прилагаемой форме</w:t>
      </w:r>
      <w:r w:rsidRPr="00EC7E1E">
        <w:rPr>
          <w:sz w:val="28"/>
        </w:rPr>
        <w:t>. Допуск врача обязателен лицам</w:t>
      </w:r>
      <w:r w:rsidR="001E3275" w:rsidRPr="00EC7E1E">
        <w:rPr>
          <w:sz w:val="28"/>
        </w:rPr>
        <w:t>,</w:t>
      </w:r>
      <w:r w:rsidRPr="00EC7E1E">
        <w:rPr>
          <w:sz w:val="28"/>
        </w:rPr>
        <w:t xml:space="preserve"> не достигшим 18 летнего возраста.</w:t>
      </w:r>
    </w:p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364"/>
        <w:gridCol w:w="1976"/>
        <w:gridCol w:w="1963"/>
        <w:gridCol w:w="1957"/>
      </w:tblGrid>
      <w:tr w:rsidR="007874D5" w:rsidRPr="002E1DD5" w:rsidTr="00EC7E1E">
        <w:tc>
          <w:tcPr>
            <w:tcW w:w="594" w:type="dxa"/>
          </w:tcPr>
          <w:p w:rsidR="007874D5" w:rsidRPr="00D4382B" w:rsidRDefault="007874D5" w:rsidP="00EC7E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н</w:t>
            </w:r>
            <w:r w:rsidRPr="00D4382B">
              <w:rPr>
                <w:sz w:val="28"/>
                <w:lang w:val="en-US"/>
              </w:rPr>
              <w:t>/</w:t>
            </w:r>
            <w:r w:rsidRPr="00D4382B">
              <w:rPr>
                <w:sz w:val="28"/>
              </w:rPr>
              <w:t>п</w:t>
            </w:r>
          </w:p>
        </w:tc>
        <w:tc>
          <w:tcPr>
            <w:tcW w:w="3364" w:type="dxa"/>
          </w:tcPr>
          <w:p w:rsidR="007874D5" w:rsidRPr="00D4382B" w:rsidRDefault="007874D5" w:rsidP="00EC7E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ФИО</w:t>
            </w:r>
          </w:p>
        </w:tc>
        <w:tc>
          <w:tcPr>
            <w:tcW w:w="1976" w:type="dxa"/>
          </w:tcPr>
          <w:p w:rsidR="007874D5" w:rsidRPr="00D4382B" w:rsidRDefault="007874D5" w:rsidP="00EC7E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Год рождения</w:t>
            </w:r>
          </w:p>
        </w:tc>
        <w:tc>
          <w:tcPr>
            <w:tcW w:w="1963" w:type="dxa"/>
          </w:tcPr>
          <w:p w:rsidR="007874D5" w:rsidRPr="00D4382B" w:rsidRDefault="007874D5" w:rsidP="00EC7E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Вид спорта</w:t>
            </w:r>
          </w:p>
        </w:tc>
        <w:tc>
          <w:tcPr>
            <w:tcW w:w="1957" w:type="dxa"/>
          </w:tcPr>
          <w:p w:rsidR="007874D5" w:rsidRPr="00D4382B" w:rsidRDefault="007874D5" w:rsidP="00EC7E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Виза врача</w:t>
            </w:r>
          </w:p>
          <w:p w:rsidR="007874D5" w:rsidRPr="00D4382B" w:rsidRDefault="007874D5" w:rsidP="00EC7E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7874D5" w:rsidRPr="002E1DD5" w:rsidTr="00EC7E1E">
        <w:tc>
          <w:tcPr>
            <w:tcW w:w="594" w:type="dxa"/>
          </w:tcPr>
          <w:p w:rsidR="007874D5" w:rsidRPr="00D4382B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3364" w:type="dxa"/>
          </w:tcPr>
          <w:p w:rsidR="007874D5" w:rsidRPr="00D4382B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976" w:type="dxa"/>
          </w:tcPr>
          <w:p w:rsidR="007874D5" w:rsidRPr="00D4382B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963" w:type="dxa"/>
          </w:tcPr>
          <w:p w:rsidR="007874D5" w:rsidRPr="00D4382B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1957" w:type="dxa"/>
          </w:tcPr>
          <w:p w:rsidR="007874D5" w:rsidRPr="00D4382B" w:rsidRDefault="007874D5" w:rsidP="004E17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</w:tr>
    </w:tbl>
    <w:p w:rsidR="007874D5" w:rsidRPr="002E1DD5" w:rsidRDefault="007874D5" w:rsidP="004E173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874D5" w:rsidRDefault="006959EC" w:rsidP="004E17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решения организационных вопросов обращаться  к главному судье по телефону: 8 (30261) 22516,  89144932706,  89245021065</w:t>
      </w:r>
    </w:p>
    <w:p w:rsidR="006959EC" w:rsidRPr="006959EC" w:rsidRDefault="006959EC" w:rsidP="004E17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почта:</w:t>
      </w:r>
      <w:r w:rsidRPr="006959EC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Pr="006959EC">
        <w:rPr>
          <w:rFonts w:ascii="Verdana" w:hAnsi="Verdana"/>
          <w:sz w:val="28"/>
          <w:szCs w:val="28"/>
          <w:shd w:val="clear" w:color="auto" w:fill="FFFFFF"/>
        </w:rPr>
        <w:t>charasport@yandex.ru</w:t>
      </w:r>
    </w:p>
    <w:p w:rsidR="007874D5" w:rsidRDefault="007874D5" w:rsidP="004E1737">
      <w:pPr>
        <w:ind w:firstLine="709"/>
        <w:jc w:val="both"/>
        <w:rPr>
          <w:b/>
          <w:sz w:val="28"/>
          <w:szCs w:val="28"/>
        </w:rPr>
      </w:pPr>
    </w:p>
    <w:p w:rsidR="007874D5" w:rsidRDefault="00EC7E1E" w:rsidP="00EC7E1E">
      <w:pPr>
        <w:ind w:firstLine="709"/>
        <w:jc w:val="right"/>
        <w:rPr>
          <w:sz w:val="28"/>
        </w:rPr>
      </w:pPr>
      <w:r>
        <w:rPr>
          <w:b/>
          <w:sz w:val="28"/>
          <w:szCs w:val="28"/>
        </w:rPr>
        <w:br w:type="page"/>
      </w:r>
      <w:r w:rsidR="00C967AC">
        <w:rPr>
          <w:sz w:val="28"/>
        </w:rPr>
        <w:lastRenderedPageBreak/>
        <w:t>Приложение №3</w:t>
      </w:r>
    </w:p>
    <w:p w:rsidR="00EC7E1E" w:rsidRDefault="007874D5" w:rsidP="00EC7E1E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 xml:space="preserve">к  постановлению </w:t>
      </w:r>
      <w:r w:rsidR="00EC7E1E">
        <w:rPr>
          <w:sz w:val="28"/>
        </w:rPr>
        <w:t>администрации</w:t>
      </w:r>
    </w:p>
    <w:p w:rsidR="007874D5" w:rsidRDefault="00EC7E1E" w:rsidP="00EC7E1E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>муниципального района "Каларский район"</w:t>
      </w:r>
    </w:p>
    <w:p w:rsidR="007975E5" w:rsidRDefault="007975E5" w:rsidP="007975E5">
      <w:pPr>
        <w:overflowPunct w:val="0"/>
        <w:autoSpaceDE w:val="0"/>
        <w:autoSpaceDN w:val="0"/>
        <w:adjustRightInd w:val="0"/>
        <w:ind w:firstLine="709"/>
        <w:jc w:val="right"/>
        <w:rPr>
          <w:b/>
          <w:sz w:val="28"/>
        </w:rPr>
      </w:pPr>
      <w:r>
        <w:rPr>
          <w:sz w:val="28"/>
        </w:rPr>
        <w:t xml:space="preserve">№ 203 от 15 мая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</w:rPr>
          <w:t>2017 г</w:t>
        </w:r>
      </w:smartTag>
    </w:p>
    <w:p w:rsidR="007874D5" w:rsidRDefault="007874D5" w:rsidP="004E1737">
      <w:pPr>
        <w:ind w:firstLine="709"/>
        <w:jc w:val="both"/>
        <w:rPr>
          <w:b/>
          <w:sz w:val="28"/>
          <w:szCs w:val="28"/>
        </w:rPr>
      </w:pPr>
    </w:p>
    <w:p w:rsidR="00C967AC" w:rsidRDefault="007874D5" w:rsidP="00EC7E1E">
      <w:pPr>
        <w:jc w:val="center"/>
        <w:rPr>
          <w:b/>
          <w:sz w:val="28"/>
          <w:szCs w:val="28"/>
        </w:rPr>
      </w:pPr>
      <w:r w:rsidRPr="005650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мета</w:t>
      </w:r>
      <w:r w:rsidR="00C967AC">
        <w:rPr>
          <w:b/>
          <w:sz w:val="28"/>
          <w:szCs w:val="28"/>
        </w:rPr>
        <w:t xml:space="preserve"> расходов</w:t>
      </w:r>
    </w:p>
    <w:p w:rsidR="00EC7E1E" w:rsidRDefault="00C967AC" w:rsidP="00EC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проведение</w:t>
      </w:r>
      <w:r w:rsidR="007874D5">
        <w:rPr>
          <w:b/>
          <w:sz w:val="28"/>
          <w:szCs w:val="28"/>
        </w:rPr>
        <w:t xml:space="preserve"> открытой районной </w:t>
      </w:r>
      <w:r w:rsidR="007874D5" w:rsidRPr="00565049">
        <w:rPr>
          <w:b/>
          <w:sz w:val="28"/>
          <w:szCs w:val="28"/>
        </w:rPr>
        <w:t>спартакиады</w:t>
      </w:r>
    </w:p>
    <w:p w:rsidR="007874D5" w:rsidRPr="00565049" w:rsidRDefault="007874D5" w:rsidP="00EC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Каларские</w:t>
      </w:r>
      <w:proofErr w:type="spellEnd"/>
      <w:r>
        <w:rPr>
          <w:b/>
          <w:sz w:val="28"/>
          <w:szCs w:val="28"/>
        </w:rPr>
        <w:t xml:space="preserve"> игры 2017</w:t>
      </w:r>
      <w:r w:rsidRPr="00565049">
        <w:rPr>
          <w:b/>
          <w:sz w:val="28"/>
          <w:szCs w:val="28"/>
        </w:rPr>
        <w:t>»</w:t>
      </w:r>
    </w:p>
    <w:p w:rsidR="007874D5" w:rsidRDefault="007874D5" w:rsidP="004E1737">
      <w:pPr>
        <w:ind w:firstLine="709"/>
        <w:jc w:val="both"/>
      </w:pPr>
    </w:p>
    <w:p w:rsidR="006959EC" w:rsidRDefault="006959EC" w:rsidP="004E173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2305"/>
        <w:gridCol w:w="1701"/>
        <w:gridCol w:w="2375"/>
      </w:tblGrid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  <w:r w:rsidRPr="00D4382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  <w:r w:rsidRPr="00D4382B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b/>
                <w:sz w:val="28"/>
                <w:szCs w:val="28"/>
              </w:rPr>
              <w:t xml:space="preserve">Цена (руб.) </w:t>
            </w:r>
          </w:p>
        </w:tc>
        <w:tc>
          <w:tcPr>
            <w:tcW w:w="2375" w:type="dxa"/>
          </w:tcPr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  <w:r w:rsidRPr="00D4382B">
              <w:rPr>
                <w:b/>
                <w:sz w:val="28"/>
                <w:szCs w:val="28"/>
              </w:rPr>
              <w:t>Общая сумма</w:t>
            </w:r>
          </w:p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  <w:r w:rsidRPr="00D4382B">
              <w:rPr>
                <w:b/>
                <w:sz w:val="28"/>
                <w:szCs w:val="28"/>
              </w:rPr>
              <w:t>(</w:t>
            </w:r>
            <w:proofErr w:type="spellStart"/>
            <w:r w:rsidRPr="00D4382B">
              <w:rPr>
                <w:b/>
                <w:sz w:val="28"/>
                <w:szCs w:val="28"/>
              </w:rPr>
              <w:t>руб</w:t>
            </w:r>
            <w:proofErr w:type="spellEnd"/>
            <w:r w:rsidRPr="00D4382B">
              <w:rPr>
                <w:b/>
                <w:sz w:val="28"/>
                <w:szCs w:val="28"/>
              </w:rPr>
              <w:t>)</w:t>
            </w:r>
          </w:p>
        </w:tc>
      </w:tr>
      <w:tr w:rsidR="006959EC" w:rsidTr="004E1737">
        <w:tc>
          <w:tcPr>
            <w:tcW w:w="9571" w:type="dxa"/>
            <w:gridSpan w:val="4"/>
          </w:tcPr>
          <w:p w:rsidR="006959EC" w:rsidRPr="00D4382B" w:rsidRDefault="006959EC" w:rsidP="00EC7E1E">
            <w:pPr>
              <w:tabs>
                <w:tab w:val="center" w:pos="4677"/>
                <w:tab w:val="left" w:pos="796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1.Награждение  153 900,00</w:t>
            </w: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Медали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 xml:space="preserve">225 шт.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  <w:r w:rsidRPr="00D4382B">
              <w:rPr>
                <w:sz w:val="28"/>
                <w:szCs w:val="28"/>
              </w:rPr>
              <w:t>,0</w:t>
            </w:r>
          </w:p>
        </w:tc>
        <w:tc>
          <w:tcPr>
            <w:tcW w:w="2375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74 2</w:t>
            </w:r>
            <w:r w:rsidRPr="00D4382B"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 xml:space="preserve">Грамоты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225 шт.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D4382B">
              <w:rPr>
                <w:sz w:val="28"/>
                <w:szCs w:val="28"/>
              </w:rPr>
              <w:t>,0</w:t>
            </w:r>
          </w:p>
        </w:tc>
        <w:tc>
          <w:tcPr>
            <w:tcW w:w="2375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15 750</w:t>
            </w:r>
            <w:r w:rsidRPr="00D4382B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 xml:space="preserve">Кубки </w:t>
            </w:r>
            <w:r>
              <w:rPr>
                <w:sz w:val="28"/>
                <w:szCs w:val="28"/>
              </w:rPr>
              <w:t>личные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382B">
              <w:rPr>
                <w:sz w:val="28"/>
                <w:szCs w:val="28"/>
              </w:rPr>
              <w:t xml:space="preserve"> </w:t>
            </w:r>
            <w:proofErr w:type="spellStart"/>
            <w:r w:rsidRPr="00D4382B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382B">
              <w:rPr>
                <w:sz w:val="28"/>
                <w:szCs w:val="28"/>
              </w:rPr>
              <w:t>00,0</w:t>
            </w:r>
          </w:p>
        </w:tc>
        <w:tc>
          <w:tcPr>
            <w:tcW w:w="2375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</w:t>
            </w:r>
            <w:r w:rsidRPr="00D4382B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  <w:r w:rsidRPr="00D4382B">
              <w:rPr>
                <w:sz w:val="28"/>
                <w:szCs w:val="28"/>
              </w:rPr>
              <w:t xml:space="preserve"> </w:t>
            </w: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Приз для команды  победившей в одном из видов спорта выбранного путем случайного отбора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50 000,0</w:t>
            </w:r>
          </w:p>
        </w:tc>
        <w:tc>
          <w:tcPr>
            <w:tcW w:w="2375" w:type="dxa"/>
          </w:tcPr>
          <w:p w:rsidR="006959EC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D4382B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  <w:p w:rsidR="006959EC" w:rsidRPr="006440A0" w:rsidRDefault="006959EC" w:rsidP="00EC7E1E">
            <w:pPr>
              <w:jc w:val="both"/>
              <w:rPr>
                <w:sz w:val="28"/>
                <w:szCs w:val="28"/>
              </w:rPr>
            </w:pP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Кубок за 1 место</w:t>
            </w:r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Кубок за 2 место</w:t>
            </w:r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Кубок за 3 место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 xml:space="preserve">1 </w:t>
            </w:r>
            <w:proofErr w:type="spellStart"/>
            <w:r w:rsidRPr="00D4382B">
              <w:rPr>
                <w:sz w:val="28"/>
                <w:szCs w:val="28"/>
              </w:rPr>
              <w:t>шт</w:t>
            </w:r>
            <w:proofErr w:type="spellEnd"/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 xml:space="preserve">1 </w:t>
            </w:r>
            <w:proofErr w:type="spellStart"/>
            <w:r w:rsidRPr="00D4382B">
              <w:rPr>
                <w:sz w:val="28"/>
                <w:szCs w:val="28"/>
              </w:rPr>
              <w:t>шт</w:t>
            </w:r>
            <w:proofErr w:type="spellEnd"/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 xml:space="preserve">1 </w:t>
            </w:r>
            <w:proofErr w:type="spellStart"/>
            <w:r w:rsidRPr="00D4382B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 w:rsidRPr="00D438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0</w:t>
            </w:r>
            <w:r w:rsidRPr="00D4382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</w:t>
            </w:r>
            <w:r w:rsidRPr="00D4382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  <w:tc>
          <w:tcPr>
            <w:tcW w:w="2375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</w:t>
            </w:r>
            <w:r w:rsidRPr="00D4382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Pr="00D4382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6959EC" w:rsidTr="004E1737">
        <w:tc>
          <w:tcPr>
            <w:tcW w:w="9571" w:type="dxa"/>
            <w:gridSpan w:val="4"/>
          </w:tcPr>
          <w:p w:rsidR="006959EC" w:rsidRPr="00D4382B" w:rsidRDefault="006959EC" w:rsidP="00EC7E1E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D4382B">
              <w:rPr>
                <w:b/>
                <w:sz w:val="28"/>
                <w:szCs w:val="28"/>
              </w:rPr>
              <w:t>Транспортные расходы</w:t>
            </w:r>
            <w:r w:rsidR="00EC7E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13 000,00</w:t>
            </w: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proofErr w:type="spellStart"/>
            <w:r w:rsidRPr="00D4382B">
              <w:rPr>
                <w:sz w:val="28"/>
                <w:szCs w:val="28"/>
              </w:rPr>
              <w:t>Найм</w:t>
            </w:r>
            <w:proofErr w:type="spellEnd"/>
            <w:r w:rsidRPr="00D4382B">
              <w:rPr>
                <w:sz w:val="28"/>
                <w:szCs w:val="28"/>
              </w:rPr>
              <w:t xml:space="preserve"> транспорта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час.</w:t>
            </w:r>
            <w:r w:rsidRPr="00D438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</w:t>
            </w:r>
            <w:r w:rsidRPr="00D4382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959EC" w:rsidTr="004E1737">
        <w:tc>
          <w:tcPr>
            <w:tcW w:w="9571" w:type="dxa"/>
            <w:gridSpan w:val="4"/>
          </w:tcPr>
          <w:p w:rsidR="006959EC" w:rsidRPr="00D4382B" w:rsidRDefault="006959EC" w:rsidP="00EC7E1E">
            <w:pPr>
              <w:tabs>
                <w:tab w:val="left" w:pos="76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Подготовка спортивных площадок</w:t>
            </w:r>
            <w:r>
              <w:rPr>
                <w:b/>
                <w:sz w:val="28"/>
                <w:szCs w:val="28"/>
              </w:rPr>
              <w:tab/>
              <w:t>22 100,00</w:t>
            </w:r>
          </w:p>
        </w:tc>
      </w:tr>
      <w:tr w:rsidR="006959EC" w:rsidTr="004E1737">
        <w:tc>
          <w:tcPr>
            <w:tcW w:w="3190" w:type="dxa"/>
          </w:tcPr>
          <w:p w:rsidR="006959EC" w:rsidRPr="00D4382B" w:rsidRDefault="006959EC" w:rsidP="00EC7E1E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расходных материалов (Стройматериалы, песок, краска, гвозди, провод  электрический, ткань)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6959EC" w:rsidRPr="00426432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22 100,00</w:t>
            </w:r>
          </w:p>
        </w:tc>
      </w:tr>
      <w:tr w:rsidR="006959EC" w:rsidTr="004E1737">
        <w:tc>
          <w:tcPr>
            <w:tcW w:w="9571" w:type="dxa"/>
            <w:gridSpan w:val="4"/>
          </w:tcPr>
          <w:p w:rsidR="006959EC" w:rsidRPr="001105F9" w:rsidRDefault="006959EC" w:rsidP="00EC7E1E">
            <w:pPr>
              <w:tabs>
                <w:tab w:val="left" w:pos="540"/>
                <w:tab w:val="left" w:pos="7605"/>
              </w:tabs>
              <w:jc w:val="both"/>
              <w:rPr>
                <w:b/>
                <w:sz w:val="28"/>
                <w:szCs w:val="28"/>
              </w:rPr>
            </w:pPr>
            <w:r w:rsidRPr="001105F9">
              <w:rPr>
                <w:b/>
                <w:sz w:val="28"/>
                <w:szCs w:val="28"/>
              </w:rPr>
              <w:t xml:space="preserve">4. питание </w:t>
            </w:r>
            <w:r>
              <w:rPr>
                <w:b/>
                <w:sz w:val="28"/>
                <w:szCs w:val="28"/>
              </w:rPr>
              <w:tab/>
              <w:t>5 000,0</w:t>
            </w:r>
          </w:p>
        </w:tc>
      </w:tr>
      <w:tr w:rsidR="006959EC" w:rsidTr="004E1737">
        <w:tc>
          <w:tcPr>
            <w:tcW w:w="3190" w:type="dxa"/>
          </w:tcPr>
          <w:p w:rsidR="006959EC" w:rsidRDefault="006959EC" w:rsidP="00EC7E1E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судей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B03692" w:rsidRDefault="006959EC" w:rsidP="00EC7E1E">
            <w:pPr>
              <w:jc w:val="both"/>
              <w:rPr>
                <w:sz w:val="28"/>
                <w:szCs w:val="28"/>
              </w:rPr>
            </w:pPr>
            <w:r w:rsidRPr="00B03692">
              <w:rPr>
                <w:sz w:val="28"/>
                <w:szCs w:val="28"/>
              </w:rPr>
              <w:t>250,00</w:t>
            </w:r>
          </w:p>
        </w:tc>
        <w:tc>
          <w:tcPr>
            <w:tcW w:w="2375" w:type="dxa"/>
          </w:tcPr>
          <w:p w:rsidR="006959EC" w:rsidRPr="00B03692" w:rsidRDefault="006959EC" w:rsidP="00EC7E1E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03692">
              <w:rPr>
                <w:sz w:val="28"/>
                <w:szCs w:val="28"/>
              </w:rPr>
              <w:t>5 000,00</w:t>
            </w:r>
          </w:p>
        </w:tc>
      </w:tr>
      <w:tr w:rsidR="006959EC" w:rsidTr="004E1737">
        <w:tc>
          <w:tcPr>
            <w:tcW w:w="9571" w:type="dxa"/>
            <w:gridSpan w:val="4"/>
          </w:tcPr>
          <w:p w:rsidR="006959EC" w:rsidRPr="00B03692" w:rsidRDefault="006959EC" w:rsidP="00EC7E1E">
            <w:pPr>
              <w:tabs>
                <w:tab w:val="left" w:pos="540"/>
                <w:tab w:val="left" w:pos="7695"/>
              </w:tabs>
              <w:jc w:val="both"/>
              <w:rPr>
                <w:b/>
                <w:sz w:val="28"/>
                <w:szCs w:val="28"/>
              </w:rPr>
            </w:pPr>
            <w:r w:rsidRPr="00B03692">
              <w:rPr>
                <w:b/>
                <w:sz w:val="28"/>
                <w:szCs w:val="28"/>
              </w:rPr>
              <w:t>5. приобретение канцелярских товаров и ин</w:t>
            </w:r>
            <w:r>
              <w:rPr>
                <w:b/>
                <w:sz w:val="28"/>
                <w:szCs w:val="28"/>
              </w:rPr>
              <w:t>в</w:t>
            </w:r>
            <w:r w:rsidRPr="00B03692">
              <w:rPr>
                <w:b/>
                <w:sz w:val="28"/>
                <w:szCs w:val="28"/>
              </w:rPr>
              <w:t>ентаря</w:t>
            </w:r>
            <w:r>
              <w:rPr>
                <w:b/>
                <w:sz w:val="28"/>
                <w:szCs w:val="28"/>
              </w:rPr>
              <w:tab/>
              <w:t>6 000,0</w:t>
            </w:r>
          </w:p>
        </w:tc>
      </w:tr>
      <w:tr w:rsidR="006959EC" w:rsidTr="004E1737">
        <w:tc>
          <w:tcPr>
            <w:tcW w:w="3190" w:type="dxa"/>
          </w:tcPr>
          <w:p w:rsidR="006959EC" w:rsidRDefault="006959EC" w:rsidP="00EC7E1E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 (бумага, ватман, ручки, карандаши, фломастеры, скотч )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6959EC" w:rsidRPr="00B03692" w:rsidRDefault="006959EC" w:rsidP="00EC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6959EC" w:rsidTr="004E1737">
        <w:tc>
          <w:tcPr>
            <w:tcW w:w="3190" w:type="dxa"/>
          </w:tcPr>
          <w:p w:rsidR="006959EC" w:rsidRDefault="006959EC" w:rsidP="00EC7E1E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Инвентарь ( пульки, дротики, теннисные мячи, свистки, </w:t>
            </w: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9EC" w:rsidRPr="00D4382B" w:rsidRDefault="006959EC" w:rsidP="00EC7E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6959EC" w:rsidRPr="00B03692" w:rsidRDefault="006959EC" w:rsidP="00EC7E1E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03692">
              <w:rPr>
                <w:sz w:val="28"/>
                <w:szCs w:val="28"/>
              </w:rPr>
              <w:t>4500,00</w:t>
            </w:r>
          </w:p>
        </w:tc>
      </w:tr>
    </w:tbl>
    <w:p w:rsidR="007874D5" w:rsidRDefault="007874D5" w:rsidP="00EC7E1E">
      <w:pPr>
        <w:ind w:firstLine="709"/>
        <w:jc w:val="both"/>
        <w:rPr>
          <w:b/>
          <w:sz w:val="28"/>
          <w:szCs w:val="28"/>
        </w:rPr>
      </w:pPr>
    </w:p>
    <w:sectPr w:rsidR="007874D5" w:rsidSect="004E173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5F" w:rsidRDefault="00C90B5F" w:rsidP="00860E03">
      <w:r>
        <w:separator/>
      </w:r>
    </w:p>
  </w:endnote>
  <w:endnote w:type="continuationSeparator" w:id="0">
    <w:p w:rsidR="00C90B5F" w:rsidRDefault="00C90B5F" w:rsidP="008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5F" w:rsidRDefault="00C90B5F" w:rsidP="00860E03">
      <w:r>
        <w:separator/>
      </w:r>
    </w:p>
  </w:footnote>
  <w:footnote w:type="continuationSeparator" w:id="0">
    <w:p w:rsidR="00C90B5F" w:rsidRDefault="00C90B5F" w:rsidP="0086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0C2"/>
    <w:multiLevelType w:val="hybridMultilevel"/>
    <w:tmpl w:val="454E467A"/>
    <w:lvl w:ilvl="0" w:tplc="C79C53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7F485B"/>
    <w:multiLevelType w:val="hybridMultilevel"/>
    <w:tmpl w:val="0D46BB26"/>
    <w:lvl w:ilvl="0" w:tplc="B07AE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BA4075"/>
    <w:multiLevelType w:val="hybridMultilevel"/>
    <w:tmpl w:val="7F404694"/>
    <w:lvl w:ilvl="0" w:tplc="D076FA8C">
      <w:start w:val="6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3EF92004"/>
    <w:multiLevelType w:val="hybridMultilevel"/>
    <w:tmpl w:val="DCE24972"/>
    <w:lvl w:ilvl="0" w:tplc="1E16B3A8">
      <w:start w:val="8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04A2514"/>
    <w:multiLevelType w:val="hybridMultilevel"/>
    <w:tmpl w:val="58CA9B78"/>
    <w:lvl w:ilvl="0" w:tplc="0EA6738C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A3A4927"/>
    <w:multiLevelType w:val="hybridMultilevel"/>
    <w:tmpl w:val="D41E2806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14DEE27E">
      <w:start w:val="7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1F0EB9"/>
    <w:multiLevelType w:val="hybridMultilevel"/>
    <w:tmpl w:val="16D42EBE"/>
    <w:lvl w:ilvl="0" w:tplc="91CE073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67365F5B"/>
    <w:multiLevelType w:val="hybridMultilevel"/>
    <w:tmpl w:val="D706B61E"/>
    <w:lvl w:ilvl="0" w:tplc="6678A3C4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14DEE27E">
      <w:start w:val="7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D94CDF"/>
    <w:multiLevelType w:val="hybridMultilevel"/>
    <w:tmpl w:val="B9547F16"/>
    <w:lvl w:ilvl="0" w:tplc="CD94271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FE42DAB"/>
    <w:multiLevelType w:val="hybridMultilevel"/>
    <w:tmpl w:val="537C20D0"/>
    <w:lvl w:ilvl="0" w:tplc="0414BB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E4"/>
    <w:rsid w:val="00015CE8"/>
    <w:rsid w:val="00016488"/>
    <w:rsid w:val="00023F26"/>
    <w:rsid w:val="0003322D"/>
    <w:rsid w:val="00035386"/>
    <w:rsid w:val="00063672"/>
    <w:rsid w:val="00070629"/>
    <w:rsid w:val="00080ABA"/>
    <w:rsid w:val="000B61FA"/>
    <w:rsid w:val="000D63B1"/>
    <w:rsid w:val="000E7682"/>
    <w:rsid w:val="00100560"/>
    <w:rsid w:val="00103251"/>
    <w:rsid w:val="00111801"/>
    <w:rsid w:val="00123EBC"/>
    <w:rsid w:val="00173D2C"/>
    <w:rsid w:val="00180D02"/>
    <w:rsid w:val="001B0B79"/>
    <w:rsid w:val="001C17DF"/>
    <w:rsid w:val="001D03BD"/>
    <w:rsid w:val="001D3EA8"/>
    <w:rsid w:val="001E3275"/>
    <w:rsid w:val="001F480D"/>
    <w:rsid w:val="001F4E2F"/>
    <w:rsid w:val="00216053"/>
    <w:rsid w:val="0023047D"/>
    <w:rsid w:val="00273F8E"/>
    <w:rsid w:val="002C4C79"/>
    <w:rsid w:val="002D792A"/>
    <w:rsid w:val="002E1DD5"/>
    <w:rsid w:val="002F63F8"/>
    <w:rsid w:val="002F6E5E"/>
    <w:rsid w:val="00323015"/>
    <w:rsid w:val="003E6666"/>
    <w:rsid w:val="004011BF"/>
    <w:rsid w:val="004544B0"/>
    <w:rsid w:val="004547DB"/>
    <w:rsid w:val="0046480D"/>
    <w:rsid w:val="00481D57"/>
    <w:rsid w:val="00490CBD"/>
    <w:rsid w:val="004B636E"/>
    <w:rsid w:val="004D4A52"/>
    <w:rsid w:val="004E1737"/>
    <w:rsid w:val="004F3BAA"/>
    <w:rsid w:val="005236F8"/>
    <w:rsid w:val="0054002A"/>
    <w:rsid w:val="00552CB5"/>
    <w:rsid w:val="00565049"/>
    <w:rsid w:val="00577178"/>
    <w:rsid w:val="005B1991"/>
    <w:rsid w:val="005C1F19"/>
    <w:rsid w:val="00643B53"/>
    <w:rsid w:val="006440A0"/>
    <w:rsid w:val="006537D7"/>
    <w:rsid w:val="00677DC4"/>
    <w:rsid w:val="006839EF"/>
    <w:rsid w:val="006922BE"/>
    <w:rsid w:val="006959EC"/>
    <w:rsid w:val="007011D0"/>
    <w:rsid w:val="00712843"/>
    <w:rsid w:val="00746F1B"/>
    <w:rsid w:val="007504A1"/>
    <w:rsid w:val="007874D5"/>
    <w:rsid w:val="00795179"/>
    <w:rsid w:val="007975E5"/>
    <w:rsid w:val="007B1B41"/>
    <w:rsid w:val="007C506F"/>
    <w:rsid w:val="007D27F1"/>
    <w:rsid w:val="007E1F7F"/>
    <w:rsid w:val="008147E4"/>
    <w:rsid w:val="00824229"/>
    <w:rsid w:val="008606CB"/>
    <w:rsid w:val="00860E03"/>
    <w:rsid w:val="00867F7E"/>
    <w:rsid w:val="0089327C"/>
    <w:rsid w:val="00895BED"/>
    <w:rsid w:val="008A588A"/>
    <w:rsid w:val="008A7E95"/>
    <w:rsid w:val="008D1F5A"/>
    <w:rsid w:val="008E705C"/>
    <w:rsid w:val="008F72C6"/>
    <w:rsid w:val="00967C3E"/>
    <w:rsid w:val="00974049"/>
    <w:rsid w:val="009C738B"/>
    <w:rsid w:val="009E2040"/>
    <w:rsid w:val="009E2B00"/>
    <w:rsid w:val="00A133AF"/>
    <w:rsid w:val="00A2664E"/>
    <w:rsid w:val="00A31B44"/>
    <w:rsid w:val="00A40010"/>
    <w:rsid w:val="00A6540D"/>
    <w:rsid w:val="00A774E5"/>
    <w:rsid w:val="00A87AE2"/>
    <w:rsid w:val="00AD18FB"/>
    <w:rsid w:val="00AD627A"/>
    <w:rsid w:val="00AE63AB"/>
    <w:rsid w:val="00AE642F"/>
    <w:rsid w:val="00B01419"/>
    <w:rsid w:val="00B412D5"/>
    <w:rsid w:val="00B52FDB"/>
    <w:rsid w:val="00B5777C"/>
    <w:rsid w:val="00BC612F"/>
    <w:rsid w:val="00C04626"/>
    <w:rsid w:val="00C1001F"/>
    <w:rsid w:val="00C52759"/>
    <w:rsid w:val="00C77CF2"/>
    <w:rsid w:val="00C90B5F"/>
    <w:rsid w:val="00C90F02"/>
    <w:rsid w:val="00C967AC"/>
    <w:rsid w:val="00CD2692"/>
    <w:rsid w:val="00CE2020"/>
    <w:rsid w:val="00CE7DF1"/>
    <w:rsid w:val="00D13501"/>
    <w:rsid w:val="00D4382B"/>
    <w:rsid w:val="00D6789D"/>
    <w:rsid w:val="00D7779B"/>
    <w:rsid w:val="00D9174E"/>
    <w:rsid w:val="00DB3FD9"/>
    <w:rsid w:val="00DC5402"/>
    <w:rsid w:val="00DF6A72"/>
    <w:rsid w:val="00E5229E"/>
    <w:rsid w:val="00EB24E1"/>
    <w:rsid w:val="00EB3F32"/>
    <w:rsid w:val="00EC7E1E"/>
    <w:rsid w:val="00F33BA3"/>
    <w:rsid w:val="00F421BF"/>
    <w:rsid w:val="00F43849"/>
    <w:rsid w:val="00F50B61"/>
    <w:rsid w:val="00F65835"/>
    <w:rsid w:val="00F67AB2"/>
    <w:rsid w:val="00FD3FAC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E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47E4"/>
    <w:pPr>
      <w:keepNext/>
      <w:overflowPunct w:val="0"/>
      <w:autoSpaceDE w:val="0"/>
      <w:autoSpaceDN w:val="0"/>
      <w:adjustRightInd w:val="0"/>
      <w:ind w:left="1785"/>
      <w:jc w:val="both"/>
      <w:outlineLvl w:val="3"/>
    </w:pPr>
    <w:rPr>
      <w:b/>
      <w:bCs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147E4"/>
    <w:rPr>
      <w:rFonts w:ascii="Times New Roman" w:hAnsi="Times New Roman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147E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8147E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147E4"/>
    <w:pPr>
      <w:ind w:left="720"/>
      <w:contextualSpacing/>
    </w:pPr>
  </w:style>
  <w:style w:type="table" w:styleId="a6">
    <w:name w:val="Table Grid"/>
    <w:basedOn w:val="a1"/>
    <w:uiPriority w:val="99"/>
    <w:rsid w:val="008147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8147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47E4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860E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60E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860E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60E0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1B1E-416A-4B2A-B8B3-B2406262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cp:lastPrinted>2017-05-16T01:31:00Z</cp:lastPrinted>
  <dcterms:created xsi:type="dcterms:W3CDTF">2017-05-16T01:31:00Z</dcterms:created>
  <dcterms:modified xsi:type="dcterms:W3CDTF">2017-05-19T06:25:00Z</dcterms:modified>
</cp:coreProperties>
</file>