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29" w:rsidRDefault="006805CB" w:rsidP="00195EA2">
      <w:pPr>
        <w:pStyle w:val="a3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7.5pt;visibility:visible">
            <v:imagedata r:id="rId5" o:title=""/>
          </v:shape>
        </w:pict>
      </w:r>
    </w:p>
    <w:p w:rsidR="00742B29" w:rsidRDefault="00742B29" w:rsidP="00195EA2">
      <w:pPr>
        <w:pStyle w:val="a3"/>
        <w:rPr>
          <w:sz w:val="28"/>
        </w:rPr>
      </w:pPr>
    </w:p>
    <w:p w:rsidR="00742B29" w:rsidRPr="0056180B" w:rsidRDefault="00742B29" w:rsidP="00195EA2">
      <w:pPr>
        <w:ind w:left="-567"/>
        <w:jc w:val="center"/>
        <w:rPr>
          <w:b/>
          <w:sz w:val="36"/>
          <w:szCs w:val="36"/>
        </w:rPr>
      </w:pPr>
      <w:r w:rsidRPr="0056180B">
        <w:rPr>
          <w:b/>
          <w:sz w:val="36"/>
          <w:szCs w:val="36"/>
        </w:rPr>
        <w:t>Администрация муниципального района «Каларский район»</w:t>
      </w:r>
    </w:p>
    <w:p w:rsidR="00742B29" w:rsidRPr="009F7852" w:rsidRDefault="00742B29" w:rsidP="00195EA2">
      <w:pPr>
        <w:jc w:val="center"/>
        <w:rPr>
          <w:b/>
          <w:sz w:val="28"/>
          <w:szCs w:val="28"/>
        </w:rPr>
      </w:pPr>
    </w:p>
    <w:p w:rsidR="00742B29" w:rsidRDefault="00742B29" w:rsidP="00195E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42B29" w:rsidRPr="00E918E1" w:rsidRDefault="00742B29" w:rsidP="00195EA2">
      <w:pPr>
        <w:jc w:val="center"/>
        <w:rPr>
          <w:sz w:val="28"/>
          <w:szCs w:val="28"/>
        </w:rPr>
      </w:pPr>
    </w:p>
    <w:p w:rsidR="00742B29" w:rsidRDefault="00742B29" w:rsidP="00195E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06 марта </w:t>
      </w:r>
      <w:r w:rsidRPr="00E911C8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E911C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11C8">
        <w:rPr>
          <w:sz w:val="28"/>
          <w:szCs w:val="28"/>
        </w:rPr>
        <w:t>№</w:t>
      </w:r>
      <w:r>
        <w:rPr>
          <w:sz w:val="28"/>
          <w:szCs w:val="28"/>
        </w:rPr>
        <w:t xml:space="preserve"> 86</w:t>
      </w:r>
    </w:p>
    <w:p w:rsidR="00742B29" w:rsidRPr="00904B7D" w:rsidRDefault="00742B29" w:rsidP="00195EA2">
      <w:pPr>
        <w:jc w:val="center"/>
        <w:rPr>
          <w:b/>
          <w:sz w:val="32"/>
          <w:szCs w:val="28"/>
        </w:rPr>
      </w:pPr>
      <w:r w:rsidRPr="00904B7D">
        <w:rPr>
          <w:b/>
          <w:sz w:val="32"/>
          <w:szCs w:val="28"/>
        </w:rPr>
        <w:t>с. Чара</w:t>
      </w:r>
    </w:p>
    <w:p w:rsidR="00742B29" w:rsidRPr="00B809C8" w:rsidRDefault="00742B29" w:rsidP="00904B7D">
      <w:pPr>
        <w:jc w:val="center"/>
        <w:rPr>
          <w:b/>
          <w:sz w:val="28"/>
          <w:szCs w:val="28"/>
        </w:rPr>
      </w:pPr>
    </w:p>
    <w:p w:rsidR="00742B29" w:rsidRDefault="00742B29" w:rsidP="00904B7D">
      <w:pPr>
        <w:jc w:val="center"/>
        <w:rPr>
          <w:b/>
          <w:sz w:val="28"/>
          <w:szCs w:val="28"/>
        </w:rPr>
      </w:pPr>
      <w:r w:rsidRPr="00BA3E6E">
        <w:rPr>
          <w:b/>
          <w:sz w:val="28"/>
          <w:szCs w:val="28"/>
        </w:rPr>
        <w:t xml:space="preserve">Об </w:t>
      </w:r>
      <w:r w:rsidRPr="00C82C10">
        <w:rPr>
          <w:b/>
          <w:sz w:val="28"/>
          <w:szCs w:val="28"/>
        </w:rPr>
        <w:t xml:space="preserve">установлении </w:t>
      </w:r>
      <w:r>
        <w:rPr>
          <w:b/>
          <w:sz w:val="28"/>
          <w:szCs w:val="28"/>
        </w:rPr>
        <w:t>на 2017</w:t>
      </w:r>
      <w:r w:rsidRPr="00BA3E6E">
        <w:rPr>
          <w:b/>
          <w:sz w:val="28"/>
          <w:szCs w:val="28"/>
        </w:rPr>
        <w:t xml:space="preserve"> год средней рыночной стоимости </w:t>
      </w:r>
      <w:r w:rsidRPr="00727151">
        <w:rPr>
          <w:b/>
          <w:sz w:val="28"/>
          <w:szCs w:val="28"/>
        </w:rPr>
        <w:t xml:space="preserve">одного квадратного метра </w:t>
      </w:r>
      <w:r w:rsidRPr="00BA3E6E">
        <w:rPr>
          <w:b/>
          <w:sz w:val="28"/>
          <w:szCs w:val="28"/>
        </w:rPr>
        <w:t>общей площади жилья на территории</w:t>
      </w:r>
      <w:r>
        <w:rPr>
          <w:b/>
          <w:sz w:val="28"/>
          <w:szCs w:val="28"/>
        </w:rPr>
        <w:t xml:space="preserve"> </w:t>
      </w:r>
      <w:r w:rsidRPr="00BA3E6E">
        <w:rPr>
          <w:b/>
          <w:sz w:val="28"/>
          <w:szCs w:val="28"/>
        </w:rPr>
        <w:t>муниципального района "Каларский район" для расчета размера субсидии</w:t>
      </w:r>
      <w:r>
        <w:rPr>
          <w:b/>
          <w:sz w:val="28"/>
          <w:szCs w:val="28"/>
        </w:rPr>
        <w:t>,</w:t>
      </w:r>
      <w:r w:rsidRPr="00BA3E6E">
        <w:rPr>
          <w:b/>
          <w:sz w:val="28"/>
          <w:szCs w:val="28"/>
        </w:rPr>
        <w:t xml:space="preserve"> предоставляемой </w:t>
      </w:r>
      <w:r>
        <w:rPr>
          <w:b/>
          <w:sz w:val="28"/>
          <w:szCs w:val="28"/>
        </w:rPr>
        <w:t>молодым семьям на приобретение (строительство)</w:t>
      </w:r>
      <w:r w:rsidRPr="00BA3E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жилых помещений в рамках реализации</w:t>
      </w:r>
      <w:r w:rsidRPr="00191D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подпрограммы «Обеспечение жильём молодых семей» федеральной целевой программы «Жилище» на 2015-2020 годы</w:t>
      </w:r>
    </w:p>
    <w:p w:rsidR="00742B29" w:rsidRDefault="00742B29" w:rsidP="00904B7D">
      <w:pPr>
        <w:ind w:firstLine="709"/>
        <w:jc w:val="center"/>
        <w:rPr>
          <w:sz w:val="28"/>
          <w:szCs w:val="28"/>
        </w:rPr>
      </w:pPr>
    </w:p>
    <w:p w:rsidR="00742B29" w:rsidRPr="00727151" w:rsidRDefault="00742B29" w:rsidP="00195EA2">
      <w:pPr>
        <w:ind w:firstLine="709"/>
        <w:jc w:val="both"/>
        <w:rPr>
          <w:spacing w:val="30"/>
          <w:sz w:val="28"/>
          <w:szCs w:val="28"/>
        </w:rPr>
      </w:pPr>
      <w:r w:rsidRPr="00BA3E6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Федеральной целевой программой</w:t>
      </w:r>
      <w:r w:rsidRPr="00BA3E6E">
        <w:rPr>
          <w:sz w:val="28"/>
          <w:szCs w:val="28"/>
        </w:rPr>
        <w:t xml:space="preserve"> «Жилище» утвержденной постановлением Правительств</w:t>
      </w:r>
      <w:r>
        <w:rPr>
          <w:sz w:val="28"/>
          <w:szCs w:val="28"/>
        </w:rPr>
        <w:t>а</w:t>
      </w:r>
      <w:r w:rsidRPr="00BA3E6E">
        <w:rPr>
          <w:sz w:val="28"/>
          <w:szCs w:val="28"/>
        </w:rPr>
        <w:t xml:space="preserve"> Российской Федерации от 17</w:t>
      </w:r>
      <w:r>
        <w:rPr>
          <w:sz w:val="28"/>
          <w:szCs w:val="28"/>
        </w:rPr>
        <w:t xml:space="preserve"> декабря </w:t>
      </w:r>
      <w:r w:rsidRPr="00BA3E6E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BA3E6E">
        <w:rPr>
          <w:sz w:val="28"/>
          <w:szCs w:val="28"/>
        </w:rPr>
        <w:t>года № 1050, учитывая</w:t>
      </w:r>
      <w:r>
        <w:rPr>
          <w:sz w:val="28"/>
          <w:szCs w:val="28"/>
        </w:rPr>
        <w:t xml:space="preserve"> приказ Министерства строительства и жилищно-коммунального хозяйства РФ «О показателях средней рыночной стоимости одного квадратного метра общей площади жилого помещения по субъектам РФ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2017 года»</w:t>
      </w:r>
      <w:r w:rsidRPr="00BA3E6E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29 Устава муниципального района "Каларский район", </w:t>
      </w:r>
      <w:r w:rsidRPr="00BA3E6E">
        <w:rPr>
          <w:sz w:val="28"/>
          <w:szCs w:val="28"/>
        </w:rPr>
        <w:t>администрация муниципального района "Каларский район"</w:t>
      </w:r>
      <w:r>
        <w:rPr>
          <w:sz w:val="28"/>
          <w:szCs w:val="28"/>
        </w:rPr>
        <w:t xml:space="preserve"> </w:t>
      </w:r>
      <w:r w:rsidRPr="00727151">
        <w:rPr>
          <w:b/>
          <w:spacing w:val="30"/>
          <w:sz w:val="28"/>
          <w:szCs w:val="28"/>
        </w:rPr>
        <w:t>постановляет:</w:t>
      </w:r>
    </w:p>
    <w:p w:rsidR="00742B29" w:rsidRPr="00BA3E6E" w:rsidRDefault="00742B29" w:rsidP="00195EA2">
      <w:pPr>
        <w:ind w:firstLine="709"/>
        <w:jc w:val="both"/>
        <w:rPr>
          <w:b/>
          <w:sz w:val="28"/>
          <w:szCs w:val="28"/>
        </w:rPr>
      </w:pPr>
    </w:p>
    <w:p w:rsidR="00742B29" w:rsidRPr="00BA3E6E" w:rsidRDefault="00742B29" w:rsidP="00195EA2">
      <w:pPr>
        <w:ind w:firstLine="709"/>
        <w:jc w:val="both"/>
        <w:rPr>
          <w:sz w:val="28"/>
          <w:szCs w:val="28"/>
        </w:rPr>
      </w:pPr>
      <w:r w:rsidRPr="00BA3E6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3E6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на </w:t>
      </w:r>
      <w:r w:rsidRPr="00BA3E6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BA3E6E">
        <w:rPr>
          <w:sz w:val="28"/>
          <w:szCs w:val="28"/>
        </w:rPr>
        <w:t xml:space="preserve"> год среднюю рыночную стоимость </w:t>
      </w:r>
      <w:smartTag w:uri="urn:schemas-microsoft-com:office:smarttags" w:element="metricconverter">
        <w:smartTagPr>
          <w:attr w:name="ProductID" w:val="1 кв. м"/>
        </w:smartTagPr>
        <w:r w:rsidRPr="00BA3E6E">
          <w:rPr>
            <w:sz w:val="28"/>
            <w:szCs w:val="28"/>
          </w:rPr>
          <w:t>1 кв.</w:t>
        </w:r>
        <w:r>
          <w:rPr>
            <w:sz w:val="28"/>
            <w:szCs w:val="28"/>
          </w:rPr>
          <w:t xml:space="preserve"> </w:t>
        </w:r>
        <w:r w:rsidRPr="00BA3E6E">
          <w:rPr>
            <w:sz w:val="28"/>
            <w:szCs w:val="28"/>
          </w:rPr>
          <w:t>м</w:t>
        </w:r>
      </w:smartTag>
      <w:r w:rsidRPr="00BA3E6E">
        <w:rPr>
          <w:sz w:val="28"/>
          <w:szCs w:val="28"/>
        </w:rPr>
        <w:t xml:space="preserve">. общей площади жилья </w:t>
      </w:r>
      <w:r>
        <w:rPr>
          <w:sz w:val="28"/>
          <w:szCs w:val="28"/>
        </w:rPr>
        <w:t xml:space="preserve">на территории муниципального района «Каларский район» </w:t>
      </w:r>
      <w:r w:rsidRPr="00BA3E6E">
        <w:rPr>
          <w:sz w:val="28"/>
          <w:szCs w:val="28"/>
        </w:rPr>
        <w:t>для расчета размера</w:t>
      </w:r>
      <w:r>
        <w:rPr>
          <w:sz w:val="28"/>
          <w:szCs w:val="28"/>
        </w:rPr>
        <w:t xml:space="preserve"> субсидии</w:t>
      </w:r>
      <w:r w:rsidRPr="00BA3E6E">
        <w:rPr>
          <w:sz w:val="28"/>
          <w:szCs w:val="28"/>
        </w:rPr>
        <w:t>, предоставляемой</w:t>
      </w:r>
      <w:r>
        <w:rPr>
          <w:sz w:val="28"/>
          <w:szCs w:val="28"/>
        </w:rPr>
        <w:t xml:space="preserve"> на </w:t>
      </w:r>
      <w:r w:rsidRPr="00BA3E6E">
        <w:rPr>
          <w:sz w:val="28"/>
          <w:szCs w:val="28"/>
        </w:rPr>
        <w:t xml:space="preserve">приобретения </w:t>
      </w:r>
      <w:r>
        <w:rPr>
          <w:sz w:val="28"/>
          <w:szCs w:val="28"/>
        </w:rPr>
        <w:t xml:space="preserve">(строительство) </w:t>
      </w:r>
      <w:r w:rsidRPr="00BA3E6E">
        <w:rPr>
          <w:sz w:val="28"/>
          <w:szCs w:val="28"/>
        </w:rPr>
        <w:t>жилых помещений в</w:t>
      </w:r>
      <w:r w:rsidRPr="00BA3E6E">
        <w:rPr>
          <w:b/>
          <w:sz w:val="28"/>
          <w:szCs w:val="28"/>
        </w:rPr>
        <w:t xml:space="preserve"> </w:t>
      </w:r>
      <w:r w:rsidRPr="00BA3E6E">
        <w:rPr>
          <w:sz w:val="28"/>
          <w:szCs w:val="28"/>
        </w:rPr>
        <w:t>рамках реализации</w:t>
      </w:r>
      <w:r w:rsidRPr="0019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подпрограммы </w:t>
      </w:r>
      <w:r>
        <w:rPr>
          <w:snapToGrid w:val="0"/>
          <w:color w:val="000000"/>
          <w:sz w:val="28"/>
          <w:szCs w:val="28"/>
        </w:rPr>
        <w:t xml:space="preserve">«Обеспечение жильем молодых </w:t>
      </w:r>
      <w:r w:rsidRPr="00551E07">
        <w:rPr>
          <w:snapToGrid w:val="0"/>
          <w:color w:val="000000"/>
          <w:sz w:val="28"/>
          <w:szCs w:val="28"/>
        </w:rPr>
        <w:t>семей</w:t>
      </w:r>
      <w:r>
        <w:rPr>
          <w:snapToGrid w:val="0"/>
          <w:color w:val="000000"/>
          <w:sz w:val="28"/>
          <w:szCs w:val="28"/>
        </w:rPr>
        <w:t>»</w:t>
      </w:r>
      <w:r w:rsidRPr="00BA3E6E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BA3E6E">
        <w:rPr>
          <w:sz w:val="28"/>
          <w:szCs w:val="28"/>
        </w:rPr>
        <w:t>едеральн</w:t>
      </w:r>
      <w:r>
        <w:rPr>
          <w:sz w:val="28"/>
          <w:szCs w:val="28"/>
        </w:rPr>
        <w:t>ой</w:t>
      </w:r>
      <w:r w:rsidRPr="00BA3E6E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BA3E6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A3E6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A3E6E">
        <w:rPr>
          <w:sz w:val="28"/>
          <w:szCs w:val="28"/>
        </w:rPr>
        <w:t>Жилище» на 201</w:t>
      </w:r>
      <w:r>
        <w:rPr>
          <w:sz w:val="28"/>
          <w:szCs w:val="28"/>
        </w:rPr>
        <w:t>5</w:t>
      </w:r>
      <w:r w:rsidRPr="00BA3E6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A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</w:t>
      </w:r>
      <w:r>
        <w:rPr>
          <w:snapToGrid w:val="0"/>
          <w:color w:val="000000"/>
          <w:sz w:val="28"/>
          <w:szCs w:val="28"/>
        </w:rPr>
        <w:t xml:space="preserve">в размере </w:t>
      </w:r>
      <w:r>
        <w:rPr>
          <w:b/>
          <w:snapToGrid w:val="0"/>
          <w:color w:val="000000"/>
          <w:sz w:val="28"/>
          <w:szCs w:val="28"/>
        </w:rPr>
        <w:t>25 200</w:t>
      </w:r>
      <w:r w:rsidRPr="00A51F48">
        <w:rPr>
          <w:b/>
          <w:snapToGrid w:val="0"/>
          <w:color w:val="000000"/>
          <w:sz w:val="28"/>
          <w:szCs w:val="28"/>
        </w:rPr>
        <w:t xml:space="preserve"> (двадцать </w:t>
      </w:r>
      <w:r>
        <w:rPr>
          <w:b/>
          <w:snapToGrid w:val="0"/>
          <w:color w:val="000000"/>
          <w:sz w:val="28"/>
          <w:szCs w:val="28"/>
        </w:rPr>
        <w:t>пять тысяч</w:t>
      </w:r>
      <w:r w:rsidRPr="00A51F48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</w:rPr>
        <w:t>двести</w:t>
      </w:r>
      <w:r w:rsidRPr="00A51F48">
        <w:rPr>
          <w:b/>
          <w:snapToGrid w:val="0"/>
          <w:color w:val="000000"/>
          <w:sz w:val="28"/>
          <w:szCs w:val="28"/>
        </w:rPr>
        <w:t>)</w:t>
      </w:r>
      <w:r>
        <w:rPr>
          <w:snapToGrid w:val="0"/>
          <w:color w:val="000000"/>
          <w:sz w:val="28"/>
          <w:szCs w:val="28"/>
        </w:rPr>
        <w:t xml:space="preserve"> </w:t>
      </w:r>
      <w:r w:rsidRPr="00727151">
        <w:rPr>
          <w:b/>
          <w:snapToGrid w:val="0"/>
          <w:color w:val="000000"/>
          <w:sz w:val="28"/>
          <w:szCs w:val="28"/>
        </w:rPr>
        <w:t>рублей</w:t>
      </w:r>
      <w:r>
        <w:rPr>
          <w:snapToGrid w:val="0"/>
          <w:color w:val="000000"/>
          <w:sz w:val="28"/>
          <w:szCs w:val="28"/>
        </w:rPr>
        <w:t xml:space="preserve">. </w:t>
      </w:r>
    </w:p>
    <w:p w:rsidR="00742B29" w:rsidRPr="00727151" w:rsidRDefault="00742B29" w:rsidP="0019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7151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район».</w:t>
      </w:r>
    </w:p>
    <w:p w:rsidR="00742B29" w:rsidRDefault="00742B29" w:rsidP="00195EA2">
      <w:pPr>
        <w:ind w:firstLine="709"/>
        <w:jc w:val="both"/>
        <w:rPr>
          <w:sz w:val="28"/>
          <w:szCs w:val="28"/>
        </w:rPr>
      </w:pPr>
    </w:p>
    <w:p w:rsidR="00742B29" w:rsidRDefault="00742B29" w:rsidP="00195EA2">
      <w:pPr>
        <w:ind w:firstLine="709"/>
        <w:jc w:val="both"/>
        <w:rPr>
          <w:sz w:val="28"/>
          <w:szCs w:val="28"/>
        </w:rPr>
      </w:pPr>
    </w:p>
    <w:p w:rsidR="00742B29" w:rsidRDefault="00742B29" w:rsidP="00195EA2">
      <w:pPr>
        <w:ind w:firstLine="709"/>
        <w:jc w:val="both"/>
        <w:rPr>
          <w:sz w:val="28"/>
          <w:szCs w:val="28"/>
        </w:rPr>
      </w:pPr>
    </w:p>
    <w:p w:rsidR="00742B29" w:rsidRPr="00BA3E6E" w:rsidRDefault="00742B29" w:rsidP="00F23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A3E6E">
        <w:rPr>
          <w:sz w:val="28"/>
          <w:szCs w:val="28"/>
        </w:rPr>
        <w:t xml:space="preserve">муниципального района </w:t>
      </w:r>
    </w:p>
    <w:p w:rsidR="00742B29" w:rsidRPr="00F23EA5" w:rsidRDefault="00742B29" w:rsidP="00F23EA5">
      <w:pPr>
        <w:jc w:val="both"/>
        <w:rPr>
          <w:sz w:val="28"/>
          <w:szCs w:val="28"/>
        </w:rPr>
      </w:pPr>
      <w:r>
        <w:rPr>
          <w:sz w:val="28"/>
          <w:szCs w:val="28"/>
        </w:rPr>
        <w:t>"Каларский район"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П.В.</w:t>
      </w:r>
      <w:r w:rsidRPr="00BA3E6E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</w:t>
      </w:r>
    </w:p>
    <w:sectPr w:rsidR="00742B29" w:rsidRPr="00F23EA5" w:rsidSect="00195EA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1FA3"/>
    <w:multiLevelType w:val="hybridMultilevel"/>
    <w:tmpl w:val="530096C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64"/>
    <w:rsid w:val="00191D7A"/>
    <w:rsid w:val="00195EA2"/>
    <w:rsid w:val="002004B1"/>
    <w:rsid w:val="00210431"/>
    <w:rsid w:val="00240D1F"/>
    <w:rsid w:val="002C6DFF"/>
    <w:rsid w:val="003539C2"/>
    <w:rsid w:val="004B3181"/>
    <w:rsid w:val="00551E07"/>
    <w:rsid w:val="0056180B"/>
    <w:rsid w:val="005E369F"/>
    <w:rsid w:val="00675F6C"/>
    <w:rsid w:val="006805CB"/>
    <w:rsid w:val="006C633F"/>
    <w:rsid w:val="006D1779"/>
    <w:rsid w:val="00727151"/>
    <w:rsid w:val="00742B29"/>
    <w:rsid w:val="008201D3"/>
    <w:rsid w:val="00894BFA"/>
    <w:rsid w:val="00904B7D"/>
    <w:rsid w:val="00947E11"/>
    <w:rsid w:val="0098240E"/>
    <w:rsid w:val="009F7852"/>
    <w:rsid w:val="00A51F48"/>
    <w:rsid w:val="00B55E64"/>
    <w:rsid w:val="00B809C8"/>
    <w:rsid w:val="00BA3E6E"/>
    <w:rsid w:val="00BE251A"/>
    <w:rsid w:val="00C82C10"/>
    <w:rsid w:val="00CE76DC"/>
    <w:rsid w:val="00D16648"/>
    <w:rsid w:val="00E432CB"/>
    <w:rsid w:val="00E57A8D"/>
    <w:rsid w:val="00E911C8"/>
    <w:rsid w:val="00E918E1"/>
    <w:rsid w:val="00F2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5E6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55E6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55E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55E6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B3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klimova</cp:lastModifiedBy>
  <cp:revision>5</cp:revision>
  <cp:lastPrinted>2017-04-25T07:06:00Z</cp:lastPrinted>
  <dcterms:created xsi:type="dcterms:W3CDTF">2015-12-14T00:41:00Z</dcterms:created>
  <dcterms:modified xsi:type="dcterms:W3CDTF">2017-05-26T05:48:00Z</dcterms:modified>
</cp:coreProperties>
</file>