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FF" w:rsidRPr="001E7376" w:rsidRDefault="008C52B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СОВЕТ МУНИЦИПАЛЬНОГО РАЙОНА «КАЛАРСКИЙ РАЙОН»</w:t>
      </w:r>
    </w:p>
    <w:p w:rsidR="00655AFF" w:rsidRPr="001E7376" w:rsidRDefault="00655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5AFF" w:rsidRPr="001E7376" w:rsidRDefault="008C52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РЕШЕНИЕ</w:t>
      </w:r>
    </w:p>
    <w:p w:rsidR="008C52B3" w:rsidRPr="001E7376" w:rsidRDefault="008C52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5AFF" w:rsidRPr="001E7376" w:rsidRDefault="00655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от </w:t>
      </w:r>
      <w:r w:rsidR="008C52B3" w:rsidRPr="001E7376">
        <w:rPr>
          <w:rFonts w:ascii="Times New Roman" w:hAnsi="Times New Roman" w:cs="Times New Roman"/>
          <w:sz w:val="24"/>
          <w:szCs w:val="24"/>
        </w:rPr>
        <w:t xml:space="preserve"> </w:t>
      </w:r>
      <w:r w:rsidRPr="001E7376">
        <w:rPr>
          <w:rFonts w:ascii="Times New Roman" w:hAnsi="Times New Roman" w:cs="Times New Roman"/>
          <w:sz w:val="24"/>
          <w:szCs w:val="24"/>
        </w:rPr>
        <w:t xml:space="preserve"> N </w:t>
      </w:r>
    </w:p>
    <w:p w:rsidR="00655AFF" w:rsidRDefault="00655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3B3B" w:rsidRDefault="00C83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Чара</w:t>
      </w:r>
    </w:p>
    <w:p w:rsidR="00C83B3B" w:rsidRPr="001E7376" w:rsidRDefault="00C83B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5AFF" w:rsidRPr="001E7376" w:rsidRDefault="002E09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E7376">
        <w:rPr>
          <w:rFonts w:ascii="Times New Roman" w:hAnsi="Times New Roman" w:cs="Times New Roman"/>
          <w:sz w:val="24"/>
          <w:szCs w:val="24"/>
        </w:rPr>
        <w:t>б утверждении положения о компенсации</w:t>
      </w:r>
    </w:p>
    <w:p w:rsidR="008C52B3" w:rsidRPr="001E7376" w:rsidRDefault="002E09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на санаторно-курортное лечение лицам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376">
        <w:rPr>
          <w:rFonts w:ascii="Times New Roman" w:hAnsi="Times New Roman" w:cs="Times New Roman"/>
          <w:sz w:val="24"/>
          <w:szCs w:val="24"/>
        </w:rPr>
        <w:t xml:space="preserve"> замещающим муниципальные должности на постоянной основе, а также должности муниципальной службы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E7376">
        <w:rPr>
          <w:rFonts w:ascii="Times New Roman" w:hAnsi="Times New Roman" w:cs="Times New Roman"/>
          <w:sz w:val="24"/>
          <w:szCs w:val="24"/>
        </w:rPr>
        <w:t>аларский район»</w:t>
      </w:r>
    </w:p>
    <w:p w:rsidR="00655AFF" w:rsidRPr="001E7376" w:rsidRDefault="00655A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5AFF" w:rsidRPr="00DA52F1" w:rsidRDefault="00655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AFF" w:rsidRPr="001E7376" w:rsidRDefault="008C52B3" w:rsidP="00CD4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F1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23 </w:t>
      </w:r>
      <w:hyperlink r:id="rId5" w:history="1">
        <w:r w:rsidRPr="00DA52F1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Федерального закона от 2 марта 2007 года № 25-ФЗ "О муниципальной службе в Российской Федерации"</w:t>
        </w:r>
      </w:hyperlink>
      <w:r w:rsidRPr="00DA52F1">
        <w:rPr>
          <w:rFonts w:ascii="Times New Roman" w:hAnsi="Times New Roman" w:cs="Times New Roman"/>
          <w:sz w:val="24"/>
          <w:szCs w:val="24"/>
        </w:rPr>
        <w:t xml:space="preserve">, пунктом 5 части 2 статьи 10 </w:t>
      </w:r>
      <w:hyperlink r:id="rId6" w:history="1">
        <w:r w:rsidRPr="00DA52F1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Закона Забайкальского края от 29 декабря 2008 года « 108-ЗЗК "О муниципальной службе в Забайкальском крае"</w:t>
        </w:r>
      </w:hyperlink>
      <w:r w:rsidRPr="00DA52F1">
        <w:rPr>
          <w:rFonts w:ascii="Times New Roman" w:hAnsi="Times New Roman" w:cs="Times New Roman"/>
          <w:sz w:val="24"/>
          <w:szCs w:val="24"/>
        </w:rPr>
        <w:t>,</w:t>
      </w:r>
      <w:r w:rsidR="00CD485F" w:rsidRPr="00DA52F1">
        <w:rPr>
          <w:rFonts w:ascii="Times New Roman" w:hAnsi="Times New Roman" w:cs="Times New Roman"/>
          <w:bCs/>
          <w:sz w:val="24"/>
          <w:szCs w:val="24"/>
        </w:rPr>
        <w:t xml:space="preserve"> статьей 7.2. Закона Забайкальского края от 24 декабря 2010 года №  455-ЗЗК "О гарантиях осуществления полномочий депутата, члена выборного органа местного самоуправления, выборного</w:t>
      </w:r>
      <w:r w:rsidR="00CD485F" w:rsidRPr="00CD485F">
        <w:rPr>
          <w:rFonts w:ascii="Times New Roman" w:hAnsi="Times New Roman" w:cs="Times New Roman"/>
          <w:bCs/>
          <w:sz w:val="24"/>
          <w:szCs w:val="24"/>
        </w:rPr>
        <w:t xml:space="preserve"> должностного лица местного самоуправления"</w:t>
      </w:r>
      <w:r w:rsidR="00CD485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5AFF" w:rsidRPr="00CD485F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государственных гарантий </w:t>
      </w:r>
      <w:r w:rsidRPr="00CD485F">
        <w:rPr>
          <w:rFonts w:ascii="Times New Roman" w:hAnsi="Times New Roman" w:cs="Times New Roman"/>
          <w:sz w:val="24"/>
          <w:szCs w:val="24"/>
        </w:rPr>
        <w:t>лицам, замещающим муниципальные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655AFF" w:rsidRPr="001E7376">
        <w:rPr>
          <w:rFonts w:ascii="Times New Roman" w:hAnsi="Times New Roman" w:cs="Times New Roman"/>
          <w:sz w:val="24"/>
          <w:szCs w:val="24"/>
        </w:rPr>
        <w:t xml:space="preserve">, и </w:t>
      </w:r>
      <w:r w:rsidRPr="001E737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55AFF" w:rsidRPr="001E7376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Pr="001E7376">
        <w:rPr>
          <w:rFonts w:ascii="Times New Roman" w:hAnsi="Times New Roman" w:cs="Times New Roman"/>
          <w:sz w:val="24"/>
          <w:szCs w:val="24"/>
        </w:rPr>
        <w:t xml:space="preserve"> муниципального района «Каларский район», руководствуясь статьей 24 устава муниципального района «Каларский район», Совет муниципального района «Каларский район» решил:</w:t>
      </w:r>
    </w:p>
    <w:p w:rsidR="00655AFF" w:rsidRPr="001E7376" w:rsidRDefault="00655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AFF" w:rsidRPr="001E7376" w:rsidRDefault="00655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29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о компенсации на санаторно-курортное лечение лицам, замещающим </w:t>
      </w:r>
      <w:r w:rsidR="008C52B3" w:rsidRPr="001E737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8C52B3" w:rsidRPr="001E7376">
        <w:rPr>
          <w:rFonts w:ascii="Times New Roman" w:hAnsi="Times New Roman" w:cs="Times New Roman"/>
          <w:sz w:val="24"/>
          <w:szCs w:val="24"/>
        </w:rPr>
        <w:t>на постоянной основе</w:t>
      </w:r>
      <w:r w:rsidRPr="001E7376">
        <w:rPr>
          <w:rFonts w:ascii="Times New Roman" w:hAnsi="Times New Roman" w:cs="Times New Roman"/>
          <w:sz w:val="24"/>
          <w:szCs w:val="24"/>
        </w:rPr>
        <w:t xml:space="preserve">, </w:t>
      </w:r>
      <w:r w:rsidR="008C52B3" w:rsidRPr="001E7376">
        <w:rPr>
          <w:rFonts w:ascii="Times New Roman" w:hAnsi="Times New Roman" w:cs="Times New Roman"/>
          <w:sz w:val="24"/>
          <w:szCs w:val="24"/>
        </w:rPr>
        <w:t>а также должности муниципальной службы муниципального района «Каларский район»</w:t>
      </w:r>
      <w:r w:rsidRPr="001E7376">
        <w:rPr>
          <w:rFonts w:ascii="Times New Roman" w:hAnsi="Times New Roman" w:cs="Times New Roman"/>
          <w:sz w:val="24"/>
          <w:szCs w:val="24"/>
        </w:rPr>
        <w:t>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2. </w:t>
      </w:r>
      <w:r w:rsidR="008C52B3" w:rsidRPr="001E7376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 калар.забайкальскийкрай.рф</w:t>
      </w:r>
    </w:p>
    <w:p w:rsidR="00655AFF" w:rsidRPr="001E7376" w:rsidRDefault="00655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52B3" w:rsidRPr="001E7376" w:rsidRDefault="008C5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52B3" w:rsidRPr="001E7376" w:rsidRDefault="008C52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«Каларский район» </w:t>
      </w:r>
      <w:r w:rsidRPr="001E7376">
        <w:rPr>
          <w:rFonts w:ascii="Times New Roman" w:hAnsi="Times New Roman" w:cs="Times New Roman"/>
          <w:sz w:val="24"/>
          <w:szCs w:val="24"/>
        </w:rPr>
        <w:tab/>
      </w:r>
      <w:r w:rsidRPr="001E7376">
        <w:rPr>
          <w:rFonts w:ascii="Times New Roman" w:hAnsi="Times New Roman" w:cs="Times New Roman"/>
          <w:sz w:val="24"/>
          <w:szCs w:val="24"/>
        </w:rPr>
        <w:tab/>
      </w:r>
      <w:r w:rsidRPr="001E7376">
        <w:rPr>
          <w:rFonts w:ascii="Times New Roman" w:hAnsi="Times New Roman" w:cs="Times New Roman"/>
          <w:sz w:val="24"/>
          <w:szCs w:val="24"/>
        </w:rPr>
        <w:tab/>
      </w:r>
      <w:r w:rsidRPr="001E7376">
        <w:rPr>
          <w:rFonts w:ascii="Times New Roman" w:hAnsi="Times New Roman" w:cs="Times New Roman"/>
          <w:sz w:val="24"/>
          <w:szCs w:val="24"/>
        </w:rPr>
        <w:tab/>
        <w:t>П.В.Романов</w:t>
      </w:r>
    </w:p>
    <w:p w:rsidR="008C52B3" w:rsidRPr="001E7376" w:rsidRDefault="008C52B3">
      <w:pPr>
        <w:rPr>
          <w:rFonts w:ascii="Times New Roman" w:eastAsia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br w:type="page"/>
      </w:r>
    </w:p>
    <w:p w:rsidR="00655AFF" w:rsidRPr="001E7376" w:rsidRDefault="00655A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C52B3" w:rsidRPr="001E7376" w:rsidRDefault="008C5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решением Совета муниципального района</w:t>
      </w:r>
    </w:p>
    <w:p w:rsidR="00655AFF" w:rsidRPr="001E7376" w:rsidRDefault="008C5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7376">
        <w:rPr>
          <w:rFonts w:ascii="Times New Roman" w:hAnsi="Times New Roman" w:cs="Times New Roman"/>
          <w:sz w:val="24"/>
          <w:szCs w:val="24"/>
        </w:rPr>
        <w:t>«Каларский район»</w:t>
      </w:r>
    </w:p>
    <w:p w:rsidR="008C52B3" w:rsidRPr="001E7376" w:rsidRDefault="008C52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№ от </w:t>
      </w:r>
    </w:p>
    <w:p w:rsidR="00655AFF" w:rsidRPr="001E7376" w:rsidRDefault="00655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52B3" w:rsidRPr="001E7376" w:rsidRDefault="008C52B3" w:rsidP="008C52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1E7376">
        <w:rPr>
          <w:rFonts w:ascii="Times New Roman" w:hAnsi="Times New Roman" w:cs="Times New Roman"/>
          <w:sz w:val="24"/>
          <w:szCs w:val="24"/>
        </w:rPr>
        <w:t>ПОЛОЖЕНИЯ О КОМПЕНСАЦИИ</w:t>
      </w:r>
    </w:p>
    <w:p w:rsidR="008C52B3" w:rsidRPr="001E7376" w:rsidRDefault="008C52B3" w:rsidP="008C52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НА САНАТОРНО-КУРОРТНОЕ ЛЕЧЕНИЕ ЛИЦАМ</w:t>
      </w:r>
      <w:r w:rsidR="00C703CB">
        <w:rPr>
          <w:rFonts w:ascii="Times New Roman" w:hAnsi="Times New Roman" w:cs="Times New Roman"/>
          <w:sz w:val="24"/>
          <w:szCs w:val="24"/>
        </w:rPr>
        <w:t xml:space="preserve">, </w:t>
      </w:r>
      <w:r w:rsidRPr="001E7376">
        <w:rPr>
          <w:rFonts w:ascii="Times New Roman" w:hAnsi="Times New Roman" w:cs="Times New Roman"/>
          <w:sz w:val="24"/>
          <w:szCs w:val="24"/>
        </w:rPr>
        <w:t xml:space="preserve"> ЗАМЕЩАЮЩИМ МУНИЦИПАЛЬНЫЕ ДОЛЖНОСТИ НА ПОСТОЯННОЙ ОСНОВЕ, А ТАКЖЕ ДОЛЖНОСТИ МУНИЦИПАЛЬНОЙ СЛУЖБЫ МУНИЦИПАЛЬНОГО РАЙОНА «КАЛАРСКИЙ РАЙОН»</w:t>
      </w:r>
    </w:p>
    <w:p w:rsidR="00655AFF" w:rsidRPr="001E7376" w:rsidRDefault="00655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AFF" w:rsidRPr="001E7376" w:rsidRDefault="00655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1. Настоящим Положением устанавливаются порядок и размер компенсации на санаторно-курортное лечение в медицинских организациях (санаторно-курортных организациях) лицам, замещающим </w:t>
      </w:r>
      <w:r w:rsidR="008C52B3" w:rsidRPr="001E737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 муниципального района «Каларский район» на постоянной основе</w:t>
      </w:r>
      <w:r w:rsidRPr="001E7376">
        <w:rPr>
          <w:rFonts w:ascii="Times New Roman" w:hAnsi="Times New Roman" w:cs="Times New Roman"/>
          <w:sz w:val="24"/>
          <w:szCs w:val="24"/>
        </w:rPr>
        <w:t xml:space="preserve">, и 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муниципального района «Каларский район» </w:t>
      </w:r>
      <w:r w:rsidRPr="001E7376">
        <w:rPr>
          <w:rFonts w:ascii="Times New Roman" w:hAnsi="Times New Roman" w:cs="Times New Roman"/>
          <w:sz w:val="24"/>
          <w:szCs w:val="24"/>
        </w:rPr>
        <w:t xml:space="preserve">(далее - работники) в целях обеспечения государственных гарантий, установленных 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частью 3 статьи 23 </w:t>
      </w:r>
      <w:hyperlink r:id="rId7" w:history="1">
        <w:r w:rsidR="00992040" w:rsidRPr="001E7376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Федерального закона от 2 марта 2007 года № 25-ФЗ "О муниципальной службе в Российской Федерации"</w:t>
        </w:r>
      </w:hyperlink>
      <w:r w:rsidR="00992040" w:rsidRPr="001E7376">
        <w:rPr>
          <w:rFonts w:ascii="Times New Roman" w:hAnsi="Times New Roman" w:cs="Times New Roman"/>
          <w:sz w:val="24"/>
          <w:szCs w:val="24"/>
        </w:rPr>
        <w:t xml:space="preserve">, пунктом 5 части 2 статьи 10 </w:t>
      </w:r>
      <w:hyperlink r:id="rId8" w:history="1">
        <w:r w:rsidR="00992040" w:rsidRPr="001E7376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Закона Забайкальского края от 29 декабря 2008 года « 108-ЗЗК "О муниципальной службе в Забайкальском крае"</w:t>
        </w:r>
      </w:hyperlink>
      <w:r w:rsidRPr="001E7376">
        <w:rPr>
          <w:rFonts w:ascii="Times New Roman" w:hAnsi="Times New Roman" w:cs="Times New Roman"/>
          <w:sz w:val="24"/>
          <w:szCs w:val="24"/>
        </w:rPr>
        <w:t>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1E7376">
        <w:rPr>
          <w:rFonts w:ascii="Times New Roman" w:hAnsi="Times New Roman" w:cs="Times New Roman"/>
          <w:sz w:val="24"/>
          <w:szCs w:val="24"/>
        </w:rPr>
        <w:t>2. Работник имеет право на компенсацию на санаторно-курортное лечение в медицинских организациях (санаторно-курортных организациях), расположенных на территории Российской Федерации, независимо от их форм собственности (далее - медицинские организации) один раз в два года единовременно по основному месту работы в размере 80% фактической стоимости санаторно-курортного лечения, но не свыше 21000 рублей.</w:t>
      </w:r>
      <w:r w:rsidR="001E371C">
        <w:rPr>
          <w:rFonts w:ascii="Times New Roman" w:hAnsi="Times New Roman" w:cs="Times New Roman"/>
          <w:sz w:val="24"/>
          <w:szCs w:val="24"/>
        </w:rPr>
        <w:t xml:space="preserve"> У работника, впервые поступившего на муниципальную службу (избранного на муниципальную должность)</w:t>
      </w:r>
      <w:r w:rsidR="00972B40">
        <w:rPr>
          <w:rFonts w:ascii="Times New Roman" w:hAnsi="Times New Roman" w:cs="Times New Roman"/>
          <w:sz w:val="24"/>
          <w:szCs w:val="24"/>
        </w:rPr>
        <w:t xml:space="preserve"> (не имеющего двухлетнего стажа муниципальной службы на 01 января 2019 года)</w:t>
      </w:r>
      <w:r w:rsidR="001E371C">
        <w:rPr>
          <w:rFonts w:ascii="Times New Roman" w:hAnsi="Times New Roman" w:cs="Times New Roman"/>
          <w:sz w:val="24"/>
          <w:szCs w:val="24"/>
        </w:rPr>
        <w:t xml:space="preserve">, или у которого </w:t>
      </w:r>
      <w:r w:rsidR="001E371C" w:rsidRPr="001E7376">
        <w:rPr>
          <w:rFonts w:ascii="Times New Roman" w:hAnsi="Times New Roman" w:cs="Times New Roman"/>
          <w:sz w:val="24"/>
          <w:szCs w:val="24"/>
        </w:rPr>
        <w:t>перерыв между увольнением с муниципальной службы муниципального района «Каларский район» либо освобождением от муниципальной  должности и последующим поступлением на муниципальную службу муниципального района «Каларский район» либо замещением муниципальной должности превыша</w:t>
      </w:r>
      <w:r w:rsidR="001E371C">
        <w:rPr>
          <w:rFonts w:ascii="Times New Roman" w:hAnsi="Times New Roman" w:cs="Times New Roman"/>
          <w:sz w:val="24"/>
          <w:szCs w:val="24"/>
        </w:rPr>
        <w:t>ет</w:t>
      </w:r>
      <w:r w:rsidR="001E371C" w:rsidRPr="001E7376">
        <w:rPr>
          <w:rFonts w:ascii="Times New Roman" w:hAnsi="Times New Roman" w:cs="Times New Roman"/>
          <w:sz w:val="24"/>
          <w:szCs w:val="24"/>
        </w:rPr>
        <w:t xml:space="preserve"> 3 месяц</w:t>
      </w:r>
      <w:r w:rsidR="001E371C">
        <w:rPr>
          <w:rFonts w:ascii="Times New Roman" w:hAnsi="Times New Roman" w:cs="Times New Roman"/>
          <w:sz w:val="24"/>
          <w:szCs w:val="24"/>
        </w:rPr>
        <w:t>а, право на компенсацию возникает по истечении первого двухлетнего  периода работы.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3. Компенсации, установленной </w:t>
      </w:r>
      <w:hyperlink w:anchor="P36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Положения, подлежат: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1) расходы на оплату стоимости: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путевок (курсовок) в медицинские организации;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работ (услуг), выполненных (оказанных) медицинскими организациями;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2) расходы на платные медицинские услуги, полученные в рамках санаторно-курортного лечения, не входящие в стоимость путевки (курсовки).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2"/>
      <w:bookmarkEnd w:id="3"/>
      <w:r w:rsidRPr="001E7376">
        <w:rPr>
          <w:rFonts w:ascii="Times New Roman" w:hAnsi="Times New Roman" w:cs="Times New Roman"/>
          <w:sz w:val="24"/>
          <w:szCs w:val="24"/>
        </w:rPr>
        <w:t xml:space="preserve">4. Для получения компенсации, установленной </w:t>
      </w:r>
      <w:hyperlink w:anchor="P36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работники представляют следующие документы: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2) обратный (отрывной) талон к путевке (курсовке) либо копию путевки (курсовки), выписанной на соответствующего работника и заверенной подписью руководителя и печатью медицинской организации (при ее наличии). При отсутствии обратного </w:t>
      </w:r>
      <w:r w:rsidRPr="001E7376">
        <w:rPr>
          <w:rFonts w:ascii="Times New Roman" w:hAnsi="Times New Roman" w:cs="Times New Roman"/>
          <w:sz w:val="24"/>
          <w:szCs w:val="24"/>
        </w:rPr>
        <w:lastRenderedPageBreak/>
        <w:t>(отрывного) талона к путевке (курсовке) либо копии путевки (курсовки) - копию договора, заключенного медицинской организацией с соответствующим работником;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3) копии договоров на оказание платных медицинских услуг, полученных в рамках санаторно-курортного лечения, не входящих в стоимость путевки (курсовки) (при их наличии);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4) копию лицензии на осуществление медицинской деятельности, выданной медицинской организации лицензирующим органом и подтверждающей право данной медицинской организации на выполнение (оказание) работ (услуг) при оказании медицинской помощи при санаторно-курортном лечении;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5) документы, подтверждающие оплату работником путевки (курсовки) либо выполненных (оказанных) медицинской организацией работ (услуг) при оказании медицинской помощи при санаторно-курортном лечении согласно договору (договорам).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В случае если работнику в соответствии с действующим законодательством могут быть предоставлены социальные гарантии на оплату санаторно-курортного лечения по иным основаниям за счет средств федерального бюджета или бюджета Забайкальского края, соответствующим работником предоставляется справка, содержащая информацию о том, что указанными гарантиями данный работник не воспользовался.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5. Документы, указанные в </w:t>
      </w:r>
      <w:hyperlink w:anchor="P42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представляются:</w:t>
      </w:r>
    </w:p>
    <w:p w:rsidR="00655AFF" w:rsidRPr="001E7376" w:rsidRDefault="00992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</w:t>
      </w:r>
      <w:r w:rsidR="00655AFF" w:rsidRPr="001E7376">
        <w:rPr>
          <w:rFonts w:ascii="Times New Roman" w:hAnsi="Times New Roman" w:cs="Times New Roman"/>
          <w:sz w:val="24"/>
          <w:szCs w:val="24"/>
        </w:rPr>
        <w:t xml:space="preserve"> - в кадровую </w:t>
      </w:r>
      <w:r w:rsidRPr="001E7376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района «Каларский район»</w:t>
      </w:r>
      <w:r w:rsidR="00655AFF" w:rsidRPr="001E7376">
        <w:rPr>
          <w:rFonts w:ascii="Times New Roman" w:hAnsi="Times New Roman" w:cs="Times New Roman"/>
          <w:sz w:val="24"/>
          <w:szCs w:val="24"/>
        </w:rPr>
        <w:t xml:space="preserve">, осуществляющего обеспечение деятельности </w:t>
      </w:r>
      <w:r w:rsidRPr="001E7376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="00655AFF" w:rsidRPr="001E7376">
        <w:rPr>
          <w:rFonts w:ascii="Times New Roman" w:hAnsi="Times New Roman" w:cs="Times New Roman"/>
          <w:sz w:val="24"/>
          <w:szCs w:val="24"/>
        </w:rPr>
        <w:t>;</w:t>
      </w:r>
    </w:p>
    <w:p w:rsidR="00655AFF" w:rsidRPr="001E7376" w:rsidRDefault="00992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муниципальными</w:t>
      </w:r>
      <w:r w:rsidR="00655AFF" w:rsidRPr="001E7376">
        <w:rPr>
          <w:rFonts w:ascii="Times New Roman" w:hAnsi="Times New Roman" w:cs="Times New Roman"/>
          <w:sz w:val="24"/>
          <w:szCs w:val="24"/>
        </w:rPr>
        <w:t xml:space="preserve"> служащими </w:t>
      </w:r>
      <w:r w:rsidRPr="001E7376">
        <w:rPr>
          <w:rFonts w:ascii="Times New Roman" w:hAnsi="Times New Roman" w:cs="Times New Roman"/>
          <w:sz w:val="24"/>
          <w:szCs w:val="24"/>
        </w:rPr>
        <w:t xml:space="preserve">муниципального района «Каларский район» </w:t>
      </w:r>
      <w:r w:rsidR="00655AFF" w:rsidRPr="001E7376">
        <w:rPr>
          <w:rFonts w:ascii="Times New Roman" w:hAnsi="Times New Roman" w:cs="Times New Roman"/>
          <w:sz w:val="24"/>
          <w:szCs w:val="24"/>
        </w:rPr>
        <w:t xml:space="preserve">- в кадровую службу соответствующего </w:t>
      </w:r>
      <w:r w:rsidRPr="001E737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5AFF" w:rsidRPr="001E7376">
        <w:rPr>
          <w:rFonts w:ascii="Times New Roman" w:hAnsi="Times New Roman" w:cs="Times New Roman"/>
          <w:sz w:val="24"/>
          <w:szCs w:val="24"/>
        </w:rPr>
        <w:t>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2"/>
      <w:bookmarkEnd w:id="4"/>
      <w:r w:rsidRPr="001E7376">
        <w:rPr>
          <w:rFonts w:ascii="Times New Roman" w:hAnsi="Times New Roman" w:cs="Times New Roman"/>
          <w:sz w:val="24"/>
          <w:szCs w:val="24"/>
        </w:rPr>
        <w:t>6. Работнику, не реализовавшему право на получение компенсации на санаторно-курортное лечение в течение 2-летнего рабочего периода, выплачивается денежная компенсация в размере 10000 рублей.</w:t>
      </w:r>
      <w:r w:rsidR="001E371C">
        <w:rPr>
          <w:rFonts w:ascii="Times New Roman" w:hAnsi="Times New Roman" w:cs="Times New Roman"/>
          <w:sz w:val="24"/>
          <w:szCs w:val="24"/>
        </w:rPr>
        <w:t xml:space="preserve"> Денежная компенсация выплачивается к концу двух</w:t>
      </w:r>
      <w:r w:rsidR="00DA52F1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="001E371C">
        <w:rPr>
          <w:rFonts w:ascii="Times New Roman" w:hAnsi="Times New Roman" w:cs="Times New Roman"/>
          <w:sz w:val="24"/>
          <w:szCs w:val="24"/>
        </w:rPr>
        <w:t>периода, например: период с 01.01.2019 г. по 31.12.2020 г., заявление на выплату компенсации работником может быть подано 01 октября 2020 года</w:t>
      </w:r>
      <w:r w:rsidR="00C83B3B">
        <w:rPr>
          <w:rFonts w:ascii="Times New Roman" w:hAnsi="Times New Roman" w:cs="Times New Roman"/>
          <w:sz w:val="24"/>
          <w:szCs w:val="24"/>
        </w:rPr>
        <w:t>. С</w:t>
      </w:r>
      <w:r w:rsidR="001E371C">
        <w:rPr>
          <w:rFonts w:ascii="Times New Roman" w:hAnsi="Times New Roman" w:cs="Times New Roman"/>
          <w:sz w:val="24"/>
          <w:szCs w:val="24"/>
        </w:rPr>
        <w:t xml:space="preserve"> учетом положений пункта </w:t>
      </w:r>
      <w:r w:rsidR="00DA52F1">
        <w:rPr>
          <w:rFonts w:ascii="Times New Roman" w:hAnsi="Times New Roman" w:cs="Times New Roman"/>
          <w:sz w:val="24"/>
          <w:szCs w:val="24"/>
        </w:rPr>
        <w:t>10 компенсация ему должна быть выплачена до 31 декабря 20</w:t>
      </w:r>
      <w:r w:rsidR="00C83B3B">
        <w:rPr>
          <w:rFonts w:ascii="Times New Roman" w:hAnsi="Times New Roman" w:cs="Times New Roman"/>
          <w:sz w:val="24"/>
          <w:szCs w:val="24"/>
        </w:rPr>
        <w:t>2</w:t>
      </w:r>
      <w:r w:rsidR="00DA52F1">
        <w:rPr>
          <w:rFonts w:ascii="Times New Roman" w:hAnsi="Times New Roman" w:cs="Times New Roman"/>
          <w:sz w:val="24"/>
          <w:szCs w:val="24"/>
        </w:rPr>
        <w:t>0 года.</w:t>
      </w:r>
      <w:r w:rsidR="001E3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7. При определении права на выплату компенсации, предусмотренной </w:t>
      </w:r>
      <w:hyperlink w:anchor="P36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2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Положения, учитывается время нахождения в отпуске по уходу за ребенком и время нахождения в отпуске без сохранения денежного содержания в течение рабочего периода, дающего право на выплату данной компенсации, и не учитывается время, когда гражданин не замещал должность </w:t>
      </w:r>
      <w:r w:rsidR="00992040" w:rsidRPr="001E7376">
        <w:rPr>
          <w:rFonts w:ascii="Times New Roman" w:hAnsi="Times New Roman" w:cs="Times New Roman"/>
          <w:sz w:val="24"/>
          <w:szCs w:val="24"/>
        </w:rPr>
        <w:t>муниципальной</w:t>
      </w:r>
      <w:r w:rsidRPr="001E7376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 муниципального района «Каларский район»</w:t>
      </w:r>
      <w:r w:rsidRPr="001E7376">
        <w:rPr>
          <w:rFonts w:ascii="Times New Roman" w:hAnsi="Times New Roman" w:cs="Times New Roman"/>
          <w:sz w:val="24"/>
          <w:szCs w:val="24"/>
        </w:rPr>
        <w:t xml:space="preserve">, </w:t>
      </w:r>
      <w:r w:rsidR="00992040" w:rsidRPr="001E7376">
        <w:rPr>
          <w:rFonts w:ascii="Times New Roman" w:hAnsi="Times New Roman" w:cs="Times New Roman"/>
          <w:sz w:val="24"/>
          <w:szCs w:val="24"/>
        </w:rPr>
        <w:t>муниципальную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муниципального района «Каларский район» </w:t>
      </w:r>
      <w:r w:rsidRPr="001E7376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61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12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"/>
      <w:bookmarkEnd w:id="5"/>
      <w:r w:rsidRPr="001E7376">
        <w:rPr>
          <w:rFonts w:ascii="Times New Roman" w:hAnsi="Times New Roman" w:cs="Times New Roman"/>
          <w:sz w:val="24"/>
          <w:szCs w:val="24"/>
        </w:rPr>
        <w:t xml:space="preserve">8. Для получения компенсации, предусмотренной </w:t>
      </w:r>
      <w:hyperlink w:anchor="P52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 представляет личное заявление, а также, в случае если работнику в соответствии с действующим законодательством могут быть предоставлены социальные гарантии на оплату санаторно-курортного лечения по иным основаниям за счет средств федерального бюджета или бюджета Забайкальского края, справку, содержащую информацию о том, что указанными гарантиями данный работник не воспользовался.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9. Документы, указанные в </w:t>
      </w:r>
      <w:hyperlink w:anchor="P54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представляются:</w:t>
      </w:r>
    </w:p>
    <w:p w:rsidR="00992040" w:rsidRPr="001E7376" w:rsidRDefault="00992040" w:rsidP="00992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lastRenderedPageBreak/>
        <w:t>Лицами, замещающими муниципальные должности - в кадровую органа местного самоуправления муниципального района «Каларский район», осуществляющего обеспечение деятельности лица, замещающего муниципальную должность;</w:t>
      </w:r>
    </w:p>
    <w:p w:rsidR="00992040" w:rsidRPr="001E7376" w:rsidRDefault="00992040" w:rsidP="00992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муниципальными служащими муниципального района «Каларский район» - в кадровую службу соответствующего органа местного самоуправления.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10. Денежная компенсация, предусмотренная </w:t>
      </w:r>
      <w:hyperlink w:anchor="P36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Положения, выплачивается работнику в течение месяца после подачи им соответствующего заявления, предусмотренная </w:t>
      </w:r>
      <w:hyperlink w:anchor="P52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Положения, - в течение трех месяцев.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11. По результатам рассмотрения документов кадровой службой соответствующего органа </w:t>
      </w:r>
      <w:r w:rsidR="00992040" w:rsidRPr="001E737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E7376">
        <w:rPr>
          <w:rFonts w:ascii="Times New Roman" w:hAnsi="Times New Roman" w:cs="Times New Roman"/>
          <w:sz w:val="24"/>
          <w:szCs w:val="24"/>
        </w:rPr>
        <w:t xml:space="preserve"> готовится проект правового акта о предоставлении компенсаций, предусмотренных </w:t>
      </w:r>
      <w:hyperlink w:anchor="P36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52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12. При увольнении с </w:t>
      </w:r>
      <w:r w:rsidR="00992040" w:rsidRPr="001E7376">
        <w:rPr>
          <w:rFonts w:ascii="Times New Roman" w:hAnsi="Times New Roman" w:cs="Times New Roman"/>
          <w:sz w:val="24"/>
          <w:szCs w:val="24"/>
        </w:rPr>
        <w:t>муниципальной</w:t>
      </w:r>
      <w:r w:rsidRPr="001E737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992040" w:rsidRPr="001E7376">
        <w:rPr>
          <w:rFonts w:ascii="Times New Roman" w:hAnsi="Times New Roman" w:cs="Times New Roman"/>
          <w:sz w:val="24"/>
          <w:szCs w:val="24"/>
        </w:rPr>
        <w:t>муниципального района «Каларский район»</w:t>
      </w:r>
      <w:r w:rsidRPr="001E7376">
        <w:rPr>
          <w:rFonts w:ascii="Times New Roman" w:hAnsi="Times New Roman" w:cs="Times New Roman"/>
          <w:sz w:val="24"/>
          <w:szCs w:val="24"/>
        </w:rPr>
        <w:t xml:space="preserve"> либо освобождении от 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должности без последующего замещения должности 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E737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992040" w:rsidRPr="001E7376">
        <w:rPr>
          <w:rFonts w:ascii="Times New Roman" w:hAnsi="Times New Roman" w:cs="Times New Roman"/>
          <w:sz w:val="24"/>
          <w:szCs w:val="24"/>
        </w:rPr>
        <w:t>муниципального района «Каларский район»</w:t>
      </w:r>
      <w:r w:rsidRPr="001E7376">
        <w:rPr>
          <w:rFonts w:ascii="Times New Roman" w:hAnsi="Times New Roman" w:cs="Times New Roman"/>
          <w:sz w:val="24"/>
          <w:szCs w:val="24"/>
        </w:rPr>
        <w:t xml:space="preserve">, 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E7376">
        <w:rPr>
          <w:rFonts w:ascii="Times New Roman" w:hAnsi="Times New Roman" w:cs="Times New Roman"/>
          <w:sz w:val="24"/>
          <w:szCs w:val="24"/>
        </w:rPr>
        <w:t xml:space="preserve">должности компенсация, предусмотренная </w:t>
      </w:r>
      <w:hyperlink w:anchor="P52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работнику не выплачивается, если соответствующий 2-летний рабочий период не истек.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1"/>
      <w:bookmarkEnd w:id="6"/>
      <w:r w:rsidRPr="001E7376">
        <w:rPr>
          <w:rFonts w:ascii="Times New Roman" w:hAnsi="Times New Roman" w:cs="Times New Roman"/>
          <w:sz w:val="24"/>
          <w:szCs w:val="24"/>
        </w:rPr>
        <w:t xml:space="preserve">При увольнении с 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E737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муниципального района «Каларский район» </w:t>
      </w:r>
      <w:r w:rsidRPr="001E7376">
        <w:rPr>
          <w:rFonts w:ascii="Times New Roman" w:hAnsi="Times New Roman" w:cs="Times New Roman"/>
          <w:sz w:val="24"/>
          <w:szCs w:val="24"/>
        </w:rPr>
        <w:t xml:space="preserve">либо освобождении от </w:t>
      </w:r>
      <w:r w:rsidR="00992040" w:rsidRPr="001E7376">
        <w:rPr>
          <w:rFonts w:ascii="Times New Roman" w:hAnsi="Times New Roman" w:cs="Times New Roman"/>
          <w:sz w:val="24"/>
          <w:szCs w:val="24"/>
        </w:rPr>
        <w:t>муниципальной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должности и последующем поступлении на </w:t>
      </w:r>
      <w:r w:rsidR="00992040" w:rsidRPr="001E7376">
        <w:rPr>
          <w:rFonts w:ascii="Times New Roman" w:hAnsi="Times New Roman" w:cs="Times New Roman"/>
          <w:sz w:val="24"/>
          <w:szCs w:val="24"/>
        </w:rPr>
        <w:t>муниципальную</w:t>
      </w:r>
      <w:r w:rsidRPr="001E7376">
        <w:rPr>
          <w:rFonts w:ascii="Times New Roman" w:hAnsi="Times New Roman" w:cs="Times New Roman"/>
          <w:sz w:val="24"/>
          <w:szCs w:val="24"/>
        </w:rPr>
        <w:t xml:space="preserve"> службу </w:t>
      </w:r>
      <w:r w:rsidR="00992040" w:rsidRPr="001E7376">
        <w:rPr>
          <w:rFonts w:ascii="Times New Roman" w:hAnsi="Times New Roman" w:cs="Times New Roman"/>
          <w:sz w:val="24"/>
          <w:szCs w:val="24"/>
        </w:rPr>
        <w:t xml:space="preserve">муниципального района «Каларский район» </w:t>
      </w:r>
      <w:r w:rsidRPr="001E7376">
        <w:rPr>
          <w:rFonts w:ascii="Times New Roman" w:hAnsi="Times New Roman" w:cs="Times New Roman"/>
          <w:sz w:val="24"/>
          <w:szCs w:val="24"/>
        </w:rPr>
        <w:t xml:space="preserve">либо замещении </w:t>
      </w:r>
      <w:r w:rsidR="001E7376" w:rsidRPr="001E73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должности перерыв между увольнением с </w:t>
      </w:r>
      <w:r w:rsidR="001E7376" w:rsidRPr="001E7376">
        <w:rPr>
          <w:rFonts w:ascii="Times New Roman" w:hAnsi="Times New Roman" w:cs="Times New Roman"/>
          <w:sz w:val="24"/>
          <w:szCs w:val="24"/>
        </w:rPr>
        <w:t xml:space="preserve">муниципальной службы муниципального района «Каларский район» </w:t>
      </w:r>
      <w:r w:rsidRPr="001E7376">
        <w:rPr>
          <w:rFonts w:ascii="Times New Roman" w:hAnsi="Times New Roman" w:cs="Times New Roman"/>
          <w:sz w:val="24"/>
          <w:szCs w:val="24"/>
        </w:rPr>
        <w:t xml:space="preserve">либо освобождением от </w:t>
      </w:r>
      <w:r w:rsidR="001E7376" w:rsidRPr="001E737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должности и последующим поступлением на </w:t>
      </w:r>
      <w:r w:rsidR="001E7376" w:rsidRPr="001E7376">
        <w:rPr>
          <w:rFonts w:ascii="Times New Roman" w:hAnsi="Times New Roman" w:cs="Times New Roman"/>
          <w:sz w:val="24"/>
          <w:szCs w:val="24"/>
        </w:rPr>
        <w:t>муниципальную</w:t>
      </w:r>
      <w:r w:rsidRPr="001E7376">
        <w:rPr>
          <w:rFonts w:ascii="Times New Roman" w:hAnsi="Times New Roman" w:cs="Times New Roman"/>
          <w:sz w:val="24"/>
          <w:szCs w:val="24"/>
        </w:rPr>
        <w:t xml:space="preserve"> службу </w:t>
      </w:r>
      <w:r w:rsidR="001E7376" w:rsidRPr="001E7376">
        <w:rPr>
          <w:rFonts w:ascii="Times New Roman" w:hAnsi="Times New Roman" w:cs="Times New Roman"/>
          <w:sz w:val="24"/>
          <w:szCs w:val="24"/>
        </w:rPr>
        <w:t xml:space="preserve">муниципального района «Каларский район» </w:t>
      </w:r>
      <w:r w:rsidRPr="001E7376">
        <w:rPr>
          <w:rFonts w:ascii="Times New Roman" w:hAnsi="Times New Roman" w:cs="Times New Roman"/>
          <w:sz w:val="24"/>
          <w:szCs w:val="24"/>
        </w:rPr>
        <w:t xml:space="preserve">либо замещением </w:t>
      </w:r>
      <w:r w:rsidR="001E7376" w:rsidRPr="001E7376">
        <w:rPr>
          <w:rFonts w:ascii="Times New Roman" w:hAnsi="Times New Roman" w:cs="Times New Roman"/>
          <w:sz w:val="24"/>
          <w:szCs w:val="24"/>
        </w:rPr>
        <w:t>муниципальной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должности не должен превышать 3 месяцев.</w:t>
      </w:r>
    </w:p>
    <w:p w:rsidR="00655AFF" w:rsidRPr="001E7376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 xml:space="preserve">13. В случае если работник имеет право на компенсацию на санаторно-курортное лечение с учетом стажа работы в другом органе </w:t>
      </w:r>
      <w:r w:rsidR="001E7376" w:rsidRPr="001E737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E7376">
        <w:rPr>
          <w:rFonts w:ascii="Times New Roman" w:hAnsi="Times New Roman" w:cs="Times New Roman"/>
          <w:sz w:val="24"/>
          <w:szCs w:val="24"/>
        </w:rPr>
        <w:t xml:space="preserve"> либо замещения </w:t>
      </w:r>
      <w:r w:rsidR="001E7376" w:rsidRPr="001E7376">
        <w:rPr>
          <w:rFonts w:ascii="Times New Roman" w:hAnsi="Times New Roman" w:cs="Times New Roman"/>
          <w:sz w:val="24"/>
          <w:szCs w:val="24"/>
        </w:rPr>
        <w:t>муниципальной</w:t>
      </w:r>
      <w:r w:rsidRPr="001E7376">
        <w:rPr>
          <w:rFonts w:ascii="Times New Roman" w:hAnsi="Times New Roman" w:cs="Times New Roman"/>
          <w:sz w:val="24"/>
          <w:szCs w:val="24"/>
        </w:rPr>
        <w:t xml:space="preserve"> должности выплата компенсации в соответствии с </w:t>
      </w:r>
      <w:hyperlink w:anchor="P36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52" w:history="1">
        <w:r w:rsidRPr="001E7376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1E7376">
        <w:rPr>
          <w:rFonts w:ascii="Times New Roman" w:hAnsi="Times New Roman" w:cs="Times New Roman"/>
          <w:sz w:val="24"/>
          <w:szCs w:val="24"/>
        </w:rPr>
        <w:t xml:space="preserve"> настоящего Положения производится на основании справки, содержащей информацию о том, что компенсацией на санаторно-курортное лечение по предыдущему месту работы данный работник не воспользовался.</w:t>
      </w:r>
    </w:p>
    <w:p w:rsidR="00655AFF" w:rsidRDefault="00655A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376">
        <w:rPr>
          <w:rFonts w:ascii="Times New Roman" w:hAnsi="Times New Roman" w:cs="Times New Roman"/>
          <w:sz w:val="24"/>
          <w:szCs w:val="24"/>
        </w:rPr>
        <w:t>14. Выплата денежной компенсации не суммируется в случае, если работник не воспользовался своим правом на получение компенсации в течение 2-летнего рабочего периода.</w:t>
      </w:r>
    </w:p>
    <w:sectPr w:rsidR="00655AFF" w:rsidSect="0053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711C"/>
    <w:multiLevelType w:val="hybridMultilevel"/>
    <w:tmpl w:val="563A4304"/>
    <w:lvl w:ilvl="0" w:tplc="24A8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55AFF"/>
    <w:rsid w:val="000676E9"/>
    <w:rsid w:val="001E371C"/>
    <w:rsid w:val="001E7376"/>
    <w:rsid w:val="002E0928"/>
    <w:rsid w:val="003B2F86"/>
    <w:rsid w:val="005A4995"/>
    <w:rsid w:val="0061124A"/>
    <w:rsid w:val="00655AFF"/>
    <w:rsid w:val="008C52B3"/>
    <w:rsid w:val="00960344"/>
    <w:rsid w:val="00972B40"/>
    <w:rsid w:val="00992040"/>
    <w:rsid w:val="009949A8"/>
    <w:rsid w:val="009B7DB5"/>
    <w:rsid w:val="00C703CB"/>
    <w:rsid w:val="00C83B3B"/>
    <w:rsid w:val="00CD485F"/>
    <w:rsid w:val="00D2151B"/>
    <w:rsid w:val="00D6028B"/>
    <w:rsid w:val="00D848E7"/>
    <w:rsid w:val="00D87F0E"/>
    <w:rsid w:val="00DA52F1"/>
    <w:rsid w:val="00E25399"/>
    <w:rsid w:val="00FC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55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C52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22188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22218845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9</cp:revision>
  <cp:lastPrinted>2018-11-27T00:18:00Z</cp:lastPrinted>
  <dcterms:created xsi:type="dcterms:W3CDTF">2018-11-23T01:32:00Z</dcterms:created>
  <dcterms:modified xsi:type="dcterms:W3CDTF">2018-11-27T07:35:00Z</dcterms:modified>
</cp:coreProperties>
</file>