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78E" w:rsidRPr="0058078E" w:rsidRDefault="0058078E" w:rsidP="0058078E">
      <w:pPr>
        <w:spacing w:after="0" w:line="240" w:lineRule="auto"/>
        <w:ind w:left="-567" w:right="-142"/>
        <w:jc w:val="center"/>
        <w:rPr>
          <w:rFonts w:ascii="Times New Roman" w:eastAsia="Calibri" w:hAnsi="Times New Roman" w:cs="Times New Roman"/>
        </w:rPr>
      </w:pPr>
      <w:r w:rsidRPr="0058078E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 wp14:anchorId="75A9DAE0" wp14:editId="103EC741">
            <wp:extent cx="619125" cy="800100"/>
            <wp:effectExtent l="19050" t="0" r="9525" b="0"/>
            <wp:docPr id="1" name="Рисунок 1" descr="Герб Калар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лар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78E" w:rsidRPr="00FF5185" w:rsidRDefault="0058078E" w:rsidP="0058078E">
      <w:pPr>
        <w:spacing w:after="0" w:line="240" w:lineRule="auto"/>
        <w:ind w:left="-567" w:right="-142"/>
        <w:jc w:val="center"/>
        <w:rPr>
          <w:rFonts w:ascii="Times New Roman" w:eastAsia="Calibri" w:hAnsi="Times New Roman" w:cs="Times New Roman"/>
          <w:b/>
          <w:bCs/>
          <w:color w:val="333333"/>
          <w:sz w:val="28"/>
          <w:szCs w:val="28"/>
        </w:rPr>
      </w:pPr>
    </w:p>
    <w:p w:rsidR="0058078E" w:rsidRPr="0058078E" w:rsidRDefault="0058078E" w:rsidP="0058078E">
      <w:pPr>
        <w:spacing w:after="0" w:line="240" w:lineRule="auto"/>
        <w:ind w:left="-567" w:right="-142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58078E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Администрация муниципального района «Каларский район»</w:t>
      </w:r>
    </w:p>
    <w:p w:rsidR="0058078E" w:rsidRPr="00FF5185" w:rsidRDefault="0058078E" w:rsidP="0058078E">
      <w:pPr>
        <w:spacing w:after="0" w:line="240" w:lineRule="auto"/>
        <w:ind w:left="-567" w:right="-142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8078E" w:rsidRPr="0058078E" w:rsidRDefault="0058078E" w:rsidP="0058078E">
      <w:pPr>
        <w:spacing w:after="0" w:line="240" w:lineRule="auto"/>
        <w:ind w:left="-567" w:right="-142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58078E">
        <w:rPr>
          <w:rFonts w:ascii="Times New Roman" w:eastAsia="Calibri" w:hAnsi="Times New Roman" w:cs="Times New Roman"/>
          <w:b/>
          <w:bCs/>
          <w:sz w:val="36"/>
          <w:szCs w:val="36"/>
        </w:rPr>
        <w:t>ПОСТАНОВЛЕНИЕ</w:t>
      </w:r>
    </w:p>
    <w:p w:rsidR="0058078E" w:rsidRPr="0058078E" w:rsidRDefault="0058078E" w:rsidP="0058078E">
      <w:pPr>
        <w:spacing w:after="0" w:line="240" w:lineRule="auto"/>
        <w:ind w:left="-567" w:right="-142"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8078E" w:rsidRPr="00FF5185" w:rsidRDefault="00450D93" w:rsidP="00FF5185">
      <w:pPr>
        <w:spacing w:after="0" w:line="240" w:lineRule="auto"/>
        <w:ind w:left="-567" w:right="-142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17 февраля </w:t>
      </w:r>
      <w:r w:rsidR="00FF5185" w:rsidRPr="00FF5185">
        <w:rPr>
          <w:rFonts w:ascii="Times New Roman" w:eastAsia="Calibri" w:hAnsi="Times New Roman" w:cs="Times New Roman"/>
          <w:bCs/>
          <w:sz w:val="28"/>
          <w:szCs w:val="28"/>
        </w:rPr>
        <w:t>2020 года</w:t>
      </w:r>
      <w:r w:rsidR="00FF5185" w:rsidRPr="00FF5185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FF5185" w:rsidRPr="00FF5185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FF5185" w:rsidRPr="00FF5185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FF5185" w:rsidRPr="00FF5185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FF5185" w:rsidRPr="00FF5185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FF5185" w:rsidRPr="00FF5185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FF5185" w:rsidRPr="00FF5185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FF5185" w:rsidRPr="00FF5185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FF5185" w:rsidRPr="00FF5185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FF5185" w:rsidRPr="00FF5185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№ </w:t>
      </w:r>
      <w:r>
        <w:rPr>
          <w:rFonts w:ascii="Times New Roman" w:eastAsia="Calibri" w:hAnsi="Times New Roman" w:cs="Times New Roman"/>
          <w:bCs/>
          <w:sz w:val="28"/>
          <w:szCs w:val="28"/>
        </w:rPr>
        <w:t>79</w:t>
      </w:r>
    </w:p>
    <w:p w:rsidR="0058078E" w:rsidRPr="00FF5185" w:rsidRDefault="0058078E" w:rsidP="00FF5185">
      <w:pPr>
        <w:spacing w:after="0" w:line="240" w:lineRule="auto"/>
        <w:ind w:left="-567" w:right="-142"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FF5185">
        <w:rPr>
          <w:rFonts w:ascii="Times New Roman" w:eastAsia="Calibri" w:hAnsi="Times New Roman" w:cs="Times New Roman"/>
          <w:bCs/>
          <w:sz w:val="28"/>
          <w:szCs w:val="28"/>
        </w:rPr>
        <w:t>с</w:t>
      </w:r>
      <w:proofErr w:type="gramEnd"/>
      <w:r w:rsidRPr="00FF5185">
        <w:rPr>
          <w:rFonts w:ascii="Times New Roman" w:eastAsia="Calibri" w:hAnsi="Times New Roman" w:cs="Times New Roman"/>
          <w:bCs/>
          <w:sz w:val="28"/>
          <w:szCs w:val="28"/>
        </w:rPr>
        <w:t>. Чара</w:t>
      </w:r>
    </w:p>
    <w:p w:rsidR="0058078E" w:rsidRPr="0058078E" w:rsidRDefault="0058078E" w:rsidP="0058078E">
      <w:pPr>
        <w:spacing w:after="0" w:line="240" w:lineRule="auto"/>
        <w:ind w:left="-567" w:right="-142"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8078E" w:rsidRPr="0058078E" w:rsidRDefault="00A10574" w:rsidP="00450D93">
      <w:pPr>
        <w:spacing w:after="0" w:line="240" w:lineRule="auto"/>
        <w:ind w:left="-567" w:right="-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 проведении </w:t>
      </w:r>
      <w:r w:rsidR="0058078E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X</w:t>
      </w:r>
      <w:r w:rsidR="0058078E" w:rsidRPr="0058078E">
        <w:rPr>
          <w:rFonts w:ascii="Times New Roman" w:eastAsia="Calibri" w:hAnsi="Times New Roman" w:cs="Times New Roman"/>
          <w:b/>
          <w:sz w:val="28"/>
          <w:szCs w:val="28"/>
        </w:rPr>
        <w:t xml:space="preserve"> Каларских краеведческих чтений</w:t>
      </w:r>
    </w:p>
    <w:p w:rsidR="0058078E" w:rsidRPr="0058078E" w:rsidRDefault="0058078E" w:rsidP="0058078E">
      <w:pPr>
        <w:spacing w:after="0" w:line="240" w:lineRule="auto"/>
        <w:ind w:left="-567" w:right="-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078E" w:rsidRPr="0058078E" w:rsidRDefault="0058078E" w:rsidP="0058078E">
      <w:pPr>
        <w:spacing w:after="0" w:line="240" w:lineRule="auto"/>
        <w:ind w:left="-567" w:right="-14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78E">
        <w:rPr>
          <w:rFonts w:ascii="Times New Roman" w:eastAsia="Calibri" w:hAnsi="Times New Roman" w:cs="Times New Roman"/>
          <w:sz w:val="28"/>
          <w:szCs w:val="28"/>
        </w:rPr>
        <w:t xml:space="preserve">В целях развития краеведческих знаний, сохранения исторических традиций, воспитания у подрастающего поколения любви к родному краю, интереса к его прошлому и настоящему, выявления новых фактов и материалов в истории района, о его памятных местах и людях, руководствуясь </w:t>
      </w:r>
      <w:r w:rsidR="00FF5185">
        <w:rPr>
          <w:rFonts w:ascii="Times New Roman" w:eastAsia="Calibri" w:hAnsi="Times New Roman" w:cs="Times New Roman"/>
          <w:sz w:val="28"/>
          <w:szCs w:val="28"/>
        </w:rPr>
        <w:t xml:space="preserve">статьей 29 </w:t>
      </w:r>
      <w:r w:rsidRPr="0058078E">
        <w:rPr>
          <w:rFonts w:ascii="Times New Roman" w:eastAsia="Calibri" w:hAnsi="Times New Roman" w:cs="Times New Roman"/>
          <w:sz w:val="28"/>
          <w:szCs w:val="28"/>
        </w:rPr>
        <w:t>Устав</w:t>
      </w:r>
      <w:r w:rsidR="00FF5185">
        <w:rPr>
          <w:rFonts w:ascii="Times New Roman" w:eastAsia="Calibri" w:hAnsi="Times New Roman" w:cs="Times New Roman"/>
          <w:sz w:val="28"/>
          <w:szCs w:val="28"/>
        </w:rPr>
        <w:t>а</w:t>
      </w:r>
      <w:r w:rsidRPr="0058078E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«</w:t>
      </w:r>
      <w:proofErr w:type="spellStart"/>
      <w:r w:rsidRPr="0058078E">
        <w:rPr>
          <w:rFonts w:ascii="Times New Roman" w:eastAsia="Calibri" w:hAnsi="Times New Roman" w:cs="Times New Roman"/>
          <w:sz w:val="28"/>
          <w:szCs w:val="28"/>
        </w:rPr>
        <w:t>Каларский</w:t>
      </w:r>
      <w:proofErr w:type="spellEnd"/>
      <w:r w:rsidRPr="0058078E">
        <w:rPr>
          <w:rFonts w:ascii="Times New Roman" w:eastAsia="Calibri" w:hAnsi="Times New Roman" w:cs="Times New Roman"/>
          <w:sz w:val="28"/>
          <w:szCs w:val="28"/>
        </w:rPr>
        <w:t xml:space="preserve"> район», администрация муниципального района «Каларский район» </w:t>
      </w:r>
      <w:r w:rsidRPr="0058078E">
        <w:rPr>
          <w:rFonts w:ascii="Times New Roman" w:eastAsia="Calibri" w:hAnsi="Times New Roman" w:cs="Times New Roman"/>
          <w:b/>
          <w:sz w:val="28"/>
          <w:szCs w:val="28"/>
        </w:rPr>
        <w:t>постановляет:</w:t>
      </w:r>
    </w:p>
    <w:p w:rsidR="0058078E" w:rsidRPr="0058078E" w:rsidRDefault="0058078E" w:rsidP="0058078E">
      <w:pPr>
        <w:spacing w:after="0" w:line="240" w:lineRule="auto"/>
        <w:ind w:left="-567" w:righ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078E" w:rsidRPr="0058078E" w:rsidRDefault="0058078E" w:rsidP="0058078E">
      <w:pPr>
        <w:tabs>
          <w:tab w:val="left" w:pos="426"/>
        </w:tabs>
        <w:spacing w:after="0" w:line="240" w:lineRule="auto"/>
        <w:ind w:left="-567" w:righ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78E">
        <w:rPr>
          <w:rFonts w:ascii="Times New Roman" w:eastAsia="Calibri" w:hAnsi="Times New Roman" w:cs="Times New Roman"/>
          <w:sz w:val="28"/>
          <w:szCs w:val="28"/>
        </w:rPr>
        <w:t xml:space="preserve">1. Провести </w:t>
      </w:r>
      <w:r w:rsidR="006347BB" w:rsidRPr="006347BB">
        <w:rPr>
          <w:rFonts w:ascii="Times New Roman" w:eastAsia="Calibri" w:hAnsi="Times New Roman" w:cs="Times New Roman"/>
          <w:sz w:val="28"/>
          <w:szCs w:val="28"/>
          <w:lang w:val="en-US"/>
        </w:rPr>
        <w:t>IX</w:t>
      </w:r>
      <w:r w:rsidRPr="0058078E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аларские краеведческие чтения </w:t>
      </w:r>
      <w:r w:rsidR="006347BB">
        <w:rPr>
          <w:rFonts w:ascii="Times New Roman" w:eastAsia="Calibri" w:hAnsi="Times New Roman" w:cs="Times New Roman"/>
          <w:sz w:val="28"/>
          <w:szCs w:val="28"/>
        </w:rPr>
        <w:t>26 марта 2020</w:t>
      </w:r>
      <w:r w:rsidRPr="0058078E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58078E" w:rsidRPr="0058078E" w:rsidRDefault="0058078E" w:rsidP="0058078E">
      <w:pPr>
        <w:tabs>
          <w:tab w:val="left" w:pos="426"/>
        </w:tabs>
        <w:spacing w:after="0" w:line="240" w:lineRule="auto"/>
        <w:ind w:left="-567" w:righ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78E">
        <w:rPr>
          <w:rFonts w:ascii="Times New Roman" w:eastAsia="Calibri" w:hAnsi="Times New Roman" w:cs="Times New Roman"/>
          <w:sz w:val="28"/>
          <w:szCs w:val="28"/>
        </w:rPr>
        <w:t xml:space="preserve">2. Утвердить положение о проведении </w:t>
      </w:r>
      <w:r w:rsidR="00A10574" w:rsidRPr="00FF5185">
        <w:rPr>
          <w:rFonts w:ascii="Times New Roman" w:eastAsia="Calibri" w:hAnsi="Times New Roman" w:cs="Times New Roman"/>
          <w:sz w:val="28"/>
          <w:szCs w:val="28"/>
          <w:lang w:val="en-US"/>
        </w:rPr>
        <w:t>IX</w:t>
      </w:r>
      <w:r w:rsidRPr="0058078E">
        <w:rPr>
          <w:rFonts w:ascii="Times New Roman" w:eastAsia="Calibri" w:hAnsi="Times New Roman" w:cs="Times New Roman"/>
          <w:sz w:val="28"/>
          <w:szCs w:val="28"/>
        </w:rPr>
        <w:t xml:space="preserve"> Каларских краеведческих чтений (Приложение № 1).</w:t>
      </w:r>
    </w:p>
    <w:p w:rsidR="0058078E" w:rsidRPr="0058078E" w:rsidRDefault="0058078E" w:rsidP="0058078E">
      <w:pPr>
        <w:tabs>
          <w:tab w:val="left" w:pos="426"/>
        </w:tabs>
        <w:spacing w:after="0" w:line="240" w:lineRule="auto"/>
        <w:ind w:left="-567" w:righ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78E">
        <w:rPr>
          <w:rFonts w:ascii="Times New Roman" w:eastAsia="Calibri" w:hAnsi="Times New Roman" w:cs="Times New Roman"/>
          <w:sz w:val="28"/>
          <w:szCs w:val="28"/>
        </w:rPr>
        <w:t xml:space="preserve">3. Утвердить состав оргкомитета </w:t>
      </w:r>
      <w:r w:rsidR="00FF5185">
        <w:rPr>
          <w:rFonts w:ascii="Times New Roman" w:eastAsia="Calibri" w:hAnsi="Times New Roman" w:cs="Times New Roman"/>
          <w:sz w:val="28"/>
          <w:szCs w:val="28"/>
        </w:rPr>
        <w:t xml:space="preserve">по проведению </w:t>
      </w:r>
      <w:r w:rsidR="00FF5185" w:rsidRPr="00FF5185">
        <w:rPr>
          <w:rFonts w:ascii="Times New Roman" w:eastAsia="Calibri" w:hAnsi="Times New Roman" w:cs="Times New Roman"/>
          <w:sz w:val="28"/>
          <w:szCs w:val="28"/>
          <w:lang w:val="en-US"/>
        </w:rPr>
        <w:t>IX</w:t>
      </w:r>
      <w:r w:rsidR="00FF5185" w:rsidRPr="005807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F5185" w:rsidRPr="0058078E">
        <w:rPr>
          <w:rFonts w:ascii="Times New Roman" w:eastAsia="Calibri" w:hAnsi="Times New Roman" w:cs="Times New Roman"/>
          <w:sz w:val="28"/>
          <w:szCs w:val="28"/>
        </w:rPr>
        <w:t>Каларских</w:t>
      </w:r>
      <w:proofErr w:type="spellEnd"/>
      <w:r w:rsidR="00FF5185" w:rsidRPr="0058078E">
        <w:rPr>
          <w:rFonts w:ascii="Times New Roman" w:eastAsia="Calibri" w:hAnsi="Times New Roman" w:cs="Times New Roman"/>
          <w:sz w:val="28"/>
          <w:szCs w:val="28"/>
        </w:rPr>
        <w:t xml:space="preserve"> краеведческих чтений </w:t>
      </w:r>
      <w:r w:rsidRPr="0058078E">
        <w:rPr>
          <w:rFonts w:ascii="Times New Roman" w:eastAsia="Calibri" w:hAnsi="Times New Roman" w:cs="Times New Roman"/>
          <w:sz w:val="28"/>
          <w:szCs w:val="28"/>
        </w:rPr>
        <w:t>(Приложение № 2).</w:t>
      </w:r>
    </w:p>
    <w:p w:rsidR="0058078E" w:rsidRPr="0058078E" w:rsidRDefault="00FF5185" w:rsidP="0058078E">
      <w:pPr>
        <w:tabs>
          <w:tab w:val="left" w:pos="426"/>
        </w:tabs>
        <w:spacing w:after="0" w:line="240" w:lineRule="auto"/>
        <w:ind w:left="-567" w:right="-14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="0058078E" w:rsidRPr="0058078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Настоящее постановление вступает в силу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следующий день после дня его </w:t>
      </w:r>
      <w:r w:rsidR="0058078E" w:rsidRPr="0058078E">
        <w:rPr>
          <w:rFonts w:ascii="Times New Roman" w:eastAsia="Calibri" w:hAnsi="Times New Roman" w:cs="Times New Roman"/>
          <w:color w:val="000000"/>
          <w:sz w:val="28"/>
          <w:szCs w:val="28"/>
        </w:rPr>
        <w:t>официального опубликования (обнародования) на официальном сайте муниципального района «Каларский район</w:t>
      </w:r>
      <w:r w:rsidR="0058078E">
        <w:rPr>
          <w:rFonts w:ascii="Times New Roman" w:eastAsia="Calibri" w:hAnsi="Times New Roman" w:cs="Times New Roman"/>
          <w:color w:val="000000"/>
          <w:sz w:val="28"/>
          <w:szCs w:val="28"/>
        </w:rPr>
        <w:t>» и действует до 31 декабря 20</w:t>
      </w:r>
      <w:r w:rsidR="006347BB">
        <w:rPr>
          <w:rFonts w:ascii="Times New Roman" w:eastAsia="Calibri" w:hAnsi="Times New Roman" w:cs="Times New Roman"/>
          <w:color w:val="000000"/>
          <w:sz w:val="28"/>
          <w:szCs w:val="28"/>
        </w:rPr>
        <w:t>20</w:t>
      </w:r>
      <w:r w:rsidR="0058078E" w:rsidRPr="0058078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года.</w:t>
      </w:r>
    </w:p>
    <w:p w:rsidR="00FF5185" w:rsidRPr="0058078E" w:rsidRDefault="00FF5185" w:rsidP="00FF5185">
      <w:pPr>
        <w:tabs>
          <w:tab w:val="left" w:pos="426"/>
        </w:tabs>
        <w:spacing w:after="0" w:line="240" w:lineRule="auto"/>
        <w:ind w:left="-567" w:right="-14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Pr="0058078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58078E">
        <w:rPr>
          <w:rFonts w:ascii="Times New Roman" w:eastAsia="Calibri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58078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исполнением данного постановления возложить на заместителя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руководителя администрации</w:t>
      </w:r>
      <w:r w:rsidRPr="0058078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муниципального района «</w:t>
      </w:r>
      <w:proofErr w:type="spellStart"/>
      <w:r w:rsidRPr="0058078E">
        <w:rPr>
          <w:rFonts w:ascii="Times New Roman" w:eastAsia="Calibri" w:hAnsi="Times New Roman" w:cs="Times New Roman"/>
          <w:color w:val="000000"/>
          <w:sz w:val="28"/>
          <w:szCs w:val="28"/>
        </w:rPr>
        <w:t>Каларский</w:t>
      </w:r>
      <w:proofErr w:type="spellEnd"/>
      <w:r w:rsidRPr="0058078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район» - председателя комитета социального развития С.Л. Рошкову.</w:t>
      </w:r>
    </w:p>
    <w:p w:rsidR="0058078E" w:rsidRPr="0058078E" w:rsidRDefault="0058078E" w:rsidP="0058078E">
      <w:pPr>
        <w:spacing w:after="0" w:line="240" w:lineRule="auto"/>
        <w:ind w:left="-567" w:right="-142" w:firstLine="709"/>
        <w:jc w:val="both"/>
        <w:rPr>
          <w:rFonts w:ascii="Times New Roman" w:eastAsia="Calibri" w:hAnsi="Times New Roman" w:cs="Times New Roman"/>
          <w:bCs/>
          <w:color w:val="333333"/>
          <w:sz w:val="28"/>
          <w:szCs w:val="28"/>
        </w:rPr>
      </w:pPr>
    </w:p>
    <w:p w:rsidR="0058078E" w:rsidRPr="0058078E" w:rsidRDefault="0058078E" w:rsidP="0058078E">
      <w:pPr>
        <w:spacing w:after="0" w:line="240" w:lineRule="auto"/>
        <w:ind w:left="-567" w:right="-142" w:firstLine="709"/>
        <w:jc w:val="both"/>
        <w:rPr>
          <w:rFonts w:ascii="Times New Roman" w:eastAsia="Calibri" w:hAnsi="Times New Roman" w:cs="Times New Roman"/>
          <w:bCs/>
          <w:color w:val="333333"/>
          <w:sz w:val="28"/>
          <w:szCs w:val="28"/>
        </w:rPr>
      </w:pPr>
    </w:p>
    <w:p w:rsidR="0058078E" w:rsidRPr="0058078E" w:rsidRDefault="0058078E" w:rsidP="0058078E">
      <w:pPr>
        <w:spacing w:after="0" w:line="240" w:lineRule="auto"/>
        <w:ind w:left="-567" w:right="-142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8078E" w:rsidRPr="0058078E" w:rsidRDefault="00450D93" w:rsidP="00FF5185">
      <w:pPr>
        <w:spacing w:after="0" w:line="240" w:lineRule="auto"/>
        <w:ind w:left="-567" w:right="-142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И.о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.г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>лавы</w:t>
      </w:r>
      <w:proofErr w:type="spellEnd"/>
      <w:r w:rsidR="0058078E" w:rsidRPr="0058078E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муниципального </w:t>
      </w:r>
    </w:p>
    <w:p w:rsidR="0058078E" w:rsidRPr="0058078E" w:rsidRDefault="0058078E" w:rsidP="00FF5185">
      <w:pPr>
        <w:spacing w:after="0" w:line="240" w:lineRule="auto"/>
        <w:ind w:left="-567" w:right="-142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8078E">
        <w:rPr>
          <w:rFonts w:ascii="Times New Roman" w:eastAsia="Calibri" w:hAnsi="Times New Roman" w:cs="Times New Roman"/>
          <w:bCs/>
          <w:sz w:val="28"/>
          <w:szCs w:val="28"/>
        </w:rPr>
        <w:t>района «</w:t>
      </w:r>
      <w:proofErr w:type="spellStart"/>
      <w:r w:rsidRPr="0058078E">
        <w:rPr>
          <w:rFonts w:ascii="Times New Roman" w:eastAsia="Calibri" w:hAnsi="Times New Roman" w:cs="Times New Roman"/>
          <w:bCs/>
          <w:sz w:val="28"/>
          <w:szCs w:val="28"/>
        </w:rPr>
        <w:t>Каларский</w:t>
      </w:r>
      <w:proofErr w:type="spellEnd"/>
      <w:r w:rsidRPr="0058078E">
        <w:rPr>
          <w:rFonts w:ascii="Times New Roman" w:eastAsia="Calibri" w:hAnsi="Times New Roman" w:cs="Times New Roman"/>
          <w:bCs/>
          <w:sz w:val="28"/>
          <w:szCs w:val="28"/>
        </w:rPr>
        <w:t xml:space="preserve"> район» </w:t>
      </w:r>
      <w:r w:rsidRPr="0058078E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58078E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58078E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58078E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FF5185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FF5185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FF5185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58078E">
        <w:rPr>
          <w:rFonts w:ascii="Times New Roman" w:eastAsia="Calibri" w:hAnsi="Times New Roman" w:cs="Times New Roman"/>
          <w:bCs/>
          <w:sz w:val="28"/>
          <w:szCs w:val="28"/>
        </w:rPr>
        <w:tab/>
      </w:r>
      <w:proofErr w:type="spellStart"/>
      <w:r w:rsidR="00450D93">
        <w:rPr>
          <w:rFonts w:ascii="Times New Roman" w:eastAsia="Calibri" w:hAnsi="Times New Roman" w:cs="Times New Roman"/>
          <w:bCs/>
          <w:sz w:val="28"/>
          <w:szCs w:val="28"/>
        </w:rPr>
        <w:t>С.Л.Рошкова</w:t>
      </w:r>
      <w:proofErr w:type="spellEnd"/>
    </w:p>
    <w:p w:rsidR="00FF5185" w:rsidRDefault="00FF5185">
      <w:pPr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br w:type="page"/>
      </w:r>
    </w:p>
    <w:p w:rsidR="0058078E" w:rsidRPr="0058078E" w:rsidRDefault="0058078E" w:rsidP="0058078E">
      <w:pPr>
        <w:spacing w:after="0" w:line="240" w:lineRule="auto"/>
        <w:ind w:left="-567" w:right="-142" w:firstLine="709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58078E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Приложение № 1</w:t>
      </w:r>
    </w:p>
    <w:p w:rsidR="0058078E" w:rsidRPr="0058078E" w:rsidRDefault="0058078E" w:rsidP="0058078E">
      <w:pPr>
        <w:spacing w:after="0" w:line="240" w:lineRule="auto"/>
        <w:ind w:left="-567" w:right="-142" w:firstLine="709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58078E">
        <w:rPr>
          <w:rFonts w:ascii="Times New Roman" w:eastAsia="Calibri" w:hAnsi="Times New Roman" w:cs="Times New Roman"/>
          <w:bCs/>
          <w:sz w:val="28"/>
          <w:szCs w:val="28"/>
        </w:rPr>
        <w:t>к постановлению администрации</w:t>
      </w:r>
    </w:p>
    <w:p w:rsidR="0058078E" w:rsidRPr="0058078E" w:rsidRDefault="0058078E" w:rsidP="0058078E">
      <w:pPr>
        <w:spacing w:after="0" w:line="240" w:lineRule="auto"/>
        <w:ind w:left="-567" w:right="-142" w:firstLine="709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58078E">
        <w:rPr>
          <w:rFonts w:ascii="Times New Roman" w:eastAsia="Calibri" w:hAnsi="Times New Roman" w:cs="Times New Roman"/>
          <w:bCs/>
          <w:sz w:val="28"/>
          <w:szCs w:val="28"/>
        </w:rPr>
        <w:t>муниципального района «Каларский район»</w:t>
      </w:r>
    </w:p>
    <w:p w:rsidR="0058078E" w:rsidRPr="0058078E" w:rsidRDefault="0058078E" w:rsidP="0058078E">
      <w:pPr>
        <w:spacing w:after="0" w:line="240" w:lineRule="auto"/>
        <w:ind w:left="-567" w:right="-142" w:firstLine="709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58078E">
        <w:rPr>
          <w:rFonts w:ascii="Times New Roman" w:eastAsia="Calibri" w:hAnsi="Times New Roman" w:cs="Times New Roman"/>
          <w:bCs/>
          <w:sz w:val="28"/>
          <w:szCs w:val="28"/>
        </w:rPr>
        <w:t xml:space="preserve">от </w:t>
      </w:r>
      <w:r w:rsidR="00450D93">
        <w:rPr>
          <w:rFonts w:ascii="Times New Roman" w:eastAsia="Calibri" w:hAnsi="Times New Roman" w:cs="Times New Roman"/>
          <w:bCs/>
          <w:sz w:val="28"/>
          <w:szCs w:val="28"/>
        </w:rPr>
        <w:t>17</w:t>
      </w:r>
      <w:r w:rsidR="00FF5185">
        <w:rPr>
          <w:rFonts w:ascii="Times New Roman" w:eastAsia="Calibri" w:hAnsi="Times New Roman" w:cs="Times New Roman"/>
          <w:bCs/>
          <w:sz w:val="28"/>
          <w:szCs w:val="28"/>
        </w:rPr>
        <w:t>.0</w:t>
      </w:r>
      <w:r w:rsidR="00450D93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FF5185">
        <w:rPr>
          <w:rFonts w:ascii="Times New Roman" w:eastAsia="Calibri" w:hAnsi="Times New Roman" w:cs="Times New Roman"/>
          <w:bCs/>
          <w:sz w:val="28"/>
          <w:szCs w:val="28"/>
        </w:rPr>
        <w:t xml:space="preserve">.2020 г. </w:t>
      </w:r>
      <w:r w:rsidRPr="0058078E">
        <w:rPr>
          <w:rFonts w:ascii="Times New Roman" w:eastAsia="Calibri" w:hAnsi="Times New Roman" w:cs="Times New Roman"/>
          <w:bCs/>
          <w:sz w:val="28"/>
          <w:szCs w:val="28"/>
        </w:rPr>
        <w:t>№</w:t>
      </w:r>
      <w:r w:rsidR="00FF518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450D93">
        <w:rPr>
          <w:rFonts w:ascii="Times New Roman" w:eastAsia="Calibri" w:hAnsi="Times New Roman" w:cs="Times New Roman"/>
          <w:bCs/>
          <w:sz w:val="28"/>
          <w:szCs w:val="28"/>
        </w:rPr>
        <w:t>79</w:t>
      </w:r>
    </w:p>
    <w:p w:rsidR="0058078E" w:rsidRPr="0058078E" w:rsidRDefault="0058078E" w:rsidP="0058078E">
      <w:pPr>
        <w:shd w:val="clear" w:color="auto" w:fill="FFFFFF"/>
        <w:spacing w:after="0" w:line="240" w:lineRule="auto"/>
        <w:ind w:left="-567" w:righ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078E" w:rsidRPr="0058078E" w:rsidRDefault="0058078E" w:rsidP="00FF5185">
      <w:pPr>
        <w:spacing w:after="0" w:line="240" w:lineRule="auto"/>
        <w:ind w:left="-567" w:right="-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8078E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58078E" w:rsidRPr="0058078E" w:rsidRDefault="0058078E" w:rsidP="00FF5185">
      <w:pPr>
        <w:spacing w:after="0" w:line="240" w:lineRule="auto"/>
        <w:ind w:left="-567" w:right="-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8078E">
        <w:rPr>
          <w:rFonts w:ascii="Times New Roman" w:eastAsia="Calibri" w:hAnsi="Times New Roman" w:cs="Times New Roman"/>
          <w:b/>
          <w:sz w:val="28"/>
          <w:szCs w:val="28"/>
        </w:rPr>
        <w:t xml:space="preserve">о проведении </w:t>
      </w:r>
      <w:r w:rsidR="00A10574">
        <w:rPr>
          <w:rFonts w:ascii="Times New Roman" w:eastAsia="Calibri" w:hAnsi="Times New Roman" w:cs="Times New Roman"/>
          <w:b/>
          <w:sz w:val="28"/>
          <w:szCs w:val="28"/>
          <w:lang w:val="en-US"/>
        </w:rPr>
        <w:t>IX</w:t>
      </w:r>
      <w:r w:rsidRPr="0058078E">
        <w:rPr>
          <w:rFonts w:ascii="Times New Roman" w:eastAsia="Calibri" w:hAnsi="Times New Roman" w:cs="Times New Roman"/>
          <w:b/>
          <w:sz w:val="28"/>
          <w:szCs w:val="28"/>
        </w:rPr>
        <w:t xml:space="preserve"> Каларских краеведческих чтений</w:t>
      </w:r>
    </w:p>
    <w:p w:rsidR="00FF5185" w:rsidRDefault="00FF5185" w:rsidP="0058078E">
      <w:pPr>
        <w:spacing w:after="0" w:line="240" w:lineRule="auto"/>
        <w:ind w:left="-567" w:right="-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78E" w:rsidRPr="0058078E" w:rsidRDefault="0058078E" w:rsidP="0058078E">
      <w:pPr>
        <w:spacing w:after="0" w:line="240" w:lineRule="auto"/>
        <w:ind w:left="-567" w:right="-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78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Краеведческие чтения – определенный итог научно-поискового творчества жителей Каларской земли, самостоятельного углубленного изучения родного края, его истории, природы и культурного наследия.</w:t>
      </w:r>
    </w:p>
    <w:p w:rsidR="0058078E" w:rsidRPr="0058078E" w:rsidRDefault="0058078E" w:rsidP="0058078E">
      <w:pPr>
        <w:spacing w:after="0" w:line="240" w:lineRule="auto"/>
        <w:ind w:left="-567" w:right="-142"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078E" w:rsidRPr="0058078E" w:rsidRDefault="0058078E" w:rsidP="0058078E">
      <w:pPr>
        <w:spacing w:after="0" w:line="240" w:lineRule="auto"/>
        <w:ind w:left="-567" w:right="-142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8078E">
        <w:rPr>
          <w:rFonts w:ascii="Times New Roman" w:eastAsia="Calibri" w:hAnsi="Times New Roman" w:cs="Times New Roman"/>
          <w:b/>
          <w:sz w:val="28"/>
          <w:szCs w:val="28"/>
        </w:rPr>
        <w:t>1. Общие положения</w:t>
      </w:r>
    </w:p>
    <w:p w:rsidR="0058078E" w:rsidRPr="0058078E" w:rsidRDefault="0058078E" w:rsidP="0058078E">
      <w:pPr>
        <w:spacing w:after="0" w:line="240" w:lineRule="auto"/>
        <w:ind w:left="-567" w:righ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78E">
        <w:rPr>
          <w:rFonts w:ascii="Times New Roman" w:eastAsia="Calibri" w:hAnsi="Times New Roman" w:cs="Times New Roman"/>
          <w:sz w:val="28"/>
          <w:szCs w:val="28"/>
        </w:rPr>
        <w:t>1.1. Настоящее Положение определяет порядок</w:t>
      </w:r>
      <w:r w:rsidR="00E33670">
        <w:rPr>
          <w:rFonts w:ascii="Times New Roman" w:eastAsia="Calibri" w:hAnsi="Times New Roman" w:cs="Times New Roman"/>
          <w:sz w:val="28"/>
          <w:szCs w:val="28"/>
        </w:rPr>
        <w:t xml:space="preserve"> организации и проведение</w:t>
      </w:r>
      <w:r w:rsidRPr="00E336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3670" w:rsidRPr="00E33670">
        <w:rPr>
          <w:rFonts w:ascii="Times New Roman" w:eastAsia="Calibri" w:hAnsi="Times New Roman" w:cs="Times New Roman"/>
          <w:sz w:val="28"/>
          <w:szCs w:val="28"/>
          <w:lang w:val="en-US"/>
        </w:rPr>
        <w:t>IX</w:t>
      </w:r>
      <w:r w:rsidRPr="0058078E">
        <w:rPr>
          <w:rFonts w:ascii="Times New Roman" w:eastAsia="Calibri" w:hAnsi="Times New Roman" w:cs="Times New Roman"/>
          <w:sz w:val="28"/>
          <w:szCs w:val="28"/>
        </w:rPr>
        <w:t xml:space="preserve"> Каларских краеведческих чтений (далее - Чтения).</w:t>
      </w:r>
    </w:p>
    <w:p w:rsidR="0058078E" w:rsidRPr="0058078E" w:rsidRDefault="0058078E" w:rsidP="0058078E">
      <w:pPr>
        <w:shd w:val="clear" w:color="auto" w:fill="FFFFFF"/>
        <w:tabs>
          <w:tab w:val="left" w:pos="0"/>
        </w:tabs>
        <w:spacing w:after="0" w:line="240" w:lineRule="auto"/>
        <w:ind w:left="-567" w:righ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78E">
        <w:rPr>
          <w:rFonts w:ascii="Times New Roman" w:eastAsia="Calibri" w:hAnsi="Times New Roman" w:cs="Times New Roman"/>
          <w:sz w:val="28"/>
          <w:szCs w:val="28"/>
        </w:rPr>
        <w:t>1.2. Общее руководство и организацию проведения Чтений осуществляет организационный комитет (далее именуется – оргкомитет).</w:t>
      </w:r>
    </w:p>
    <w:p w:rsidR="0058078E" w:rsidRPr="0058078E" w:rsidRDefault="0058078E" w:rsidP="0058078E">
      <w:pPr>
        <w:shd w:val="clear" w:color="auto" w:fill="FFFFFF"/>
        <w:tabs>
          <w:tab w:val="left" w:pos="426"/>
        </w:tabs>
        <w:spacing w:after="0" w:line="240" w:lineRule="auto"/>
        <w:ind w:left="-567" w:righ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78E">
        <w:rPr>
          <w:rFonts w:ascii="Times New Roman" w:eastAsia="Calibri" w:hAnsi="Times New Roman" w:cs="Times New Roman"/>
          <w:sz w:val="28"/>
          <w:szCs w:val="28"/>
        </w:rPr>
        <w:t>1.2.1. Функции оргкомитета:</w:t>
      </w:r>
    </w:p>
    <w:p w:rsidR="0058078E" w:rsidRPr="0058078E" w:rsidRDefault="0058078E" w:rsidP="0058078E">
      <w:pPr>
        <w:shd w:val="clear" w:color="auto" w:fill="FFFFFF"/>
        <w:tabs>
          <w:tab w:val="left" w:pos="426"/>
        </w:tabs>
        <w:spacing w:after="0" w:line="240" w:lineRule="auto"/>
        <w:ind w:left="-567" w:righ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78E">
        <w:rPr>
          <w:rFonts w:ascii="Times New Roman" w:eastAsia="Calibri" w:hAnsi="Times New Roman" w:cs="Times New Roman"/>
          <w:sz w:val="28"/>
          <w:szCs w:val="28"/>
        </w:rPr>
        <w:t>- информирует о проведении Чтений;</w:t>
      </w:r>
    </w:p>
    <w:p w:rsidR="0058078E" w:rsidRPr="0058078E" w:rsidRDefault="0058078E" w:rsidP="0058078E">
      <w:pPr>
        <w:shd w:val="clear" w:color="auto" w:fill="FFFFFF"/>
        <w:tabs>
          <w:tab w:val="left" w:pos="426"/>
        </w:tabs>
        <w:spacing w:after="0" w:line="240" w:lineRule="auto"/>
        <w:ind w:left="-567" w:righ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78E">
        <w:rPr>
          <w:rFonts w:ascii="Times New Roman" w:eastAsia="Calibri" w:hAnsi="Times New Roman" w:cs="Times New Roman"/>
          <w:sz w:val="28"/>
          <w:szCs w:val="28"/>
        </w:rPr>
        <w:t>- назначает сроки и порядок проведения Чтений;</w:t>
      </w:r>
    </w:p>
    <w:p w:rsidR="0058078E" w:rsidRPr="0058078E" w:rsidRDefault="0058078E" w:rsidP="0058078E">
      <w:pPr>
        <w:shd w:val="clear" w:color="auto" w:fill="FFFFFF"/>
        <w:tabs>
          <w:tab w:val="left" w:pos="426"/>
        </w:tabs>
        <w:spacing w:after="0" w:line="240" w:lineRule="auto"/>
        <w:ind w:left="-567" w:righ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78E">
        <w:rPr>
          <w:rFonts w:ascii="Times New Roman" w:eastAsia="Calibri" w:hAnsi="Times New Roman" w:cs="Times New Roman"/>
          <w:sz w:val="28"/>
          <w:szCs w:val="28"/>
        </w:rPr>
        <w:t>- разрабатывает программу проведения Чтений;</w:t>
      </w:r>
    </w:p>
    <w:p w:rsidR="0058078E" w:rsidRPr="0058078E" w:rsidRDefault="0058078E" w:rsidP="0058078E">
      <w:pPr>
        <w:shd w:val="clear" w:color="auto" w:fill="FFFFFF"/>
        <w:tabs>
          <w:tab w:val="left" w:pos="426"/>
        </w:tabs>
        <w:spacing w:after="0" w:line="240" w:lineRule="auto"/>
        <w:ind w:left="-567" w:righ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78E">
        <w:rPr>
          <w:rFonts w:ascii="Times New Roman" w:eastAsia="Calibri" w:hAnsi="Times New Roman" w:cs="Times New Roman"/>
          <w:sz w:val="28"/>
          <w:szCs w:val="28"/>
        </w:rPr>
        <w:t>- организует проведение Чтений в соответствии с Положением;</w:t>
      </w:r>
    </w:p>
    <w:p w:rsidR="0058078E" w:rsidRPr="0058078E" w:rsidRDefault="0058078E" w:rsidP="0058078E">
      <w:pPr>
        <w:shd w:val="clear" w:color="auto" w:fill="FFFFFF"/>
        <w:tabs>
          <w:tab w:val="left" w:pos="426"/>
        </w:tabs>
        <w:spacing w:after="0" w:line="240" w:lineRule="auto"/>
        <w:ind w:left="-567" w:righ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78E">
        <w:rPr>
          <w:rFonts w:ascii="Times New Roman" w:eastAsia="Calibri" w:hAnsi="Times New Roman" w:cs="Times New Roman"/>
          <w:sz w:val="28"/>
          <w:szCs w:val="28"/>
        </w:rPr>
        <w:t xml:space="preserve">- организует информационную поддержку Чтений; </w:t>
      </w:r>
    </w:p>
    <w:p w:rsidR="0058078E" w:rsidRPr="0058078E" w:rsidRDefault="0058078E" w:rsidP="0058078E">
      <w:pPr>
        <w:shd w:val="clear" w:color="auto" w:fill="FFFFFF"/>
        <w:tabs>
          <w:tab w:val="left" w:pos="426"/>
        </w:tabs>
        <w:spacing w:after="0" w:line="240" w:lineRule="auto"/>
        <w:ind w:left="-567" w:righ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78E">
        <w:rPr>
          <w:rFonts w:ascii="Times New Roman" w:eastAsia="Calibri" w:hAnsi="Times New Roman" w:cs="Times New Roman"/>
          <w:sz w:val="28"/>
          <w:szCs w:val="28"/>
        </w:rPr>
        <w:t>- организует награждение победителей и участников Чтений;</w:t>
      </w:r>
    </w:p>
    <w:p w:rsidR="0058078E" w:rsidRPr="0058078E" w:rsidRDefault="00792049" w:rsidP="0058078E">
      <w:pPr>
        <w:shd w:val="clear" w:color="auto" w:fill="FFFFFF"/>
        <w:tabs>
          <w:tab w:val="left" w:pos="426"/>
        </w:tabs>
        <w:spacing w:after="0" w:line="240" w:lineRule="auto"/>
        <w:ind w:left="-567" w:righ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8078E" w:rsidRPr="0058078E">
        <w:rPr>
          <w:rFonts w:ascii="Times New Roman" w:eastAsia="Calibri" w:hAnsi="Times New Roman" w:cs="Times New Roman"/>
          <w:sz w:val="28"/>
          <w:szCs w:val="28"/>
        </w:rPr>
        <w:t>назначает экспертную группу, состоящую из членов оргкомитета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(Приложение № 2)</w:t>
      </w:r>
      <w:r w:rsidR="0058078E" w:rsidRPr="0058078E">
        <w:rPr>
          <w:rFonts w:ascii="Times New Roman" w:eastAsia="Calibri" w:hAnsi="Times New Roman" w:cs="Times New Roman"/>
          <w:sz w:val="28"/>
          <w:szCs w:val="28"/>
        </w:rPr>
        <w:t>, для оценивания работ и защиты докладов.</w:t>
      </w:r>
    </w:p>
    <w:p w:rsidR="0058078E" w:rsidRPr="0058078E" w:rsidRDefault="0058078E" w:rsidP="0058078E">
      <w:pPr>
        <w:spacing w:after="0" w:line="240" w:lineRule="auto"/>
        <w:ind w:left="-567" w:righ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78E">
        <w:rPr>
          <w:rFonts w:ascii="Times New Roman" w:eastAsia="Calibri" w:hAnsi="Times New Roman" w:cs="Times New Roman"/>
          <w:sz w:val="28"/>
          <w:szCs w:val="28"/>
        </w:rPr>
        <w:t>1.2.2. Оргкомитет имеет право:</w:t>
      </w:r>
    </w:p>
    <w:p w:rsidR="0058078E" w:rsidRPr="0058078E" w:rsidRDefault="0058078E" w:rsidP="0058078E">
      <w:pPr>
        <w:spacing w:after="0" w:line="240" w:lineRule="auto"/>
        <w:ind w:left="-567" w:righ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78E">
        <w:rPr>
          <w:rFonts w:ascii="Times New Roman" w:eastAsia="Calibri" w:hAnsi="Times New Roman" w:cs="Times New Roman"/>
          <w:sz w:val="28"/>
          <w:szCs w:val="28"/>
        </w:rPr>
        <w:t>- присуждать не все премии;</w:t>
      </w:r>
    </w:p>
    <w:p w:rsidR="0058078E" w:rsidRPr="0058078E" w:rsidRDefault="0058078E" w:rsidP="0058078E">
      <w:pPr>
        <w:spacing w:after="0" w:line="240" w:lineRule="auto"/>
        <w:ind w:left="-567" w:righ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78E">
        <w:rPr>
          <w:rFonts w:ascii="Times New Roman" w:eastAsia="Calibri" w:hAnsi="Times New Roman" w:cs="Times New Roman"/>
          <w:sz w:val="28"/>
          <w:szCs w:val="28"/>
        </w:rPr>
        <w:t>- делить премии между участниками;</w:t>
      </w:r>
    </w:p>
    <w:p w:rsidR="0058078E" w:rsidRPr="0058078E" w:rsidRDefault="0058078E" w:rsidP="0058078E">
      <w:pPr>
        <w:spacing w:after="0" w:line="240" w:lineRule="auto"/>
        <w:ind w:left="-567" w:righ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78E">
        <w:rPr>
          <w:rFonts w:ascii="Times New Roman" w:eastAsia="Calibri" w:hAnsi="Times New Roman" w:cs="Times New Roman"/>
          <w:sz w:val="28"/>
          <w:szCs w:val="28"/>
        </w:rPr>
        <w:t>- назначать специальные и поощрительные призы.</w:t>
      </w:r>
    </w:p>
    <w:p w:rsidR="0058078E" w:rsidRPr="0058078E" w:rsidRDefault="0058078E" w:rsidP="0058078E">
      <w:pPr>
        <w:spacing w:after="0" w:line="240" w:lineRule="auto"/>
        <w:ind w:left="-567" w:righ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78E">
        <w:rPr>
          <w:rFonts w:ascii="Times New Roman" w:eastAsia="Calibri" w:hAnsi="Times New Roman" w:cs="Times New Roman"/>
          <w:sz w:val="28"/>
          <w:szCs w:val="28"/>
        </w:rPr>
        <w:t>1.2.3. Непосредственное проведение итоговой конференции осуществляет Каларский историко-краеведческий музей.</w:t>
      </w:r>
    </w:p>
    <w:p w:rsidR="0058078E" w:rsidRPr="0058078E" w:rsidRDefault="0058078E" w:rsidP="0058078E">
      <w:pPr>
        <w:spacing w:after="0" w:line="240" w:lineRule="auto"/>
        <w:ind w:left="-567" w:righ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078E" w:rsidRPr="0058078E" w:rsidRDefault="0058078E" w:rsidP="0058078E">
      <w:pPr>
        <w:shd w:val="clear" w:color="auto" w:fill="FFFFFF"/>
        <w:spacing w:after="0" w:line="240" w:lineRule="auto"/>
        <w:ind w:left="-567" w:right="-142"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8078E">
        <w:rPr>
          <w:rFonts w:ascii="Times New Roman" w:eastAsia="Calibri" w:hAnsi="Times New Roman" w:cs="Times New Roman"/>
          <w:b/>
          <w:bCs/>
          <w:sz w:val="28"/>
          <w:szCs w:val="28"/>
        </w:rPr>
        <w:t>2. Цель и задачи</w:t>
      </w:r>
    </w:p>
    <w:p w:rsidR="0058078E" w:rsidRPr="0058078E" w:rsidRDefault="0058078E" w:rsidP="0058078E">
      <w:pPr>
        <w:spacing w:after="0" w:line="240" w:lineRule="auto"/>
        <w:ind w:left="-567" w:righ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78E">
        <w:rPr>
          <w:rFonts w:ascii="Times New Roman" w:eastAsia="Calibri" w:hAnsi="Times New Roman" w:cs="Times New Roman"/>
          <w:sz w:val="28"/>
          <w:szCs w:val="28"/>
        </w:rPr>
        <w:t>Чтения проводятся с целью развития краеведческих знаний жителей Каларского района.</w:t>
      </w:r>
    </w:p>
    <w:p w:rsidR="0058078E" w:rsidRPr="0058078E" w:rsidRDefault="0058078E" w:rsidP="0058078E">
      <w:pPr>
        <w:spacing w:after="0" w:line="240" w:lineRule="auto"/>
        <w:ind w:left="-567" w:righ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78E">
        <w:rPr>
          <w:rFonts w:ascii="Times New Roman" w:eastAsia="Calibri" w:hAnsi="Times New Roman" w:cs="Times New Roman"/>
          <w:sz w:val="28"/>
          <w:szCs w:val="28"/>
        </w:rPr>
        <w:t>Задачи проведения краеведческих чтений:</w:t>
      </w:r>
    </w:p>
    <w:p w:rsidR="0058078E" w:rsidRPr="0058078E" w:rsidRDefault="0058078E" w:rsidP="0058078E">
      <w:pPr>
        <w:spacing w:after="0" w:line="240" w:lineRule="auto"/>
        <w:ind w:left="-567" w:righ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78E">
        <w:rPr>
          <w:rFonts w:ascii="Times New Roman" w:eastAsia="Calibri" w:hAnsi="Times New Roman" w:cs="Times New Roman"/>
          <w:sz w:val="28"/>
          <w:szCs w:val="28"/>
        </w:rPr>
        <w:t>- популяризация краеведческих знаний;</w:t>
      </w:r>
    </w:p>
    <w:p w:rsidR="0058078E" w:rsidRPr="0058078E" w:rsidRDefault="0058078E" w:rsidP="0058078E">
      <w:pPr>
        <w:spacing w:after="0" w:line="240" w:lineRule="auto"/>
        <w:ind w:left="-567" w:righ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78E">
        <w:rPr>
          <w:rFonts w:ascii="Times New Roman" w:eastAsia="Calibri" w:hAnsi="Times New Roman" w:cs="Times New Roman"/>
          <w:sz w:val="28"/>
          <w:szCs w:val="28"/>
        </w:rPr>
        <w:t>- содействие появлению новых фактов и материалов об истории района, его памятных местах, людях, флоре и фауне;</w:t>
      </w:r>
    </w:p>
    <w:p w:rsidR="0058078E" w:rsidRPr="0058078E" w:rsidRDefault="0058078E" w:rsidP="0058078E">
      <w:pPr>
        <w:spacing w:after="0" w:line="240" w:lineRule="auto"/>
        <w:ind w:left="-567" w:righ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78E">
        <w:rPr>
          <w:rFonts w:ascii="Times New Roman" w:eastAsia="Calibri" w:hAnsi="Times New Roman" w:cs="Times New Roman"/>
          <w:sz w:val="28"/>
          <w:szCs w:val="28"/>
        </w:rPr>
        <w:t>- совершенствование разнообразных форм и методов работы по краеведению и художественному творчеству в муниципальном районе «Каларский район»;</w:t>
      </w:r>
    </w:p>
    <w:p w:rsidR="0058078E" w:rsidRPr="0058078E" w:rsidRDefault="0058078E" w:rsidP="0058078E">
      <w:pPr>
        <w:spacing w:after="0" w:line="240" w:lineRule="auto"/>
        <w:ind w:left="-567" w:righ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78E">
        <w:rPr>
          <w:rFonts w:ascii="Times New Roman" w:eastAsia="Calibri" w:hAnsi="Times New Roman" w:cs="Times New Roman"/>
          <w:sz w:val="28"/>
          <w:szCs w:val="28"/>
        </w:rPr>
        <w:t>- формирование творческого мышления и совершенствование познавательной деятельности;</w:t>
      </w:r>
    </w:p>
    <w:p w:rsidR="0058078E" w:rsidRPr="0058078E" w:rsidRDefault="00D67CF4" w:rsidP="0058078E">
      <w:pPr>
        <w:spacing w:after="0" w:line="240" w:lineRule="auto"/>
        <w:ind w:left="-567" w:righ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8078E" w:rsidRPr="0058078E">
        <w:rPr>
          <w:rFonts w:ascii="Times New Roman" w:eastAsia="Calibri" w:hAnsi="Times New Roman" w:cs="Times New Roman"/>
          <w:sz w:val="28"/>
          <w:szCs w:val="28"/>
        </w:rPr>
        <w:t>общественное признание результатов творческой, проектной и исследовательской деятельности;</w:t>
      </w:r>
    </w:p>
    <w:p w:rsidR="0058078E" w:rsidRPr="0058078E" w:rsidRDefault="0058078E" w:rsidP="0058078E">
      <w:pPr>
        <w:spacing w:after="0" w:line="240" w:lineRule="auto"/>
        <w:ind w:left="-567" w:righ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78E">
        <w:rPr>
          <w:rFonts w:ascii="Times New Roman" w:eastAsia="Calibri" w:hAnsi="Times New Roman" w:cs="Times New Roman"/>
          <w:sz w:val="28"/>
          <w:szCs w:val="28"/>
        </w:rPr>
        <w:lastRenderedPageBreak/>
        <w:t>- выявление, поддержка и поощрение талантливых людей в районе;</w:t>
      </w:r>
    </w:p>
    <w:p w:rsidR="0058078E" w:rsidRPr="0058078E" w:rsidRDefault="0058078E" w:rsidP="0058078E">
      <w:pPr>
        <w:spacing w:after="0" w:line="240" w:lineRule="auto"/>
        <w:ind w:left="-567" w:righ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78E">
        <w:rPr>
          <w:rFonts w:ascii="Times New Roman" w:eastAsia="Calibri" w:hAnsi="Times New Roman" w:cs="Times New Roman"/>
          <w:sz w:val="28"/>
          <w:szCs w:val="28"/>
        </w:rPr>
        <w:t>- гражданско-патриотическое воспитание населения района на основе краеведческого материала.</w:t>
      </w:r>
    </w:p>
    <w:p w:rsidR="0058078E" w:rsidRPr="0058078E" w:rsidRDefault="0058078E" w:rsidP="0058078E">
      <w:pPr>
        <w:shd w:val="clear" w:color="auto" w:fill="FFFFFF"/>
        <w:spacing w:after="0" w:line="240" w:lineRule="auto"/>
        <w:ind w:left="-567" w:righ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078E" w:rsidRPr="0058078E" w:rsidRDefault="0058078E" w:rsidP="0058078E">
      <w:pPr>
        <w:shd w:val="clear" w:color="auto" w:fill="FFFFFF"/>
        <w:spacing w:after="0" w:line="240" w:lineRule="auto"/>
        <w:ind w:left="-567" w:right="-142"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8078E">
        <w:rPr>
          <w:rFonts w:ascii="Times New Roman" w:eastAsia="Calibri" w:hAnsi="Times New Roman" w:cs="Times New Roman"/>
          <w:b/>
          <w:bCs/>
          <w:sz w:val="28"/>
          <w:szCs w:val="28"/>
        </w:rPr>
        <w:t>3. Участники чтений</w:t>
      </w:r>
    </w:p>
    <w:p w:rsidR="0058078E" w:rsidRPr="0058078E" w:rsidRDefault="0058078E" w:rsidP="0058078E">
      <w:pPr>
        <w:shd w:val="clear" w:color="auto" w:fill="FFFFFF"/>
        <w:spacing w:after="0" w:line="240" w:lineRule="auto"/>
        <w:ind w:left="-567" w:righ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78E">
        <w:rPr>
          <w:rFonts w:ascii="Times New Roman" w:eastAsia="Calibri" w:hAnsi="Times New Roman" w:cs="Times New Roman"/>
          <w:sz w:val="28"/>
          <w:szCs w:val="28"/>
        </w:rPr>
        <w:t>В Чтениях может принять участие любой из жителей Каларского района Забайкальского края, направив свою работу</w:t>
      </w:r>
      <w:r w:rsidR="00E33670">
        <w:rPr>
          <w:rFonts w:ascii="Times New Roman" w:eastAsia="Calibri" w:hAnsi="Times New Roman" w:cs="Times New Roman"/>
          <w:sz w:val="28"/>
          <w:szCs w:val="28"/>
        </w:rPr>
        <w:t xml:space="preserve"> (работы) не позднее </w:t>
      </w:r>
      <w:r w:rsidR="00631342">
        <w:rPr>
          <w:rFonts w:ascii="Times New Roman" w:eastAsia="Calibri" w:hAnsi="Times New Roman" w:cs="Times New Roman"/>
          <w:sz w:val="28"/>
          <w:szCs w:val="28"/>
        </w:rPr>
        <w:t>20 марта</w:t>
      </w:r>
      <w:r w:rsidR="00E336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1342">
        <w:rPr>
          <w:rFonts w:ascii="Times New Roman" w:eastAsia="Calibri" w:hAnsi="Times New Roman" w:cs="Times New Roman"/>
          <w:sz w:val="28"/>
          <w:szCs w:val="28"/>
        </w:rPr>
        <w:t>2020</w:t>
      </w:r>
      <w:r w:rsidRPr="0058078E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58078E">
        <w:rPr>
          <w:rFonts w:ascii="Times New Roman" w:eastAsia="Calibri" w:hAnsi="Times New Roman" w:cs="Times New Roman"/>
          <w:sz w:val="28"/>
          <w:szCs w:val="28"/>
        </w:rPr>
        <w:t>года.</w:t>
      </w:r>
    </w:p>
    <w:p w:rsidR="0058078E" w:rsidRPr="0058078E" w:rsidRDefault="0058078E" w:rsidP="0058078E">
      <w:pPr>
        <w:shd w:val="clear" w:color="auto" w:fill="FFFFFF"/>
        <w:spacing w:after="0" w:line="240" w:lineRule="auto"/>
        <w:ind w:left="-567" w:righ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78E">
        <w:rPr>
          <w:rFonts w:ascii="Times New Roman" w:eastAsia="Calibri" w:hAnsi="Times New Roman" w:cs="Times New Roman"/>
          <w:sz w:val="28"/>
          <w:szCs w:val="28"/>
        </w:rPr>
        <w:t>Работы выполняются как индивидуально, так и коллективно.</w:t>
      </w:r>
    </w:p>
    <w:p w:rsidR="0058078E" w:rsidRPr="0058078E" w:rsidRDefault="0058078E" w:rsidP="0058078E">
      <w:pPr>
        <w:shd w:val="clear" w:color="auto" w:fill="FFFFFF"/>
        <w:spacing w:after="0" w:line="240" w:lineRule="auto"/>
        <w:ind w:left="-567" w:righ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078E" w:rsidRPr="0058078E" w:rsidRDefault="0058078E" w:rsidP="0058078E">
      <w:pPr>
        <w:autoSpaceDE w:val="0"/>
        <w:autoSpaceDN w:val="0"/>
        <w:adjustRightInd w:val="0"/>
        <w:spacing w:after="0" w:line="240" w:lineRule="auto"/>
        <w:ind w:left="-567" w:right="-142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0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Тематика Чтений</w:t>
      </w:r>
    </w:p>
    <w:p w:rsidR="008D4561" w:rsidRDefault="008D4561" w:rsidP="0058078E">
      <w:pPr>
        <w:shd w:val="clear" w:color="auto" w:fill="FFFFFF"/>
        <w:spacing w:after="0" w:line="240" w:lineRule="auto"/>
        <w:ind w:left="-567" w:righ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4561">
        <w:rPr>
          <w:rFonts w:ascii="Times New Roman" w:eastAsia="Calibri" w:hAnsi="Times New Roman" w:cs="Times New Roman"/>
          <w:sz w:val="28"/>
          <w:szCs w:val="28"/>
        </w:rPr>
        <w:t>IX Калар</w:t>
      </w:r>
      <w:r>
        <w:rPr>
          <w:rFonts w:ascii="Times New Roman" w:eastAsia="Calibri" w:hAnsi="Times New Roman" w:cs="Times New Roman"/>
          <w:sz w:val="28"/>
          <w:szCs w:val="28"/>
        </w:rPr>
        <w:t>ские краеведческие чтения в 2020</w:t>
      </w:r>
      <w:r w:rsidRPr="008D4561">
        <w:rPr>
          <w:rFonts w:ascii="Times New Roman" w:eastAsia="Calibri" w:hAnsi="Times New Roman" w:cs="Times New Roman"/>
          <w:sz w:val="28"/>
          <w:szCs w:val="28"/>
        </w:rPr>
        <w:t xml:space="preserve"> году прово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дятся в рамках празднования 75 – </w:t>
      </w:r>
      <w:r w:rsidRPr="008D4561">
        <w:rPr>
          <w:rFonts w:ascii="Times New Roman" w:eastAsia="Calibri" w:hAnsi="Times New Roman" w:cs="Times New Roman"/>
          <w:sz w:val="28"/>
          <w:szCs w:val="28"/>
        </w:rPr>
        <w:t>летней годовщины Победы в Великой Отечественной войне.</w:t>
      </w:r>
    </w:p>
    <w:p w:rsidR="0058078E" w:rsidRPr="0058078E" w:rsidRDefault="0058078E" w:rsidP="0058078E">
      <w:pPr>
        <w:shd w:val="clear" w:color="auto" w:fill="FFFFFF"/>
        <w:spacing w:after="0" w:line="240" w:lineRule="auto"/>
        <w:ind w:left="-567"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78E">
        <w:rPr>
          <w:rFonts w:ascii="Times New Roman" w:eastAsia="Calibri" w:hAnsi="Times New Roman" w:cs="Times New Roman"/>
          <w:sz w:val="28"/>
          <w:szCs w:val="28"/>
        </w:rPr>
        <w:t>Участники самостоятельно определяют тему работ по номинациям, не выходя за рамки цели и задач Чтений. От одного участника принимается неограниченное количество работ.</w:t>
      </w:r>
      <w:r w:rsidRPr="00580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078E" w:rsidRPr="0058078E" w:rsidRDefault="0058078E" w:rsidP="0058078E">
      <w:pPr>
        <w:shd w:val="clear" w:color="auto" w:fill="FFFFFF"/>
        <w:spacing w:after="0" w:line="240" w:lineRule="auto"/>
        <w:ind w:left="-567"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78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представленные работы обязательно должны отражать собственный опыт краеведческих исследований. Подлинные материалы (музейные, архивные и др.) присылать запрещается, можно заменить копиями.</w:t>
      </w:r>
    </w:p>
    <w:p w:rsidR="0058078E" w:rsidRPr="0058078E" w:rsidRDefault="0058078E" w:rsidP="0058078E">
      <w:pPr>
        <w:shd w:val="clear" w:color="auto" w:fill="FFFFFF"/>
        <w:spacing w:after="0" w:line="240" w:lineRule="auto"/>
        <w:ind w:left="-567"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78E" w:rsidRPr="0058078E" w:rsidRDefault="0058078E" w:rsidP="0058078E">
      <w:pPr>
        <w:shd w:val="clear" w:color="auto" w:fill="FFFFFF"/>
        <w:spacing w:after="0" w:line="240" w:lineRule="auto"/>
        <w:ind w:left="-567"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807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Примерные направления для исследований и написания работ: </w:t>
      </w:r>
    </w:p>
    <w:p w:rsidR="0058078E" w:rsidRPr="0058078E" w:rsidRDefault="00FF5185" w:rsidP="0058078E">
      <w:pPr>
        <w:shd w:val="clear" w:color="auto" w:fill="FFFFFF"/>
        <w:spacing w:after="0" w:line="240" w:lineRule="auto"/>
        <w:ind w:left="-567"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8078E" w:rsidRPr="00580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история образования и развития населенного пункта, история названия улицы поселка (села), история исчезнувших поселков (сел), история предприятий и учреждений;</w:t>
      </w:r>
    </w:p>
    <w:p w:rsidR="0058078E" w:rsidRPr="0058078E" w:rsidRDefault="00FF5185" w:rsidP="0058078E">
      <w:pPr>
        <w:shd w:val="clear" w:color="auto" w:fill="FFFFFF"/>
        <w:spacing w:after="0" w:line="240" w:lineRule="auto"/>
        <w:ind w:left="-567"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8078E" w:rsidRPr="00580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о людях (или об одном человеке), оставивших свой след в истории района, села, поселка, предприятия, внесших значительный вклад в их развитие (о семейных династиях, орденоносцах, героях войны и труда, почетных гражданах района, руководителях предприятий, председателях сельских советов, поселковых советов, колхозов и т.д.); </w:t>
      </w:r>
      <w:proofErr w:type="gramEnd"/>
    </w:p>
    <w:p w:rsidR="0058078E" w:rsidRPr="0058078E" w:rsidRDefault="00FF5185" w:rsidP="0058078E">
      <w:pPr>
        <w:shd w:val="clear" w:color="auto" w:fill="FFFFFF"/>
        <w:spacing w:after="0" w:line="240" w:lineRule="auto"/>
        <w:ind w:left="-567"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8078E" w:rsidRPr="00580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особенности, своеобразие флоры и фауны района, экологическое состояние, разнообразие лекарственных растений и красно книжных животных района;</w:t>
      </w:r>
    </w:p>
    <w:p w:rsidR="0058078E" w:rsidRPr="0058078E" w:rsidRDefault="00FF5185" w:rsidP="0058078E">
      <w:pPr>
        <w:shd w:val="clear" w:color="auto" w:fill="FFFFFF"/>
        <w:spacing w:after="0" w:line="240" w:lineRule="auto"/>
        <w:ind w:left="-567"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8078E" w:rsidRPr="00580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писателях, поэтах, родившихся, поживавших или проживающих в нашем районе, об истории становления районной газеты «</w:t>
      </w:r>
      <w:proofErr w:type="gramStart"/>
      <w:r w:rsidR="0058078E" w:rsidRPr="0058078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Северная</w:t>
      </w:r>
      <w:proofErr w:type="gramEnd"/>
      <w:r w:rsidR="0058078E" w:rsidRPr="00580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правда»; </w:t>
      </w:r>
    </w:p>
    <w:p w:rsidR="0058078E" w:rsidRPr="0058078E" w:rsidRDefault="00FF5185" w:rsidP="0058078E">
      <w:pPr>
        <w:shd w:val="clear" w:color="auto" w:fill="FFFFFF"/>
        <w:spacing w:after="0" w:line="240" w:lineRule="auto"/>
        <w:ind w:left="-567"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8078E" w:rsidRPr="00580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легенды и сказания коренного населения нашего района и края;</w:t>
      </w:r>
    </w:p>
    <w:p w:rsidR="0058078E" w:rsidRPr="0058078E" w:rsidRDefault="0058078E" w:rsidP="0058078E">
      <w:pPr>
        <w:shd w:val="clear" w:color="auto" w:fill="FFFFFF"/>
        <w:spacing w:after="0" w:line="240" w:lineRule="auto"/>
        <w:ind w:left="-567" w:right="-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078E" w:rsidRPr="0058078E" w:rsidRDefault="0058078E" w:rsidP="0058078E">
      <w:pPr>
        <w:spacing w:after="0" w:line="240" w:lineRule="auto"/>
        <w:ind w:left="-567" w:right="-142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8078E">
        <w:rPr>
          <w:rFonts w:ascii="Times New Roman" w:eastAsia="Calibri" w:hAnsi="Times New Roman" w:cs="Times New Roman"/>
          <w:b/>
          <w:sz w:val="28"/>
          <w:szCs w:val="28"/>
        </w:rPr>
        <w:t>5. Сроки проведения</w:t>
      </w:r>
    </w:p>
    <w:p w:rsidR="0058078E" w:rsidRPr="0058078E" w:rsidRDefault="0058078E" w:rsidP="0058078E">
      <w:pPr>
        <w:spacing w:after="0" w:line="240" w:lineRule="auto"/>
        <w:ind w:left="-567" w:righ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78E">
        <w:rPr>
          <w:rFonts w:ascii="Times New Roman" w:eastAsia="Calibri" w:hAnsi="Times New Roman" w:cs="Times New Roman"/>
          <w:sz w:val="28"/>
          <w:szCs w:val="28"/>
        </w:rPr>
        <w:t>Чтения проводятся в три этапа:</w:t>
      </w:r>
    </w:p>
    <w:p w:rsidR="0058078E" w:rsidRPr="00631342" w:rsidRDefault="0058078E" w:rsidP="0058078E">
      <w:pPr>
        <w:spacing w:after="0" w:line="240" w:lineRule="auto"/>
        <w:ind w:left="-567" w:righ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1342">
        <w:rPr>
          <w:rFonts w:ascii="Times New Roman" w:eastAsia="Calibri" w:hAnsi="Times New Roman" w:cs="Times New Roman"/>
          <w:sz w:val="28"/>
          <w:szCs w:val="28"/>
          <w:u w:val="single"/>
        </w:rPr>
        <w:t>I этап</w:t>
      </w:r>
      <w:r w:rsidRPr="00631342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631342" w:rsidRPr="00631342">
        <w:rPr>
          <w:rFonts w:ascii="Times New Roman" w:eastAsia="Calibri" w:hAnsi="Times New Roman" w:cs="Times New Roman"/>
          <w:sz w:val="28"/>
          <w:szCs w:val="28"/>
        </w:rPr>
        <w:t xml:space="preserve">до 20 марта 2020 года – </w:t>
      </w:r>
      <w:r w:rsidRPr="00631342">
        <w:rPr>
          <w:rFonts w:ascii="Times New Roman" w:eastAsia="Calibri" w:hAnsi="Times New Roman" w:cs="Times New Roman"/>
          <w:sz w:val="28"/>
          <w:szCs w:val="28"/>
        </w:rPr>
        <w:t>прием работ от участников;</w:t>
      </w:r>
    </w:p>
    <w:p w:rsidR="0058078E" w:rsidRPr="00631342" w:rsidRDefault="0058078E" w:rsidP="0058078E">
      <w:pPr>
        <w:spacing w:after="0" w:line="240" w:lineRule="auto"/>
        <w:ind w:left="-567" w:righ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1342">
        <w:rPr>
          <w:rFonts w:ascii="Times New Roman" w:eastAsia="Calibri" w:hAnsi="Times New Roman" w:cs="Times New Roman"/>
          <w:sz w:val="28"/>
          <w:szCs w:val="28"/>
          <w:u w:val="single"/>
        </w:rPr>
        <w:t>II этап</w:t>
      </w:r>
      <w:r w:rsidRPr="00631342">
        <w:rPr>
          <w:rFonts w:ascii="Times New Roman" w:eastAsia="Calibri" w:hAnsi="Times New Roman" w:cs="Times New Roman"/>
          <w:sz w:val="28"/>
          <w:szCs w:val="28"/>
        </w:rPr>
        <w:t xml:space="preserve"> – с </w:t>
      </w:r>
      <w:r w:rsidR="00631342" w:rsidRPr="00631342">
        <w:rPr>
          <w:rFonts w:ascii="Times New Roman" w:eastAsia="Calibri" w:hAnsi="Times New Roman" w:cs="Times New Roman"/>
          <w:sz w:val="28"/>
          <w:szCs w:val="28"/>
        </w:rPr>
        <w:t>20 марта</w:t>
      </w:r>
      <w:r w:rsidRPr="00631342">
        <w:rPr>
          <w:rFonts w:ascii="Times New Roman" w:eastAsia="Calibri" w:hAnsi="Times New Roman" w:cs="Times New Roman"/>
          <w:sz w:val="28"/>
          <w:szCs w:val="28"/>
        </w:rPr>
        <w:t xml:space="preserve"> по 2</w:t>
      </w:r>
      <w:r w:rsidR="00631342" w:rsidRPr="00631342">
        <w:rPr>
          <w:rFonts w:ascii="Times New Roman" w:eastAsia="Calibri" w:hAnsi="Times New Roman" w:cs="Times New Roman"/>
          <w:sz w:val="28"/>
          <w:szCs w:val="28"/>
        </w:rPr>
        <w:t>4 марта 2020 года</w:t>
      </w:r>
      <w:r w:rsidRPr="00631342">
        <w:rPr>
          <w:rFonts w:ascii="Times New Roman" w:eastAsia="Calibri" w:hAnsi="Times New Roman" w:cs="Times New Roman"/>
          <w:sz w:val="28"/>
          <w:szCs w:val="28"/>
        </w:rPr>
        <w:t xml:space="preserve"> – изучение и оценка работ, определение работ, допущенных к итоговой конференции; </w:t>
      </w:r>
    </w:p>
    <w:p w:rsidR="0058078E" w:rsidRPr="00631342" w:rsidRDefault="0058078E" w:rsidP="0058078E">
      <w:pPr>
        <w:spacing w:after="0" w:line="240" w:lineRule="auto"/>
        <w:ind w:left="-567" w:righ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1342">
        <w:rPr>
          <w:rFonts w:ascii="Times New Roman" w:eastAsia="Calibri" w:hAnsi="Times New Roman" w:cs="Times New Roman"/>
          <w:sz w:val="28"/>
          <w:szCs w:val="28"/>
          <w:u w:val="single"/>
        </w:rPr>
        <w:t>III этап</w:t>
      </w:r>
      <w:r w:rsidRPr="00631342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631342" w:rsidRPr="00631342">
        <w:rPr>
          <w:rFonts w:ascii="Times New Roman" w:eastAsia="Calibri" w:hAnsi="Times New Roman" w:cs="Times New Roman"/>
          <w:sz w:val="28"/>
          <w:szCs w:val="28"/>
        </w:rPr>
        <w:t>26 марта 2020</w:t>
      </w:r>
      <w:r w:rsidRPr="00631342">
        <w:rPr>
          <w:rFonts w:ascii="Times New Roman" w:eastAsia="Calibri" w:hAnsi="Times New Roman" w:cs="Times New Roman"/>
          <w:sz w:val="28"/>
          <w:szCs w:val="28"/>
        </w:rPr>
        <w:t xml:space="preserve"> года – проведение итоговой краеведческой конференции, представление работ, награждение победителей.</w:t>
      </w:r>
    </w:p>
    <w:p w:rsidR="0058078E" w:rsidRPr="00631342" w:rsidRDefault="0058078E" w:rsidP="0058078E">
      <w:pPr>
        <w:spacing w:after="0" w:line="240" w:lineRule="auto"/>
        <w:ind w:left="-567" w:righ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1342">
        <w:rPr>
          <w:rFonts w:ascii="Times New Roman" w:eastAsia="Calibri" w:hAnsi="Times New Roman" w:cs="Times New Roman"/>
          <w:sz w:val="28"/>
          <w:szCs w:val="28"/>
        </w:rPr>
        <w:t xml:space="preserve">Для участия в Чтениях участники, в срок </w:t>
      </w:r>
      <w:r w:rsidR="00631342" w:rsidRPr="00631342">
        <w:rPr>
          <w:rFonts w:ascii="Times New Roman" w:eastAsia="Calibri" w:hAnsi="Times New Roman" w:cs="Times New Roman"/>
          <w:sz w:val="28"/>
          <w:szCs w:val="28"/>
        </w:rPr>
        <w:t>до 20 марта 2020</w:t>
      </w:r>
      <w:r w:rsidRPr="00631342">
        <w:rPr>
          <w:rFonts w:ascii="Times New Roman" w:eastAsia="Calibri" w:hAnsi="Times New Roman" w:cs="Times New Roman"/>
          <w:sz w:val="28"/>
          <w:szCs w:val="28"/>
        </w:rPr>
        <w:t xml:space="preserve"> года, направляют свои работы по адресу: Забайкальский край, Каларский район, поселок Новая Чара, улица Центральная, дом 1, Каларский историко-краеведческий музей.</w:t>
      </w:r>
    </w:p>
    <w:p w:rsidR="0058078E" w:rsidRPr="00631342" w:rsidRDefault="0058078E" w:rsidP="0058078E">
      <w:pPr>
        <w:shd w:val="clear" w:color="auto" w:fill="FFFFFF"/>
        <w:spacing w:after="0" w:line="240" w:lineRule="auto"/>
        <w:ind w:left="-567" w:right="-142" w:firstLine="709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631342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Материалы принимаются не позднее установленных сроков. </w:t>
      </w:r>
    </w:p>
    <w:p w:rsidR="0058078E" w:rsidRPr="00631342" w:rsidRDefault="0058078E" w:rsidP="0058078E">
      <w:pPr>
        <w:spacing w:after="0" w:line="240" w:lineRule="auto"/>
        <w:ind w:left="-567" w:righ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1342">
        <w:rPr>
          <w:rFonts w:ascii="Times New Roman" w:eastAsia="Calibri" w:hAnsi="Times New Roman" w:cs="Times New Roman"/>
          <w:sz w:val="28"/>
          <w:szCs w:val="28"/>
        </w:rPr>
        <w:t>Участники самостоятельно решают вопрос доставки работ.</w:t>
      </w:r>
    </w:p>
    <w:p w:rsidR="0058078E" w:rsidRPr="0058078E" w:rsidRDefault="0058078E" w:rsidP="0058078E">
      <w:pPr>
        <w:spacing w:after="0" w:line="240" w:lineRule="auto"/>
        <w:ind w:left="-567" w:righ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078E" w:rsidRPr="0058078E" w:rsidRDefault="0058078E" w:rsidP="0058078E">
      <w:pPr>
        <w:shd w:val="clear" w:color="auto" w:fill="FFFFFF"/>
        <w:spacing w:after="0" w:line="240" w:lineRule="auto"/>
        <w:ind w:left="-567" w:right="-142"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8078E">
        <w:rPr>
          <w:rFonts w:ascii="Times New Roman" w:eastAsia="Calibri" w:hAnsi="Times New Roman" w:cs="Times New Roman"/>
          <w:b/>
          <w:sz w:val="28"/>
          <w:szCs w:val="28"/>
        </w:rPr>
        <w:t xml:space="preserve">6. </w:t>
      </w:r>
      <w:r w:rsidRPr="0058078E">
        <w:rPr>
          <w:rFonts w:ascii="Times New Roman" w:eastAsia="Calibri" w:hAnsi="Times New Roman" w:cs="Times New Roman"/>
          <w:b/>
          <w:bCs/>
          <w:sz w:val="28"/>
          <w:szCs w:val="28"/>
        </w:rPr>
        <w:t>Номинации, формы представления работ и технические требования</w:t>
      </w:r>
    </w:p>
    <w:p w:rsidR="0058078E" w:rsidRPr="0058078E" w:rsidRDefault="0058078E" w:rsidP="0058078E">
      <w:pPr>
        <w:shd w:val="clear" w:color="auto" w:fill="FFFFFF"/>
        <w:spacing w:after="0" w:line="240" w:lineRule="auto"/>
        <w:ind w:left="-567" w:right="-142"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58078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6.1. </w:t>
      </w:r>
      <w:r w:rsidRPr="0058078E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Исследовательская работа</w:t>
      </w:r>
      <w:r w:rsidRPr="0058078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8078E" w:rsidRPr="0058078E" w:rsidRDefault="0058078E" w:rsidP="0058078E">
      <w:pPr>
        <w:shd w:val="clear" w:color="auto" w:fill="FFFFFF"/>
        <w:spacing w:after="0" w:line="240" w:lineRule="auto"/>
        <w:ind w:left="-567" w:right="-142"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58078E">
        <w:rPr>
          <w:rFonts w:ascii="Times New Roman" w:eastAsia="Calibri" w:hAnsi="Times New Roman" w:cs="Times New Roman"/>
          <w:sz w:val="28"/>
          <w:szCs w:val="28"/>
        </w:rPr>
        <w:t>Объем основного текста исследовательской работы не должен превышать 15 печатных листов, объем приложений (фотографии, иллюстрации, схемы, таблицы и т.д.) может быть любым.</w:t>
      </w:r>
    </w:p>
    <w:p w:rsidR="0058078E" w:rsidRPr="0058078E" w:rsidRDefault="0058078E" w:rsidP="0058078E">
      <w:pPr>
        <w:shd w:val="clear" w:color="auto" w:fill="FFFFFF"/>
        <w:spacing w:after="0" w:line="240" w:lineRule="auto"/>
        <w:ind w:left="-567" w:righ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78E">
        <w:rPr>
          <w:rFonts w:ascii="Times New Roman" w:eastAsia="Calibri" w:hAnsi="Times New Roman" w:cs="Times New Roman"/>
          <w:sz w:val="28"/>
          <w:szCs w:val="28"/>
        </w:rPr>
        <w:t>Работы представляются на бумажном и электронном носителях.</w:t>
      </w:r>
    </w:p>
    <w:p w:rsidR="0058078E" w:rsidRPr="0058078E" w:rsidRDefault="0058078E" w:rsidP="0058078E">
      <w:pPr>
        <w:shd w:val="clear" w:color="auto" w:fill="FFFFFF"/>
        <w:spacing w:after="0" w:line="240" w:lineRule="auto"/>
        <w:ind w:left="-567" w:righ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78E">
        <w:rPr>
          <w:rFonts w:ascii="Times New Roman" w:eastAsia="Calibri" w:hAnsi="Times New Roman" w:cs="Times New Roman"/>
          <w:sz w:val="28"/>
          <w:szCs w:val="28"/>
        </w:rPr>
        <w:t xml:space="preserve">Требования к печатным материалам: высота кегля – 14; межстрочный интервал – 1,5; поля – со всех сторон – </w:t>
      </w:r>
      <w:smartTag w:uri="urn:schemas-microsoft-com:office:smarttags" w:element="metricconverter">
        <w:smartTagPr>
          <w:attr w:name="ProductID" w:val="2 см"/>
        </w:smartTagPr>
        <w:r w:rsidRPr="0058078E">
          <w:rPr>
            <w:rFonts w:ascii="Times New Roman" w:eastAsia="Calibri" w:hAnsi="Times New Roman" w:cs="Times New Roman"/>
            <w:sz w:val="28"/>
            <w:szCs w:val="28"/>
          </w:rPr>
          <w:t>2 см</w:t>
        </w:r>
      </w:smartTag>
      <w:r w:rsidRPr="0058078E">
        <w:rPr>
          <w:rFonts w:ascii="Times New Roman" w:eastAsia="Calibri" w:hAnsi="Times New Roman" w:cs="Times New Roman"/>
          <w:sz w:val="28"/>
          <w:szCs w:val="28"/>
        </w:rPr>
        <w:t>, формат А-4.</w:t>
      </w:r>
    </w:p>
    <w:p w:rsidR="0058078E" w:rsidRPr="0058078E" w:rsidRDefault="0058078E" w:rsidP="0058078E">
      <w:pPr>
        <w:shd w:val="clear" w:color="auto" w:fill="FFFFFF"/>
        <w:spacing w:after="0" w:line="240" w:lineRule="auto"/>
        <w:ind w:left="-567" w:righ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78E">
        <w:rPr>
          <w:rFonts w:ascii="Times New Roman" w:eastAsia="Calibri" w:hAnsi="Times New Roman" w:cs="Times New Roman"/>
          <w:sz w:val="28"/>
          <w:szCs w:val="28"/>
        </w:rPr>
        <w:t>Требования к электронным носителям: программы и файлы не должны содержать вредоносных вирусных программ.</w:t>
      </w:r>
    </w:p>
    <w:p w:rsidR="0058078E" w:rsidRPr="0058078E" w:rsidRDefault="0058078E" w:rsidP="0058078E">
      <w:pPr>
        <w:shd w:val="clear" w:color="auto" w:fill="FFFFFF"/>
        <w:spacing w:after="0" w:line="240" w:lineRule="auto"/>
        <w:ind w:left="-567"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доклад должен состоять из следующих частей: титульный лист, введение, основная часть, заключение, список источников и литературы, приложения.</w:t>
      </w:r>
    </w:p>
    <w:p w:rsidR="0058078E" w:rsidRPr="0058078E" w:rsidRDefault="0058078E" w:rsidP="0058078E">
      <w:pPr>
        <w:shd w:val="clear" w:color="auto" w:fill="FFFFFF"/>
        <w:spacing w:after="0" w:line="240" w:lineRule="auto"/>
        <w:ind w:left="-567" w:right="-14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78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 титульном листе указываются</w:t>
      </w:r>
      <w:r w:rsidRPr="00580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8078E" w:rsidRPr="0058078E" w:rsidRDefault="00A10574" w:rsidP="009A3353">
      <w:pPr>
        <w:shd w:val="clear" w:color="auto" w:fill="FFFFFF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58078E" w:rsidRPr="00580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исследования (должна конкретно отражать суть исследования, его содержание);</w:t>
      </w:r>
    </w:p>
    <w:p w:rsidR="0058078E" w:rsidRPr="0058078E" w:rsidRDefault="00A10574" w:rsidP="009A3353">
      <w:pPr>
        <w:shd w:val="clear" w:color="auto" w:fill="FFFFFF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8078E" w:rsidRPr="00580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фамилии и полные имена и отчества всех автора (</w:t>
      </w:r>
      <w:proofErr w:type="spellStart"/>
      <w:r w:rsidR="0058078E" w:rsidRPr="00580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proofErr w:type="spellEnd"/>
      <w:r w:rsidR="0058078E" w:rsidRPr="00580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58078E" w:rsidRPr="0058078E" w:rsidRDefault="00A10574" w:rsidP="009A3353">
      <w:pPr>
        <w:shd w:val="clear" w:color="auto" w:fill="FFFFFF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58078E" w:rsidRPr="00580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образовательного учреждения (полностью), класс – если есть;</w:t>
      </w:r>
    </w:p>
    <w:p w:rsidR="0058078E" w:rsidRPr="0058078E" w:rsidRDefault="00A10574" w:rsidP="009A3353">
      <w:pPr>
        <w:shd w:val="clear" w:color="auto" w:fill="FFFFFF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58078E" w:rsidRPr="00580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фамилия, имя, отчество (полностью) научного руководителя – если есть, должность и место его работы.</w:t>
      </w:r>
    </w:p>
    <w:p w:rsidR="0058078E" w:rsidRPr="0058078E" w:rsidRDefault="0058078E" w:rsidP="009A3353">
      <w:pPr>
        <w:shd w:val="clear" w:color="auto" w:fill="FFFFFF"/>
        <w:spacing w:after="0" w:line="240" w:lineRule="auto"/>
        <w:ind w:left="-567" w:righ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78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 введении</w:t>
      </w:r>
      <w:r w:rsidRPr="00580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8078E" w:rsidRPr="0058078E" w:rsidRDefault="0058078E" w:rsidP="009A3353">
      <w:pPr>
        <w:shd w:val="clear" w:color="auto" w:fill="FFFFFF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должен быть дан лаконичный ответ на вопрос, что побудило автора обратиться именно к этой теме;</w:t>
      </w:r>
    </w:p>
    <w:p w:rsidR="0058078E" w:rsidRPr="0058078E" w:rsidRDefault="0058078E" w:rsidP="009A3353">
      <w:pPr>
        <w:shd w:val="clear" w:color="auto" w:fill="FFFFFF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обозначены цель и задачи работы; </w:t>
      </w:r>
    </w:p>
    <w:p w:rsidR="0058078E" w:rsidRPr="0058078E" w:rsidRDefault="0058078E" w:rsidP="009A3353">
      <w:pPr>
        <w:shd w:val="clear" w:color="auto" w:fill="FFFFFF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необходимо написать о том, как работал автор (коллектив авторов), перечислить этапы сбора материала и написания работы.</w:t>
      </w:r>
    </w:p>
    <w:p w:rsidR="0058078E" w:rsidRPr="0058078E" w:rsidRDefault="0058078E" w:rsidP="0058078E">
      <w:pPr>
        <w:shd w:val="clear" w:color="auto" w:fill="FFFFFF"/>
        <w:spacing w:after="0" w:line="240" w:lineRule="auto"/>
        <w:ind w:left="-567" w:right="-14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78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Основная часть доклада</w:t>
      </w:r>
      <w:r w:rsidRPr="00580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состоять из глав и параграфов. В ней приводится основная информация по теме, излагается фактический материал, делаются выводы. В основной части обязательно должны быть сноски на источники информации (письменные - делопроизводственные и личные документы, опубликованные воспоминания, газетные публикации; устные сведения - рассказы местных жителей; фотографии, предметы и т.п.). Сноски могут быть внутри текстовые в скобках после изложения сведений, например: «...по словам, </w:t>
      </w:r>
      <w:proofErr w:type="gramStart"/>
      <w:r w:rsidRPr="00580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местной</w:t>
      </w:r>
      <w:proofErr w:type="gramEnd"/>
      <w:r w:rsidRPr="00580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жительницы Корниловой И.Р., последний дом в селе сломали в 1985 г…». (Записано со слов Корниловой И.Р., жительницы </w:t>
      </w:r>
      <w:proofErr w:type="spellStart"/>
      <w:r w:rsidRPr="00580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с.Чара</w:t>
      </w:r>
      <w:proofErr w:type="spellEnd"/>
      <w:r w:rsidRPr="00580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80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Каларского</w:t>
      </w:r>
      <w:proofErr w:type="spellEnd"/>
      <w:r w:rsidRPr="00580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Забайкальского края). И постраничные, которые оформляются внизу на каждой странице работы и нумеруются. Сноски на источники должны подтверждать все факты, цифры, другие конкретные данные.</w:t>
      </w:r>
    </w:p>
    <w:p w:rsidR="0058078E" w:rsidRPr="0058078E" w:rsidRDefault="0058078E" w:rsidP="0058078E">
      <w:pPr>
        <w:shd w:val="clear" w:color="auto" w:fill="FFFFFF"/>
        <w:spacing w:after="0" w:line="240" w:lineRule="auto"/>
        <w:ind w:left="-567" w:right="-14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цитировании или пересказе работ других исследователей (краеведов, журналистов) также делаются сноски.</w:t>
      </w:r>
    </w:p>
    <w:p w:rsidR="0058078E" w:rsidRPr="0058078E" w:rsidRDefault="0058078E" w:rsidP="0058078E">
      <w:pPr>
        <w:shd w:val="clear" w:color="auto" w:fill="FFFFFF"/>
        <w:spacing w:after="0" w:line="240" w:lineRule="auto"/>
        <w:ind w:left="-567" w:right="-142"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80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тексте доклада необходимо разграничивать своё мнение и мнение другого исследователя. Это можно сделать словами</w:t>
      </w:r>
      <w:r w:rsidRPr="005807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«по мнению местного краеведа Иванова ...», или «я согласен (не согласен) с точкой зрения...».</w:t>
      </w:r>
    </w:p>
    <w:p w:rsidR="0058078E" w:rsidRPr="0058078E" w:rsidRDefault="0058078E" w:rsidP="0058078E">
      <w:pPr>
        <w:shd w:val="clear" w:color="auto" w:fill="FFFFFF"/>
        <w:spacing w:after="0" w:line="240" w:lineRule="auto"/>
        <w:ind w:left="-567" w:right="-14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78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Заключение</w:t>
      </w:r>
      <w:r w:rsidRPr="00580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обычно составляет 1/10 часть доклада, представляет собой обобщающий вывод ко всей работе.</w:t>
      </w:r>
    </w:p>
    <w:p w:rsidR="0058078E" w:rsidRPr="0058078E" w:rsidRDefault="0058078E" w:rsidP="0058078E">
      <w:pPr>
        <w:shd w:val="clear" w:color="auto" w:fill="FFFFFF"/>
        <w:spacing w:after="0" w:line="240" w:lineRule="auto"/>
        <w:ind w:left="-567" w:right="-14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78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Список источников и литературы</w:t>
      </w:r>
      <w:r w:rsidRPr="00580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оформляется в алфавитном порядке и состоит из двух частей: списка источников и списка литературы. Список желательно оформить в соответствии с требованиями ГОСТа. </w:t>
      </w:r>
    </w:p>
    <w:p w:rsidR="0058078E" w:rsidRPr="0058078E" w:rsidRDefault="0058078E" w:rsidP="0058078E">
      <w:pPr>
        <w:shd w:val="clear" w:color="auto" w:fill="FFFFFF"/>
        <w:spacing w:after="0" w:line="240" w:lineRule="auto"/>
        <w:ind w:left="-567"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7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Пример оформления ссылок на источники и литературу:</w:t>
      </w:r>
    </w:p>
    <w:p w:rsidR="0058078E" w:rsidRPr="0058078E" w:rsidRDefault="0058078E" w:rsidP="0058078E">
      <w:pPr>
        <w:shd w:val="clear" w:color="auto" w:fill="FFFFFF"/>
        <w:spacing w:after="0" w:line="240" w:lineRule="auto"/>
        <w:ind w:left="-567"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Ссылка на статью в журнале, сборнике, газете:</w:t>
      </w:r>
    </w:p>
    <w:p w:rsidR="0058078E" w:rsidRPr="0058078E" w:rsidRDefault="0058078E" w:rsidP="0058078E">
      <w:pPr>
        <w:shd w:val="clear" w:color="auto" w:fill="FFFFFF"/>
        <w:spacing w:after="0" w:line="240" w:lineRule="auto"/>
        <w:ind w:left="-567"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 И.И. Как собрать досье для составления родословной семьи//Родина. 1991. № 5. С. 35.</w:t>
      </w:r>
    </w:p>
    <w:p w:rsidR="0058078E" w:rsidRPr="0058078E" w:rsidRDefault="0058078E" w:rsidP="0058078E">
      <w:pPr>
        <w:shd w:val="clear" w:color="auto" w:fill="FFFFFF"/>
        <w:spacing w:after="0" w:line="240" w:lineRule="auto"/>
        <w:ind w:left="-567"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Ссылка на архивные материалы:</w:t>
      </w:r>
    </w:p>
    <w:p w:rsidR="0058078E" w:rsidRPr="0058078E" w:rsidRDefault="0058078E" w:rsidP="0058078E">
      <w:pPr>
        <w:shd w:val="clear" w:color="auto" w:fill="FFFFFF"/>
        <w:spacing w:after="0" w:line="240" w:lineRule="auto"/>
        <w:ind w:left="-567"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Государственный архив Читинской области. Ф. 1334. Оп. 39. Д. 980. Л. 1. Далее ГАЧО.</w:t>
      </w:r>
    </w:p>
    <w:p w:rsidR="0058078E" w:rsidRPr="0058078E" w:rsidRDefault="0058078E" w:rsidP="0058078E">
      <w:pPr>
        <w:shd w:val="clear" w:color="auto" w:fill="FFFFFF"/>
        <w:spacing w:after="0" w:line="240" w:lineRule="auto"/>
        <w:ind w:left="-567"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ГАЧО. Ф. 2. Оп. 1. Д. 2435. Л. 55, 65.</w:t>
      </w:r>
    </w:p>
    <w:p w:rsidR="0058078E" w:rsidRPr="0058078E" w:rsidRDefault="0058078E" w:rsidP="0058078E">
      <w:pPr>
        <w:spacing w:after="0" w:line="240" w:lineRule="auto"/>
        <w:ind w:left="-567" w:right="-142"/>
        <w:jc w:val="both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807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Ссылка на Интернет:</w:t>
      </w:r>
      <w:r w:rsidRPr="0058078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58078E" w:rsidRPr="0058078E" w:rsidRDefault="00450D93" w:rsidP="0058078E">
      <w:pPr>
        <w:spacing w:after="0" w:line="240" w:lineRule="auto"/>
        <w:ind w:left="-567" w:right="-142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6" w:tgtFrame="_blank" w:history="1">
        <w:r w:rsidR="0058078E" w:rsidRPr="0058078E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 xml:space="preserve">Эвенки Забайкалья — статья К. Г. </w:t>
        </w:r>
        <w:proofErr w:type="spellStart"/>
        <w:r w:rsidR="0058078E" w:rsidRPr="0058078E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Слиньковой</w:t>
        </w:r>
        <w:proofErr w:type="spellEnd"/>
        <w:r w:rsidR="0058078E" w:rsidRPr="0058078E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 xml:space="preserve"> в </w:t>
        </w:r>
        <w:proofErr w:type="spellStart"/>
        <w:r w:rsidR="0058078E" w:rsidRPr="0058078E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Эвенкитеке</w:t>
        </w:r>
        <w:proofErr w:type="spellEnd"/>
      </w:hyperlink>
      <w:r w:rsidR="0058078E" w:rsidRPr="005807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//</w:t>
      </w:r>
      <w:hyperlink r:id="rId7" w:tgtFrame="_blank" w:history="1">
        <w:r w:rsidR="0058078E" w:rsidRPr="0058078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evenki</w:t>
        </w:r>
        <w:r w:rsidR="0058078E" w:rsidRPr="0058078E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teka.ru</w:t>
        </w:r>
      </w:hyperlink>
      <w:r w:rsidR="0058078E" w:rsidRPr="0058078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/ </w:t>
      </w:r>
      <w:hyperlink r:id="rId8" w:tgtFrame="_blank" w:history="1">
        <w:proofErr w:type="spellStart"/>
        <w:r w:rsidR="0058078E" w:rsidRPr="0058078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evenki</w:t>
        </w:r>
        <w:r w:rsidR="0058078E" w:rsidRPr="0058078E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-zabaykalya</w:t>
        </w:r>
        <w:proofErr w:type="spellEnd"/>
      </w:hyperlink>
    </w:p>
    <w:p w:rsidR="0058078E" w:rsidRPr="0058078E" w:rsidRDefault="0058078E" w:rsidP="0058078E">
      <w:pPr>
        <w:shd w:val="clear" w:color="auto" w:fill="FFFFFF"/>
        <w:spacing w:after="0" w:line="240" w:lineRule="auto"/>
        <w:ind w:left="-567" w:right="-14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78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 часть «Приложения»</w:t>
      </w:r>
      <w:r w:rsidRPr="00580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входить: таблицы, копии документов, фотографии, иллюстрации, схемы, (в том числе генеалогические), стихи, устные воспоминания и другие материалы. Надо помнить, что в Приложения должны попасть только те материалы, на которые в тексте доклада есть ссылки. Все приложения должны быть </w:t>
      </w:r>
      <w:proofErr w:type="spellStart"/>
      <w:r w:rsidRPr="00580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атрибутированы</w:t>
      </w:r>
      <w:proofErr w:type="spellEnd"/>
      <w:r w:rsidRPr="00580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т.е. каждому приложению дается название и порядковый номер, согласно которому их и прилагают к работе. При ссылке на приложение в тексте доклада указывается порядковый номер приложения (например: </w:t>
      </w:r>
      <w:r w:rsidR="00D67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580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смотри Приложение 1</w:t>
      </w:r>
      <w:r w:rsidR="00D67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80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58078E" w:rsidRPr="0058078E" w:rsidRDefault="0058078E" w:rsidP="0058078E">
      <w:pPr>
        <w:shd w:val="clear" w:color="auto" w:fill="FFFFFF"/>
        <w:spacing w:after="0" w:line="240" w:lineRule="auto"/>
        <w:ind w:left="-567" w:righ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78E">
        <w:rPr>
          <w:rFonts w:ascii="Times New Roman" w:eastAsia="Calibri" w:hAnsi="Times New Roman" w:cs="Times New Roman"/>
          <w:sz w:val="28"/>
          <w:szCs w:val="28"/>
        </w:rPr>
        <w:t>Работы, представленные на конкурс, не рецензируются и не возвращаются.</w:t>
      </w:r>
    </w:p>
    <w:p w:rsidR="0058078E" w:rsidRPr="0058078E" w:rsidRDefault="0058078E" w:rsidP="0058078E">
      <w:pPr>
        <w:shd w:val="clear" w:color="auto" w:fill="FFFFFF"/>
        <w:spacing w:after="0" w:line="240" w:lineRule="auto"/>
        <w:ind w:left="-567" w:right="-142" w:firstLine="720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:rsidR="0058078E" w:rsidRPr="0058078E" w:rsidRDefault="0058078E" w:rsidP="0058078E">
      <w:pPr>
        <w:shd w:val="clear" w:color="auto" w:fill="FFFFFF"/>
        <w:spacing w:after="0" w:line="240" w:lineRule="auto"/>
        <w:ind w:left="-567" w:right="-142" w:firstLine="709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58078E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6.2. Фото-презентации и видеофильмы</w:t>
      </w:r>
    </w:p>
    <w:p w:rsidR="0058078E" w:rsidRPr="0058078E" w:rsidRDefault="0058078E" w:rsidP="0058078E">
      <w:pPr>
        <w:shd w:val="clear" w:color="auto" w:fill="FFFFFF"/>
        <w:spacing w:after="0" w:line="240" w:lineRule="auto"/>
        <w:ind w:left="-567" w:right="-142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8078E">
        <w:rPr>
          <w:rFonts w:ascii="Times New Roman" w:eastAsia="Calibri" w:hAnsi="Times New Roman" w:cs="Times New Roman"/>
          <w:b/>
          <w:iCs/>
          <w:sz w:val="28"/>
          <w:szCs w:val="28"/>
        </w:rPr>
        <w:t>Требования к презентации:</w:t>
      </w:r>
    </w:p>
    <w:p w:rsidR="0058078E" w:rsidRPr="0058078E" w:rsidRDefault="0058078E" w:rsidP="0058078E">
      <w:pPr>
        <w:shd w:val="clear" w:color="auto" w:fill="FFFFFF"/>
        <w:spacing w:after="0" w:line="240" w:lineRule="auto"/>
        <w:ind w:left="-567" w:righ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78E">
        <w:rPr>
          <w:rFonts w:ascii="Times New Roman" w:eastAsia="Calibri" w:hAnsi="Times New Roman" w:cs="Times New Roman"/>
          <w:sz w:val="28"/>
          <w:szCs w:val="28"/>
        </w:rPr>
        <w:t>Работы представляются на электронном носителе.</w:t>
      </w:r>
    </w:p>
    <w:p w:rsidR="0058078E" w:rsidRPr="0058078E" w:rsidRDefault="0058078E" w:rsidP="0058078E">
      <w:pPr>
        <w:shd w:val="clear" w:color="auto" w:fill="FFFFFF"/>
        <w:spacing w:after="0" w:line="240" w:lineRule="auto"/>
        <w:ind w:left="-567" w:righ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78E">
        <w:rPr>
          <w:rFonts w:ascii="Times New Roman" w:eastAsia="Calibri" w:hAnsi="Times New Roman" w:cs="Times New Roman"/>
          <w:sz w:val="28"/>
          <w:szCs w:val="28"/>
        </w:rPr>
        <w:t>Презентация должна содержать:</w:t>
      </w:r>
    </w:p>
    <w:p w:rsidR="0058078E" w:rsidRPr="0058078E" w:rsidRDefault="0058078E" w:rsidP="0058078E">
      <w:pPr>
        <w:shd w:val="clear" w:color="auto" w:fill="FFFFFF"/>
        <w:spacing w:after="0" w:line="240" w:lineRule="auto"/>
        <w:ind w:left="-567" w:righ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78E">
        <w:rPr>
          <w:rFonts w:ascii="Times New Roman" w:eastAsia="Calibri" w:hAnsi="Times New Roman" w:cs="Times New Roman"/>
          <w:sz w:val="28"/>
          <w:szCs w:val="28"/>
        </w:rPr>
        <w:t>- слайд об авторах;</w:t>
      </w:r>
    </w:p>
    <w:p w:rsidR="0058078E" w:rsidRPr="0058078E" w:rsidRDefault="0058078E" w:rsidP="0058078E">
      <w:pPr>
        <w:shd w:val="clear" w:color="auto" w:fill="FFFFFF"/>
        <w:spacing w:after="0" w:line="240" w:lineRule="auto"/>
        <w:ind w:left="-567" w:righ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78E">
        <w:rPr>
          <w:rFonts w:ascii="Times New Roman" w:eastAsia="Calibri" w:hAnsi="Times New Roman" w:cs="Times New Roman"/>
          <w:sz w:val="28"/>
          <w:szCs w:val="28"/>
        </w:rPr>
        <w:t>- слайд, содержащий краткую аннотацию работы;</w:t>
      </w:r>
    </w:p>
    <w:p w:rsidR="0058078E" w:rsidRPr="0058078E" w:rsidRDefault="0058078E" w:rsidP="0058078E">
      <w:pPr>
        <w:shd w:val="clear" w:color="auto" w:fill="FFFFFF"/>
        <w:spacing w:after="0" w:line="240" w:lineRule="auto"/>
        <w:ind w:left="-567" w:righ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78E">
        <w:rPr>
          <w:rFonts w:ascii="Times New Roman" w:eastAsia="Calibri" w:hAnsi="Times New Roman" w:cs="Times New Roman"/>
          <w:sz w:val="28"/>
          <w:szCs w:val="28"/>
        </w:rPr>
        <w:t>- ссылки на источники информации;</w:t>
      </w:r>
    </w:p>
    <w:p w:rsidR="0058078E" w:rsidRPr="0058078E" w:rsidRDefault="0058078E" w:rsidP="0058078E">
      <w:pPr>
        <w:shd w:val="clear" w:color="auto" w:fill="FFFFFF"/>
        <w:spacing w:after="0" w:line="240" w:lineRule="auto"/>
        <w:ind w:left="-567" w:righ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78E">
        <w:rPr>
          <w:rFonts w:ascii="Times New Roman" w:eastAsia="Calibri" w:hAnsi="Times New Roman" w:cs="Times New Roman"/>
          <w:sz w:val="28"/>
          <w:szCs w:val="28"/>
        </w:rPr>
        <w:t xml:space="preserve">- продолжительность — не более 10 минут. </w:t>
      </w:r>
    </w:p>
    <w:p w:rsidR="0058078E" w:rsidRPr="0058078E" w:rsidRDefault="0058078E" w:rsidP="0058078E">
      <w:pPr>
        <w:shd w:val="clear" w:color="auto" w:fill="FFFFFF"/>
        <w:spacing w:after="0" w:line="240" w:lineRule="auto"/>
        <w:ind w:left="-567" w:righ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78E">
        <w:rPr>
          <w:rFonts w:ascii="Times New Roman" w:eastAsia="Calibri" w:hAnsi="Times New Roman" w:cs="Times New Roman"/>
          <w:sz w:val="28"/>
          <w:szCs w:val="28"/>
        </w:rPr>
        <w:t xml:space="preserve">Работа может содержать ссылки на тексты в формате </w:t>
      </w:r>
      <w:proofErr w:type="spellStart"/>
      <w:r w:rsidRPr="0058078E">
        <w:rPr>
          <w:rFonts w:ascii="Times New Roman" w:eastAsia="Calibri" w:hAnsi="Times New Roman" w:cs="Times New Roman"/>
          <w:sz w:val="28"/>
          <w:szCs w:val="28"/>
        </w:rPr>
        <w:t>Word</w:t>
      </w:r>
      <w:proofErr w:type="spellEnd"/>
      <w:r w:rsidRPr="0058078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8078E" w:rsidRPr="0058078E" w:rsidRDefault="0058078E" w:rsidP="0058078E">
      <w:pPr>
        <w:shd w:val="clear" w:color="auto" w:fill="FFFFFF"/>
        <w:spacing w:after="0" w:line="240" w:lineRule="auto"/>
        <w:ind w:left="-567" w:righ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78E">
        <w:rPr>
          <w:rFonts w:ascii="Times New Roman" w:eastAsia="Calibri" w:hAnsi="Times New Roman" w:cs="Times New Roman"/>
          <w:sz w:val="28"/>
          <w:szCs w:val="28"/>
        </w:rPr>
        <w:t>При использовании звуковых эффектов авторы ориентируются на стандартные звуковые карты.</w:t>
      </w:r>
    </w:p>
    <w:p w:rsidR="0058078E" w:rsidRPr="0058078E" w:rsidRDefault="0058078E" w:rsidP="0058078E">
      <w:pPr>
        <w:shd w:val="clear" w:color="auto" w:fill="FFFFFF"/>
        <w:spacing w:after="0" w:line="240" w:lineRule="auto"/>
        <w:ind w:left="-567" w:righ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78E">
        <w:rPr>
          <w:rFonts w:ascii="Times New Roman" w:eastAsia="Calibri" w:hAnsi="Times New Roman" w:cs="Times New Roman"/>
          <w:sz w:val="28"/>
          <w:szCs w:val="28"/>
        </w:rPr>
        <w:t>В структуре и дизайнерском решении авторы руководствуются собственными соображениями, исходя из поставленной задачи.</w:t>
      </w:r>
    </w:p>
    <w:p w:rsidR="0058078E" w:rsidRPr="0058078E" w:rsidRDefault="0058078E" w:rsidP="0058078E">
      <w:pPr>
        <w:shd w:val="clear" w:color="auto" w:fill="FFFFFF"/>
        <w:spacing w:after="0" w:line="240" w:lineRule="auto"/>
        <w:ind w:left="-567" w:right="-142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8078E">
        <w:rPr>
          <w:rFonts w:ascii="Times New Roman" w:eastAsia="Calibri" w:hAnsi="Times New Roman" w:cs="Times New Roman"/>
          <w:b/>
          <w:iCs/>
          <w:sz w:val="28"/>
          <w:szCs w:val="28"/>
        </w:rPr>
        <w:t>Требования к фильму:</w:t>
      </w:r>
      <w:r w:rsidRPr="0058078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58078E" w:rsidRPr="0058078E" w:rsidRDefault="0058078E" w:rsidP="0058078E">
      <w:pPr>
        <w:shd w:val="clear" w:color="auto" w:fill="FFFFFF"/>
        <w:spacing w:after="0" w:line="240" w:lineRule="auto"/>
        <w:ind w:left="-567" w:righ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78E">
        <w:rPr>
          <w:rFonts w:ascii="Times New Roman" w:eastAsia="Calibri" w:hAnsi="Times New Roman" w:cs="Times New Roman"/>
          <w:sz w:val="28"/>
          <w:szCs w:val="28"/>
        </w:rPr>
        <w:t>- продолжительность — до 15 минут;</w:t>
      </w:r>
    </w:p>
    <w:p w:rsidR="0058078E" w:rsidRPr="0058078E" w:rsidRDefault="0058078E" w:rsidP="0058078E">
      <w:pPr>
        <w:shd w:val="clear" w:color="auto" w:fill="FFFFFF"/>
        <w:spacing w:after="0" w:line="240" w:lineRule="auto"/>
        <w:ind w:left="-567" w:righ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78E">
        <w:rPr>
          <w:rFonts w:ascii="Times New Roman" w:eastAsia="Calibri" w:hAnsi="Times New Roman" w:cs="Times New Roman"/>
          <w:sz w:val="28"/>
          <w:szCs w:val="28"/>
        </w:rPr>
        <w:t>- носитель — диск DVD, на котором не должно быть посторонних записей, кроме фильма, представляемого на конкурс;</w:t>
      </w:r>
    </w:p>
    <w:p w:rsidR="0058078E" w:rsidRPr="0058078E" w:rsidRDefault="0058078E" w:rsidP="0058078E">
      <w:pPr>
        <w:shd w:val="clear" w:color="auto" w:fill="FFFFFF"/>
        <w:spacing w:after="0" w:line="240" w:lineRule="auto"/>
        <w:ind w:left="-567" w:righ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78E">
        <w:rPr>
          <w:rFonts w:ascii="Times New Roman" w:eastAsia="Calibri" w:hAnsi="Times New Roman" w:cs="Times New Roman"/>
          <w:sz w:val="28"/>
          <w:szCs w:val="28"/>
        </w:rPr>
        <w:t xml:space="preserve">- приветствуется размещение в начале фильма титров. </w:t>
      </w:r>
    </w:p>
    <w:p w:rsidR="0058078E" w:rsidRPr="0058078E" w:rsidRDefault="0058078E" w:rsidP="0058078E">
      <w:pPr>
        <w:shd w:val="clear" w:color="auto" w:fill="FFFFFF"/>
        <w:spacing w:after="0" w:line="240" w:lineRule="auto"/>
        <w:ind w:left="-567" w:right="-142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8078E">
        <w:rPr>
          <w:rFonts w:ascii="Times New Roman" w:eastAsia="Calibri" w:hAnsi="Times New Roman" w:cs="Times New Roman"/>
          <w:b/>
          <w:iCs/>
          <w:sz w:val="28"/>
          <w:szCs w:val="28"/>
        </w:rPr>
        <w:t>На конверте диска должно быть указано:</w:t>
      </w:r>
    </w:p>
    <w:p w:rsidR="0058078E" w:rsidRPr="0058078E" w:rsidRDefault="0058078E" w:rsidP="0058078E">
      <w:pPr>
        <w:shd w:val="clear" w:color="auto" w:fill="FFFFFF"/>
        <w:spacing w:after="0" w:line="240" w:lineRule="auto"/>
        <w:ind w:left="-567" w:righ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78E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58078E">
        <w:rPr>
          <w:rFonts w:ascii="Times New Roman" w:eastAsia="Calibri" w:hAnsi="Times New Roman" w:cs="Times New Roman"/>
          <w:sz w:val="28"/>
          <w:szCs w:val="28"/>
        </w:rPr>
        <w:t>название презентации/фильма;</w:t>
      </w:r>
    </w:p>
    <w:p w:rsidR="0058078E" w:rsidRPr="0058078E" w:rsidRDefault="0058078E" w:rsidP="0058078E">
      <w:pPr>
        <w:shd w:val="clear" w:color="auto" w:fill="FFFFFF"/>
        <w:spacing w:after="0" w:line="240" w:lineRule="auto"/>
        <w:ind w:left="-567" w:righ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78E">
        <w:rPr>
          <w:rFonts w:ascii="Times New Roman" w:eastAsia="Calibri" w:hAnsi="Times New Roman" w:cs="Times New Roman"/>
          <w:sz w:val="28"/>
          <w:szCs w:val="28"/>
        </w:rPr>
        <w:t>- имя и фамилия автора (авторов) полностью;</w:t>
      </w:r>
    </w:p>
    <w:p w:rsidR="0058078E" w:rsidRPr="0058078E" w:rsidRDefault="0058078E" w:rsidP="0058078E">
      <w:pPr>
        <w:shd w:val="clear" w:color="auto" w:fill="FFFFFF"/>
        <w:spacing w:after="0" w:line="240" w:lineRule="auto"/>
        <w:ind w:left="-567" w:righ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78E">
        <w:rPr>
          <w:rFonts w:ascii="Times New Roman" w:eastAsia="Calibri" w:hAnsi="Times New Roman" w:cs="Times New Roman"/>
          <w:sz w:val="28"/>
          <w:szCs w:val="28"/>
        </w:rPr>
        <w:t>- наименование студии, клуба, ОУ, на базе которого сделана работа;</w:t>
      </w:r>
    </w:p>
    <w:p w:rsidR="0058078E" w:rsidRPr="0058078E" w:rsidRDefault="0058078E" w:rsidP="0058078E">
      <w:pPr>
        <w:shd w:val="clear" w:color="auto" w:fill="FFFFFF"/>
        <w:spacing w:after="0" w:line="240" w:lineRule="auto"/>
        <w:ind w:left="-567" w:righ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78E">
        <w:rPr>
          <w:rFonts w:ascii="Times New Roman" w:eastAsia="Calibri" w:hAnsi="Times New Roman" w:cs="Times New Roman"/>
          <w:sz w:val="28"/>
          <w:szCs w:val="28"/>
        </w:rPr>
        <w:lastRenderedPageBreak/>
        <w:t>- Ф.И.О. руководителя кружка, клуба (если есть).</w:t>
      </w:r>
    </w:p>
    <w:p w:rsidR="0058078E" w:rsidRPr="0058078E" w:rsidRDefault="0058078E" w:rsidP="0058078E">
      <w:pPr>
        <w:shd w:val="clear" w:color="auto" w:fill="FFFFFF"/>
        <w:spacing w:after="0" w:line="240" w:lineRule="auto"/>
        <w:ind w:left="-567" w:righ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78E">
        <w:rPr>
          <w:rFonts w:ascii="Times New Roman" w:eastAsia="Calibri" w:hAnsi="Times New Roman" w:cs="Times New Roman"/>
          <w:sz w:val="28"/>
          <w:szCs w:val="28"/>
        </w:rPr>
        <w:t xml:space="preserve">Презентация/видеофильм сопровождается </w:t>
      </w:r>
      <w:r w:rsidRPr="0058078E">
        <w:rPr>
          <w:rFonts w:ascii="Times New Roman" w:eastAsia="Calibri" w:hAnsi="Times New Roman" w:cs="Times New Roman"/>
          <w:iCs/>
          <w:sz w:val="28"/>
          <w:szCs w:val="28"/>
        </w:rPr>
        <w:t>аннотацией</w:t>
      </w:r>
      <w:r w:rsidRPr="0058078E">
        <w:rPr>
          <w:rFonts w:ascii="Times New Roman" w:eastAsia="Calibri" w:hAnsi="Times New Roman" w:cs="Times New Roman"/>
          <w:sz w:val="28"/>
          <w:szCs w:val="28"/>
        </w:rPr>
        <w:t xml:space="preserve"> на бумажном носителе (объем - не более трех страниц печатного текста), в которой необходимо отразить:</w:t>
      </w:r>
    </w:p>
    <w:p w:rsidR="0058078E" w:rsidRPr="0058078E" w:rsidRDefault="0058078E" w:rsidP="0058078E">
      <w:pPr>
        <w:shd w:val="clear" w:color="auto" w:fill="FFFFFF"/>
        <w:spacing w:after="0" w:line="240" w:lineRule="auto"/>
        <w:ind w:left="-567" w:righ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78E">
        <w:rPr>
          <w:rFonts w:ascii="Times New Roman" w:eastAsia="Calibri" w:hAnsi="Times New Roman" w:cs="Times New Roman"/>
          <w:sz w:val="28"/>
          <w:szCs w:val="28"/>
        </w:rPr>
        <w:t>- продолжительность презентации/фильма;</w:t>
      </w:r>
    </w:p>
    <w:p w:rsidR="0058078E" w:rsidRPr="0058078E" w:rsidRDefault="0058078E" w:rsidP="0058078E">
      <w:pPr>
        <w:shd w:val="clear" w:color="auto" w:fill="FFFFFF"/>
        <w:spacing w:after="0" w:line="240" w:lineRule="auto"/>
        <w:ind w:left="-567" w:righ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78E">
        <w:rPr>
          <w:rFonts w:ascii="Times New Roman" w:eastAsia="Calibri" w:hAnsi="Times New Roman" w:cs="Times New Roman"/>
          <w:sz w:val="28"/>
          <w:szCs w:val="28"/>
        </w:rPr>
        <w:t>- основные технические характеристики;</w:t>
      </w:r>
    </w:p>
    <w:p w:rsidR="0058078E" w:rsidRPr="0058078E" w:rsidRDefault="0058078E" w:rsidP="0058078E">
      <w:pPr>
        <w:shd w:val="clear" w:color="auto" w:fill="FFFFFF"/>
        <w:spacing w:after="0" w:line="240" w:lineRule="auto"/>
        <w:ind w:left="-567" w:righ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78E">
        <w:rPr>
          <w:rFonts w:ascii="Times New Roman" w:eastAsia="Calibri" w:hAnsi="Times New Roman" w:cs="Times New Roman"/>
          <w:sz w:val="28"/>
          <w:szCs w:val="28"/>
        </w:rPr>
        <w:t>- авторский коллектив;</w:t>
      </w:r>
    </w:p>
    <w:p w:rsidR="0058078E" w:rsidRPr="0058078E" w:rsidRDefault="0058078E" w:rsidP="0058078E">
      <w:pPr>
        <w:shd w:val="clear" w:color="auto" w:fill="FFFFFF"/>
        <w:spacing w:after="0" w:line="240" w:lineRule="auto"/>
        <w:ind w:left="-567" w:righ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78E">
        <w:rPr>
          <w:rFonts w:ascii="Times New Roman" w:eastAsia="Calibri" w:hAnsi="Times New Roman" w:cs="Times New Roman"/>
          <w:sz w:val="28"/>
          <w:szCs w:val="28"/>
        </w:rPr>
        <w:t>- возраст создателей презентации/фильма;</w:t>
      </w:r>
    </w:p>
    <w:p w:rsidR="0058078E" w:rsidRPr="0058078E" w:rsidRDefault="0058078E" w:rsidP="0058078E">
      <w:pPr>
        <w:shd w:val="clear" w:color="auto" w:fill="FFFFFF"/>
        <w:spacing w:after="0" w:line="240" w:lineRule="auto"/>
        <w:ind w:left="-567" w:righ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78E">
        <w:rPr>
          <w:rFonts w:ascii="Times New Roman" w:eastAsia="Calibri" w:hAnsi="Times New Roman" w:cs="Times New Roman"/>
          <w:sz w:val="28"/>
          <w:szCs w:val="28"/>
        </w:rPr>
        <w:t>- место и время съемок (для фильма);</w:t>
      </w:r>
    </w:p>
    <w:p w:rsidR="0058078E" w:rsidRPr="0058078E" w:rsidRDefault="0058078E" w:rsidP="0058078E">
      <w:pPr>
        <w:shd w:val="clear" w:color="auto" w:fill="FFFFFF"/>
        <w:spacing w:after="0" w:line="240" w:lineRule="auto"/>
        <w:ind w:left="-567" w:righ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78E">
        <w:rPr>
          <w:rFonts w:ascii="Times New Roman" w:eastAsia="Calibri" w:hAnsi="Times New Roman" w:cs="Times New Roman"/>
          <w:sz w:val="28"/>
          <w:szCs w:val="28"/>
        </w:rPr>
        <w:t>- краткое содержание, цель.</w:t>
      </w:r>
    </w:p>
    <w:p w:rsidR="0058078E" w:rsidRPr="0058078E" w:rsidRDefault="0058078E" w:rsidP="0058078E">
      <w:pPr>
        <w:shd w:val="clear" w:color="auto" w:fill="FFFFFF"/>
        <w:spacing w:after="0" w:line="240" w:lineRule="auto"/>
        <w:ind w:left="-567" w:righ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78E">
        <w:rPr>
          <w:rFonts w:ascii="Times New Roman" w:eastAsia="Calibri" w:hAnsi="Times New Roman" w:cs="Times New Roman"/>
          <w:sz w:val="28"/>
          <w:szCs w:val="28"/>
        </w:rPr>
        <w:t xml:space="preserve">Все сопроводительные материалы представляются на бумажном и электронном носителе. Печатный материал (приложения) выполняется на бумаге формата А4, шрифт 14, межстрочный интервал 1,5, все поля – </w:t>
      </w:r>
      <w:smartTag w:uri="urn:schemas-microsoft-com:office:smarttags" w:element="metricconverter">
        <w:smartTagPr>
          <w:attr w:name="ProductID" w:val="2 см"/>
        </w:smartTagPr>
        <w:r w:rsidRPr="0058078E">
          <w:rPr>
            <w:rFonts w:ascii="Times New Roman" w:eastAsia="Calibri" w:hAnsi="Times New Roman" w:cs="Times New Roman"/>
            <w:sz w:val="28"/>
            <w:szCs w:val="28"/>
          </w:rPr>
          <w:t>2 см</w:t>
        </w:r>
      </w:smartTag>
      <w:r w:rsidRPr="0058078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8078E" w:rsidRPr="0058078E" w:rsidRDefault="0058078E" w:rsidP="0058078E">
      <w:pPr>
        <w:shd w:val="clear" w:color="auto" w:fill="FFFFFF"/>
        <w:spacing w:after="0" w:line="240" w:lineRule="auto"/>
        <w:ind w:left="-567" w:righ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78E">
        <w:rPr>
          <w:rFonts w:ascii="Times New Roman" w:eastAsia="Calibri" w:hAnsi="Times New Roman" w:cs="Times New Roman"/>
          <w:sz w:val="28"/>
          <w:szCs w:val="28"/>
        </w:rPr>
        <w:t>Работы, выполненные с отклонениями от перечисленных требований, к рассмотрению не принимаются.</w:t>
      </w:r>
    </w:p>
    <w:p w:rsidR="0058078E" w:rsidRPr="0058078E" w:rsidRDefault="0058078E" w:rsidP="0058078E">
      <w:pPr>
        <w:spacing w:after="0" w:line="240" w:lineRule="auto"/>
        <w:ind w:left="-567" w:righ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78E">
        <w:rPr>
          <w:rFonts w:ascii="Times New Roman" w:eastAsia="Calibri" w:hAnsi="Times New Roman" w:cs="Times New Roman"/>
          <w:sz w:val="28"/>
          <w:szCs w:val="28"/>
        </w:rPr>
        <w:t>Право коммерческой и некоммерческой демонстрации фильмов (а также их фрагментов), представленных на конкурс, разрешается только с уведомления автора, с обязательным упоминанием его имени.</w:t>
      </w:r>
    </w:p>
    <w:p w:rsidR="0058078E" w:rsidRPr="0058078E" w:rsidRDefault="0058078E" w:rsidP="0058078E">
      <w:pPr>
        <w:spacing w:after="0" w:line="240" w:lineRule="auto"/>
        <w:ind w:left="-567" w:righ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078E" w:rsidRPr="0058078E" w:rsidRDefault="0058078E" w:rsidP="0058078E">
      <w:pPr>
        <w:spacing w:after="0" w:line="240" w:lineRule="auto"/>
        <w:ind w:left="-567" w:right="-142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0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Требования к </w:t>
      </w:r>
      <w:r w:rsidRPr="0058078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публичной защите</w:t>
      </w:r>
      <w:r w:rsidRPr="00580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 на краеведческих чтениях и критерии оценивания</w:t>
      </w:r>
    </w:p>
    <w:p w:rsidR="0058078E" w:rsidRPr="0058078E" w:rsidRDefault="0058078E" w:rsidP="0058078E">
      <w:pPr>
        <w:spacing w:after="0" w:line="240" w:lineRule="auto"/>
        <w:ind w:left="-567"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публичной защиты работ на итоговой конференции участнику необходимо подготовить </w:t>
      </w:r>
      <w:r w:rsidRPr="00580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доклад не более 10 минут</w:t>
      </w:r>
      <w:r w:rsidRPr="0058078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котором необходимо отразить: название выбранной темы и её актуальность, поставленные цели и задачи, изученную литературу, структуру основной части, сделанные в ходе работы выводы. Ответы на вопросы экспертной группы, поставленные в пределах темы работы завершают процедуру её защиты.</w:t>
      </w:r>
    </w:p>
    <w:p w:rsidR="0058078E" w:rsidRPr="0058078E" w:rsidRDefault="0058078E" w:rsidP="0058078E">
      <w:pPr>
        <w:spacing w:after="0" w:line="240" w:lineRule="auto"/>
        <w:ind w:left="-567"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публичной защите доклады в номинации «Исследовательская работа» могут сопровождаться компьютерной презентацией, выполненной в программе </w:t>
      </w:r>
      <w:proofErr w:type="spellStart"/>
      <w:r w:rsidRPr="0058078E">
        <w:rPr>
          <w:rFonts w:ascii="Times New Roman" w:eastAsia="Times New Roman" w:hAnsi="Times New Roman" w:cs="Times New Roman"/>
          <w:sz w:val="28"/>
          <w:szCs w:val="28"/>
          <w:lang w:eastAsia="ru-RU"/>
        </w:rPr>
        <w:t>Power</w:t>
      </w:r>
      <w:proofErr w:type="spellEnd"/>
      <w:r w:rsidRPr="00580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078E">
        <w:rPr>
          <w:rFonts w:ascii="Times New Roman" w:eastAsia="Times New Roman" w:hAnsi="Times New Roman" w:cs="Times New Roman"/>
          <w:sz w:val="28"/>
          <w:szCs w:val="28"/>
          <w:lang w:eastAsia="ru-RU"/>
        </w:rPr>
        <w:t>Point</w:t>
      </w:r>
      <w:proofErr w:type="spellEnd"/>
      <w:r w:rsidRPr="00580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Титульный слайд должен содержать тему работы, сведения об авторе и руководителе. Не следует злоупотреблять анимационными эффектами. </w:t>
      </w:r>
      <w:r w:rsidRPr="005807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Презентация должна иллюстрировать основные положения работы, а не дублировать ее основной текст</w:t>
      </w:r>
      <w:r w:rsidRPr="0058078E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Данная презентация не является участником номинации «Фото-презентации и видеофильмы».</w:t>
      </w:r>
    </w:p>
    <w:p w:rsidR="0058078E" w:rsidRPr="0058078E" w:rsidRDefault="0058078E" w:rsidP="0058078E">
      <w:pPr>
        <w:spacing w:after="0" w:line="240" w:lineRule="auto"/>
        <w:ind w:left="-567"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78E" w:rsidRPr="0058078E" w:rsidRDefault="0058078E" w:rsidP="0058078E">
      <w:pPr>
        <w:spacing w:after="0" w:line="240" w:lineRule="auto"/>
        <w:ind w:left="-567" w:right="-142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07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и её защита оценивается по следующим </w:t>
      </w:r>
      <w:r w:rsidRPr="005807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критериям: </w:t>
      </w:r>
    </w:p>
    <w:p w:rsidR="0058078E" w:rsidRPr="0058078E" w:rsidRDefault="0058078E" w:rsidP="0058078E">
      <w:pPr>
        <w:spacing w:after="0" w:line="240" w:lineRule="auto"/>
        <w:ind w:left="-567"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7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580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полнота раскрытия темы работы и выступления; </w:t>
      </w:r>
    </w:p>
    <w:p w:rsidR="0058078E" w:rsidRPr="0058078E" w:rsidRDefault="0058078E" w:rsidP="0058078E">
      <w:pPr>
        <w:spacing w:after="0" w:line="240" w:lineRule="auto"/>
        <w:ind w:left="-567"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7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580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 заявленным целям и задачам; </w:t>
      </w:r>
    </w:p>
    <w:p w:rsidR="0058078E" w:rsidRPr="0058078E" w:rsidRDefault="0058078E" w:rsidP="0058078E">
      <w:pPr>
        <w:spacing w:after="0" w:line="240" w:lineRule="auto"/>
        <w:ind w:left="-567"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7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580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наличие элементов исследования (поисковой деятельности) или обобщения материала автором; </w:t>
      </w:r>
    </w:p>
    <w:p w:rsidR="0058078E" w:rsidRPr="0058078E" w:rsidRDefault="0058078E" w:rsidP="0058078E">
      <w:pPr>
        <w:spacing w:after="0" w:line="240" w:lineRule="auto"/>
        <w:ind w:left="-567"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7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580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эффективное и грамотное использование иллюстративных средств; </w:t>
      </w:r>
    </w:p>
    <w:p w:rsidR="0058078E" w:rsidRPr="0058078E" w:rsidRDefault="0058078E" w:rsidP="0058078E">
      <w:pPr>
        <w:spacing w:after="0" w:line="240" w:lineRule="auto"/>
        <w:ind w:left="-567"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7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580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 ответов на вопросы (эрудиция); </w:t>
      </w:r>
    </w:p>
    <w:p w:rsidR="0058078E" w:rsidRPr="0058078E" w:rsidRDefault="0058078E" w:rsidP="0058078E">
      <w:pPr>
        <w:spacing w:after="0" w:line="240" w:lineRule="auto"/>
        <w:ind w:left="-567"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7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580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 регламента выступления; </w:t>
      </w:r>
    </w:p>
    <w:p w:rsidR="0058078E" w:rsidRPr="0058078E" w:rsidRDefault="0058078E" w:rsidP="0058078E">
      <w:pPr>
        <w:spacing w:after="0" w:line="240" w:lineRule="auto"/>
        <w:ind w:left="-567"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7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580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грамотность устной речи; </w:t>
      </w:r>
    </w:p>
    <w:p w:rsidR="0058078E" w:rsidRPr="0058078E" w:rsidRDefault="0058078E" w:rsidP="0058078E">
      <w:pPr>
        <w:spacing w:after="0" w:line="240" w:lineRule="auto"/>
        <w:ind w:left="-567"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7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580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культура и соответствие оформления работ Положению.</w:t>
      </w:r>
    </w:p>
    <w:p w:rsidR="0058078E" w:rsidRPr="0058078E" w:rsidRDefault="0058078E" w:rsidP="0058078E">
      <w:pPr>
        <w:spacing w:after="0" w:line="240" w:lineRule="auto"/>
        <w:ind w:left="-567"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78E" w:rsidRPr="0058078E" w:rsidRDefault="0058078E" w:rsidP="0058078E">
      <w:pPr>
        <w:spacing w:after="0" w:line="240" w:lineRule="auto"/>
        <w:ind w:left="-567"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7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соответствии с этими критериями каждый член экспертной группы оценивает работу и выступление каждого участника и заполняет соответствующую ведомость. Оценки членов жюри суммируются по каждому участнику и подводятся предварительные итоги, которые передаются в Оргкомитет. Оргкомитет подводит окончательные итоги и определяет победителей и призёров.</w:t>
      </w:r>
    </w:p>
    <w:p w:rsidR="0058078E" w:rsidRPr="0058078E" w:rsidRDefault="0058078E" w:rsidP="0058078E">
      <w:pPr>
        <w:spacing w:after="0" w:line="240" w:lineRule="auto"/>
        <w:ind w:left="-567" w:right="-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078E" w:rsidRPr="0058078E" w:rsidRDefault="0058078E" w:rsidP="0058078E">
      <w:pPr>
        <w:spacing w:after="0" w:line="240" w:lineRule="auto"/>
        <w:ind w:left="-567" w:right="-142"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8078E">
        <w:rPr>
          <w:rFonts w:ascii="Times New Roman" w:eastAsia="Calibri" w:hAnsi="Times New Roman" w:cs="Times New Roman"/>
          <w:b/>
          <w:sz w:val="28"/>
          <w:szCs w:val="28"/>
        </w:rPr>
        <w:t>8.</w:t>
      </w:r>
      <w:r w:rsidRPr="005807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8078E">
        <w:rPr>
          <w:rFonts w:ascii="Times New Roman" w:eastAsia="Calibri" w:hAnsi="Times New Roman" w:cs="Times New Roman"/>
          <w:b/>
          <w:bCs/>
          <w:sz w:val="28"/>
          <w:szCs w:val="28"/>
        </w:rPr>
        <w:t>Награждение участников конференции</w:t>
      </w:r>
    </w:p>
    <w:p w:rsidR="0058078E" w:rsidRPr="0058078E" w:rsidRDefault="0058078E" w:rsidP="0058078E">
      <w:pPr>
        <w:spacing w:after="0" w:line="240" w:lineRule="auto"/>
        <w:ind w:left="-567" w:right="-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78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чтений награждаются дипломами, грамотами, благодарственными письмами, памятными подарками и</w:t>
      </w:r>
      <w:r w:rsidR="00611EEC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580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премиями. Оргкомитет вправе определить лучшие работы и принять решение о присуждении особой премии или памятного подарка.</w:t>
      </w:r>
    </w:p>
    <w:p w:rsidR="0058078E" w:rsidRPr="0058078E" w:rsidRDefault="0058078E" w:rsidP="0058078E">
      <w:pPr>
        <w:shd w:val="clear" w:color="auto" w:fill="FFFFFF"/>
        <w:spacing w:after="0" w:line="240" w:lineRule="auto"/>
        <w:ind w:left="-567" w:righ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78E">
        <w:rPr>
          <w:rFonts w:ascii="Times New Roman" w:eastAsia="Calibri" w:hAnsi="Times New Roman" w:cs="Times New Roman"/>
          <w:sz w:val="28"/>
          <w:szCs w:val="28"/>
        </w:rPr>
        <w:t>Материалы лучших исследовательских работ будут частично опубликованы в газете «Северная правда».</w:t>
      </w:r>
    </w:p>
    <w:p w:rsidR="0058078E" w:rsidRPr="0058078E" w:rsidRDefault="0058078E" w:rsidP="0058078E">
      <w:pPr>
        <w:shd w:val="clear" w:color="auto" w:fill="FFFFFF"/>
        <w:spacing w:after="0" w:line="240" w:lineRule="auto"/>
        <w:ind w:left="-567" w:righ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078E" w:rsidRDefault="0058078E" w:rsidP="00FF5185">
      <w:pPr>
        <w:shd w:val="clear" w:color="auto" w:fill="FFFFFF"/>
        <w:spacing w:after="0" w:line="240" w:lineRule="auto"/>
        <w:ind w:left="-567" w:right="-14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078E">
        <w:rPr>
          <w:rFonts w:ascii="Times New Roman" w:eastAsia="Calibri" w:hAnsi="Times New Roman" w:cs="Times New Roman"/>
          <w:sz w:val="28"/>
          <w:szCs w:val="28"/>
        </w:rPr>
        <w:t>_______</w:t>
      </w:r>
    </w:p>
    <w:p w:rsidR="00FF5185" w:rsidRDefault="00FF5185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FF5185" w:rsidRPr="0058078E" w:rsidRDefault="00FF5185" w:rsidP="00FF5185">
      <w:pPr>
        <w:shd w:val="clear" w:color="auto" w:fill="FFFFFF"/>
        <w:spacing w:after="0" w:line="240" w:lineRule="auto"/>
        <w:ind w:left="-567" w:right="-14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8078E" w:rsidRPr="0058078E" w:rsidRDefault="00FF5185" w:rsidP="0058078E">
      <w:pPr>
        <w:spacing w:after="0" w:line="240" w:lineRule="auto"/>
        <w:ind w:left="-567" w:right="-142" w:firstLine="709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При</w:t>
      </w:r>
      <w:r w:rsidR="00AD097C">
        <w:rPr>
          <w:rFonts w:ascii="Times New Roman" w:eastAsia="Calibri" w:hAnsi="Times New Roman" w:cs="Times New Roman"/>
          <w:bCs/>
          <w:sz w:val="28"/>
          <w:szCs w:val="28"/>
        </w:rPr>
        <w:t>ложение № 2</w:t>
      </w:r>
    </w:p>
    <w:p w:rsidR="0058078E" w:rsidRPr="0058078E" w:rsidRDefault="0058078E" w:rsidP="0058078E">
      <w:pPr>
        <w:spacing w:after="0" w:line="240" w:lineRule="auto"/>
        <w:ind w:left="-567" w:right="-142" w:firstLine="709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bookmarkStart w:id="0" w:name="_GoBack"/>
      <w:bookmarkEnd w:id="0"/>
      <w:r w:rsidRPr="0058078E">
        <w:rPr>
          <w:rFonts w:ascii="Times New Roman" w:eastAsia="Calibri" w:hAnsi="Times New Roman" w:cs="Times New Roman"/>
          <w:bCs/>
          <w:sz w:val="28"/>
          <w:szCs w:val="28"/>
        </w:rPr>
        <w:t>к постановлению администрации</w:t>
      </w:r>
    </w:p>
    <w:p w:rsidR="0058078E" w:rsidRDefault="0058078E" w:rsidP="0058078E">
      <w:pPr>
        <w:spacing w:after="0" w:line="240" w:lineRule="auto"/>
        <w:ind w:left="-567" w:right="-142" w:firstLine="709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58078E">
        <w:rPr>
          <w:rFonts w:ascii="Times New Roman" w:eastAsia="Calibri" w:hAnsi="Times New Roman" w:cs="Times New Roman"/>
          <w:bCs/>
          <w:sz w:val="28"/>
          <w:szCs w:val="28"/>
        </w:rPr>
        <w:t>муниципального района «Каларский район»</w:t>
      </w:r>
    </w:p>
    <w:p w:rsidR="00FF5185" w:rsidRPr="0058078E" w:rsidRDefault="00FF5185" w:rsidP="0058078E">
      <w:pPr>
        <w:spacing w:after="0" w:line="240" w:lineRule="auto"/>
        <w:ind w:left="-567" w:right="-142" w:firstLine="709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от </w:t>
      </w:r>
      <w:r w:rsidR="00450D93">
        <w:rPr>
          <w:rFonts w:ascii="Times New Roman" w:eastAsia="Calibri" w:hAnsi="Times New Roman" w:cs="Times New Roman"/>
          <w:bCs/>
          <w:sz w:val="28"/>
          <w:szCs w:val="28"/>
        </w:rPr>
        <w:t>17.02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.2020 г. № </w:t>
      </w:r>
      <w:r w:rsidR="00450D93">
        <w:rPr>
          <w:rFonts w:ascii="Times New Roman" w:eastAsia="Calibri" w:hAnsi="Times New Roman" w:cs="Times New Roman"/>
          <w:bCs/>
          <w:sz w:val="28"/>
          <w:szCs w:val="28"/>
        </w:rPr>
        <w:t>79</w:t>
      </w:r>
    </w:p>
    <w:p w:rsidR="0058078E" w:rsidRPr="0058078E" w:rsidRDefault="0058078E" w:rsidP="0058078E">
      <w:pPr>
        <w:spacing w:after="0" w:line="240" w:lineRule="auto"/>
        <w:ind w:left="-567" w:right="-142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8078E" w:rsidRPr="0058078E" w:rsidRDefault="0058078E" w:rsidP="0058078E">
      <w:pPr>
        <w:spacing w:after="0" w:line="240" w:lineRule="auto"/>
        <w:ind w:left="-567" w:right="-142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8078E">
        <w:rPr>
          <w:rFonts w:ascii="Times New Roman" w:eastAsia="Calibri" w:hAnsi="Times New Roman" w:cs="Times New Roman"/>
          <w:b/>
          <w:sz w:val="28"/>
          <w:szCs w:val="28"/>
        </w:rPr>
        <w:t>Состав оргкомитета по проведению</w:t>
      </w:r>
    </w:p>
    <w:p w:rsidR="0058078E" w:rsidRPr="0058078E" w:rsidRDefault="00E33670" w:rsidP="0058078E">
      <w:pPr>
        <w:spacing w:after="0" w:line="240" w:lineRule="auto"/>
        <w:ind w:left="-567" w:right="-142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IX</w:t>
      </w:r>
      <w:r w:rsidR="0058078E" w:rsidRPr="0058078E">
        <w:rPr>
          <w:rFonts w:ascii="Times New Roman" w:eastAsia="Calibri" w:hAnsi="Times New Roman" w:cs="Times New Roman"/>
          <w:b/>
          <w:sz w:val="28"/>
          <w:szCs w:val="28"/>
        </w:rPr>
        <w:t xml:space="preserve"> Каларских краеведческих чтений</w:t>
      </w:r>
    </w:p>
    <w:p w:rsidR="0058078E" w:rsidRPr="0058078E" w:rsidRDefault="0058078E" w:rsidP="0058078E">
      <w:pPr>
        <w:spacing w:after="0" w:line="240" w:lineRule="auto"/>
        <w:ind w:left="-567" w:righ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078E" w:rsidRPr="0058078E" w:rsidRDefault="0058078E" w:rsidP="0058078E">
      <w:pPr>
        <w:spacing w:after="0" w:line="240" w:lineRule="auto"/>
        <w:ind w:left="-567" w:righ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78E">
        <w:rPr>
          <w:rFonts w:ascii="Times New Roman" w:eastAsia="Calibri" w:hAnsi="Times New Roman" w:cs="Times New Roman"/>
          <w:sz w:val="28"/>
          <w:szCs w:val="28"/>
        </w:rPr>
        <w:t>Состав оргкомитета:</w:t>
      </w:r>
    </w:p>
    <w:p w:rsidR="0058078E" w:rsidRPr="0058078E" w:rsidRDefault="0058078E" w:rsidP="0058078E">
      <w:pPr>
        <w:spacing w:after="0" w:line="240" w:lineRule="auto"/>
        <w:ind w:left="-567" w:righ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078E" w:rsidRPr="0058078E" w:rsidRDefault="0058078E" w:rsidP="0058078E">
      <w:pPr>
        <w:spacing w:after="0" w:line="240" w:lineRule="auto"/>
        <w:ind w:left="-567" w:righ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78E">
        <w:rPr>
          <w:rFonts w:ascii="Times New Roman" w:eastAsia="Calibri" w:hAnsi="Times New Roman" w:cs="Times New Roman"/>
          <w:sz w:val="28"/>
          <w:szCs w:val="28"/>
        </w:rPr>
        <w:t>Симонова А.А. – заместитель председателя комитета социального развития администрации муниципального района «Каларский район» -  председатель оргкомитета;</w:t>
      </w:r>
    </w:p>
    <w:p w:rsidR="0058078E" w:rsidRPr="0058078E" w:rsidRDefault="0058078E" w:rsidP="0058078E">
      <w:pPr>
        <w:spacing w:after="0" w:line="240" w:lineRule="auto"/>
        <w:ind w:left="-567" w:righ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078E" w:rsidRPr="0058078E" w:rsidRDefault="0058078E" w:rsidP="0058078E">
      <w:pPr>
        <w:spacing w:after="0" w:line="240" w:lineRule="auto"/>
        <w:ind w:left="-567" w:righ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78E">
        <w:rPr>
          <w:rFonts w:ascii="Times New Roman" w:eastAsia="Calibri" w:hAnsi="Times New Roman" w:cs="Times New Roman"/>
          <w:sz w:val="28"/>
          <w:szCs w:val="28"/>
        </w:rPr>
        <w:t>Бастрыкина Н.И. – директор Каларского историко-краеведческого музея – заместитель председателя;</w:t>
      </w:r>
    </w:p>
    <w:p w:rsidR="0058078E" w:rsidRPr="0058078E" w:rsidRDefault="0058078E" w:rsidP="0058078E">
      <w:pPr>
        <w:spacing w:after="0" w:line="240" w:lineRule="auto"/>
        <w:ind w:left="-567" w:righ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078E" w:rsidRPr="0058078E" w:rsidRDefault="0058078E" w:rsidP="0058078E">
      <w:pPr>
        <w:spacing w:after="0" w:line="240" w:lineRule="auto"/>
        <w:ind w:left="-567" w:righ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78E">
        <w:rPr>
          <w:rFonts w:ascii="Times New Roman" w:eastAsia="Calibri" w:hAnsi="Times New Roman" w:cs="Times New Roman"/>
          <w:sz w:val="28"/>
          <w:szCs w:val="28"/>
        </w:rPr>
        <w:t>Максименко М.А. – старший научный сотрудник Каларского историко-краеведческого музея – секретарь оргкомитета;</w:t>
      </w:r>
    </w:p>
    <w:p w:rsidR="0058078E" w:rsidRPr="0058078E" w:rsidRDefault="0058078E" w:rsidP="0058078E">
      <w:pPr>
        <w:spacing w:after="0" w:line="240" w:lineRule="auto"/>
        <w:ind w:left="-567" w:righ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078E" w:rsidRPr="0058078E" w:rsidRDefault="0058078E" w:rsidP="0058078E">
      <w:pPr>
        <w:spacing w:after="0" w:line="240" w:lineRule="auto"/>
        <w:ind w:left="-567" w:righ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78E">
        <w:rPr>
          <w:rFonts w:ascii="Times New Roman" w:eastAsia="Calibri" w:hAnsi="Times New Roman" w:cs="Times New Roman"/>
          <w:sz w:val="28"/>
          <w:szCs w:val="28"/>
        </w:rPr>
        <w:t>Донина О.И. – ведущий специалист отдела управлением образования – член</w:t>
      </w:r>
      <w:r w:rsidRPr="00580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экспертной группы</w:t>
      </w:r>
      <w:r w:rsidRPr="0058078E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58078E" w:rsidRPr="0058078E" w:rsidRDefault="0058078E" w:rsidP="0058078E">
      <w:pPr>
        <w:spacing w:after="0" w:line="240" w:lineRule="auto"/>
        <w:ind w:left="-567" w:right="-142"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58078E" w:rsidRPr="0058078E" w:rsidRDefault="0058078E" w:rsidP="0058078E">
      <w:pPr>
        <w:spacing w:after="0" w:line="240" w:lineRule="auto"/>
        <w:ind w:left="-567" w:righ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78E">
        <w:rPr>
          <w:rFonts w:ascii="Times New Roman" w:eastAsia="Calibri" w:hAnsi="Times New Roman" w:cs="Times New Roman"/>
          <w:sz w:val="28"/>
          <w:szCs w:val="28"/>
        </w:rPr>
        <w:t xml:space="preserve">Малых В.В. – директор МУК </w:t>
      </w:r>
      <w:proofErr w:type="spellStart"/>
      <w:r w:rsidRPr="0058078E">
        <w:rPr>
          <w:rFonts w:ascii="Times New Roman" w:eastAsia="Calibri" w:hAnsi="Times New Roman" w:cs="Times New Roman"/>
          <w:sz w:val="28"/>
          <w:szCs w:val="28"/>
        </w:rPr>
        <w:t>Каларской</w:t>
      </w:r>
      <w:proofErr w:type="spellEnd"/>
      <w:r w:rsidRPr="005807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8078E">
        <w:rPr>
          <w:rFonts w:ascii="Times New Roman" w:eastAsia="Calibri" w:hAnsi="Times New Roman" w:cs="Times New Roman"/>
          <w:sz w:val="28"/>
          <w:szCs w:val="28"/>
        </w:rPr>
        <w:t>межпоселенческой</w:t>
      </w:r>
      <w:proofErr w:type="spellEnd"/>
      <w:r w:rsidRPr="0058078E">
        <w:rPr>
          <w:rFonts w:ascii="Times New Roman" w:eastAsia="Calibri" w:hAnsi="Times New Roman" w:cs="Times New Roman"/>
          <w:sz w:val="28"/>
          <w:szCs w:val="28"/>
        </w:rPr>
        <w:t xml:space="preserve"> центральной библиотеки – член</w:t>
      </w:r>
      <w:r w:rsidRPr="00580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экспертной группы</w:t>
      </w:r>
      <w:r w:rsidRPr="0058078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8078E" w:rsidRPr="0058078E" w:rsidRDefault="0058078E" w:rsidP="0058078E">
      <w:pPr>
        <w:spacing w:after="0" w:line="240" w:lineRule="auto"/>
        <w:ind w:left="-567" w:righ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078E" w:rsidRPr="0058078E" w:rsidRDefault="0058078E" w:rsidP="0058078E">
      <w:pPr>
        <w:spacing w:after="0" w:line="240" w:lineRule="auto"/>
        <w:ind w:left="-567" w:righ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8078E">
        <w:rPr>
          <w:rFonts w:ascii="Times New Roman" w:eastAsia="Calibri" w:hAnsi="Times New Roman" w:cs="Times New Roman"/>
          <w:sz w:val="28"/>
          <w:szCs w:val="28"/>
        </w:rPr>
        <w:t>Ферко</w:t>
      </w:r>
      <w:proofErr w:type="spellEnd"/>
      <w:r w:rsidRPr="0058078E">
        <w:rPr>
          <w:rFonts w:ascii="Times New Roman" w:eastAsia="Calibri" w:hAnsi="Times New Roman" w:cs="Times New Roman"/>
          <w:sz w:val="28"/>
          <w:szCs w:val="28"/>
        </w:rPr>
        <w:t xml:space="preserve"> П.М. – член Союза журналистов – член</w:t>
      </w:r>
      <w:r w:rsidRPr="00580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экспертной группы</w:t>
      </w:r>
      <w:r w:rsidRPr="0058078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8078E" w:rsidRPr="0058078E" w:rsidRDefault="0058078E" w:rsidP="0058078E">
      <w:pPr>
        <w:spacing w:after="0" w:line="240" w:lineRule="auto"/>
        <w:ind w:left="-567" w:righ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078E" w:rsidRPr="0058078E" w:rsidRDefault="0058078E" w:rsidP="0058078E">
      <w:pPr>
        <w:spacing w:after="0" w:line="240" w:lineRule="auto"/>
        <w:ind w:left="-567" w:righ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78E">
        <w:rPr>
          <w:rFonts w:ascii="Times New Roman" w:eastAsia="Calibri" w:hAnsi="Times New Roman" w:cs="Times New Roman"/>
          <w:sz w:val="28"/>
          <w:szCs w:val="28"/>
        </w:rPr>
        <w:t>Давыденко Г.И.  – старожил района – член</w:t>
      </w:r>
      <w:r w:rsidRPr="00580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экспертной группы</w:t>
      </w:r>
      <w:r w:rsidRPr="0058078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8078E" w:rsidRPr="0058078E" w:rsidRDefault="0058078E" w:rsidP="0058078E">
      <w:pPr>
        <w:spacing w:after="0" w:line="240" w:lineRule="auto"/>
        <w:ind w:left="-567" w:righ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078E" w:rsidRPr="0058078E" w:rsidRDefault="0058078E" w:rsidP="0058078E">
      <w:pPr>
        <w:spacing w:after="0" w:line="240" w:lineRule="auto"/>
        <w:ind w:left="-567" w:righ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78E">
        <w:rPr>
          <w:rFonts w:ascii="Times New Roman" w:eastAsia="Calibri" w:hAnsi="Times New Roman" w:cs="Times New Roman"/>
          <w:sz w:val="28"/>
          <w:szCs w:val="28"/>
        </w:rPr>
        <w:t>Аверчук Л.В. – старожил района – член</w:t>
      </w:r>
      <w:r w:rsidRPr="00580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экспертной группы</w:t>
      </w:r>
      <w:r w:rsidRPr="0058078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8078E" w:rsidRPr="0058078E" w:rsidRDefault="0058078E" w:rsidP="0058078E">
      <w:pPr>
        <w:spacing w:after="0" w:line="240" w:lineRule="auto"/>
        <w:ind w:left="-567" w:righ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078E" w:rsidRPr="0058078E" w:rsidRDefault="0058078E" w:rsidP="0058078E">
      <w:pPr>
        <w:spacing w:after="0" w:line="240" w:lineRule="auto"/>
        <w:ind w:left="-567" w:righ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78E">
        <w:rPr>
          <w:rFonts w:ascii="Times New Roman" w:eastAsia="Calibri" w:hAnsi="Times New Roman" w:cs="Times New Roman"/>
          <w:sz w:val="28"/>
          <w:szCs w:val="28"/>
        </w:rPr>
        <w:t>Машукова Т.И. – старожил района – член</w:t>
      </w:r>
      <w:r w:rsidRPr="00580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экспертной группы</w:t>
      </w:r>
      <w:r w:rsidRPr="0058078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8078E" w:rsidRPr="0058078E" w:rsidRDefault="0058078E" w:rsidP="0058078E">
      <w:pPr>
        <w:spacing w:after="0" w:line="240" w:lineRule="auto"/>
        <w:ind w:left="-567" w:righ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078E" w:rsidRPr="0058078E" w:rsidRDefault="0058078E" w:rsidP="0058078E">
      <w:pPr>
        <w:spacing w:after="0" w:line="240" w:lineRule="auto"/>
        <w:ind w:left="-567" w:righ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78E">
        <w:rPr>
          <w:rFonts w:ascii="Times New Roman" w:eastAsia="Calibri" w:hAnsi="Times New Roman" w:cs="Times New Roman"/>
          <w:sz w:val="28"/>
          <w:szCs w:val="28"/>
        </w:rPr>
        <w:t>Кузнецова Н.В. – старожил района – член</w:t>
      </w:r>
      <w:r w:rsidRPr="00580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экспертной группы</w:t>
      </w:r>
      <w:r w:rsidRPr="0058078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8078E" w:rsidRPr="0058078E" w:rsidRDefault="0058078E" w:rsidP="0058078E">
      <w:pPr>
        <w:spacing w:after="0" w:line="240" w:lineRule="auto"/>
        <w:ind w:left="-567" w:righ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078E" w:rsidRPr="0058078E" w:rsidRDefault="0058078E" w:rsidP="0058078E">
      <w:pPr>
        <w:spacing w:after="0" w:line="240" w:lineRule="auto"/>
        <w:ind w:left="-567" w:righ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8078E">
        <w:rPr>
          <w:rFonts w:ascii="Times New Roman" w:eastAsia="Calibri" w:hAnsi="Times New Roman" w:cs="Times New Roman"/>
          <w:sz w:val="28"/>
          <w:szCs w:val="28"/>
        </w:rPr>
        <w:t>Венцель</w:t>
      </w:r>
      <w:proofErr w:type="spellEnd"/>
      <w:r w:rsidRPr="0058078E">
        <w:rPr>
          <w:rFonts w:ascii="Times New Roman" w:eastAsia="Calibri" w:hAnsi="Times New Roman" w:cs="Times New Roman"/>
          <w:sz w:val="28"/>
          <w:szCs w:val="28"/>
        </w:rPr>
        <w:t xml:space="preserve"> И.Г.  – учитель истории – член</w:t>
      </w:r>
      <w:r w:rsidRPr="00580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экспертной группы</w:t>
      </w:r>
      <w:r w:rsidRPr="0058078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8078E" w:rsidRPr="0058078E" w:rsidRDefault="0058078E" w:rsidP="0058078E">
      <w:pPr>
        <w:spacing w:after="0" w:line="240" w:lineRule="auto"/>
        <w:ind w:left="-567" w:righ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078E" w:rsidRPr="0058078E" w:rsidRDefault="0058078E" w:rsidP="0058078E">
      <w:pPr>
        <w:spacing w:after="0" w:line="240" w:lineRule="auto"/>
        <w:ind w:left="-567" w:righ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78E">
        <w:rPr>
          <w:rFonts w:ascii="Times New Roman" w:eastAsia="Calibri" w:hAnsi="Times New Roman" w:cs="Times New Roman"/>
          <w:sz w:val="28"/>
          <w:szCs w:val="28"/>
        </w:rPr>
        <w:t>Жуйкова О.С.  – учитель географии – член</w:t>
      </w:r>
      <w:r w:rsidRPr="00580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экспертной группы</w:t>
      </w:r>
      <w:r w:rsidRPr="0058078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8078E" w:rsidRPr="0058078E" w:rsidRDefault="0058078E" w:rsidP="0058078E">
      <w:pPr>
        <w:spacing w:after="0" w:line="240" w:lineRule="auto"/>
        <w:ind w:left="-567" w:righ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078E" w:rsidRPr="0058078E" w:rsidRDefault="0058078E" w:rsidP="0058078E">
      <w:pPr>
        <w:spacing w:after="0" w:line="240" w:lineRule="auto"/>
        <w:ind w:left="-567" w:righ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8078E">
        <w:rPr>
          <w:rFonts w:ascii="Times New Roman" w:eastAsia="Calibri" w:hAnsi="Times New Roman" w:cs="Times New Roman"/>
          <w:sz w:val="28"/>
          <w:szCs w:val="28"/>
        </w:rPr>
        <w:t>Зайсунова</w:t>
      </w:r>
      <w:proofErr w:type="spellEnd"/>
      <w:r w:rsidRPr="0058078E">
        <w:rPr>
          <w:rFonts w:ascii="Times New Roman" w:eastAsia="Calibri" w:hAnsi="Times New Roman" w:cs="Times New Roman"/>
          <w:sz w:val="28"/>
          <w:szCs w:val="28"/>
        </w:rPr>
        <w:t xml:space="preserve"> И.Г.  – учитель географии – член</w:t>
      </w:r>
      <w:r w:rsidRPr="00580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экспертной группы</w:t>
      </w:r>
      <w:r w:rsidRPr="0058078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8078E" w:rsidRPr="0058078E" w:rsidRDefault="0058078E" w:rsidP="0058078E">
      <w:pPr>
        <w:spacing w:after="0" w:line="240" w:lineRule="auto"/>
        <w:ind w:left="-567" w:righ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078E" w:rsidRPr="0058078E" w:rsidRDefault="0058078E" w:rsidP="0058078E">
      <w:pPr>
        <w:spacing w:after="0" w:line="240" w:lineRule="auto"/>
        <w:ind w:left="-567" w:righ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78E">
        <w:rPr>
          <w:rFonts w:ascii="Times New Roman" w:eastAsia="Calibri" w:hAnsi="Times New Roman" w:cs="Times New Roman"/>
          <w:sz w:val="28"/>
          <w:szCs w:val="28"/>
        </w:rPr>
        <w:t>Логвиненко С.Д. – учитель краеведения – член</w:t>
      </w:r>
      <w:r w:rsidRPr="00580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экспертной группы</w:t>
      </w:r>
      <w:r w:rsidRPr="0058078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C5824" w:rsidRDefault="00CC5824"/>
    <w:sectPr w:rsidR="00CC5824" w:rsidSect="00FF5185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1AC"/>
    <w:rsid w:val="000C6FD0"/>
    <w:rsid w:val="001941AF"/>
    <w:rsid w:val="00196700"/>
    <w:rsid w:val="00396D34"/>
    <w:rsid w:val="00450D93"/>
    <w:rsid w:val="005535C7"/>
    <w:rsid w:val="0058078E"/>
    <w:rsid w:val="00611EEC"/>
    <w:rsid w:val="00631342"/>
    <w:rsid w:val="006347BB"/>
    <w:rsid w:val="00792049"/>
    <w:rsid w:val="008D4561"/>
    <w:rsid w:val="009A3353"/>
    <w:rsid w:val="00A10574"/>
    <w:rsid w:val="00AB641A"/>
    <w:rsid w:val="00AD097C"/>
    <w:rsid w:val="00AE2AE3"/>
    <w:rsid w:val="00BA31AC"/>
    <w:rsid w:val="00CC5824"/>
    <w:rsid w:val="00CC599D"/>
    <w:rsid w:val="00D67CF4"/>
    <w:rsid w:val="00E33670"/>
    <w:rsid w:val="00FC3E93"/>
    <w:rsid w:val="00FF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51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51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venkiteka.ru/stellages/ethnography/evenki-zabaykal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venkiteka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venkiteka.ru/stellages/ethnography/evenki-zabaykalya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2253</Words>
  <Characters>12846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dcterms:created xsi:type="dcterms:W3CDTF">2020-02-17T02:20:00Z</dcterms:created>
  <dcterms:modified xsi:type="dcterms:W3CDTF">2020-02-17T02:20:00Z</dcterms:modified>
</cp:coreProperties>
</file>