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259" w:rsidRDefault="00971259" w:rsidP="00D778DB">
      <w:pPr>
        <w:pStyle w:val="aa"/>
        <w:rPr>
          <w:noProof/>
        </w:rPr>
      </w:pPr>
      <w:r>
        <w:rPr>
          <w:noProof/>
        </w:rPr>
        <w:drawing>
          <wp:inline distT="0" distB="0" distL="0" distR="0" wp14:anchorId="41DB3316" wp14:editId="1143A9B0">
            <wp:extent cx="698500" cy="862965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AEC" w:rsidRPr="00936AEC" w:rsidRDefault="00936AEC" w:rsidP="00D778DB">
      <w:pPr>
        <w:ind w:left="-567"/>
        <w:jc w:val="center"/>
        <w:rPr>
          <w:b/>
          <w:sz w:val="36"/>
          <w:szCs w:val="36"/>
        </w:rPr>
      </w:pPr>
      <w:r w:rsidRPr="00936AEC">
        <w:rPr>
          <w:b/>
          <w:sz w:val="36"/>
          <w:szCs w:val="36"/>
        </w:rPr>
        <w:t>Администрация муниципального района «</w:t>
      </w:r>
      <w:proofErr w:type="spellStart"/>
      <w:r w:rsidRPr="00936AEC">
        <w:rPr>
          <w:b/>
          <w:sz w:val="36"/>
          <w:szCs w:val="36"/>
        </w:rPr>
        <w:t>Каларский</w:t>
      </w:r>
      <w:proofErr w:type="spellEnd"/>
      <w:r w:rsidRPr="00936AEC">
        <w:rPr>
          <w:b/>
          <w:sz w:val="36"/>
          <w:szCs w:val="36"/>
        </w:rPr>
        <w:t xml:space="preserve"> район»</w:t>
      </w:r>
    </w:p>
    <w:p w:rsidR="00936AEC" w:rsidRPr="00936AEC" w:rsidRDefault="00936AEC" w:rsidP="00D778DB">
      <w:pPr>
        <w:jc w:val="center"/>
        <w:rPr>
          <w:b/>
          <w:sz w:val="28"/>
          <w:szCs w:val="28"/>
        </w:rPr>
      </w:pPr>
    </w:p>
    <w:p w:rsidR="00936AEC" w:rsidRPr="00D778DB" w:rsidRDefault="002A5D86" w:rsidP="00D778D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ПРОЕКТ </w:t>
      </w:r>
      <w:r w:rsidR="008F37EF">
        <w:rPr>
          <w:b/>
          <w:sz w:val="44"/>
          <w:szCs w:val="44"/>
        </w:rPr>
        <w:t>ПОСТАНОВЛЕНИ</w:t>
      </w:r>
      <w:r>
        <w:rPr>
          <w:b/>
          <w:sz w:val="44"/>
          <w:szCs w:val="44"/>
        </w:rPr>
        <w:t>Я</w:t>
      </w:r>
      <w:bookmarkStart w:id="0" w:name="_GoBack"/>
      <w:bookmarkEnd w:id="0"/>
    </w:p>
    <w:p w:rsidR="00936AEC" w:rsidRDefault="00936AEC" w:rsidP="00D778DB">
      <w:pPr>
        <w:jc w:val="center"/>
        <w:rPr>
          <w:b/>
          <w:sz w:val="28"/>
          <w:szCs w:val="28"/>
        </w:rPr>
      </w:pPr>
    </w:p>
    <w:p w:rsidR="00936AEC" w:rsidRPr="00936AEC" w:rsidRDefault="00936AEC" w:rsidP="00D778DB">
      <w:pPr>
        <w:jc w:val="center"/>
        <w:rPr>
          <w:sz w:val="28"/>
          <w:szCs w:val="28"/>
        </w:rPr>
      </w:pPr>
      <w:r w:rsidRPr="00936AEC">
        <w:rPr>
          <w:sz w:val="28"/>
          <w:szCs w:val="28"/>
        </w:rPr>
        <w:t xml:space="preserve">года </w:t>
      </w:r>
      <w:r w:rsidRPr="00936AEC">
        <w:rPr>
          <w:sz w:val="28"/>
          <w:szCs w:val="28"/>
        </w:rPr>
        <w:tab/>
      </w:r>
      <w:r w:rsidRPr="00936AEC">
        <w:rPr>
          <w:sz w:val="28"/>
          <w:szCs w:val="28"/>
        </w:rPr>
        <w:tab/>
      </w:r>
      <w:r w:rsidRPr="00936AEC">
        <w:rPr>
          <w:sz w:val="28"/>
          <w:szCs w:val="28"/>
        </w:rPr>
        <w:tab/>
      </w:r>
      <w:r w:rsidRPr="00936AEC">
        <w:rPr>
          <w:sz w:val="28"/>
          <w:szCs w:val="28"/>
        </w:rPr>
        <w:tab/>
      </w:r>
      <w:r w:rsidRPr="00936AEC">
        <w:rPr>
          <w:sz w:val="28"/>
          <w:szCs w:val="28"/>
        </w:rPr>
        <w:tab/>
      </w:r>
      <w:r w:rsidRPr="00936AEC">
        <w:rPr>
          <w:sz w:val="28"/>
          <w:szCs w:val="28"/>
        </w:rPr>
        <w:tab/>
      </w:r>
      <w:r w:rsidRPr="00936AEC">
        <w:rPr>
          <w:sz w:val="28"/>
          <w:szCs w:val="28"/>
        </w:rPr>
        <w:tab/>
      </w:r>
      <w:r w:rsidRPr="00936AEC">
        <w:rPr>
          <w:sz w:val="28"/>
          <w:szCs w:val="28"/>
        </w:rPr>
        <w:tab/>
        <w:t>№</w:t>
      </w:r>
      <w:r w:rsidR="00B30A2E">
        <w:rPr>
          <w:sz w:val="28"/>
          <w:szCs w:val="28"/>
        </w:rPr>
        <w:t xml:space="preserve"> </w:t>
      </w:r>
    </w:p>
    <w:p w:rsidR="00936AEC" w:rsidRPr="00936AEC" w:rsidRDefault="00936AEC" w:rsidP="00D778DB">
      <w:pPr>
        <w:jc w:val="center"/>
        <w:rPr>
          <w:b/>
          <w:sz w:val="28"/>
          <w:szCs w:val="28"/>
        </w:rPr>
      </w:pPr>
      <w:r w:rsidRPr="00936AEC">
        <w:rPr>
          <w:b/>
          <w:sz w:val="28"/>
          <w:szCs w:val="28"/>
        </w:rPr>
        <w:t>с. Чара</w:t>
      </w:r>
    </w:p>
    <w:p w:rsidR="00971259" w:rsidRPr="00C44E5E" w:rsidRDefault="00971259" w:rsidP="00D778DB">
      <w:pPr>
        <w:jc w:val="center"/>
        <w:rPr>
          <w:sz w:val="28"/>
          <w:szCs w:val="28"/>
        </w:rPr>
      </w:pPr>
    </w:p>
    <w:p w:rsidR="00E102D3" w:rsidRDefault="00936AEC" w:rsidP="00D778DB">
      <w:pPr>
        <w:jc w:val="center"/>
        <w:rPr>
          <w:b/>
          <w:spacing w:val="2"/>
          <w:sz w:val="28"/>
          <w:szCs w:val="28"/>
        </w:rPr>
      </w:pPr>
      <w:r w:rsidRPr="008E24D8">
        <w:rPr>
          <w:b/>
          <w:color w:val="000000"/>
          <w:sz w:val="28"/>
          <w:szCs w:val="28"/>
        </w:rPr>
        <w:t xml:space="preserve">Об утверждении Правил персонифицированного финансирования дополнительного образования детей в </w:t>
      </w:r>
      <w:r>
        <w:rPr>
          <w:b/>
          <w:spacing w:val="2"/>
          <w:sz w:val="28"/>
          <w:szCs w:val="28"/>
        </w:rPr>
        <w:t>муниципально</w:t>
      </w:r>
      <w:r w:rsidR="00E102D3">
        <w:rPr>
          <w:b/>
          <w:spacing w:val="2"/>
          <w:sz w:val="28"/>
          <w:szCs w:val="28"/>
        </w:rPr>
        <w:t xml:space="preserve">м </w:t>
      </w:r>
      <w:r>
        <w:rPr>
          <w:b/>
          <w:spacing w:val="2"/>
          <w:sz w:val="28"/>
          <w:szCs w:val="28"/>
        </w:rPr>
        <w:t>район</w:t>
      </w:r>
      <w:r w:rsidR="00E102D3">
        <w:rPr>
          <w:b/>
          <w:spacing w:val="2"/>
          <w:sz w:val="28"/>
          <w:szCs w:val="28"/>
        </w:rPr>
        <w:t>е</w:t>
      </w:r>
    </w:p>
    <w:p w:rsidR="00936AEC" w:rsidRPr="008E24D8" w:rsidRDefault="00936AEC" w:rsidP="00D778DB">
      <w:pPr>
        <w:jc w:val="center"/>
        <w:rPr>
          <w:b/>
          <w:color w:val="000000"/>
          <w:sz w:val="28"/>
          <w:szCs w:val="28"/>
        </w:rPr>
      </w:pPr>
      <w:r>
        <w:rPr>
          <w:b/>
          <w:spacing w:val="2"/>
          <w:sz w:val="28"/>
          <w:szCs w:val="28"/>
        </w:rPr>
        <w:t>«</w:t>
      </w:r>
      <w:proofErr w:type="spellStart"/>
      <w:r>
        <w:rPr>
          <w:b/>
          <w:spacing w:val="2"/>
          <w:sz w:val="28"/>
          <w:szCs w:val="28"/>
        </w:rPr>
        <w:t>Каларский</w:t>
      </w:r>
      <w:proofErr w:type="spellEnd"/>
      <w:r>
        <w:rPr>
          <w:b/>
          <w:spacing w:val="2"/>
          <w:sz w:val="28"/>
          <w:szCs w:val="28"/>
        </w:rPr>
        <w:t xml:space="preserve"> район»</w:t>
      </w:r>
    </w:p>
    <w:p w:rsidR="00577C4F" w:rsidRDefault="00981201" w:rsidP="00D778DB">
      <w:pPr>
        <w:ind w:firstLine="709"/>
        <w:jc w:val="both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 </w:t>
      </w:r>
    </w:p>
    <w:p w:rsidR="00577C4F" w:rsidRDefault="00577C4F" w:rsidP="00D778DB">
      <w:pPr>
        <w:shd w:val="clear" w:color="auto" w:fill="FFFFFF"/>
        <w:ind w:firstLine="709"/>
        <w:jc w:val="both"/>
        <w:textAlignment w:val="baseline"/>
        <w:rPr>
          <w:b/>
          <w:color w:val="000000"/>
          <w:sz w:val="28"/>
          <w:szCs w:val="28"/>
        </w:rPr>
      </w:pPr>
      <w:r w:rsidRPr="004B5840">
        <w:rPr>
          <w:color w:val="000000"/>
          <w:sz w:val="28"/>
          <w:szCs w:val="28"/>
        </w:rPr>
        <w:t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</w:t>
      </w:r>
      <w:r w:rsidR="00936AEC">
        <w:rPr>
          <w:color w:val="000000"/>
          <w:sz w:val="28"/>
          <w:szCs w:val="28"/>
        </w:rPr>
        <w:t>ода</w:t>
      </w:r>
      <w:r w:rsidRPr="004B5840">
        <w:rPr>
          <w:color w:val="000000"/>
          <w:sz w:val="28"/>
          <w:szCs w:val="28"/>
        </w:rPr>
        <w:t xml:space="preserve"> №</w:t>
      </w:r>
      <w:r w:rsidR="00936AEC">
        <w:rPr>
          <w:color w:val="000000"/>
          <w:sz w:val="28"/>
          <w:szCs w:val="28"/>
        </w:rPr>
        <w:t xml:space="preserve"> </w:t>
      </w:r>
      <w:r w:rsidRPr="004B5840">
        <w:rPr>
          <w:color w:val="000000"/>
          <w:sz w:val="28"/>
          <w:szCs w:val="28"/>
        </w:rPr>
        <w:t xml:space="preserve">10, </w:t>
      </w:r>
      <w:r w:rsidR="003610D7" w:rsidRPr="007A7019">
        <w:rPr>
          <w:color w:val="000000"/>
          <w:sz w:val="28"/>
          <w:szCs w:val="28"/>
        </w:rPr>
        <w:t xml:space="preserve">Приказа Министерства </w:t>
      </w:r>
      <w:r w:rsidR="003610D7">
        <w:rPr>
          <w:color w:val="000000"/>
          <w:sz w:val="28"/>
          <w:szCs w:val="28"/>
        </w:rPr>
        <w:t xml:space="preserve">образования, науки и молодежной политики Забайкальского края от 28 февраля 2020 года № 270 «О системе </w:t>
      </w:r>
      <w:r w:rsidR="003610D7" w:rsidRPr="00597B52">
        <w:rPr>
          <w:color w:val="000000"/>
          <w:sz w:val="28"/>
          <w:szCs w:val="28"/>
        </w:rPr>
        <w:t xml:space="preserve">персонифицированного финансирования дополнительного образования детей в </w:t>
      </w:r>
      <w:r w:rsidR="00936AEC">
        <w:rPr>
          <w:color w:val="000000"/>
          <w:sz w:val="28"/>
          <w:szCs w:val="28"/>
        </w:rPr>
        <w:t>Забайкальском крае»</w:t>
      </w:r>
      <w:r w:rsidR="00C611FE">
        <w:rPr>
          <w:color w:val="000000"/>
          <w:sz w:val="28"/>
          <w:szCs w:val="28"/>
        </w:rPr>
        <w:t>,</w:t>
      </w:r>
      <w:r w:rsidR="00C611FE" w:rsidRPr="004B5840">
        <w:rPr>
          <w:color w:val="000000"/>
          <w:sz w:val="28"/>
          <w:szCs w:val="28"/>
        </w:rPr>
        <w:t xml:space="preserve"> </w:t>
      </w:r>
      <w:r w:rsidRPr="004B5840">
        <w:rPr>
          <w:color w:val="000000"/>
          <w:sz w:val="28"/>
          <w:szCs w:val="28"/>
        </w:rPr>
        <w:t xml:space="preserve">руководствуясь </w:t>
      </w:r>
      <w:r>
        <w:rPr>
          <w:color w:val="000000"/>
          <w:sz w:val="28"/>
          <w:szCs w:val="28"/>
        </w:rPr>
        <w:t>Ус</w:t>
      </w:r>
      <w:r w:rsidR="004E4CFE">
        <w:rPr>
          <w:color w:val="000000"/>
          <w:sz w:val="28"/>
          <w:szCs w:val="28"/>
        </w:rPr>
        <w:t>тав</w:t>
      </w:r>
      <w:r w:rsidR="00936AEC">
        <w:rPr>
          <w:color w:val="000000"/>
          <w:sz w:val="28"/>
          <w:szCs w:val="28"/>
        </w:rPr>
        <w:t>ом</w:t>
      </w:r>
      <w:r w:rsidR="00981201">
        <w:rPr>
          <w:color w:val="000000"/>
          <w:sz w:val="28"/>
          <w:szCs w:val="28"/>
        </w:rPr>
        <w:t xml:space="preserve"> муниципального района </w:t>
      </w:r>
      <w:r w:rsidR="00936AEC">
        <w:rPr>
          <w:color w:val="000000"/>
          <w:sz w:val="28"/>
          <w:szCs w:val="28"/>
        </w:rPr>
        <w:t>«</w:t>
      </w:r>
      <w:proofErr w:type="spellStart"/>
      <w:r w:rsidR="00971259">
        <w:rPr>
          <w:spacing w:val="2"/>
          <w:sz w:val="28"/>
          <w:szCs w:val="28"/>
        </w:rPr>
        <w:t>Каларский</w:t>
      </w:r>
      <w:proofErr w:type="spellEnd"/>
      <w:r w:rsidR="00971259">
        <w:rPr>
          <w:spacing w:val="2"/>
          <w:sz w:val="28"/>
          <w:szCs w:val="28"/>
        </w:rPr>
        <w:t xml:space="preserve"> район</w:t>
      </w:r>
      <w:r w:rsidR="00981201">
        <w:rPr>
          <w:spacing w:val="2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администрация </w:t>
      </w:r>
      <w:r w:rsidR="00981201" w:rsidRPr="007A7019">
        <w:rPr>
          <w:color w:val="000000"/>
          <w:sz w:val="28"/>
          <w:szCs w:val="28"/>
        </w:rPr>
        <w:t xml:space="preserve">муниципального </w:t>
      </w:r>
      <w:r w:rsidR="00981201">
        <w:rPr>
          <w:color w:val="000000"/>
          <w:sz w:val="28"/>
          <w:szCs w:val="28"/>
        </w:rPr>
        <w:t>района «</w:t>
      </w:r>
      <w:proofErr w:type="spellStart"/>
      <w:r w:rsidR="00971259">
        <w:rPr>
          <w:color w:val="000000"/>
          <w:sz w:val="28"/>
          <w:szCs w:val="28"/>
        </w:rPr>
        <w:t>Каларский</w:t>
      </w:r>
      <w:proofErr w:type="spellEnd"/>
      <w:r w:rsidR="00971259">
        <w:rPr>
          <w:color w:val="000000"/>
          <w:sz w:val="28"/>
          <w:szCs w:val="28"/>
        </w:rPr>
        <w:t xml:space="preserve"> район</w:t>
      </w:r>
      <w:r w:rsidR="00981201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 </w:t>
      </w:r>
      <w:r w:rsidR="00936AEC" w:rsidRPr="00936AEC">
        <w:rPr>
          <w:b/>
          <w:color w:val="000000"/>
          <w:sz w:val="28"/>
          <w:szCs w:val="28"/>
        </w:rPr>
        <w:t>постановляет:</w:t>
      </w:r>
    </w:p>
    <w:p w:rsidR="00895BD6" w:rsidRPr="00895BD6" w:rsidRDefault="00895BD6" w:rsidP="00D778DB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895BD6" w:rsidRDefault="00577C4F" w:rsidP="00D778DB">
      <w:pPr>
        <w:pStyle w:val="a3"/>
        <w:numPr>
          <w:ilvl w:val="0"/>
          <w:numId w:val="14"/>
        </w:numPr>
        <w:tabs>
          <w:tab w:val="left" w:pos="426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895BD6">
        <w:rPr>
          <w:color w:val="000000"/>
          <w:sz w:val="28"/>
          <w:szCs w:val="28"/>
        </w:rPr>
        <w:t xml:space="preserve">Обеспечить внедрение с 1 сентября </w:t>
      </w:r>
      <w:r w:rsidR="00981201" w:rsidRPr="00895BD6">
        <w:rPr>
          <w:color w:val="000000"/>
          <w:sz w:val="28"/>
          <w:szCs w:val="28"/>
        </w:rPr>
        <w:t xml:space="preserve">2021 </w:t>
      </w:r>
      <w:r w:rsidRPr="00895BD6">
        <w:rPr>
          <w:color w:val="000000"/>
          <w:sz w:val="28"/>
          <w:szCs w:val="28"/>
        </w:rPr>
        <w:t>года на территории</w:t>
      </w:r>
      <w:r w:rsidR="00981201" w:rsidRPr="00895BD6">
        <w:rPr>
          <w:color w:val="000000"/>
          <w:sz w:val="28"/>
          <w:szCs w:val="28"/>
        </w:rPr>
        <w:t xml:space="preserve">  </w:t>
      </w:r>
      <w:r w:rsidR="00981201" w:rsidRPr="00895BD6">
        <w:rPr>
          <w:sz w:val="28"/>
          <w:szCs w:val="28"/>
        </w:rPr>
        <w:t>муниципального</w:t>
      </w:r>
      <w:r w:rsidR="00981201" w:rsidRPr="00895BD6">
        <w:rPr>
          <w:color w:val="000000"/>
          <w:sz w:val="28"/>
          <w:szCs w:val="28"/>
        </w:rPr>
        <w:t xml:space="preserve"> </w:t>
      </w:r>
      <w:r w:rsidR="00C611FE" w:rsidRPr="00895BD6">
        <w:rPr>
          <w:color w:val="000000"/>
          <w:sz w:val="28"/>
          <w:szCs w:val="28"/>
        </w:rPr>
        <w:t xml:space="preserve"> </w:t>
      </w:r>
      <w:r w:rsidR="00981201" w:rsidRPr="00895BD6">
        <w:rPr>
          <w:color w:val="000000"/>
          <w:sz w:val="28"/>
          <w:szCs w:val="28"/>
        </w:rPr>
        <w:t>района «</w:t>
      </w:r>
      <w:proofErr w:type="spellStart"/>
      <w:r w:rsidR="00971259" w:rsidRPr="00895BD6">
        <w:rPr>
          <w:color w:val="000000"/>
          <w:sz w:val="28"/>
          <w:szCs w:val="28"/>
        </w:rPr>
        <w:t>Каларский</w:t>
      </w:r>
      <w:proofErr w:type="spellEnd"/>
      <w:r w:rsidR="00971259" w:rsidRPr="00895BD6">
        <w:rPr>
          <w:color w:val="000000"/>
          <w:sz w:val="28"/>
          <w:szCs w:val="28"/>
        </w:rPr>
        <w:t xml:space="preserve"> район</w:t>
      </w:r>
      <w:r w:rsidR="00981201" w:rsidRPr="00895BD6">
        <w:rPr>
          <w:color w:val="000000"/>
          <w:sz w:val="28"/>
          <w:szCs w:val="28"/>
        </w:rPr>
        <w:t xml:space="preserve">» </w:t>
      </w:r>
      <w:r w:rsidRPr="00895BD6">
        <w:rPr>
          <w:color w:val="000000"/>
          <w:sz w:val="28"/>
          <w:szCs w:val="28"/>
        </w:rPr>
        <w:t xml:space="preserve">системы персонифицированного финансирования дополнительного образования детей. </w:t>
      </w:r>
    </w:p>
    <w:p w:rsidR="00895BD6" w:rsidRDefault="00577C4F" w:rsidP="00D778DB">
      <w:pPr>
        <w:pStyle w:val="a3"/>
        <w:numPr>
          <w:ilvl w:val="0"/>
          <w:numId w:val="14"/>
        </w:numPr>
        <w:tabs>
          <w:tab w:val="left" w:pos="426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895BD6">
        <w:rPr>
          <w:color w:val="000000"/>
          <w:sz w:val="28"/>
          <w:szCs w:val="28"/>
        </w:rPr>
        <w:t>Утвердить Правила персонифицированного финансирования дополнительного образования детей в муниципальном</w:t>
      </w:r>
      <w:r w:rsidR="00981201" w:rsidRPr="00895BD6">
        <w:rPr>
          <w:color w:val="000000"/>
          <w:sz w:val="28"/>
          <w:szCs w:val="28"/>
        </w:rPr>
        <w:t xml:space="preserve"> районе «</w:t>
      </w:r>
      <w:proofErr w:type="spellStart"/>
      <w:r w:rsidR="00971259" w:rsidRPr="00895BD6">
        <w:rPr>
          <w:color w:val="000000"/>
          <w:sz w:val="28"/>
          <w:szCs w:val="28"/>
        </w:rPr>
        <w:t>Каларский</w:t>
      </w:r>
      <w:proofErr w:type="spellEnd"/>
      <w:r w:rsidR="00971259" w:rsidRPr="00895BD6">
        <w:rPr>
          <w:color w:val="000000"/>
          <w:sz w:val="28"/>
          <w:szCs w:val="28"/>
        </w:rPr>
        <w:t xml:space="preserve"> </w:t>
      </w:r>
      <w:r w:rsidR="00981201" w:rsidRPr="00895BD6">
        <w:rPr>
          <w:color w:val="000000"/>
          <w:sz w:val="28"/>
          <w:szCs w:val="28"/>
        </w:rPr>
        <w:t xml:space="preserve"> район»</w:t>
      </w:r>
      <w:r w:rsidR="004E4CFE" w:rsidRPr="00895BD6">
        <w:rPr>
          <w:color w:val="000000"/>
          <w:sz w:val="28"/>
          <w:szCs w:val="28"/>
        </w:rPr>
        <w:t xml:space="preserve"> </w:t>
      </w:r>
      <w:r w:rsidRPr="00895BD6">
        <w:rPr>
          <w:color w:val="000000"/>
          <w:sz w:val="28"/>
          <w:szCs w:val="28"/>
        </w:rPr>
        <w:t>(далее – Правила)</w:t>
      </w:r>
      <w:r w:rsidR="00895BD6">
        <w:rPr>
          <w:color w:val="000000"/>
          <w:sz w:val="28"/>
          <w:szCs w:val="28"/>
        </w:rPr>
        <w:t xml:space="preserve"> (Приложение № 1)</w:t>
      </w:r>
      <w:r w:rsidR="00D778DB">
        <w:rPr>
          <w:color w:val="000000"/>
          <w:sz w:val="28"/>
          <w:szCs w:val="28"/>
        </w:rPr>
        <w:t>.</w:t>
      </w:r>
    </w:p>
    <w:p w:rsidR="00895BD6" w:rsidRDefault="00577C4F" w:rsidP="00D778DB">
      <w:pPr>
        <w:pStyle w:val="a3"/>
        <w:numPr>
          <w:ilvl w:val="0"/>
          <w:numId w:val="14"/>
        </w:numPr>
        <w:tabs>
          <w:tab w:val="left" w:pos="426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895BD6">
        <w:rPr>
          <w:color w:val="000000"/>
          <w:sz w:val="28"/>
          <w:szCs w:val="28"/>
        </w:rPr>
        <w:t xml:space="preserve">Утвердить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</w:t>
      </w:r>
      <w:r w:rsidR="00E102D3">
        <w:rPr>
          <w:color w:val="000000"/>
          <w:sz w:val="28"/>
          <w:szCs w:val="28"/>
        </w:rPr>
        <w:t>администрацией муниципального района «</w:t>
      </w:r>
      <w:proofErr w:type="spellStart"/>
      <w:r w:rsidR="00E102D3">
        <w:rPr>
          <w:color w:val="000000"/>
          <w:sz w:val="28"/>
          <w:szCs w:val="28"/>
        </w:rPr>
        <w:t>Каларский</w:t>
      </w:r>
      <w:proofErr w:type="spellEnd"/>
      <w:r w:rsidR="00E102D3">
        <w:rPr>
          <w:color w:val="000000"/>
          <w:sz w:val="28"/>
          <w:szCs w:val="28"/>
        </w:rPr>
        <w:t xml:space="preserve"> район»</w:t>
      </w:r>
      <w:r w:rsidRPr="00895BD6">
        <w:rPr>
          <w:color w:val="000000"/>
          <w:sz w:val="28"/>
          <w:szCs w:val="28"/>
        </w:rPr>
        <w:t xml:space="preserve"> 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 w:rsidR="00895BD6">
        <w:rPr>
          <w:color w:val="000000"/>
          <w:sz w:val="28"/>
          <w:szCs w:val="28"/>
        </w:rPr>
        <w:t xml:space="preserve"> (П</w:t>
      </w:r>
      <w:r w:rsidRPr="00895BD6">
        <w:rPr>
          <w:color w:val="000000"/>
          <w:sz w:val="28"/>
          <w:szCs w:val="28"/>
        </w:rPr>
        <w:t>риложени</w:t>
      </w:r>
      <w:r w:rsidR="00895BD6">
        <w:rPr>
          <w:color w:val="000000"/>
          <w:sz w:val="28"/>
          <w:szCs w:val="28"/>
        </w:rPr>
        <w:t>е</w:t>
      </w:r>
      <w:r w:rsidR="00E14727" w:rsidRPr="00895BD6">
        <w:rPr>
          <w:color w:val="000000"/>
          <w:sz w:val="28"/>
          <w:szCs w:val="28"/>
        </w:rPr>
        <w:t xml:space="preserve"> №</w:t>
      </w:r>
      <w:r w:rsidR="00895BD6">
        <w:rPr>
          <w:color w:val="000000"/>
          <w:sz w:val="28"/>
          <w:szCs w:val="28"/>
        </w:rPr>
        <w:t xml:space="preserve"> </w:t>
      </w:r>
      <w:r w:rsidR="00E14727" w:rsidRPr="00895BD6">
        <w:rPr>
          <w:color w:val="000000"/>
          <w:sz w:val="28"/>
          <w:szCs w:val="28"/>
        </w:rPr>
        <w:t>2</w:t>
      </w:r>
      <w:r w:rsidR="00895BD6">
        <w:rPr>
          <w:color w:val="000000"/>
          <w:sz w:val="28"/>
          <w:szCs w:val="28"/>
        </w:rPr>
        <w:t>)</w:t>
      </w:r>
      <w:r w:rsidR="00D778DB">
        <w:rPr>
          <w:color w:val="000000"/>
          <w:sz w:val="28"/>
          <w:szCs w:val="28"/>
        </w:rPr>
        <w:t>.</w:t>
      </w:r>
    </w:p>
    <w:p w:rsidR="00895BD6" w:rsidRDefault="00971259" w:rsidP="00D778DB">
      <w:pPr>
        <w:pStyle w:val="a3"/>
        <w:numPr>
          <w:ilvl w:val="0"/>
          <w:numId w:val="14"/>
        </w:numPr>
        <w:tabs>
          <w:tab w:val="left" w:pos="426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895BD6">
        <w:rPr>
          <w:sz w:val="28"/>
          <w:szCs w:val="28"/>
        </w:rPr>
        <w:t>Отделу управления образованием комитета социального развития администрации муниципального района</w:t>
      </w:r>
      <w:r w:rsidR="004E4CFE" w:rsidRPr="00895BD6">
        <w:rPr>
          <w:sz w:val="28"/>
          <w:szCs w:val="28"/>
        </w:rPr>
        <w:t xml:space="preserve"> «</w:t>
      </w:r>
      <w:proofErr w:type="spellStart"/>
      <w:r w:rsidRPr="00895BD6">
        <w:rPr>
          <w:sz w:val="28"/>
          <w:szCs w:val="28"/>
        </w:rPr>
        <w:t>Каларский</w:t>
      </w:r>
      <w:proofErr w:type="spellEnd"/>
      <w:r w:rsidRPr="00895BD6">
        <w:rPr>
          <w:sz w:val="28"/>
          <w:szCs w:val="28"/>
        </w:rPr>
        <w:t xml:space="preserve"> район</w:t>
      </w:r>
      <w:r w:rsidR="004E4CFE" w:rsidRPr="00895BD6">
        <w:rPr>
          <w:sz w:val="28"/>
          <w:szCs w:val="28"/>
        </w:rPr>
        <w:t>»</w:t>
      </w:r>
      <w:r w:rsidRPr="00895BD6">
        <w:rPr>
          <w:sz w:val="28"/>
          <w:szCs w:val="28"/>
        </w:rPr>
        <w:t xml:space="preserve"> (</w:t>
      </w:r>
      <w:proofErr w:type="spellStart"/>
      <w:r w:rsidRPr="00895BD6">
        <w:rPr>
          <w:sz w:val="28"/>
          <w:szCs w:val="28"/>
        </w:rPr>
        <w:t>Магунова</w:t>
      </w:r>
      <w:proofErr w:type="spellEnd"/>
      <w:r w:rsidRPr="00895BD6">
        <w:rPr>
          <w:sz w:val="28"/>
          <w:szCs w:val="28"/>
        </w:rPr>
        <w:t xml:space="preserve"> О.И.)</w:t>
      </w:r>
      <w:r w:rsidR="00577C4F" w:rsidRPr="00895BD6">
        <w:rPr>
          <w:sz w:val="28"/>
          <w:szCs w:val="28"/>
        </w:rPr>
        <w:t>,</w:t>
      </w:r>
      <w:r w:rsidR="004E4CFE" w:rsidRPr="00895BD6">
        <w:rPr>
          <w:sz w:val="28"/>
          <w:szCs w:val="28"/>
        </w:rPr>
        <w:t xml:space="preserve"> о</w:t>
      </w:r>
      <w:r w:rsidR="00981201" w:rsidRPr="00895BD6">
        <w:rPr>
          <w:sz w:val="28"/>
          <w:szCs w:val="28"/>
        </w:rPr>
        <w:t>тделу</w:t>
      </w:r>
      <w:r w:rsidR="00577C4F" w:rsidRPr="00895BD6">
        <w:rPr>
          <w:sz w:val="28"/>
          <w:szCs w:val="28"/>
        </w:rPr>
        <w:t xml:space="preserve"> культур</w:t>
      </w:r>
      <w:r w:rsidR="00981201" w:rsidRPr="00895BD6">
        <w:rPr>
          <w:sz w:val="28"/>
          <w:szCs w:val="28"/>
        </w:rPr>
        <w:t>ы</w:t>
      </w:r>
      <w:r w:rsidR="004E4CFE" w:rsidRPr="00895BD6">
        <w:rPr>
          <w:sz w:val="28"/>
          <w:szCs w:val="28"/>
        </w:rPr>
        <w:t xml:space="preserve"> муниципального района «</w:t>
      </w:r>
      <w:proofErr w:type="spellStart"/>
      <w:r w:rsidRPr="00895BD6">
        <w:rPr>
          <w:sz w:val="28"/>
          <w:szCs w:val="28"/>
        </w:rPr>
        <w:t>Каларский</w:t>
      </w:r>
      <w:proofErr w:type="spellEnd"/>
      <w:r w:rsidRPr="00895BD6">
        <w:rPr>
          <w:sz w:val="28"/>
          <w:szCs w:val="28"/>
        </w:rPr>
        <w:t xml:space="preserve"> район</w:t>
      </w:r>
      <w:r w:rsidR="004E4CFE" w:rsidRPr="00895BD6">
        <w:rPr>
          <w:sz w:val="28"/>
          <w:szCs w:val="28"/>
        </w:rPr>
        <w:t>»</w:t>
      </w:r>
      <w:r w:rsidRPr="00895BD6">
        <w:rPr>
          <w:sz w:val="28"/>
          <w:szCs w:val="28"/>
        </w:rPr>
        <w:t xml:space="preserve"> (Симонова А.А.)</w:t>
      </w:r>
      <w:r w:rsidR="000F2F9C" w:rsidRPr="00895BD6">
        <w:rPr>
          <w:sz w:val="28"/>
          <w:szCs w:val="28"/>
        </w:rPr>
        <w:t xml:space="preserve"> </w:t>
      </w:r>
      <w:r w:rsidR="00577C4F" w:rsidRPr="00895BD6">
        <w:rPr>
          <w:color w:val="000000"/>
          <w:sz w:val="28"/>
          <w:szCs w:val="28"/>
        </w:rPr>
        <w:t xml:space="preserve">обеспечить внедрение модели персонифицированного финансирования в </w:t>
      </w:r>
      <w:r w:rsidR="00577C4F" w:rsidRPr="00895BD6">
        <w:rPr>
          <w:color w:val="000000"/>
          <w:sz w:val="28"/>
          <w:szCs w:val="28"/>
        </w:rPr>
        <w:lastRenderedPageBreak/>
        <w:t>муниципальных организациях, реализующих дополнительные общеобразовательные программы.</w:t>
      </w:r>
    </w:p>
    <w:p w:rsidR="00895BD6" w:rsidRDefault="00577C4F" w:rsidP="00D778DB">
      <w:pPr>
        <w:pStyle w:val="a3"/>
        <w:numPr>
          <w:ilvl w:val="0"/>
          <w:numId w:val="14"/>
        </w:numPr>
        <w:tabs>
          <w:tab w:val="left" w:pos="426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895BD6">
        <w:rPr>
          <w:sz w:val="28"/>
          <w:szCs w:val="28"/>
        </w:rPr>
        <w:t>Муниципальному опорному центру</w:t>
      </w:r>
      <w:r w:rsidRPr="00895BD6">
        <w:rPr>
          <w:color w:val="000000"/>
          <w:sz w:val="28"/>
          <w:szCs w:val="28"/>
        </w:rPr>
        <w:t xml:space="preserve"> </w:t>
      </w:r>
      <w:r w:rsidR="00971259" w:rsidRPr="00895BD6">
        <w:rPr>
          <w:color w:val="000000"/>
          <w:sz w:val="28"/>
          <w:szCs w:val="28"/>
        </w:rPr>
        <w:t>МУДО</w:t>
      </w:r>
      <w:r w:rsidR="000F2F9C" w:rsidRPr="00895BD6">
        <w:rPr>
          <w:color w:val="000000"/>
          <w:sz w:val="28"/>
          <w:szCs w:val="28"/>
        </w:rPr>
        <w:t xml:space="preserve">  Дом  детского  творчества</w:t>
      </w:r>
      <w:r w:rsidR="00895BD6">
        <w:rPr>
          <w:color w:val="000000"/>
          <w:sz w:val="28"/>
          <w:szCs w:val="28"/>
        </w:rPr>
        <w:t xml:space="preserve"> (Палагина Т.И.):</w:t>
      </w:r>
    </w:p>
    <w:p w:rsidR="00895BD6" w:rsidRDefault="00895BD6" w:rsidP="00D778DB">
      <w:pPr>
        <w:tabs>
          <w:tab w:val="left" w:pos="426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895BD6">
        <w:rPr>
          <w:color w:val="000000"/>
          <w:sz w:val="28"/>
          <w:szCs w:val="28"/>
        </w:rPr>
        <w:t xml:space="preserve">– </w:t>
      </w:r>
      <w:r w:rsidR="00577C4F" w:rsidRPr="00895BD6">
        <w:rPr>
          <w:color w:val="000000"/>
          <w:sz w:val="28"/>
          <w:szCs w:val="28"/>
        </w:rPr>
        <w:t xml:space="preserve">обеспечить взаимодействие с оператором персонифицированного финансирования </w:t>
      </w:r>
      <w:r w:rsidR="000F2F9C" w:rsidRPr="00895BD6">
        <w:rPr>
          <w:color w:val="000000"/>
          <w:sz w:val="28"/>
          <w:szCs w:val="28"/>
        </w:rPr>
        <w:t>Забайкальского  края</w:t>
      </w:r>
      <w:r>
        <w:rPr>
          <w:color w:val="000000"/>
          <w:sz w:val="28"/>
          <w:szCs w:val="28"/>
        </w:rPr>
        <w:t>;</w:t>
      </w:r>
    </w:p>
    <w:p w:rsidR="00895BD6" w:rsidRPr="00895BD6" w:rsidRDefault="00895BD6" w:rsidP="00D778DB">
      <w:pPr>
        <w:tabs>
          <w:tab w:val="left" w:pos="426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895BD6">
        <w:rPr>
          <w:color w:val="000000"/>
          <w:sz w:val="28"/>
          <w:szCs w:val="28"/>
        </w:rPr>
        <w:t>–</w:t>
      </w:r>
      <w:r w:rsidR="00577C4F" w:rsidRPr="00895BD6">
        <w:rPr>
          <w:color w:val="000000"/>
          <w:sz w:val="28"/>
          <w:szCs w:val="28"/>
        </w:rPr>
        <w:t xml:space="preserve"> содействовать информированию о системе персонифицированного финансирования, организационному и методическому сопровождению внедрения системы персонифицированного финансирования.</w:t>
      </w:r>
    </w:p>
    <w:p w:rsidR="00577C4F" w:rsidRPr="00395620" w:rsidRDefault="00895BD6" w:rsidP="00D778DB">
      <w:pPr>
        <w:pStyle w:val="a3"/>
        <w:numPr>
          <w:ilvl w:val="0"/>
          <w:numId w:val="14"/>
        </w:numPr>
        <w:tabs>
          <w:tab w:val="left" w:pos="426"/>
          <w:tab w:val="left" w:pos="993"/>
        </w:tabs>
        <w:ind w:left="0" w:firstLine="709"/>
        <w:jc w:val="both"/>
        <w:rPr>
          <w:rStyle w:val="ac"/>
          <w:color w:val="000000"/>
          <w:sz w:val="28"/>
          <w:szCs w:val="28"/>
          <w:u w:val="none"/>
        </w:rPr>
      </w:pPr>
      <w:r w:rsidRPr="00895BD6">
        <w:rPr>
          <w:color w:val="000000"/>
          <w:sz w:val="28"/>
          <w:szCs w:val="28"/>
        </w:rPr>
        <w:t>Настоящее постановление вступает в силу на следующий день после дня его официального опубликования на официальном сайте муниципального района «</w:t>
      </w:r>
      <w:proofErr w:type="spellStart"/>
      <w:r w:rsidRPr="00895BD6">
        <w:rPr>
          <w:color w:val="000000"/>
          <w:sz w:val="28"/>
          <w:szCs w:val="28"/>
        </w:rPr>
        <w:t>Каларский</w:t>
      </w:r>
      <w:proofErr w:type="spellEnd"/>
      <w:r w:rsidRPr="00895BD6">
        <w:rPr>
          <w:color w:val="000000"/>
          <w:sz w:val="28"/>
          <w:szCs w:val="28"/>
        </w:rPr>
        <w:t xml:space="preserve"> район» </w:t>
      </w:r>
      <w:hyperlink r:id="rId7" w:history="1">
        <w:r w:rsidRPr="0062535A">
          <w:rPr>
            <w:rStyle w:val="ac"/>
            <w:sz w:val="28"/>
            <w:szCs w:val="28"/>
          </w:rPr>
          <w:t>http://калар.забайкальскийкрай.рф/</w:t>
        </w:r>
      </w:hyperlink>
    </w:p>
    <w:p w:rsidR="00395620" w:rsidRPr="00395620" w:rsidRDefault="00395620" w:rsidP="00D778DB">
      <w:pPr>
        <w:pStyle w:val="a3"/>
        <w:numPr>
          <w:ilvl w:val="0"/>
          <w:numId w:val="14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95620">
        <w:rPr>
          <w:rStyle w:val="ac"/>
          <w:color w:val="auto"/>
          <w:sz w:val="28"/>
          <w:szCs w:val="28"/>
          <w:u w:val="none"/>
        </w:rPr>
        <w:t xml:space="preserve">Контроль исполнения </w:t>
      </w:r>
      <w:r>
        <w:rPr>
          <w:rStyle w:val="ac"/>
          <w:color w:val="auto"/>
          <w:sz w:val="28"/>
          <w:szCs w:val="28"/>
          <w:u w:val="none"/>
        </w:rPr>
        <w:t>настоящего постановления возложить на заместителя руководителя комитета социального развития администрации муниципального района «</w:t>
      </w:r>
      <w:proofErr w:type="spellStart"/>
      <w:r>
        <w:rPr>
          <w:rStyle w:val="ac"/>
          <w:color w:val="auto"/>
          <w:sz w:val="28"/>
          <w:szCs w:val="28"/>
          <w:u w:val="none"/>
        </w:rPr>
        <w:t>Каларский</w:t>
      </w:r>
      <w:proofErr w:type="spellEnd"/>
      <w:r>
        <w:rPr>
          <w:rStyle w:val="ac"/>
          <w:color w:val="auto"/>
          <w:sz w:val="28"/>
          <w:szCs w:val="28"/>
          <w:u w:val="none"/>
        </w:rPr>
        <w:t xml:space="preserve"> район» (</w:t>
      </w:r>
      <w:proofErr w:type="spellStart"/>
      <w:r>
        <w:rPr>
          <w:rStyle w:val="ac"/>
          <w:color w:val="auto"/>
          <w:sz w:val="28"/>
          <w:szCs w:val="28"/>
          <w:u w:val="none"/>
        </w:rPr>
        <w:t>Рошкова</w:t>
      </w:r>
      <w:proofErr w:type="spellEnd"/>
      <w:r>
        <w:rPr>
          <w:rStyle w:val="ac"/>
          <w:color w:val="auto"/>
          <w:sz w:val="28"/>
          <w:szCs w:val="28"/>
          <w:u w:val="none"/>
        </w:rPr>
        <w:t xml:space="preserve"> С.Л.).</w:t>
      </w:r>
    </w:p>
    <w:p w:rsidR="00895BD6" w:rsidRPr="00895BD6" w:rsidRDefault="00895BD6" w:rsidP="00D778DB">
      <w:pPr>
        <w:pStyle w:val="a3"/>
        <w:tabs>
          <w:tab w:val="left" w:pos="426"/>
        </w:tabs>
        <w:ind w:left="0" w:firstLine="709"/>
        <w:jc w:val="both"/>
        <w:rPr>
          <w:color w:val="000000"/>
          <w:sz w:val="28"/>
          <w:szCs w:val="28"/>
        </w:rPr>
      </w:pPr>
    </w:p>
    <w:p w:rsidR="00906C7B" w:rsidRDefault="00906C7B" w:rsidP="00D778DB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395620" w:rsidRDefault="00395620" w:rsidP="00D778DB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C638F6" w:rsidRDefault="00577C4F" w:rsidP="00D778D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395620">
        <w:rPr>
          <w:color w:val="000000"/>
          <w:sz w:val="28"/>
          <w:szCs w:val="28"/>
        </w:rPr>
        <w:t xml:space="preserve">а </w:t>
      </w:r>
      <w:r w:rsidR="00C638F6">
        <w:rPr>
          <w:color w:val="000000"/>
          <w:sz w:val="28"/>
          <w:szCs w:val="28"/>
        </w:rPr>
        <w:t>муниципального  района</w:t>
      </w:r>
    </w:p>
    <w:p w:rsidR="00C611FE" w:rsidRDefault="00C638F6" w:rsidP="00D778D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 w:rsidR="007D6BAF">
        <w:rPr>
          <w:color w:val="000000"/>
          <w:sz w:val="28"/>
          <w:szCs w:val="28"/>
        </w:rPr>
        <w:t>Каларский</w:t>
      </w:r>
      <w:proofErr w:type="spellEnd"/>
      <w:r>
        <w:rPr>
          <w:color w:val="000000"/>
          <w:sz w:val="28"/>
          <w:szCs w:val="28"/>
        </w:rPr>
        <w:t xml:space="preserve">  район»</w:t>
      </w:r>
      <w:r w:rsidR="00D778DB">
        <w:rPr>
          <w:color w:val="000000"/>
          <w:sz w:val="28"/>
          <w:szCs w:val="28"/>
        </w:rPr>
        <w:tab/>
      </w:r>
      <w:r w:rsidR="00D778DB">
        <w:rPr>
          <w:color w:val="000000"/>
          <w:sz w:val="28"/>
          <w:szCs w:val="28"/>
        </w:rPr>
        <w:tab/>
      </w:r>
      <w:r w:rsidR="00D778DB">
        <w:rPr>
          <w:color w:val="000000"/>
          <w:sz w:val="28"/>
          <w:szCs w:val="28"/>
        </w:rPr>
        <w:tab/>
      </w:r>
      <w:r w:rsidR="00D778DB">
        <w:rPr>
          <w:color w:val="000000"/>
          <w:sz w:val="28"/>
          <w:szCs w:val="28"/>
        </w:rPr>
        <w:tab/>
      </w:r>
      <w:r w:rsidR="00D778DB">
        <w:rPr>
          <w:color w:val="000000"/>
          <w:sz w:val="28"/>
          <w:szCs w:val="28"/>
        </w:rPr>
        <w:tab/>
      </w:r>
      <w:r w:rsidR="00D778DB">
        <w:rPr>
          <w:color w:val="000000"/>
          <w:sz w:val="28"/>
          <w:szCs w:val="28"/>
        </w:rPr>
        <w:tab/>
      </w:r>
      <w:r w:rsidR="00D778DB">
        <w:rPr>
          <w:color w:val="000000"/>
          <w:sz w:val="28"/>
          <w:szCs w:val="28"/>
        </w:rPr>
        <w:tab/>
      </w:r>
      <w:r w:rsidR="00D778DB">
        <w:rPr>
          <w:color w:val="000000"/>
          <w:sz w:val="28"/>
          <w:szCs w:val="28"/>
        </w:rPr>
        <w:tab/>
      </w:r>
      <w:r w:rsidR="00395620">
        <w:rPr>
          <w:color w:val="000000"/>
          <w:sz w:val="28"/>
          <w:szCs w:val="28"/>
        </w:rPr>
        <w:t>Романов</w:t>
      </w:r>
      <w:r>
        <w:rPr>
          <w:color w:val="000000"/>
          <w:sz w:val="28"/>
          <w:szCs w:val="28"/>
        </w:rPr>
        <w:t xml:space="preserve"> </w:t>
      </w:r>
      <w:r w:rsidR="00D778DB">
        <w:rPr>
          <w:color w:val="000000"/>
          <w:sz w:val="28"/>
          <w:szCs w:val="28"/>
        </w:rPr>
        <w:t>П.В.</w:t>
      </w:r>
    </w:p>
    <w:p w:rsidR="00D778DB" w:rsidRDefault="00D778DB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E14727" w:rsidRPr="00D778DB" w:rsidRDefault="00577C4F" w:rsidP="00D778DB">
      <w:pPr>
        <w:tabs>
          <w:tab w:val="left" w:pos="851"/>
        </w:tabs>
        <w:ind w:firstLine="709"/>
        <w:jc w:val="right"/>
        <w:rPr>
          <w:sz w:val="28"/>
          <w:szCs w:val="28"/>
        </w:rPr>
      </w:pPr>
      <w:r w:rsidRPr="00D778DB">
        <w:rPr>
          <w:sz w:val="28"/>
          <w:szCs w:val="28"/>
        </w:rPr>
        <w:lastRenderedPageBreak/>
        <w:t>Приложение</w:t>
      </w:r>
      <w:r w:rsidR="00E14727" w:rsidRPr="00D778DB">
        <w:rPr>
          <w:sz w:val="28"/>
          <w:szCs w:val="28"/>
        </w:rPr>
        <w:t xml:space="preserve"> №1</w:t>
      </w:r>
    </w:p>
    <w:p w:rsidR="00577C4F" w:rsidRPr="00D778DB" w:rsidRDefault="00895BD6" w:rsidP="00D778DB">
      <w:pPr>
        <w:tabs>
          <w:tab w:val="left" w:pos="851"/>
        </w:tabs>
        <w:ind w:firstLine="709"/>
        <w:jc w:val="right"/>
        <w:rPr>
          <w:sz w:val="28"/>
          <w:szCs w:val="28"/>
        </w:rPr>
      </w:pPr>
      <w:r w:rsidRPr="00D778DB">
        <w:rPr>
          <w:sz w:val="28"/>
          <w:szCs w:val="28"/>
        </w:rPr>
        <w:t>к</w:t>
      </w:r>
      <w:r w:rsidR="00577C4F" w:rsidRPr="00D778DB">
        <w:rPr>
          <w:sz w:val="28"/>
          <w:szCs w:val="28"/>
        </w:rPr>
        <w:t xml:space="preserve"> постановлени</w:t>
      </w:r>
      <w:r w:rsidRPr="00D778DB">
        <w:rPr>
          <w:sz w:val="28"/>
          <w:szCs w:val="28"/>
        </w:rPr>
        <w:t>ю</w:t>
      </w:r>
      <w:r w:rsidR="00E14727" w:rsidRPr="00D778DB">
        <w:rPr>
          <w:sz w:val="28"/>
          <w:szCs w:val="28"/>
        </w:rPr>
        <w:t xml:space="preserve"> а</w:t>
      </w:r>
      <w:r w:rsidR="00577C4F" w:rsidRPr="00D778DB">
        <w:rPr>
          <w:sz w:val="28"/>
          <w:szCs w:val="28"/>
        </w:rPr>
        <w:t>дминистрации</w:t>
      </w:r>
    </w:p>
    <w:p w:rsidR="00577C4F" w:rsidRPr="00D778DB" w:rsidRDefault="00E14727" w:rsidP="00D778DB">
      <w:pPr>
        <w:tabs>
          <w:tab w:val="left" w:pos="851"/>
        </w:tabs>
        <w:ind w:firstLine="709"/>
        <w:jc w:val="right"/>
        <w:rPr>
          <w:color w:val="000000"/>
          <w:sz w:val="28"/>
          <w:szCs w:val="28"/>
        </w:rPr>
      </w:pPr>
      <w:r w:rsidRPr="00D778DB">
        <w:rPr>
          <w:color w:val="000000"/>
          <w:sz w:val="28"/>
          <w:szCs w:val="28"/>
        </w:rPr>
        <w:t>м</w:t>
      </w:r>
      <w:r w:rsidR="00577C4F" w:rsidRPr="00D778DB">
        <w:rPr>
          <w:color w:val="000000"/>
          <w:sz w:val="28"/>
          <w:szCs w:val="28"/>
        </w:rPr>
        <w:t>униципального</w:t>
      </w:r>
      <w:r w:rsidR="00C638F6" w:rsidRPr="00D778DB">
        <w:rPr>
          <w:color w:val="000000"/>
          <w:sz w:val="28"/>
          <w:szCs w:val="28"/>
        </w:rPr>
        <w:t xml:space="preserve">   района </w:t>
      </w:r>
    </w:p>
    <w:p w:rsidR="00C638F6" w:rsidRPr="00D778DB" w:rsidRDefault="00C638F6" w:rsidP="00D778DB">
      <w:pPr>
        <w:tabs>
          <w:tab w:val="left" w:pos="851"/>
        </w:tabs>
        <w:ind w:firstLine="709"/>
        <w:jc w:val="right"/>
        <w:rPr>
          <w:sz w:val="28"/>
          <w:szCs w:val="28"/>
        </w:rPr>
      </w:pPr>
      <w:r w:rsidRPr="00D778DB">
        <w:rPr>
          <w:color w:val="000000"/>
          <w:sz w:val="28"/>
          <w:szCs w:val="28"/>
        </w:rPr>
        <w:t>«</w:t>
      </w:r>
      <w:proofErr w:type="spellStart"/>
      <w:r w:rsidR="007D6BAF" w:rsidRPr="00D778DB">
        <w:rPr>
          <w:color w:val="000000"/>
          <w:sz w:val="28"/>
          <w:szCs w:val="28"/>
        </w:rPr>
        <w:t>Каларский</w:t>
      </w:r>
      <w:proofErr w:type="spellEnd"/>
      <w:r w:rsidRPr="00D778DB">
        <w:rPr>
          <w:color w:val="000000"/>
          <w:sz w:val="28"/>
          <w:szCs w:val="28"/>
        </w:rPr>
        <w:t xml:space="preserve">  район»</w:t>
      </w:r>
    </w:p>
    <w:p w:rsidR="00577C4F" w:rsidRPr="00D778DB" w:rsidRDefault="00577C4F" w:rsidP="00D778DB">
      <w:pPr>
        <w:tabs>
          <w:tab w:val="left" w:pos="851"/>
        </w:tabs>
        <w:ind w:firstLine="709"/>
        <w:jc w:val="right"/>
        <w:rPr>
          <w:sz w:val="28"/>
          <w:szCs w:val="28"/>
        </w:rPr>
      </w:pPr>
      <w:r w:rsidRPr="00D778DB">
        <w:rPr>
          <w:sz w:val="28"/>
          <w:szCs w:val="28"/>
        </w:rPr>
        <w:t>от г. №</w:t>
      </w:r>
      <w:r w:rsidR="00B30A2E">
        <w:rPr>
          <w:sz w:val="28"/>
          <w:szCs w:val="28"/>
        </w:rPr>
        <w:t xml:space="preserve"> </w:t>
      </w:r>
    </w:p>
    <w:p w:rsidR="00577C4F" w:rsidRPr="00895BD6" w:rsidRDefault="00577C4F" w:rsidP="00D778DB">
      <w:pPr>
        <w:tabs>
          <w:tab w:val="left" w:pos="851"/>
        </w:tabs>
        <w:ind w:firstLine="709"/>
        <w:jc w:val="both"/>
      </w:pPr>
    </w:p>
    <w:p w:rsidR="00577C4F" w:rsidRDefault="00577C4F" w:rsidP="00D778DB">
      <w:pPr>
        <w:tabs>
          <w:tab w:val="left" w:pos="851"/>
        </w:tabs>
        <w:jc w:val="center"/>
        <w:rPr>
          <w:b/>
          <w:color w:val="000000"/>
          <w:sz w:val="28"/>
          <w:szCs w:val="28"/>
        </w:rPr>
      </w:pPr>
      <w:r w:rsidRPr="00597B52">
        <w:rPr>
          <w:b/>
          <w:sz w:val="28"/>
          <w:szCs w:val="28"/>
        </w:rPr>
        <w:t xml:space="preserve">Правила персонифицированного финансирования дополнительного образования детей в </w:t>
      </w:r>
      <w:r w:rsidRPr="00C611FE">
        <w:rPr>
          <w:b/>
          <w:color w:val="000000"/>
          <w:sz w:val="28"/>
          <w:szCs w:val="28"/>
        </w:rPr>
        <w:t>муниципальном</w:t>
      </w:r>
      <w:r w:rsidRPr="00D34514">
        <w:rPr>
          <w:b/>
          <w:color w:val="000000"/>
          <w:sz w:val="28"/>
          <w:szCs w:val="28"/>
        </w:rPr>
        <w:t xml:space="preserve"> </w:t>
      </w:r>
      <w:r w:rsidR="00C638F6">
        <w:rPr>
          <w:b/>
          <w:color w:val="000000"/>
          <w:sz w:val="28"/>
          <w:szCs w:val="28"/>
        </w:rPr>
        <w:t>районе</w:t>
      </w:r>
    </w:p>
    <w:p w:rsidR="00C638F6" w:rsidRPr="00597B52" w:rsidRDefault="00C638F6" w:rsidP="00D778DB">
      <w:pPr>
        <w:tabs>
          <w:tab w:val="left" w:pos="851"/>
        </w:tabs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proofErr w:type="spellStart"/>
      <w:r w:rsidR="007D6BAF">
        <w:rPr>
          <w:b/>
          <w:color w:val="000000"/>
          <w:sz w:val="28"/>
          <w:szCs w:val="28"/>
        </w:rPr>
        <w:t>Каларский</w:t>
      </w:r>
      <w:proofErr w:type="spellEnd"/>
      <w:r>
        <w:rPr>
          <w:b/>
          <w:color w:val="000000"/>
          <w:sz w:val="28"/>
          <w:szCs w:val="28"/>
        </w:rPr>
        <w:t xml:space="preserve">  район»</w:t>
      </w:r>
    </w:p>
    <w:p w:rsidR="00577C4F" w:rsidRPr="004B5840" w:rsidRDefault="00577C4F" w:rsidP="00D778DB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577C4F" w:rsidRPr="004B5840" w:rsidRDefault="00577C4F" w:rsidP="00D778DB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B5840">
        <w:rPr>
          <w:sz w:val="28"/>
          <w:szCs w:val="28"/>
        </w:rPr>
        <w:t xml:space="preserve">Правила персонифицированного </w:t>
      </w:r>
      <w:r w:rsidRPr="00231982">
        <w:rPr>
          <w:sz w:val="28"/>
          <w:szCs w:val="28"/>
        </w:rPr>
        <w:t xml:space="preserve">финансирования дополнительного образования детей в </w:t>
      </w:r>
      <w:r w:rsidRPr="00C638F6">
        <w:rPr>
          <w:color w:val="000000"/>
          <w:sz w:val="28"/>
          <w:szCs w:val="28"/>
        </w:rPr>
        <w:t>муниципально</w:t>
      </w:r>
      <w:r w:rsidR="00C638F6" w:rsidRPr="00C638F6">
        <w:rPr>
          <w:color w:val="000000"/>
          <w:sz w:val="28"/>
          <w:szCs w:val="28"/>
        </w:rPr>
        <w:t xml:space="preserve">м  районе </w:t>
      </w:r>
      <w:r w:rsidR="00C638F6">
        <w:rPr>
          <w:color w:val="000000"/>
          <w:sz w:val="28"/>
          <w:szCs w:val="28"/>
        </w:rPr>
        <w:t>«</w:t>
      </w:r>
      <w:proofErr w:type="spellStart"/>
      <w:r w:rsidR="007D6BAF">
        <w:rPr>
          <w:color w:val="000000"/>
          <w:sz w:val="28"/>
          <w:szCs w:val="28"/>
        </w:rPr>
        <w:t>Каларский</w:t>
      </w:r>
      <w:proofErr w:type="spellEnd"/>
      <w:r w:rsidR="00C638F6">
        <w:rPr>
          <w:color w:val="000000"/>
          <w:sz w:val="28"/>
          <w:szCs w:val="28"/>
        </w:rPr>
        <w:t xml:space="preserve">  район»</w:t>
      </w:r>
      <w:r w:rsidR="00C33E02">
        <w:rPr>
          <w:color w:val="000000"/>
          <w:sz w:val="28"/>
          <w:szCs w:val="28"/>
        </w:rPr>
        <w:t xml:space="preserve"> </w:t>
      </w:r>
      <w:r w:rsidRPr="00231982">
        <w:rPr>
          <w:sz w:val="28"/>
          <w:szCs w:val="28"/>
        </w:rPr>
        <w:t>(далее – Правила) регулируют функционирование системы персонифицированного</w:t>
      </w:r>
      <w:r>
        <w:rPr>
          <w:sz w:val="28"/>
          <w:szCs w:val="28"/>
        </w:rPr>
        <w:t xml:space="preserve"> финансирования</w:t>
      </w:r>
      <w:r w:rsidRPr="004B5840">
        <w:rPr>
          <w:sz w:val="28"/>
          <w:szCs w:val="28"/>
        </w:rPr>
        <w:t xml:space="preserve"> дополнительного образования детей (далее – система персонифицированного </w:t>
      </w:r>
      <w:r w:rsidRPr="00231982">
        <w:rPr>
          <w:sz w:val="28"/>
          <w:szCs w:val="28"/>
        </w:rPr>
        <w:t>финансирования</w:t>
      </w:r>
      <w:r w:rsidRPr="004B5840">
        <w:rPr>
          <w:sz w:val="28"/>
          <w:szCs w:val="28"/>
        </w:rPr>
        <w:t xml:space="preserve">), внедрение которой осуществляется в </w:t>
      </w:r>
      <w:r w:rsidR="00C638F6">
        <w:rPr>
          <w:sz w:val="28"/>
          <w:szCs w:val="28"/>
        </w:rPr>
        <w:t xml:space="preserve">муниципальном  районе </w:t>
      </w:r>
      <w:r w:rsidR="00C638F6">
        <w:rPr>
          <w:color w:val="000000"/>
          <w:sz w:val="28"/>
          <w:szCs w:val="28"/>
        </w:rPr>
        <w:t>«</w:t>
      </w:r>
      <w:proofErr w:type="spellStart"/>
      <w:r w:rsidR="007D6BAF">
        <w:rPr>
          <w:color w:val="000000"/>
          <w:sz w:val="28"/>
          <w:szCs w:val="28"/>
        </w:rPr>
        <w:t>Каларский</w:t>
      </w:r>
      <w:proofErr w:type="spellEnd"/>
      <w:r w:rsidR="00C638F6">
        <w:rPr>
          <w:color w:val="000000"/>
          <w:sz w:val="28"/>
          <w:szCs w:val="28"/>
        </w:rPr>
        <w:t xml:space="preserve">  район»</w:t>
      </w:r>
      <w:r w:rsidR="00E14727">
        <w:rPr>
          <w:color w:val="000000"/>
          <w:sz w:val="28"/>
          <w:szCs w:val="28"/>
        </w:rPr>
        <w:t xml:space="preserve"> </w:t>
      </w:r>
      <w:r w:rsidR="004F09B5">
        <w:rPr>
          <w:color w:val="000000"/>
          <w:sz w:val="28"/>
          <w:szCs w:val="28"/>
        </w:rPr>
        <w:t>на  основании</w:t>
      </w:r>
      <w:r w:rsidR="003610D7">
        <w:rPr>
          <w:color w:val="000000"/>
          <w:sz w:val="28"/>
          <w:szCs w:val="28"/>
        </w:rPr>
        <w:t xml:space="preserve">  </w:t>
      </w:r>
      <w:r w:rsidR="006473DA">
        <w:rPr>
          <w:color w:val="000000"/>
          <w:sz w:val="28"/>
          <w:szCs w:val="28"/>
        </w:rPr>
        <w:t>п</w:t>
      </w:r>
      <w:r w:rsidR="007A7019" w:rsidRPr="007A7019">
        <w:rPr>
          <w:color w:val="000000"/>
          <w:sz w:val="28"/>
          <w:szCs w:val="28"/>
        </w:rPr>
        <w:t xml:space="preserve">риказа Министерства </w:t>
      </w:r>
      <w:r w:rsidR="007A7019">
        <w:rPr>
          <w:color w:val="000000"/>
          <w:sz w:val="28"/>
          <w:szCs w:val="28"/>
        </w:rPr>
        <w:t>образования,  науки  и  молодежной политики Забайкальского  края от  28  февраля 2020  года №  270</w:t>
      </w:r>
      <w:r>
        <w:rPr>
          <w:color w:val="000000"/>
          <w:sz w:val="28"/>
          <w:szCs w:val="28"/>
        </w:rPr>
        <w:t xml:space="preserve"> «</w:t>
      </w:r>
      <w:r w:rsidR="007A7019">
        <w:rPr>
          <w:color w:val="000000"/>
          <w:sz w:val="28"/>
          <w:szCs w:val="28"/>
        </w:rPr>
        <w:t xml:space="preserve">О  системе </w:t>
      </w:r>
      <w:r w:rsidRPr="00597B52">
        <w:rPr>
          <w:color w:val="000000"/>
          <w:sz w:val="28"/>
          <w:szCs w:val="28"/>
        </w:rPr>
        <w:t xml:space="preserve"> персонифицированного финансирования дополнительного образования детей в </w:t>
      </w:r>
      <w:r w:rsidR="007A7019">
        <w:rPr>
          <w:color w:val="000000"/>
          <w:sz w:val="28"/>
          <w:szCs w:val="28"/>
        </w:rPr>
        <w:t>Забайкальском  крае</w:t>
      </w:r>
      <w:r>
        <w:rPr>
          <w:color w:val="000000"/>
          <w:sz w:val="28"/>
          <w:szCs w:val="28"/>
        </w:rPr>
        <w:t>» (далее – региональные П</w:t>
      </w:r>
      <w:r w:rsidRPr="004B5840">
        <w:rPr>
          <w:color w:val="000000"/>
          <w:sz w:val="28"/>
          <w:szCs w:val="28"/>
        </w:rPr>
        <w:t xml:space="preserve">равила). </w:t>
      </w:r>
    </w:p>
    <w:p w:rsidR="00577C4F" w:rsidRPr="004B5840" w:rsidRDefault="00577C4F" w:rsidP="00D778DB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572D0">
        <w:rPr>
          <w:sz w:val="28"/>
          <w:szCs w:val="28"/>
        </w:rPr>
        <w:t>истема</w:t>
      </w:r>
      <w:r w:rsidR="007A7019">
        <w:rPr>
          <w:sz w:val="28"/>
          <w:szCs w:val="28"/>
        </w:rPr>
        <w:t xml:space="preserve">  </w:t>
      </w:r>
      <w:r w:rsidRPr="004B5840">
        <w:rPr>
          <w:sz w:val="28"/>
          <w:szCs w:val="28"/>
        </w:rPr>
        <w:t xml:space="preserve">персонифицированного </w:t>
      </w:r>
      <w:r w:rsidRPr="00231982">
        <w:rPr>
          <w:sz w:val="28"/>
          <w:szCs w:val="28"/>
        </w:rPr>
        <w:t>финансирования</w:t>
      </w:r>
      <w:r w:rsidRPr="008572D0">
        <w:rPr>
          <w:sz w:val="28"/>
          <w:szCs w:val="28"/>
        </w:rPr>
        <w:t xml:space="preserve"> вводится </w:t>
      </w:r>
      <w:r>
        <w:rPr>
          <w:sz w:val="28"/>
          <w:szCs w:val="28"/>
        </w:rPr>
        <w:t>с</w:t>
      </w:r>
      <w:r w:rsidRPr="008572D0">
        <w:rPr>
          <w:sz w:val="28"/>
          <w:szCs w:val="28"/>
        </w:rPr>
        <w:t xml:space="preserve"> целью обеспечения единства образовательного пространства и равенства образовательных возможностей для детей </w:t>
      </w:r>
      <w:r w:rsidR="00200BC2">
        <w:rPr>
          <w:sz w:val="28"/>
          <w:szCs w:val="28"/>
        </w:rPr>
        <w:t xml:space="preserve">Забайкальского края </w:t>
      </w:r>
      <w:r w:rsidR="00200BC2" w:rsidRPr="008572D0">
        <w:rPr>
          <w:sz w:val="28"/>
          <w:szCs w:val="28"/>
        </w:rPr>
        <w:t xml:space="preserve"> на территории </w:t>
      </w:r>
      <w:r w:rsidR="00200BC2" w:rsidRPr="00C611FE">
        <w:rPr>
          <w:sz w:val="28"/>
          <w:szCs w:val="28"/>
        </w:rPr>
        <w:t xml:space="preserve">муниципального </w:t>
      </w:r>
      <w:r w:rsidR="00200BC2">
        <w:rPr>
          <w:sz w:val="28"/>
          <w:szCs w:val="28"/>
        </w:rPr>
        <w:t>района  «</w:t>
      </w:r>
      <w:proofErr w:type="spellStart"/>
      <w:r w:rsidR="00200BC2">
        <w:rPr>
          <w:sz w:val="28"/>
          <w:szCs w:val="28"/>
        </w:rPr>
        <w:t>Каларский</w:t>
      </w:r>
      <w:proofErr w:type="spellEnd"/>
      <w:r w:rsidR="00200BC2">
        <w:rPr>
          <w:sz w:val="28"/>
          <w:szCs w:val="28"/>
        </w:rPr>
        <w:t xml:space="preserve">  район»</w:t>
      </w:r>
      <w:r w:rsidR="00895BD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572D0">
        <w:rPr>
          <w:sz w:val="28"/>
          <w:szCs w:val="28"/>
        </w:rPr>
        <w:t xml:space="preserve">для </w:t>
      </w:r>
      <w:r w:rsidRPr="0064681A">
        <w:rPr>
          <w:sz w:val="28"/>
          <w:szCs w:val="28"/>
        </w:rPr>
        <w:t>оплаты образовательных</w:t>
      </w:r>
      <w:r w:rsidR="007A7019">
        <w:rPr>
          <w:sz w:val="28"/>
          <w:szCs w:val="28"/>
        </w:rPr>
        <w:t xml:space="preserve"> </w:t>
      </w:r>
      <w:r w:rsidRPr="008572D0">
        <w:rPr>
          <w:sz w:val="28"/>
          <w:szCs w:val="28"/>
        </w:rPr>
        <w:t xml:space="preserve">услуг дополнительного образования </w:t>
      </w:r>
      <w:r>
        <w:rPr>
          <w:sz w:val="28"/>
          <w:szCs w:val="28"/>
        </w:rPr>
        <w:t xml:space="preserve">детей </w:t>
      </w:r>
      <w:r w:rsidRPr="008572D0">
        <w:rPr>
          <w:sz w:val="28"/>
          <w:szCs w:val="28"/>
        </w:rPr>
        <w:t>по дополнительным обще</w:t>
      </w:r>
      <w:r>
        <w:rPr>
          <w:sz w:val="28"/>
          <w:szCs w:val="28"/>
        </w:rPr>
        <w:t>образовательным</w:t>
      </w:r>
      <w:r w:rsidR="00C611FE">
        <w:rPr>
          <w:sz w:val="28"/>
          <w:szCs w:val="28"/>
        </w:rPr>
        <w:t xml:space="preserve"> </w:t>
      </w:r>
      <w:r w:rsidRPr="008572D0">
        <w:rPr>
          <w:sz w:val="28"/>
          <w:szCs w:val="28"/>
        </w:rPr>
        <w:t xml:space="preserve">программам, реализуемым </w:t>
      </w:r>
      <w:r>
        <w:rPr>
          <w:sz w:val="28"/>
          <w:szCs w:val="28"/>
        </w:rPr>
        <w:t xml:space="preserve">исполнителями образовательных услуг для обучающихся, проживающих на территории </w:t>
      </w:r>
      <w:r w:rsidR="007A7019">
        <w:rPr>
          <w:sz w:val="28"/>
          <w:szCs w:val="28"/>
        </w:rPr>
        <w:t>муниципального района «</w:t>
      </w:r>
      <w:proofErr w:type="spellStart"/>
      <w:r w:rsidR="007D6BAF">
        <w:rPr>
          <w:sz w:val="28"/>
          <w:szCs w:val="28"/>
        </w:rPr>
        <w:t>Каларский</w:t>
      </w:r>
      <w:proofErr w:type="spellEnd"/>
      <w:r w:rsidR="007D6BAF">
        <w:rPr>
          <w:sz w:val="28"/>
          <w:szCs w:val="28"/>
        </w:rPr>
        <w:t xml:space="preserve"> </w:t>
      </w:r>
      <w:r w:rsidR="007A7019">
        <w:rPr>
          <w:sz w:val="28"/>
          <w:szCs w:val="28"/>
        </w:rPr>
        <w:t>район»</w:t>
      </w:r>
      <w:r w:rsidRPr="008572D0">
        <w:rPr>
          <w:sz w:val="28"/>
          <w:szCs w:val="28"/>
        </w:rPr>
        <w:t xml:space="preserve">. Настоящие Правила используют понятия, предусмотренные региональными Правилами. </w:t>
      </w:r>
    </w:p>
    <w:p w:rsidR="00577C4F" w:rsidRPr="00231982" w:rsidRDefault="00577C4F" w:rsidP="00D778DB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1982">
        <w:rPr>
          <w:sz w:val="28"/>
          <w:szCs w:val="28"/>
        </w:rPr>
        <w:t xml:space="preserve">Сертификат </w:t>
      </w:r>
      <w:r>
        <w:rPr>
          <w:sz w:val="28"/>
          <w:szCs w:val="28"/>
        </w:rPr>
        <w:t>персонифицированного финансирования</w:t>
      </w:r>
      <w:r w:rsidRPr="00231982">
        <w:rPr>
          <w:sz w:val="28"/>
          <w:szCs w:val="28"/>
        </w:rPr>
        <w:t xml:space="preserve"> в </w:t>
      </w:r>
      <w:r w:rsidR="007A7019" w:rsidRPr="00C611FE">
        <w:rPr>
          <w:sz w:val="28"/>
          <w:szCs w:val="28"/>
        </w:rPr>
        <w:t>муниципальном</w:t>
      </w:r>
      <w:r w:rsidR="007A7019">
        <w:rPr>
          <w:sz w:val="28"/>
          <w:szCs w:val="28"/>
          <w:highlight w:val="green"/>
        </w:rPr>
        <w:t xml:space="preserve"> </w:t>
      </w:r>
      <w:r w:rsidR="007A7019">
        <w:rPr>
          <w:sz w:val="28"/>
          <w:szCs w:val="28"/>
        </w:rPr>
        <w:t>районе «</w:t>
      </w:r>
      <w:proofErr w:type="spellStart"/>
      <w:r w:rsidR="007D6BAF">
        <w:rPr>
          <w:sz w:val="28"/>
          <w:szCs w:val="28"/>
        </w:rPr>
        <w:t>Каларский</w:t>
      </w:r>
      <w:proofErr w:type="spellEnd"/>
      <w:r w:rsidR="007A7019">
        <w:rPr>
          <w:sz w:val="28"/>
          <w:szCs w:val="28"/>
        </w:rPr>
        <w:t xml:space="preserve">  район»</w:t>
      </w:r>
      <w:r w:rsidRPr="00231982">
        <w:rPr>
          <w:sz w:val="28"/>
          <w:szCs w:val="28"/>
        </w:rPr>
        <w:t xml:space="preserve"> обеспечивается за счет средств бюджета </w:t>
      </w:r>
      <w:r w:rsidR="007A7019" w:rsidRPr="00C611FE">
        <w:rPr>
          <w:sz w:val="28"/>
          <w:szCs w:val="28"/>
        </w:rPr>
        <w:t xml:space="preserve">муниципального </w:t>
      </w:r>
      <w:r w:rsidR="007A7019">
        <w:rPr>
          <w:sz w:val="28"/>
          <w:szCs w:val="28"/>
        </w:rPr>
        <w:t>района «</w:t>
      </w:r>
      <w:proofErr w:type="spellStart"/>
      <w:r w:rsidR="007D6BAF">
        <w:rPr>
          <w:sz w:val="28"/>
          <w:szCs w:val="28"/>
        </w:rPr>
        <w:t>Каларский</w:t>
      </w:r>
      <w:proofErr w:type="spellEnd"/>
      <w:r w:rsidR="007D6BAF">
        <w:rPr>
          <w:sz w:val="28"/>
          <w:szCs w:val="28"/>
        </w:rPr>
        <w:t xml:space="preserve"> </w:t>
      </w:r>
      <w:r w:rsidR="007A7019">
        <w:rPr>
          <w:sz w:val="28"/>
          <w:szCs w:val="28"/>
        </w:rPr>
        <w:t xml:space="preserve"> район».</w:t>
      </w:r>
    </w:p>
    <w:p w:rsidR="00577C4F" w:rsidRPr="006A1CA9" w:rsidRDefault="007D6BAF" w:rsidP="00D778DB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управления образованием к</w:t>
      </w:r>
      <w:r w:rsidR="007A7019">
        <w:rPr>
          <w:sz w:val="28"/>
          <w:szCs w:val="28"/>
        </w:rPr>
        <w:t>омитет</w:t>
      </w:r>
      <w:r>
        <w:rPr>
          <w:sz w:val="28"/>
          <w:szCs w:val="28"/>
        </w:rPr>
        <w:t>а социального развития</w:t>
      </w:r>
      <w:r w:rsidR="007A7019">
        <w:rPr>
          <w:sz w:val="28"/>
          <w:szCs w:val="28"/>
        </w:rPr>
        <w:t xml:space="preserve"> </w:t>
      </w:r>
      <w:r w:rsidR="007A7019" w:rsidRPr="005F12A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7A7019" w:rsidRPr="00C611FE">
        <w:rPr>
          <w:sz w:val="28"/>
          <w:szCs w:val="28"/>
        </w:rPr>
        <w:t xml:space="preserve">  </w:t>
      </w:r>
      <w:r w:rsidR="00796124" w:rsidRPr="00C611FE">
        <w:rPr>
          <w:sz w:val="28"/>
          <w:szCs w:val="28"/>
        </w:rPr>
        <w:t xml:space="preserve">муниципального  </w:t>
      </w:r>
      <w:r w:rsidR="00796124">
        <w:rPr>
          <w:sz w:val="28"/>
          <w:szCs w:val="28"/>
        </w:rPr>
        <w:t>района «</w:t>
      </w:r>
      <w:proofErr w:type="spellStart"/>
      <w:r>
        <w:rPr>
          <w:sz w:val="28"/>
          <w:szCs w:val="28"/>
        </w:rPr>
        <w:t>Каларский</w:t>
      </w:r>
      <w:proofErr w:type="spellEnd"/>
      <w:r>
        <w:rPr>
          <w:sz w:val="28"/>
          <w:szCs w:val="28"/>
        </w:rPr>
        <w:t xml:space="preserve"> </w:t>
      </w:r>
      <w:r w:rsidR="00796124">
        <w:rPr>
          <w:sz w:val="28"/>
          <w:szCs w:val="28"/>
        </w:rPr>
        <w:t xml:space="preserve">  район»</w:t>
      </w:r>
      <w:r w:rsidR="007A7019">
        <w:rPr>
          <w:sz w:val="28"/>
          <w:szCs w:val="28"/>
        </w:rPr>
        <w:t xml:space="preserve"> </w:t>
      </w:r>
      <w:r w:rsidR="00577C4F" w:rsidRPr="008572D0">
        <w:rPr>
          <w:sz w:val="28"/>
          <w:szCs w:val="28"/>
        </w:rPr>
        <w:t xml:space="preserve">ежегодно с учетом возрастных категорий детей, имеющих потребность в получении дополнительного образования, направленности </w:t>
      </w:r>
      <w:r w:rsidR="00577C4F">
        <w:rPr>
          <w:sz w:val="28"/>
          <w:szCs w:val="28"/>
        </w:rPr>
        <w:t>обще</w:t>
      </w:r>
      <w:r w:rsidR="00577C4F" w:rsidRPr="008572D0">
        <w:rPr>
          <w:sz w:val="28"/>
          <w:szCs w:val="28"/>
        </w:rPr>
        <w:t>образовательных программ дополнительного образования</w:t>
      </w:r>
      <w:r w:rsidR="00577C4F">
        <w:rPr>
          <w:sz w:val="28"/>
          <w:szCs w:val="28"/>
        </w:rPr>
        <w:t>, утверждает программу персонифицированного финансирования, в которой устанавливает номиналы сертификатов</w:t>
      </w:r>
      <w:r w:rsidR="00577C4F" w:rsidRPr="000762EC">
        <w:rPr>
          <w:sz w:val="28"/>
          <w:szCs w:val="28"/>
        </w:rPr>
        <w:t xml:space="preserve">, число действующих сертификатов </w:t>
      </w:r>
      <w:r w:rsidR="00577C4F">
        <w:rPr>
          <w:sz w:val="28"/>
          <w:szCs w:val="28"/>
        </w:rPr>
        <w:t>дополнительного образования</w:t>
      </w:r>
      <w:r w:rsidR="00577C4F" w:rsidRPr="000762EC">
        <w:rPr>
          <w:sz w:val="28"/>
          <w:szCs w:val="28"/>
        </w:rPr>
        <w:t>, в том числе в раз</w:t>
      </w:r>
      <w:r w:rsidR="00577C4F">
        <w:rPr>
          <w:sz w:val="28"/>
          <w:szCs w:val="28"/>
        </w:rPr>
        <w:t>резе отдельных категорий детей</w:t>
      </w:r>
      <w:r w:rsidR="00577C4F" w:rsidRPr="000762EC">
        <w:rPr>
          <w:sz w:val="28"/>
          <w:szCs w:val="28"/>
        </w:rPr>
        <w:t>,</w:t>
      </w:r>
      <w:r w:rsidR="00E14727">
        <w:rPr>
          <w:sz w:val="28"/>
          <w:szCs w:val="28"/>
        </w:rPr>
        <w:t xml:space="preserve"> </w:t>
      </w:r>
      <w:r w:rsidR="00577C4F">
        <w:rPr>
          <w:rStyle w:val="2"/>
          <w:rFonts w:eastAsiaTheme="minorHAnsi"/>
          <w:sz w:val="28"/>
          <w:szCs w:val="28"/>
        </w:rPr>
        <w:t>о</w:t>
      </w:r>
      <w:r w:rsidR="00577C4F" w:rsidRPr="00471F23">
        <w:rPr>
          <w:rStyle w:val="2"/>
          <w:rFonts w:eastAsiaTheme="minorHAnsi"/>
          <w:sz w:val="28"/>
          <w:szCs w:val="28"/>
        </w:rPr>
        <w:t>бъем обеспечения сертификатов</w:t>
      </w:r>
      <w:r w:rsidR="00E14727">
        <w:rPr>
          <w:rStyle w:val="2"/>
          <w:rFonts w:eastAsiaTheme="minorHAnsi"/>
          <w:sz w:val="28"/>
          <w:szCs w:val="28"/>
        </w:rPr>
        <w:t xml:space="preserve"> </w:t>
      </w:r>
      <w:r w:rsidR="00577C4F" w:rsidRPr="006A1CA9">
        <w:rPr>
          <w:sz w:val="28"/>
          <w:szCs w:val="28"/>
        </w:rPr>
        <w:t>и предоставляет данные сведения оператору персонифицированного финансирования</w:t>
      </w:r>
      <w:r w:rsidR="00796124">
        <w:rPr>
          <w:sz w:val="28"/>
          <w:szCs w:val="28"/>
        </w:rPr>
        <w:t xml:space="preserve">   Забайкальского  края  </w:t>
      </w:r>
      <w:r w:rsidR="00577C4F" w:rsidRPr="006A1CA9">
        <w:rPr>
          <w:sz w:val="28"/>
          <w:szCs w:val="28"/>
        </w:rPr>
        <w:t xml:space="preserve">для фиксации в информационной системе. </w:t>
      </w:r>
    </w:p>
    <w:p w:rsidR="00577C4F" w:rsidRPr="00231982" w:rsidRDefault="00577C4F" w:rsidP="00D778DB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Pr="000C10A5">
        <w:rPr>
          <w:sz w:val="28"/>
          <w:szCs w:val="28"/>
        </w:rPr>
        <w:t xml:space="preserve"> все</w:t>
      </w:r>
      <w:r>
        <w:rPr>
          <w:sz w:val="28"/>
          <w:szCs w:val="28"/>
        </w:rPr>
        <w:t>м</w:t>
      </w:r>
      <w:r w:rsidRPr="000C10A5">
        <w:rPr>
          <w:sz w:val="28"/>
          <w:szCs w:val="28"/>
        </w:rPr>
        <w:t xml:space="preserve"> вопроса</w:t>
      </w:r>
      <w:r>
        <w:rPr>
          <w:sz w:val="28"/>
          <w:szCs w:val="28"/>
        </w:rPr>
        <w:t>м</w:t>
      </w:r>
      <w:r w:rsidRPr="000C10A5">
        <w:rPr>
          <w:sz w:val="28"/>
          <w:szCs w:val="28"/>
        </w:rPr>
        <w:t>, специально не урегулированны</w:t>
      </w:r>
      <w:r>
        <w:rPr>
          <w:sz w:val="28"/>
          <w:szCs w:val="28"/>
        </w:rPr>
        <w:t>м</w:t>
      </w:r>
      <w:r w:rsidRPr="000C10A5">
        <w:rPr>
          <w:sz w:val="28"/>
          <w:szCs w:val="28"/>
        </w:rPr>
        <w:t xml:space="preserve"> в настоящих Правилах</w:t>
      </w:r>
      <w:r w:rsidRPr="00231982">
        <w:rPr>
          <w:sz w:val="28"/>
          <w:szCs w:val="28"/>
        </w:rPr>
        <w:t xml:space="preserve">, </w:t>
      </w:r>
      <w:r w:rsidR="006C3852">
        <w:rPr>
          <w:sz w:val="28"/>
          <w:szCs w:val="28"/>
        </w:rPr>
        <w:t>администрация</w:t>
      </w:r>
      <w:r w:rsidRPr="00231982">
        <w:rPr>
          <w:sz w:val="28"/>
          <w:szCs w:val="28"/>
        </w:rPr>
        <w:t xml:space="preserve"> </w:t>
      </w:r>
      <w:r w:rsidR="00796124" w:rsidRPr="00C611FE">
        <w:rPr>
          <w:sz w:val="28"/>
          <w:szCs w:val="28"/>
        </w:rPr>
        <w:t xml:space="preserve">муниципального </w:t>
      </w:r>
      <w:r w:rsidR="00796124">
        <w:rPr>
          <w:sz w:val="28"/>
          <w:szCs w:val="28"/>
        </w:rPr>
        <w:t>района «</w:t>
      </w:r>
      <w:proofErr w:type="spellStart"/>
      <w:r w:rsidR="007D6BAF">
        <w:rPr>
          <w:sz w:val="28"/>
          <w:szCs w:val="28"/>
        </w:rPr>
        <w:t>Каларский</w:t>
      </w:r>
      <w:proofErr w:type="spellEnd"/>
      <w:r w:rsidR="00796124">
        <w:rPr>
          <w:sz w:val="28"/>
          <w:szCs w:val="28"/>
        </w:rPr>
        <w:t xml:space="preserve"> район»</w:t>
      </w:r>
      <w:r w:rsidR="00C611FE">
        <w:rPr>
          <w:sz w:val="28"/>
          <w:szCs w:val="28"/>
        </w:rPr>
        <w:t xml:space="preserve">  </w:t>
      </w:r>
      <w:r w:rsidRPr="00231982">
        <w:rPr>
          <w:sz w:val="28"/>
          <w:szCs w:val="28"/>
        </w:rPr>
        <w:t xml:space="preserve">руководствуются региональными Правилами. </w:t>
      </w:r>
    </w:p>
    <w:p w:rsidR="00577C4F" w:rsidRPr="00231982" w:rsidRDefault="00577C4F" w:rsidP="00D778DB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D248C">
        <w:rPr>
          <w:sz w:val="28"/>
          <w:szCs w:val="28"/>
        </w:rPr>
        <w:lastRenderedPageBreak/>
        <w:t xml:space="preserve">Финансовое обеспечение муниципальных образовательных услуг, оказываемых муниципальными образовательными организациями, </w:t>
      </w:r>
      <w:r w:rsidRPr="00394A83">
        <w:rPr>
          <w:sz w:val="28"/>
          <w:szCs w:val="28"/>
        </w:rPr>
        <w:t xml:space="preserve">включенными в </w:t>
      </w:r>
      <w:r>
        <w:rPr>
          <w:sz w:val="28"/>
          <w:szCs w:val="28"/>
        </w:rPr>
        <w:t>реестр поставщиков образовательных услуг</w:t>
      </w:r>
      <w:r w:rsidRPr="00394A83">
        <w:rPr>
          <w:sz w:val="28"/>
          <w:szCs w:val="28"/>
        </w:rPr>
        <w:t xml:space="preserve">, </w:t>
      </w:r>
      <w:r>
        <w:rPr>
          <w:sz w:val="28"/>
          <w:szCs w:val="28"/>
        </w:rPr>
        <w:t>в рамках системы персонифицированного финансирования</w:t>
      </w:r>
      <w:r w:rsidRPr="001D248C">
        <w:rPr>
          <w:sz w:val="28"/>
          <w:szCs w:val="28"/>
        </w:rPr>
        <w:t>, осуществляется за счет средств бюджет</w:t>
      </w:r>
      <w:r>
        <w:rPr>
          <w:sz w:val="28"/>
          <w:szCs w:val="28"/>
        </w:rPr>
        <w:t>а</w:t>
      </w:r>
      <w:r w:rsidR="00796124" w:rsidRPr="008967A0">
        <w:rPr>
          <w:sz w:val="28"/>
          <w:szCs w:val="28"/>
        </w:rPr>
        <w:t xml:space="preserve"> муниципального </w:t>
      </w:r>
      <w:r w:rsidR="00796124">
        <w:rPr>
          <w:sz w:val="28"/>
          <w:szCs w:val="28"/>
        </w:rPr>
        <w:t>района «</w:t>
      </w:r>
      <w:proofErr w:type="spellStart"/>
      <w:r w:rsidR="007D6BAF">
        <w:rPr>
          <w:sz w:val="28"/>
          <w:szCs w:val="28"/>
        </w:rPr>
        <w:t>Каларский</w:t>
      </w:r>
      <w:proofErr w:type="spellEnd"/>
      <w:r w:rsidR="00796124">
        <w:rPr>
          <w:sz w:val="28"/>
          <w:szCs w:val="28"/>
        </w:rPr>
        <w:t xml:space="preserve">  район»</w:t>
      </w:r>
      <w:r w:rsidRPr="001D248C">
        <w:rPr>
          <w:sz w:val="28"/>
          <w:szCs w:val="28"/>
        </w:rPr>
        <w:t xml:space="preserve"> посредством предоставления муниципальным образовательным организациям субсидии на финансовое обеспечение выполнения муниципального задания, формируемого в соответствующих объемах для муниципальных образовательных организаций.</w:t>
      </w:r>
    </w:p>
    <w:p w:rsidR="00577C4F" w:rsidRDefault="00577C4F" w:rsidP="00D778DB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16A59">
        <w:rPr>
          <w:sz w:val="28"/>
          <w:szCs w:val="28"/>
        </w:rPr>
        <w:t xml:space="preserve">Объем финансового обеспечения образовательных услуг, </w:t>
      </w:r>
      <w:r>
        <w:rPr>
          <w:sz w:val="28"/>
          <w:szCs w:val="28"/>
        </w:rPr>
        <w:t>оказываемых</w:t>
      </w:r>
      <w:r w:rsidRPr="00216A59">
        <w:rPr>
          <w:sz w:val="28"/>
          <w:szCs w:val="28"/>
        </w:rPr>
        <w:t xml:space="preserve"> муниципальными образовательными организациями, </w:t>
      </w:r>
      <w:r w:rsidRPr="00394A83">
        <w:rPr>
          <w:sz w:val="28"/>
          <w:szCs w:val="28"/>
        </w:rPr>
        <w:t xml:space="preserve">включенными в </w:t>
      </w:r>
      <w:r>
        <w:rPr>
          <w:sz w:val="28"/>
          <w:szCs w:val="28"/>
        </w:rPr>
        <w:t>реестр поставщиков образовательных услуг</w:t>
      </w:r>
      <w:r w:rsidRPr="00394A83">
        <w:rPr>
          <w:sz w:val="28"/>
          <w:szCs w:val="28"/>
        </w:rPr>
        <w:t xml:space="preserve">, </w:t>
      </w:r>
      <w:r>
        <w:rPr>
          <w:sz w:val="28"/>
          <w:szCs w:val="28"/>
        </w:rPr>
        <w:t>в рамках системы персонифицированного финансирования</w:t>
      </w:r>
      <w:r w:rsidRPr="00216A59">
        <w:rPr>
          <w:sz w:val="28"/>
          <w:szCs w:val="28"/>
        </w:rPr>
        <w:t xml:space="preserve">, определяется как размер нормативных затрат, </w:t>
      </w:r>
      <w:r w:rsidRPr="00B16480">
        <w:rPr>
          <w:sz w:val="28"/>
          <w:szCs w:val="28"/>
        </w:rPr>
        <w:t xml:space="preserve">установленных </w:t>
      </w:r>
      <w:r w:rsidR="00161B99">
        <w:rPr>
          <w:sz w:val="28"/>
          <w:szCs w:val="28"/>
        </w:rPr>
        <w:t>отделом управления образованием комитета социального развития администрации</w:t>
      </w:r>
      <w:r w:rsidR="00B16480">
        <w:rPr>
          <w:sz w:val="28"/>
          <w:szCs w:val="28"/>
        </w:rPr>
        <w:t xml:space="preserve"> муниципального района «</w:t>
      </w:r>
      <w:proofErr w:type="spellStart"/>
      <w:r w:rsidR="00B16480">
        <w:rPr>
          <w:sz w:val="28"/>
          <w:szCs w:val="28"/>
        </w:rPr>
        <w:t>Каларский</w:t>
      </w:r>
      <w:proofErr w:type="spellEnd"/>
      <w:r w:rsidR="00B16480">
        <w:rPr>
          <w:sz w:val="28"/>
          <w:szCs w:val="28"/>
        </w:rPr>
        <w:t xml:space="preserve"> район» </w:t>
      </w:r>
      <w:r w:rsidRPr="008967A0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</w:t>
      </w:r>
      <w:r w:rsidR="008967A0">
        <w:rPr>
          <w:sz w:val="28"/>
          <w:szCs w:val="28"/>
        </w:rPr>
        <w:t xml:space="preserve"> </w:t>
      </w:r>
      <w:r w:rsidRPr="008967A0">
        <w:rPr>
          <w:sz w:val="28"/>
          <w:szCs w:val="28"/>
        </w:rPr>
        <w:t xml:space="preserve">с разделом </w:t>
      </w:r>
      <w:r w:rsidR="00461A32">
        <w:rPr>
          <w:sz w:val="28"/>
          <w:szCs w:val="28"/>
          <w:lang w:val="en-US"/>
        </w:rPr>
        <w:t>VII</w:t>
      </w:r>
      <w:r w:rsidRPr="008967A0">
        <w:rPr>
          <w:sz w:val="28"/>
          <w:szCs w:val="28"/>
        </w:rPr>
        <w:t xml:space="preserve"> региональных Правил</w:t>
      </w:r>
      <w:r w:rsidRPr="00216A59">
        <w:rPr>
          <w:sz w:val="28"/>
          <w:szCs w:val="28"/>
        </w:rPr>
        <w:t xml:space="preserve">, </w:t>
      </w:r>
      <w:r w:rsidRPr="000B78BF">
        <w:rPr>
          <w:sz w:val="28"/>
          <w:szCs w:val="28"/>
        </w:rPr>
        <w:t>умноженных на объем установленного вышеуказанным организациям муниципального задания</w:t>
      </w:r>
      <w:r>
        <w:rPr>
          <w:sz w:val="28"/>
          <w:szCs w:val="28"/>
        </w:rPr>
        <w:t xml:space="preserve"> в части образовательных услуг, оказываемых </w:t>
      </w:r>
      <w:r w:rsidRPr="00216A59">
        <w:rPr>
          <w:sz w:val="28"/>
          <w:szCs w:val="28"/>
        </w:rPr>
        <w:t>муниципальными образовательными организациями</w:t>
      </w:r>
      <w:r>
        <w:rPr>
          <w:sz w:val="28"/>
          <w:szCs w:val="28"/>
        </w:rPr>
        <w:t xml:space="preserve"> в рамках системы персонифицированного финансирования</w:t>
      </w:r>
      <w:r w:rsidRPr="00216A59">
        <w:rPr>
          <w:sz w:val="28"/>
          <w:szCs w:val="28"/>
        </w:rPr>
        <w:t>.</w:t>
      </w:r>
    </w:p>
    <w:p w:rsidR="00577C4F" w:rsidRPr="00090B82" w:rsidRDefault="00577C4F" w:rsidP="00D778DB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0B78BF">
        <w:rPr>
          <w:sz w:val="28"/>
          <w:szCs w:val="28"/>
        </w:rPr>
        <w:t>униципально</w:t>
      </w:r>
      <w:r>
        <w:rPr>
          <w:sz w:val="28"/>
          <w:szCs w:val="28"/>
        </w:rPr>
        <w:t>е</w:t>
      </w:r>
      <w:r w:rsidRPr="000B78BF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 xml:space="preserve">е в части образовательных услуг, оказываемых </w:t>
      </w:r>
      <w:r w:rsidRPr="00216A59">
        <w:rPr>
          <w:sz w:val="28"/>
          <w:szCs w:val="28"/>
        </w:rPr>
        <w:t>муниципальными образовательными организациями</w:t>
      </w:r>
      <w:r>
        <w:rPr>
          <w:sz w:val="28"/>
          <w:szCs w:val="28"/>
        </w:rPr>
        <w:t xml:space="preserve"> в рамках системы персонифицированного финансирования,</w:t>
      </w:r>
      <w:r w:rsidR="00C33E02">
        <w:rPr>
          <w:sz w:val="28"/>
          <w:szCs w:val="28"/>
        </w:rPr>
        <w:t xml:space="preserve"> </w:t>
      </w:r>
      <w:r w:rsidRPr="00090B82">
        <w:rPr>
          <w:sz w:val="28"/>
          <w:szCs w:val="28"/>
        </w:rPr>
        <w:t>соглашение о порядке и условиях предоставления субсидии на финансовое обеспечение выполнения муниципального задания</w:t>
      </w:r>
      <w:r>
        <w:rPr>
          <w:sz w:val="28"/>
          <w:szCs w:val="28"/>
        </w:rPr>
        <w:t>, корректируются</w:t>
      </w:r>
      <w:r w:rsidRPr="00090B82">
        <w:rPr>
          <w:sz w:val="28"/>
          <w:szCs w:val="28"/>
        </w:rPr>
        <w:t xml:space="preserve"> в течение календарного года, на основании данных о фактическом </w:t>
      </w:r>
      <w:r w:rsidRPr="003E282C">
        <w:rPr>
          <w:sz w:val="28"/>
          <w:szCs w:val="28"/>
        </w:rPr>
        <w:t>(прогнозном)</w:t>
      </w:r>
      <w:r w:rsidRPr="00090B82">
        <w:rPr>
          <w:sz w:val="28"/>
          <w:szCs w:val="28"/>
        </w:rPr>
        <w:t xml:space="preserve"> объеме реализации образовательных услуг</w:t>
      </w:r>
      <w:r>
        <w:rPr>
          <w:sz w:val="28"/>
          <w:szCs w:val="28"/>
        </w:rPr>
        <w:t xml:space="preserve"> в порядке, установленном нормативно-правовыми актами администрации </w:t>
      </w:r>
      <w:r w:rsidR="008967A0" w:rsidRPr="008967A0">
        <w:rPr>
          <w:sz w:val="28"/>
          <w:szCs w:val="28"/>
        </w:rPr>
        <w:t xml:space="preserve">муниципального </w:t>
      </w:r>
      <w:r w:rsidR="008967A0">
        <w:rPr>
          <w:sz w:val="28"/>
          <w:szCs w:val="28"/>
        </w:rPr>
        <w:t>района «</w:t>
      </w:r>
      <w:proofErr w:type="spellStart"/>
      <w:r w:rsidR="007D6BAF">
        <w:rPr>
          <w:sz w:val="28"/>
          <w:szCs w:val="28"/>
        </w:rPr>
        <w:t>Каларский</w:t>
      </w:r>
      <w:proofErr w:type="spellEnd"/>
      <w:r w:rsidR="008967A0">
        <w:rPr>
          <w:sz w:val="28"/>
          <w:szCs w:val="28"/>
        </w:rPr>
        <w:t xml:space="preserve">  район»</w:t>
      </w:r>
      <w:r w:rsidRPr="00090B82">
        <w:rPr>
          <w:sz w:val="28"/>
          <w:szCs w:val="28"/>
        </w:rPr>
        <w:t xml:space="preserve">. </w:t>
      </w:r>
    </w:p>
    <w:p w:rsidR="00577C4F" w:rsidRPr="00144E4D" w:rsidRDefault="00577C4F" w:rsidP="00D778DB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44E4D">
        <w:rPr>
          <w:sz w:val="28"/>
          <w:szCs w:val="28"/>
        </w:rPr>
        <w:t xml:space="preserve">Финансовое обеспечение образовательных услуг, оказываемых частными образовательными организациями, организациями, осуществляющими обучение, индивидуальными предпринимателями, государственными образовательными организациями, муниципальными образовательными организациями, в отношении которых </w:t>
      </w:r>
      <w:r w:rsidR="00161B99">
        <w:rPr>
          <w:sz w:val="28"/>
          <w:szCs w:val="28"/>
        </w:rPr>
        <w:t>администрацией</w:t>
      </w:r>
      <w:r w:rsidRPr="00144E4D">
        <w:rPr>
          <w:sz w:val="28"/>
          <w:szCs w:val="28"/>
        </w:rPr>
        <w:t xml:space="preserve"> </w:t>
      </w:r>
      <w:r w:rsidR="008967A0">
        <w:rPr>
          <w:sz w:val="28"/>
          <w:szCs w:val="28"/>
        </w:rPr>
        <w:t>муниципального района «</w:t>
      </w:r>
      <w:proofErr w:type="spellStart"/>
      <w:r w:rsidR="007D6BAF">
        <w:rPr>
          <w:sz w:val="28"/>
          <w:szCs w:val="28"/>
        </w:rPr>
        <w:t>Каларский</w:t>
      </w:r>
      <w:proofErr w:type="spellEnd"/>
      <w:r w:rsidR="008967A0">
        <w:rPr>
          <w:sz w:val="28"/>
          <w:szCs w:val="28"/>
        </w:rPr>
        <w:t xml:space="preserve">  район» </w:t>
      </w:r>
      <w:r w:rsidRPr="00144E4D">
        <w:rPr>
          <w:sz w:val="28"/>
          <w:szCs w:val="28"/>
        </w:rPr>
        <w:t xml:space="preserve">осуществляются функции и полномочия учредителя, включенными в реестр поставщиков образовательных услуг (далее – иные организации), в рамках системы персонифицированного финансирования, осуществляется за счет средств бюджета </w:t>
      </w:r>
      <w:r w:rsidR="008967A0">
        <w:rPr>
          <w:sz w:val="28"/>
          <w:szCs w:val="28"/>
        </w:rPr>
        <w:t>муниципального района «</w:t>
      </w:r>
      <w:proofErr w:type="spellStart"/>
      <w:r w:rsidR="007D6BAF">
        <w:rPr>
          <w:sz w:val="28"/>
          <w:szCs w:val="28"/>
        </w:rPr>
        <w:t>Каларский</w:t>
      </w:r>
      <w:proofErr w:type="spellEnd"/>
      <w:r w:rsidR="008967A0">
        <w:rPr>
          <w:sz w:val="28"/>
          <w:szCs w:val="28"/>
        </w:rPr>
        <w:t xml:space="preserve"> район» </w:t>
      </w:r>
      <w:r w:rsidRPr="00144E4D">
        <w:rPr>
          <w:sz w:val="28"/>
          <w:szCs w:val="28"/>
        </w:rPr>
        <w:t xml:space="preserve"> посредством предоставления иным организациям грантов в форме субсидии в соответствии с положениями пункта 7 статьи 78 и пункта 4 статьи 78.1 Бюджетного кодекса РФ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>
        <w:rPr>
          <w:sz w:val="28"/>
          <w:szCs w:val="28"/>
        </w:rPr>
        <w:t xml:space="preserve"> в порядке, установленном </w:t>
      </w:r>
      <w:r w:rsidR="006C3852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</w:t>
      </w:r>
      <w:r w:rsidR="008967A0">
        <w:rPr>
          <w:sz w:val="28"/>
          <w:szCs w:val="28"/>
        </w:rPr>
        <w:t>муниципального района «</w:t>
      </w:r>
      <w:proofErr w:type="spellStart"/>
      <w:r w:rsidR="007D6BAF">
        <w:rPr>
          <w:sz w:val="28"/>
          <w:szCs w:val="28"/>
        </w:rPr>
        <w:t>Каларский</w:t>
      </w:r>
      <w:proofErr w:type="spellEnd"/>
      <w:r w:rsidR="008967A0">
        <w:rPr>
          <w:sz w:val="28"/>
          <w:szCs w:val="28"/>
        </w:rPr>
        <w:t xml:space="preserve">  район»</w:t>
      </w:r>
      <w:r w:rsidR="00E578A8">
        <w:rPr>
          <w:sz w:val="28"/>
          <w:szCs w:val="28"/>
        </w:rPr>
        <w:t>.</w:t>
      </w:r>
    </w:p>
    <w:p w:rsidR="00577C4F" w:rsidRDefault="00577C4F" w:rsidP="00D778DB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16A59">
        <w:rPr>
          <w:sz w:val="28"/>
          <w:szCs w:val="28"/>
        </w:rPr>
        <w:t xml:space="preserve">Объем финансового обеспечения образовательных услуг, </w:t>
      </w:r>
      <w:r>
        <w:rPr>
          <w:sz w:val="28"/>
          <w:szCs w:val="28"/>
        </w:rPr>
        <w:t>оказываемых</w:t>
      </w:r>
      <w:r w:rsidR="008967A0">
        <w:rPr>
          <w:sz w:val="28"/>
          <w:szCs w:val="28"/>
        </w:rPr>
        <w:t xml:space="preserve"> </w:t>
      </w:r>
      <w:r>
        <w:rPr>
          <w:sz w:val="28"/>
          <w:szCs w:val="28"/>
        </w:rPr>
        <w:t>иными</w:t>
      </w:r>
      <w:r w:rsidRPr="00216A59">
        <w:rPr>
          <w:sz w:val="28"/>
          <w:szCs w:val="28"/>
        </w:rPr>
        <w:t xml:space="preserve"> организациями</w:t>
      </w:r>
      <w:r w:rsidR="008967A0">
        <w:rPr>
          <w:sz w:val="28"/>
          <w:szCs w:val="28"/>
        </w:rPr>
        <w:t xml:space="preserve"> </w:t>
      </w:r>
      <w:r>
        <w:rPr>
          <w:sz w:val="28"/>
          <w:szCs w:val="28"/>
        </w:rPr>
        <w:t>в рамках системы персонифицированного финансирования</w:t>
      </w:r>
      <w:r w:rsidRPr="00216A59">
        <w:rPr>
          <w:sz w:val="28"/>
          <w:szCs w:val="28"/>
        </w:rPr>
        <w:t>, определяется как размер нормативных затрат, установленных</w:t>
      </w:r>
      <w:r w:rsidR="00395620">
        <w:rPr>
          <w:sz w:val="28"/>
          <w:szCs w:val="28"/>
        </w:rPr>
        <w:t xml:space="preserve"> отделом управления образованием комитета социального развития  </w:t>
      </w:r>
      <w:r w:rsidR="00395620">
        <w:rPr>
          <w:sz w:val="28"/>
          <w:szCs w:val="28"/>
        </w:rPr>
        <w:lastRenderedPageBreak/>
        <w:t>администрации</w:t>
      </w:r>
      <w:r w:rsidR="00B16480">
        <w:rPr>
          <w:sz w:val="28"/>
          <w:szCs w:val="28"/>
        </w:rPr>
        <w:t xml:space="preserve"> муниципального района «</w:t>
      </w:r>
      <w:proofErr w:type="spellStart"/>
      <w:r w:rsidR="00B16480">
        <w:rPr>
          <w:sz w:val="28"/>
          <w:szCs w:val="28"/>
        </w:rPr>
        <w:t>Каларский</w:t>
      </w:r>
      <w:proofErr w:type="spellEnd"/>
      <w:r w:rsidR="00B16480">
        <w:rPr>
          <w:sz w:val="28"/>
          <w:szCs w:val="28"/>
        </w:rPr>
        <w:t xml:space="preserve"> район»</w:t>
      </w:r>
      <w:r w:rsidRPr="00216A59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</w:t>
      </w:r>
      <w:r w:rsidR="008967A0">
        <w:rPr>
          <w:sz w:val="28"/>
          <w:szCs w:val="28"/>
        </w:rPr>
        <w:t xml:space="preserve"> </w:t>
      </w:r>
      <w:r w:rsidR="008967A0" w:rsidRPr="008967A0">
        <w:rPr>
          <w:sz w:val="28"/>
          <w:szCs w:val="28"/>
        </w:rPr>
        <w:t xml:space="preserve">с </w:t>
      </w:r>
      <w:r w:rsidRPr="008967A0">
        <w:rPr>
          <w:sz w:val="28"/>
          <w:szCs w:val="28"/>
        </w:rPr>
        <w:t xml:space="preserve"> </w:t>
      </w:r>
      <w:r w:rsidR="008967A0" w:rsidRPr="008967A0">
        <w:rPr>
          <w:sz w:val="28"/>
          <w:szCs w:val="28"/>
        </w:rPr>
        <w:t xml:space="preserve"> </w:t>
      </w:r>
      <w:r w:rsidR="00461A32" w:rsidRPr="008967A0">
        <w:rPr>
          <w:sz w:val="28"/>
          <w:szCs w:val="28"/>
        </w:rPr>
        <w:t xml:space="preserve">разделом </w:t>
      </w:r>
      <w:r w:rsidR="00461A32">
        <w:rPr>
          <w:sz w:val="28"/>
          <w:szCs w:val="28"/>
          <w:lang w:val="en-US"/>
        </w:rPr>
        <w:t>VII</w:t>
      </w:r>
      <w:r w:rsidR="00461A32" w:rsidRPr="008967A0">
        <w:rPr>
          <w:sz w:val="28"/>
          <w:szCs w:val="28"/>
        </w:rPr>
        <w:t xml:space="preserve"> региональных Правил</w:t>
      </w:r>
      <w:r w:rsidR="00461A32" w:rsidRPr="000B78BF">
        <w:rPr>
          <w:sz w:val="28"/>
          <w:szCs w:val="28"/>
        </w:rPr>
        <w:t xml:space="preserve"> </w:t>
      </w:r>
      <w:r w:rsidRPr="000B78BF">
        <w:rPr>
          <w:sz w:val="28"/>
          <w:szCs w:val="28"/>
        </w:rPr>
        <w:t xml:space="preserve">умноженных на </w:t>
      </w:r>
      <w:r>
        <w:rPr>
          <w:sz w:val="28"/>
          <w:szCs w:val="28"/>
        </w:rPr>
        <w:t xml:space="preserve">фактический </w:t>
      </w:r>
      <w:r w:rsidRPr="003F1CBF">
        <w:rPr>
          <w:sz w:val="28"/>
          <w:szCs w:val="28"/>
        </w:rPr>
        <w:t xml:space="preserve">(прогнозный) </w:t>
      </w:r>
      <w:r w:rsidRPr="000B78BF">
        <w:rPr>
          <w:sz w:val="28"/>
          <w:szCs w:val="28"/>
        </w:rPr>
        <w:t xml:space="preserve">объем </w:t>
      </w:r>
      <w:r>
        <w:rPr>
          <w:sz w:val="28"/>
          <w:szCs w:val="28"/>
        </w:rPr>
        <w:t>оказываемых образовательных услуг в рамках системы персонифицированного финансирования, выраженный в человеко-часах</w:t>
      </w:r>
      <w:r w:rsidRPr="00216A59">
        <w:rPr>
          <w:sz w:val="28"/>
          <w:szCs w:val="28"/>
        </w:rPr>
        <w:t>.</w:t>
      </w:r>
    </w:p>
    <w:p w:rsidR="00E14727" w:rsidRDefault="00E14727" w:rsidP="00D778DB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14727" w:rsidRDefault="00E14727" w:rsidP="008F37E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</w:t>
      </w:r>
      <w:r w:rsidR="006C3852">
        <w:rPr>
          <w:sz w:val="28"/>
          <w:szCs w:val="28"/>
        </w:rPr>
        <w:t>_____________________</w:t>
      </w:r>
      <w:r>
        <w:rPr>
          <w:sz w:val="28"/>
          <w:szCs w:val="28"/>
        </w:rPr>
        <w:t>______________</w:t>
      </w:r>
    </w:p>
    <w:p w:rsidR="008F37EF" w:rsidRDefault="008F37E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95BD6" w:rsidRPr="008F37EF" w:rsidRDefault="00895BD6" w:rsidP="008F37E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8F37EF">
        <w:rPr>
          <w:sz w:val="28"/>
          <w:szCs w:val="28"/>
        </w:rPr>
        <w:lastRenderedPageBreak/>
        <w:t>Приложение № 2</w:t>
      </w:r>
    </w:p>
    <w:p w:rsidR="00895BD6" w:rsidRPr="008F37EF" w:rsidRDefault="00895BD6" w:rsidP="008F37E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8F37EF">
        <w:rPr>
          <w:sz w:val="28"/>
          <w:szCs w:val="28"/>
        </w:rPr>
        <w:t>к постановлению администрации</w:t>
      </w:r>
    </w:p>
    <w:p w:rsidR="00895BD6" w:rsidRPr="008F37EF" w:rsidRDefault="00895BD6" w:rsidP="008F37E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8F37EF">
        <w:rPr>
          <w:sz w:val="28"/>
          <w:szCs w:val="28"/>
        </w:rPr>
        <w:t xml:space="preserve">муниципального   района </w:t>
      </w:r>
    </w:p>
    <w:p w:rsidR="00895BD6" w:rsidRPr="008F37EF" w:rsidRDefault="00895BD6" w:rsidP="008F37E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8F37EF">
        <w:rPr>
          <w:sz w:val="28"/>
          <w:szCs w:val="28"/>
        </w:rPr>
        <w:t>«</w:t>
      </w:r>
      <w:proofErr w:type="spellStart"/>
      <w:r w:rsidRPr="008F37EF">
        <w:rPr>
          <w:sz w:val="28"/>
          <w:szCs w:val="28"/>
        </w:rPr>
        <w:t>Каларский</w:t>
      </w:r>
      <w:proofErr w:type="spellEnd"/>
      <w:r w:rsidRPr="008F37EF">
        <w:rPr>
          <w:sz w:val="28"/>
          <w:szCs w:val="28"/>
        </w:rPr>
        <w:t xml:space="preserve">  район»</w:t>
      </w:r>
    </w:p>
    <w:p w:rsidR="00895BD6" w:rsidRPr="008F37EF" w:rsidRDefault="00895BD6" w:rsidP="008F37E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8F37EF">
        <w:rPr>
          <w:sz w:val="28"/>
          <w:szCs w:val="28"/>
        </w:rPr>
        <w:t>от г. №</w:t>
      </w:r>
      <w:r w:rsidR="00B30A2E">
        <w:rPr>
          <w:sz w:val="28"/>
          <w:szCs w:val="28"/>
        </w:rPr>
        <w:t xml:space="preserve"> </w:t>
      </w:r>
    </w:p>
    <w:p w:rsidR="003610D7" w:rsidRDefault="003610D7" w:rsidP="00D778DB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7C4F" w:rsidRPr="009319EE" w:rsidRDefault="00577C4F" w:rsidP="008F37E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 xml:space="preserve">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</w:t>
      </w:r>
      <w:r w:rsidR="006C3852">
        <w:rPr>
          <w:b/>
          <w:bCs/>
          <w:sz w:val="28"/>
          <w:szCs w:val="28"/>
        </w:rPr>
        <w:t>администрацией</w:t>
      </w:r>
      <w:r w:rsidRPr="009319EE">
        <w:rPr>
          <w:b/>
          <w:bCs/>
          <w:sz w:val="28"/>
          <w:szCs w:val="28"/>
        </w:rPr>
        <w:t xml:space="preserve"> </w:t>
      </w:r>
      <w:r w:rsidRPr="008967A0">
        <w:rPr>
          <w:b/>
          <w:bCs/>
          <w:sz w:val="28"/>
          <w:szCs w:val="28"/>
        </w:rPr>
        <w:t>муниципального</w:t>
      </w:r>
      <w:r w:rsidR="008967A0">
        <w:rPr>
          <w:b/>
          <w:bCs/>
          <w:sz w:val="28"/>
          <w:szCs w:val="28"/>
        </w:rPr>
        <w:t xml:space="preserve"> </w:t>
      </w:r>
      <w:r w:rsidR="008967A0" w:rsidRPr="00186E0F">
        <w:rPr>
          <w:b/>
          <w:sz w:val="28"/>
          <w:szCs w:val="28"/>
        </w:rPr>
        <w:t>района</w:t>
      </w:r>
      <w:r w:rsidR="008967A0" w:rsidRPr="00186E0F">
        <w:rPr>
          <w:b/>
          <w:bCs/>
          <w:sz w:val="28"/>
          <w:szCs w:val="28"/>
        </w:rPr>
        <w:t xml:space="preserve"> </w:t>
      </w:r>
      <w:r w:rsidR="008967A0" w:rsidRPr="00186E0F">
        <w:rPr>
          <w:b/>
          <w:sz w:val="28"/>
          <w:szCs w:val="28"/>
        </w:rPr>
        <w:t>«</w:t>
      </w:r>
      <w:proofErr w:type="spellStart"/>
      <w:r w:rsidR="00E578A8">
        <w:rPr>
          <w:b/>
          <w:sz w:val="28"/>
          <w:szCs w:val="28"/>
        </w:rPr>
        <w:t>Каларский</w:t>
      </w:r>
      <w:proofErr w:type="spellEnd"/>
      <w:r w:rsidR="008967A0" w:rsidRPr="00186E0F">
        <w:rPr>
          <w:b/>
          <w:sz w:val="28"/>
          <w:szCs w:val="28"/>
        </w:rPr>
        <w:t xml:space="preserve"> район»</w:t>
      </w:r>
      <w:r w:rsidR="008967A0" w:rsidRPr="009319EE">
        <w:rPr>
          <w:b/>
          <w:bCs/>
          <w:sz w:val="28"/>
          <w:szCs w:val="28"/>
        </w:rPr>
        <w:t xml:space="preserve"> </w:t>
      </w:r>
      <w:r w:rsidRPr="009319EE">
        <w:rPr>
          <w:b/>
          <w:bCs/>
          <w:sz w:val="28"/>
          <w:szCs w:val="28"/>
        </w:rPr>
        <w:t>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</w:p>
    <w:p w:rsidR="00577C4F" w:rsidRDefault="00577C4F" w:rsidP="00D778DB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7C4F" w:rsidRPr="009319EE" w:rsidRDefault="00577C4F" w:rsidP="00D778DB">
      <w:pPr>
        <w:ind w:firstLine="709"/>
        <w:jc w:val="both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I. Общие положения</w:t>
      </w:r>
    </w:p>
    <w:p w:rsidR="00E922C5" w:rsidRDefault="00E922C5" w:rsidP="00D778D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319EE">
        <w:rPr>
          <w:sz w:val="28"/>
          <w:szCs w:val="28"/>
        </w:rPr>
        <w:t xml:space="preserve">Настоящий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r w:rsidRPr="008967A0">
        <w:rPr>
          <w:bCs/>
          <w:sz w:val="28"/>
          <w:szCs w:val="28"/>
        </w:rPr>
        <w:t>муниципального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Каларский</w:t>
      </w:r>
      <w:proofErr w:type="spellEnd"/>
      <w:r>
        <w:rPr>
          <w:sz w:val="28"/>
          <w:szCs w:val="28"/>
        </w:rPr>
        <w:t xml:space="preserve">  район» </w:t>
      </w:r>
      <w:r w:rsidRPr="009319EE">
        <w:rPr>
          <w:sz w:val="28"/>
          <w:szCs w:val="28"/>
        </w:rPr>
        <w:t>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>
        <w:rPr>
          <w:sz w:val="28"/>
          <w:szCs w:val="28"/>
        </w:rPr>
        <w:t xml:space="preserve"> дополнительного образования детей </w:t>
      </w:r>
      <w:r w:rsidRPr="009319EE">
        <w:rPr>
          <w:sz w:val="28"/>
          <w:szCs w:val="28"/>
        </w:rPr>
        <w:t>(далее − порядок)</w:t>
      </w:r>
      <w:r>
        <w:rPr>
          <w:sz w:val="28"/>
          <w:szCs w:val="28"/>
        </w:rPr>
        <w:t>,</w:t>
      </w:r>
      <w:r w:rsidRPr="009319EE">
        <w:rPr>
          <w:sz w:val="28"/>
          <w:szCs w:val="28"/>
        </w:rPr>
        <w:t xml:space="preserve"> устанавливает цели, условия и порядок предоставления грантов в форме субсидий </w:t>
      </w:r>
      <w:r>
        <w:rPr>
          <w:sz w:val="28"/>
          <w:szCs w:val="28"/>
        </w:rPr>
        <w:t>исполнителям</w:t>
      </w:r>
      <w:r w:rsidRPr="009319EE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 отделом управления образованием </w:t>
      </w:r>
      <w:r>
        <w:rPr>
          <w:color w:val="000000"/>
          <w:sz w:val="28"/>
          <w:szCs w:val="28"/>
        </w:rPr>
        <w:t xml:space="preserve"> а</w:t>
      </w:r>
      <w:r w:rsidRPr="009319EE">
        <w:rPr>
          <w:color w:val="000000"/>
          <w:sz w:val="28"/>
          <w:szCs w:val="28"/>
        </w:rPr>
        <w:t xml:space="preserve">дминистрации </w:t>
      </w:r>
      <w:r w:rsidRPr="008967A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района «</w:t>
      </w:r>
      <w:proofErr w:type="spellStart"/>
      <w:r>
        <w:rPr>
          <w:sz w:val="28"/>
          <w:szCs w:val="28"/>
        </w:rPr>
        <w:t>Каларский</w:t>
      </w:r>
      <w:proofErr w:type="spellEnd"/>
      <w:r>
        <w:rPr>
          <w:sz w:val="28"/>
          <w:szCs w:val="28"/>
        </w:rPr>
        <w:t xml:space="preserve"> район»</w:t>
      </w:r>
      <w:r w:rsidRPr="009319EE">
        <w:rPr>
          <w:sz w:val="28"/>
          <w:szCs w:val="28"/>
        </w:rPr>
        <w:t xml:space="preserve">, требования к отчетности, требования об осуществлении контроля за соблюдением условий, целей и порядка предоставления грантов в форме субсидий </w:t>
      </w:r>
      <w:r>
        <w:rPr>
          <w:sz w:val="28"/>
          <w:szCs w:val="28"/>
        </w:rPr>
        <w:t>исполнителям</w:t>
      </w:r>
      <w:r w:rsidRPr="009319EE">
        <w:rPr>
          <w:sz w:val="28"/>
          <w:szCs w:val="28"/>
        </w:rPr>
        <w:t xml:space="preserve"> услуг и ответственности за их нарушение.</w:t>
      </w:r>
    </w:p>
    <w:p w:rsidR="00577C4F" w:rsidRDefault="00577C4F" w:rsidP="00D778D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D2151">
        <w:rPr>
          <w:sz w:val="28"/>
          <w:szCs w:val="28"/>
        </w:rPr>
        <w:t>рант</w:t>
      </w:r>
      <w:r>
        <w:rPr>
          <w:sz w:val="28"/>
          <w:szCs w:val="28"/>
        </w:rPr>
        <w:t xml:space="preserve">ы в форме субсидии предоставляются с целью исполнения полномочий </w:t>
      </w:r>
      <w:r w:rsidR="00E922C5">
        <w:rPr>
          <w:sz w:val="28"/>
          <w:szCs w:val="28"/>
        </w:rPr>
        <w:t xml:space="preserve">органов местного самоуправления </w:t>
      </w:r>
      <w:r>
        <w:rPr>
          <w:sz w:val="28"/>
          <w:szCs w:val="28"/>
        </w:rPr>
        <w:t xml:space="preserve">по </w:t>
      </w:r>
      <w:r w:rsidRPr="002919BD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2919BD">
        <w:rPr>
          <w:sz w:val="28"/>
          <w:szCs w:val="28"/>
        </w:rPr>
        <w:t xml:space="preserve"> предоставления дополнительного образования детей</w:t>
      </w:r>
      <w:r w:rsidR="00186E0F">
        <w:rPr>
          <w:sz w:val="28"/>
          <w:szCs w:val="28"/>
        </w:rPr>
        <w:t xml:space="preserve"> </w:t>
      </w:r>
      <w:r>
        <w:rPr>
          <w:sz w:val="28"/>
          <w:szCs w:val="28"/>
        </w:rPr>
        <w:t>в рамках системы персонифицированного финансирования дополнительного образования детей.</w:t>
      </w:r>
    </w:p>
    <w:p w:rsidR="00577C4F" w:rsidRPr="009319EE" w:rsidRDefault="00577C4F" w:rsidP="00D778D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319EE">
        <w:rPr>
          <w:sz w:val="28"/>
          <w:szCs w:val="28"/>
        </w:rPr>
        <w:t>Основные понятия, используемые в настоящем порядке:</w:t>
      </w:r>
    </w:p>
    <w:p w:rsidR="00577C4F" w:rsidRDefault="00577C4F" w:rsidP="00D778DB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услуга – </w:t>
      </w:r>
      <w:r w:rsidRPr="0090355A">
        <w:rPr>
          <w:sz w:val="28"/>
          <w:szCs w:val="28"/>
        </w:rPr>
        <w:t>образовательн</w:t>
      </w:r>
      <w:r>
        <w:rPr>
          <w:sz w:val="28"/>
          <w:szCs w:val="28"/>
        </w:rPr>
        <w:t>ая</w:t>
      </w:r>
      <w:r w:rsidRPr="0090355A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а</w:t>
      </w:r>
      <w:r w:rsidRPr="0090355A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реализации дополнительной общеобразовательной программы, включенной в реестр </w:t>
      </w:r>
      <w:r w:rsidRPr="0090355A">
        <w:rPr>
          <w:sz w:val="28"/>
          <w:szCs w:val="28"/>
        </w:rPr>
        <w:t>сертифицированн</w:t>
      </w:r>
      <w:r>
        <w:rPr>
          <w:sz w:val="28"/>
          <w:szCs w:val="28"/>
        </w:rPr>
        <w:t>ых</w:t>
      </w:r>
      <w:r w:rsidRPr="0090355A">
        <w:rPr>
          <w:sz w:val="28"/>
          <w:szCs w:val="28"/>
        </w:rPr>
        <w:t xml:space="preserve"> программ в рамках системы персонифицированного финансирования</w:t>
      </w:r>
      <w:r>
        <w:rPr>
          <w:sz w:val="28"/>
          <w:szCs w:val="28"/>
        </w:rPr>
        <w:t>;</w:t>
      </w:r>
    </w:p>
    <w:p w:rsidR="00577C4F" w:rsidRPr="0090355A" w:rsidRDefault="00577C4F" w:rsidP="00D778DB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потребитель</w:t>
      </w:r>
      <w:r w:rsidRPr="00BD00F5">
        <w:rPr>
          <w:sz w:val="28"/>
          <w:szCs w:val="28"/>
        </w:rPr>
        <w:t xml:space="preserve"> услуг </w:t>
      </w:r>
      <w:r>
        <w:rPr>
          <w:sz w:val="28"/>
          <w:szCs w:val="28"/>
        </w:rPr>
        <w:t>– р</w:t>
      </w:r>
      <w:r w:rsidRPr="00BD00F5">
        <w:rPr>
          <w:sz w:val="28"/>
          <w:szCs w:val="28"/>
        </w:rPr>
        <w:t>одител</w:t>
      </w:r>
      <w:r>
        <w:rPr>
          <w:sz w:val="28"/>
          <w:szCs w:val="28"/>
        </w:rPr>
        <w:t>ь</w:t>
      </w:r>
      <w:r w:rsidRPr="00BD00F5">
        <w:rPr>
          <w:sz w:val="28"/>
          <w:szCs w:val="28"/>
        </w:rPr>
        <w:t xml:space="preserve"> (законны</w:t>
      </w:r>
      <w:r>
        <w:rPr>
          <w:sz w:val="28"/>
          <w:szCs w:val="28"/>
        </w:rPr>
        <w:t>й</w:t>
      </w:r>
      <w:r w:rsidRPr="00BD00F5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ь</w:t>
      </w:r>
      <w:r w:rsidRPr="00BD00F5">
        <w:rPr>
          <w:sz w:val="28"/>
          <w:szCs w:val="28"/>
        </w:rPr>
        <w:t>) обучающ</w:t>
      </w:r>
      <w:r>
        <w:rPr>
          <w:sz w:val="28"/>
          <w:szCs w:val="28"/>
        </w:rPr>
        <w:t>его</w:t>
      </w:r>
      <w:r w:rsidRPr="00BD00F5">
        <w:rPr>
          <w:sz w:val="28"/>
          <w:szCs w:val="28"/>
        </w:rPr>
        <w:t>ся – участник</w:t>
      </w:r>
      <w:r>
        <w:rPr>
          <w:sz w:val="28"/>
          <w:szCs w:val="28"/>
        </w:rPr>
        <w:t>а</w:t>
      </w:r>
      <w:r w:rsidRPr="00BD00F5">
        <w:rPr>
          <w:sz w:val="28"/>
          <w:szCs w:val="28"/>
        </w:rPr>
        <w:t xml:space="preserve"> системы персонифицированного финансирования, имеющ</w:t>
      </w:r>
      <w:r>
        <w:rPr>
          <w:sz w:val="28"/>
          <w:szCs w:val="28"/>
        </w:rPr>
        <w:t>его</w:t>
      </w:r>
      <w:r w:rsidRPr="00BD00F5">
        <w:rPr>
          <w:sz w:val="28"/>
          <w:szCs w:val="28"/>
        </w:rPr>
        <w:t xml:space="preserve"> </w:t>
      </w:r>
      <w:r w:rsidRPr="00BD00F5">
        <w:rPr>
          <w:sz w:val="28"/>
          <w:szCs w:val="28"/>
        </w:rPr>
        <w:lastRenderedPageBreak/>
        <w:t>сертификат персонифицированного финансирования, обучающи</w:t>
      </w:r>
      <w:r>
        <w:rPr>
          <w:sz w:val="28"/>
          <w:szCs w:val="28"/>
        </w:rPr>
        <w:t>йся</w:t>
      </w:r>
      <w:r w:rsidRPr="00BD00F5">
        <w:rPr>
          <w:sz w:val="28"/>
          <w:szCs w:val="28"/>
        </w:rPr>
        <w:t>, достигши</w:t>
      </w:r>
      <w:r>
        <w:rPr>
          <w:sz w:val="28"/>
          <w:szCs w:val="28"/>
        </w:rPr>
        <w:t>й</w:t>
      </w:r>
      <w:r w:rsidRPr="00BD00F5">
        <w:rPr>
          <w:sz w:val="28"/>
          <w:szCs w:val="28"/>
        </w:rPr>
        <w:t xml:space="preserve"> возраста 14 лет – участник системы персонифицированного финансирования, имеющи</w:t>
      </w:r>
      <w:r>
        <w:rPr>
          <w:sz w:val="28"/>
          <w:szCs w:val="28"/>
        </w:rPr>
        <w:t>й</w:t>
      </w:r>
      <w:r w:rsidRPr="00BD00F5">
        <w:rPr>
          <w:sz w:val="28"/>
          <w:szCs w:val="28"/>
        </w:rPr>
        <w:t xml:space="preserve"> сертификат персонифицированного финансирования;</w:t>
      </w:r>
    </w:p>
    <w:p w:rsidR="00577C4F" w:rsidRDefault="00577C4F" w:rsidP="00D778DB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 услуг – </w:t>
      </w:r>
      <w:r w:rsidRPr="009319EE">
        <w:rPr>
          <w:sz w:val="28"/>
          <w:szCs w:val="28"/>
        </w:rPr>
        <w:t>частн</w:t>
      </w:r>
      <w:r>
        <w:rPr>
          <w:sz w:val="28"/>
          <w:szCs w:val="28"/>
        </w:rPr>
        <w:t>ая</w:t>
      </w:r>
      <w:r w:rsidRPr="009319E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ая</w:t>
      </w:r>
      <w:r w:rsidRPr="009319EE">
        <w:rPr>
          <w:sz w:val="28"/>
          <w:szCs w:val="28"/>
        </w:rPr>
        <w:t xml:space="preserve"> организация, организация, осуществляющ</w:t>
      </w:r>
      <w:r>
        <w:rPr>
          <w:sz w:val="28"/>
          <w:szCs w:val="28"/>
        </w:rPr>
        <w:t>ая</w:t>
      </w:r>
      <w:r w:rsidRPr="009319EE">
        <w:rPr>
          <w:sz w:val="28"/>
          <w:szCs w:val="28"/>
        </w:rPr>
        <w:t xml:space="preserve"> обучение, индивидуальны</w:t>
      </w:r>
      <w:r>
        <w:rPr>
          <w:sz w:val="28"/>
          <w:szCs w:val="28"/>
        </w:rPr>
        <w:t>й</w:t>
      </w:r>
      <w:r w:rsidRPr="009319EE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ь</w:t>
      </w:r>
      <w:r w:rsidRPr="009319EE">
        <w:rPr>
          <w:sz w:val="28"/>
          <w:szCs w:val="28"/>
        </w:rPr>
        <w:t>, государственн</w:t>
      </w:r>
      <w:r>
        <w:rPr>
          <w:sz w:val="28"/>
          <w:szCs w:val="28"/>
        </w:rPr>
        <w:t>ая</w:t>
      </w:r>
      <w:r w:rsidRPr="009319E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ая</w:t>
      </w:r>
      <w:r w:rsidRPr="009319EE">
        <w:rPr>
          <w:sz w:val="28"/>
          <w:szCs w:val="28"/>
        </w:rPr>
        <w:t xml:space="preserve"> организация, муниципальн</w:t>
      </w:r>
      <w:r>
        <w:rPr>
          <w:sz w:val="28"/>
          <w:szCs w:val="28"/>
        </w:rPr>
        <w:t>ая</w:t>
      </w:r>
      <w:r w:rsidRPr="009319E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ая</w:t>
      </w:r>
      <w:r w:rsidRPr="009319EE">
        <w:rPr>
          <w:sz w:val="28"/>
          <w:szCs w:val="28"/>
        </w:rPr>
        <w:t xml:space="preserve"> организация, в отношении котор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</w:t>
      </w:r>
      <w:r w:rsidR="00E922C5" w:rsidRPr="009319EE">
        <w:rPr>
          <w:sz w:val="28"/>
          <w:szCs w:val="28"/>
        </w:rPr>
        <w:t xml:space="preserve">органами местного самоуправления </w:t>
      </w:r>
      <w:r w:rsidR="00E922C5" w:rsidRPr="008967A0">
        <w:rPr>
          <w:sz w:val="28"/>
          <w:szCs w:val="28"/>
        </w:rPr>
        <w:t xml:space="preserve">муниципального </w:t>
      </w:r>
      <w:r w:rsidR="00E922C5">
        <w:rPr>
          <w:sz w:val="28"/>
          <w:szCs w:val="28"/>
        </w:rPr>
        <w:t>района «</w:t>
      </w:r>
      <w:proofErr w:type="spellStart"/>
      <w:r w:rsidR="00E922C5">
        <w:rPr>
          <w:sz w:val="28"/>
          <w:szCs w:val="28"/>
        </w:rPr>
        <w:t>Каларский</w:t>
      </w:r>
      <w:proofErr w:type="spellEnd"/>
      <w:r w:rsidR="00E922C5">
        <w:rPr>
          <w:sz w:val="28"/>
          <w:szCs w:val="28"/>
        </w:rPr>
        <w:t xml:space="preserve"> район»</w:t>
      </w:r>
      <w:r w:rsidR="00E922C5" w:rsidRPr="009319EE">
        <w:rPr>
          <w:sz w:val="28"/>
          <w:szCs w:val="28"/>
        </w:rPr>
        <w:t xml:space="preserve"> </w:t>
      </w:r>
      <w:r w:rsidRPr="009319EE">
        <w:rPr>
          <w:sz w:val="28"/>
          <w:szCs w:val="28"/>
        </w:rPr>
        <w:t>не осуществляются функции и полномочия учредителя, включен</w:t>
      </w:r>
      <w:r>
        <w:rPr>
          <w:sz w:val="28"/>
          <w:szCs w:val="28"/>
        </w:rPr>
        <w:t>ная</w:t>
      </w:r>
      <w:r w:rsidRPr="009319EE">
        <w:rPr>
          <w:sz w:val="28"/>
          <w:szCs w:val="28"/>
        </w:rPr>
        <w:t xml:space="preserve"> в реестр поставщиков образовательных услуг в рамках системы персонифицированного финансирования</w:t>
      </w:r>
      <w:r>
        <w:rPr>
          <w:sz w:val="28"/>
          <w:szCs w:val="28"/>
        </w:rPr>
        <w:t>;</w:t>
      </w:r>
    </w:p>
    <w:p w:rsidR="00577C4F" w:rsidRPr="0090355A" w:rsidRDefault="00577C4F" w:rsidP="00D778DB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0355A">
        <w:rPr>
          <w:sz w:val="28"/>
          <w:szCs w:val="28"/>
        </w:rPr>
        <w:t xml:space="preserve">гранты в форме субсидии − средства, предоставляемые </w:t>
      </w:r>
      <w:r>
        <w:rPr>
          <w:sz w:val="28"/>
          <w:szCs w:val="28"/>
        </w:rPr>
        <w:t>исполнителям услуг</w:t>
      </w:r>
      <w:r w:rsidR="008114BF">
        <w:rPr>
          <w:sz w:val="28"/>
          <w:szCs w:val="28"/>
        </w:rPr>
        <w:t xml:space="preserve"> </w:t>
      </w:r>
      <w:r w:rsidR="00E922C5">
        <w:rPr>
          <w:sz w:val="28"/>
          <w:szCs w:val="28"/>
        </w:rPr>
        <w:t xml:space="preserve">отделом управления образованием комитета социального развития </w:t>
      </w:r>
      <w:r w:rsidR="00E07731">
        <w:rPr>
          <w:color w:val="000000"/>
          <w:sz w:val="28"/>
          <w:szCs w:val="28"/>
        </w:rPr>
        <w:t>а</w:t>
      </w:r>
      <w:r w:rsidRPr="0090355A">
        <w:rPr>
          <w:color w:val="000000"/>
          <w:sz w:val="28"/>
          <w:szCs w:val="28"/>
        </w:rPr>
        <w:t>дминистраци</w:t>
      </w:r>
      <w:r w:rsidR="00E922C5">
        <w:rPr>
          <w:color w:val="000000"/>
          <w:sz w:val="28"/>
          <w:szCs w:val="28"/>
        </w:rPr>
        <w:t>и</w:t>
      </w:r>
      <w:r w:rsidRPr="0090355A">
        <w:rPr>
          <w:color w:val="000000"/>
          <w:sz w:val="28"/>
          <w:szCs w:val="28"/>
        </w:rPr>
        <w:t xml:space="preserve"> </w:t>
      </w:r>
      <w:r w:rsidR="008114BF" w:rsidRPr="008114BF">
        <w:rPr>
          <w:sz w:val="28"/>
          <w:szCs w:val="28"/>
        </w:rPr>
        <w:t xml:space="preserve">муниципального </w:t>
      </w:r>
      <w:r w:rsidR="008114BF">
        <w:rPr>
          <w:sz w:val="28"/>
          <w:szCs w:val="28"/>
        </w:rPr>
        <w:t>района «</w:t>
      </w:r>
      <w:proofErr w:type="spellStart"/>
      <w:r w:rsidR="00E578A8">
        <w:rPr>
          <w:sz w:val="28"/>
          <w:szCs w:val="28"/>
        </w:rPr>
        <w:t>Каларский</w:t>
      </w:r>
      <w:proofErr w:type="spellEnd"/>
      <w:r w:rsidR="008114BF">
        <w:rPr>
          <w:sz w:val="28"/>
          <w:szCs w:val="28"/>
        </w:rPr>
        <w:t xml:space="preserve">  район»</w:t>
      </w:r>
      <w:r w:rsidRPr="0090355A">
        <w:rPr>
          <w:sz w:val="28"/>
          <w:szCs w:val="28"/>
        </w:rPr>
        <w:t xml:space="preserve"> на безвозмездной и безвозвратной основе в </w:t>
      </w:r>
      <w:r>
        <w:rPr>
          <w:sz w:val="28"/>
          <w:szCs w:val="28"/>
        </w:rPr>
        <w:t>связи с</w:t>
      </w:r>
      <w:r w:rsidR="001A411E">
        <w:rPr>
          <w:sz w:val="28"/>
          <w:szCs w:val="28"/>
        </w:rPr>
        <w:t xml:space="preserve"> </w:t>
      </w:r>
      <w:r w:rsidRPr="0090355A">
        <w:rPr>
          <w:sz w:val="28"/>
          <w:szCs w:val="28"/>
        </w:rPr>
        <w:t>оказан</w:t>
      </w:r>
      <w:r>
        <w:rPr>
          <w:sz w:val="28"/>
          <w:szCs w:val="28"/>
        </w:rPr>
        <w:t xml:space="preserve">ием </w:t>
      </w:r>
      <w:r w:rsidRPr="0090355A">
        <w:rPr>
          <w:sz w:val="28"/>
          <w:szCs w:val="28"/>
        </w:rPr>
        <w:t>образовательны</w:t>
      </w:r>
      <w:r>
        <w:rPr>
          <w:sz w:val="28"/>
          <w:szCs w:val="28"/>
        </w:rPr>
        <w:t>х</w:t>
      </w:r>
      <w:r w:rsidRPr="0090355A">
        <w:rPr>
          <w:sz w:val="28"/>
          <w:szCs w:val="28"/>
        </w:rPr>
        <w:t xml:space="preserve"> услу</w:t>
      </w:r>
      <w:r>
        <w:rPr>
          <w:sz w:val="28"/>
          <w:szCs w:val="28"/>
        </w:rPr>
        <w:t>г</w:t>
      </w:r>
      <w:r w:rsidRPr="0090355A">
        <w:rPr>
          <w:sz w:val="28"/>
          <w:szCs w:val="28"/>
        </w:rPr>
        <w:t xml:space="preserve"> в рамках системы персонифицированного финансирования;</w:t>
      </w:r>
    </w:p>
    <w:p w:rsidR="00577C4F" w:rsidRPr="0090355A" w:rsidRDefault="00577C4F" w:rsidP="00D778DB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D00F5">
        <w:rPr>
          <w:sz w:val="28"/>
          <w:szCs w:val="28"/>
        </w:rPr>
        <w:t xml:space="preserve">отбор исполнителей услуг </w:t>
      </w:r>
      <w:r>
        <w:rPr>
          <w:sz w:val="28"/>
          <w:szCs w:val="28"/>
        </w:rPr>
        <w:t>–</w:t>
      </w:r>
      <w:r w:rsidRPr="00BD00F5">
        <w:rPr>
          <w:sz w:val="28"/>
          <w:szCs w:val="28"/>
        </w:rPr>
        <w:t xml:space="preserve"> совокупность действий, которые осуществляются </w:t>
      </w:r>
      <w:r>
        <w:rPr>
          <w:sz w:val="28"/>
          <w:szCs w:val="28"/>
        </w:rPr>
        <w:t>потребителями услуг</w:t>
      </w:r>
      <w:r w:rsidR="005D0D37">
        <w:rPr>
          <w:sz w:val="28"/>
          <w:szCs w:val="28"/>
        </w:rPr>
        <w:t xml:space="preserve"> </w:t>
      </w:r>
      <w:r>
        <w:rPr>
          <w:sz w:val="28"/>
          <w:szCs w:val="28"/>
        </w:rPr>
        <w:t>с целью выбора образовательной услуги</w:t>
      </w:r>
      <w:r w:rsidRPr="00BD00F5">
        <w:rPr>
          <w:sz w:val="28"/>
          <w:szCs w:val="28"/>
        </w:rPr>
        <w:t xml:space="preserve"> в соответствии с требованиями, установленными </w:t>
      </w:r>
      <w:r>
        <w:rPr>
          <w:sz w:val="28"/>
          <w:szCs w:val="28"/>
        </w:rPr>
        <w:t>региональными Правилами</w:t>
      </w:r>
      <w:r w:rsidRPr="00BD00F5">
        <w:rPr>
          <w:sz w:val="28"/>
          <w:szCs w:val="28"/>
        </w:rPr>
        <w:t>;</w:t>
      </w:r>
    </w:p>
    <w:p w:rsidR="00577C4F" w:rsidRDefault="00577C4F" w:rsidP="00D778DB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уполномоченный орган </w:t>
      </w:r>
      <w:r w:rsidRPr="00B16480">
        <w:rPr>
          <w:sz w:val="28"/>
          <w:szCs w:val="28"/>
        </w:rPr>
        <w:t>–</w:t>
      </w:r>
      <w:r w:rsidR="00B16480">
        <w:rPr>
          <w:sz w:val="28"/>
          <w:szCs w:val="28"/>
        </w:rPr>
        <w:t xml:space="preserve"> </w:t>
      </w:r>
      <w:r w:rsidR="008E6473">
        <w:rPr>
          <w:sz w:val="28"/>
          <w:szCs w:val="28"/>
        </w:rPr>
        <w:t xml:space="preserve">отдел управления образованием комитета социального развития </w:t>
      </w:r>
      <w:r w:rsidR="005D0D37">
        <w:rPr>
          <w:color w:val="000000"/>
          <w:sz w:val="28"/>
          <w:szCs w:val="28"/>
        </w:rPr>
        <w:t>а</w:t>
      </w:r>
      <w:r w:rsidRPr="0090355A">
        <w:rPr>
          <w:color w:val="000000"/>
          <w:sz w:val="28"/>
          <w:szCs w:val="28"/>
        </w:rPr>
        <w:t>дминистраци</w:t>
      </w:r>
      <w:r w:rsidR="008E6473">
        <w:rPr>
          <w:color w:val="000000"/>
          <w:sz w:val="28"/>
          <w:szCs w:val="28"/>
        </w:rPr>
        <w:t>и</w:t>
      </w:r>
      <w:r w:rsidRPr="0090355A">
        <w:rPr>
          <w:color w:val="000000"/>
          <w:sz w:val="28"/>
          <w:szCs w:val="28"/>
        </w:rPr>
        <w:t xml:space="preserve"> </w:t>
      </w:r>
      <w:r w:rsidR="008114BF" w:rsidRPr="008114BF">
        <w:rPr>
          <w:sz w:val="28"/>
          <w:szCs w:val="28"/>
        </w:rPr>
        <w:t xml:space="preserve">муниципального </w:t>
      </w:r>
      <w:r w:rsidR="008114BF">
        <w:rPr>
          <w:sz w:val="28"/>
          <w:szCs w:val="28"/>
        </w:rPr>
        <w:t>района «</w:t>
      </w:r>
      <w:proofErr w:type="spellStart"/>
      <w:r w:rsidR="00B16480">
        <w:rPr>
          <w:sz w:val="28"/>
          <w:szCs w:val="28"/>
        </w:rPr>
        <w:t>Каларский</w:t>
      </w:r>
      <w:proofErr w:type="spellEnd"/>
      <w:r w:rsidR="00B16480">
        <w:rPr>
          <w:sz w:val="28"/>
          <w:szCs w:val="28"/>
        </w:rPr>
        <w:t xml:space="preserve"> </w:t>
      </w:r>
      <w:r w:rsidR="006C3852">
        <w:rPr>
          <w:sz w:val="28"/>
          <w:szCs w:val="28"/>
        </w:rPr>
        <w:t>район</w:t>
      </w:r>
      <w:r w:rsidR="008114BF">
        <w:rPr>
          <w:sz w:val="28"/>
          <w:szCs w:val="28"/>
        </w:rPr>
        <w:t>»</w:t>
      </w:r>
      <w:r w:rsidR="006C3852">
        <w:rPr>
          <w:sz w:val="28"/>
          <w:szCs w:val="28"/>
        </w:rPr>
        <w:t>,</w:t>
      </w:r>
      <w:r w:rsidR="00A82FF6">
        <w:rPr>
          <w:sz w:val="28"/>
          <w:szCs w:val="28"/>
        </w:rPr>
        <w:t xml:space="preserve"> </w:t>
      </w:r>
      <w:r>
        <w:rPr>
          <w:sz w:val="28"/>
          <w:szCs w:val="28"/>
        </w:rPr>
        <w:t>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период;</w:t>
      </w:r>
    </w:p>
    <w:p w:rsidR="00577C4F" w:rsidRPr="0090355A" w:rsidRDefault="00577C4F" w:rsidP="00D778DB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региональные Правила – </w:t>
      </w:r>
      <w:r w:rsidRPr="00597B52">
        <w:rPr>
          <w:color w:val="000000"/>
          <w:sz w:val="28"/>
          <w:szCs w:val="28"/>
        </w:rPr>
        <w:t>Правил</w:t>
      </w:r>
      <w:r>
        <w:rPr>
          <w:color w:val="000000"/>
          <w:sz w:val="28"/>
          <w:szCs w:val="28"/>
        </w:rPr>
        <w:t>а</w:t>
      </w:r>
      <w:r w:rsidRPr="00597B52">
        <w:rPr>
          <w:color w:val="000000"/>
          <w:sz w:val="28"/>
          <w:szCs w:val="28"/>
        </w:rPr>
        <w:t xml:space="preserve"> персонифицированного финансирования дополнительного образования детей в </w:t>
      </w:r>
      <w:r w:rsidR="008114BF">
        <w:rPr>
          <w:color w:val="000000"/>
          <w:sz w:val="28"/>
          <w:szCs w:val="28"/>
        </w:rPr>
        <w:t>Забайкальском  крае</w:t>
      </w:r>
      <w:r>
        <w:rPr>
          <w:color w:val="000000"/>
          <w:sz w:val="28"/>
          <w:szCs w:val="28"/>
        </w:rPr>
        <w:t xml:space="preserve">, утвержденные </w:t>
      </w:r>
      <w:r w:rsidR="008114BF">
        <w:rPr>
          <w:color w:val="000000"/>
          <w:sz w:val="28"/>
          <w:szCs w:val="28"/>
        </w:rPr>
        <w:t>Приказом</w:t>
      </w:r>
      <w:r w:rsidR="008114BF" w:rsidRPr="007A7019">
        <w:rPr>
          <w:color w:val="000000"/>
          <w:sz w:val="28"/>
          <w:szCs w:val="28"/>
        </w:rPr>
        <w:t xml:space="preserve"> Министерства </w:t>
      </w:r>
      <w:r w:rsidR="008114BF">
        <w:rPr>
          <w:color w:val="000000"/>
          <w:sz w:val="28"/>
          <w:szCs w:val="28"/>
        </w:rPr>
        <w:t xml:space="preserve">образования,  науки  и  молодежной политики Забайкальского  края от  28  февраля 2020  года №  270 «О  системе </w:t>
      </w:r>
      <w:r w:rsidR="008114BF" w:rsidRPr="00597B52">
        <w:rPr>
          <w:color w:val="000000"/>
          <w:sz w:val="28"/>
          <w:szCs w:val="28"/>
        </w:rPr>
        <w:t xml:space="preserve"> персонифицированного финансирования дополнительного образования детей в </w:t>
      </w:r>
      <w:r w:rsidR="008114BF">
        <w:rPr>
          <w:color w:val="000000"/>
          <w:sz w:val="28"/>
          <w:szCs w:val="28"/>
        </w:rPr>
        <w:t>Забайкальском  крае».</w:t>
      </w:r>
    </w:p>
    <w:p w:rsidR="00577C4F" w:rsidRPr="00FF18E8" w:rsidRDefault="00577C4F" w:rsidP="00D778DB">
      <w:pPr>
        <w:ind w:firstLine="709"/>
        <w:jc w:val="both"/>
        <w:rPr>
          <w:sz w:val="28"/>
          <w:szCs w:val="28"/>
        </w:rPr>
      </w:pPr>
      <w:r w:rsidRPr="009319EE">
        <w:rPr>
          <w:color w:val="000000"/>
          <w:sz w:val="28"/>
          <w:szCs w:val="28"/>
        </w:rPr>
        <w:t xml:space="preserve">Понятия, </w:t>
      </w:r>
      <w:r>
        <w:rPr>
          <w:color w:val="000000"/>
          <w:sz w:val="28"/>
          <w:szCs w:val="28"/>
        </w:rPr>
        <w:t xml:space="preserve">используемые в настоящем порядке, </w:t>
      </w:r>
      <w:r w:rsidRPr="009319EE">
        <w:rPr>
          <w:color w:val="000000"/>
          <w:sz w:val="28"/>
          <w:szCs w:val="28"/>
        </w:rPr>
        <w:t xml:space="preserve">не определенные настоящим пунктом, </w:t>
      </w:r>
      <w:r>
        <w:rPr>
          <w:color w:val="000000"/>
          <w:sz w:val="28"/>
          <w:szCs w:val="28"/>
        </w:rPr>
        <w:t>применяются в том значении, в каком они используются в региональных П</w:t>
      </w:r>
      <w:r w:rsidRPr="004B5840">
        <w:rPr>
          <w:color w:val="000000"/>
          <w:sz w:val="28"/>
          <w:szCs w:val="28"/>
        </w:rPr>
        <w:t>равила</w:t>
      </w:r>
      <w:r>
        <w:rPr>
          <w:color w:val="000000"/>
          <w:sz w:val="28"/>
          <w:szCs w:val="28"/>
        </w:rPr>
        <w:t>х.</w:t>
      </w:r>
    </w:p>
    <w:p w:rsidR="00577C4F" w:rsidRPr="00FF18E8" w:rsidRDefault="00577C4F" w:rsidP="00D778D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919BD">
        <w:rPr>
          <w:sz w:val="28"/>
          <w:szCs w:val="28"/>
        </w:rPr>
        <w:t>Уполномоченный орган</w:t>
      </w:r>
      <w:r w:rsidRPr="00FF18E8">
        <w:rPr>
          <w:sz w:val="28"/>
          <w:szCs w:val="28"/>
        </w:rPr>
        <w:t xml:space="preserve"> осуществляет предоставление грантов в форме субсидии из бюджета </w:t>
      </w:r>
      <w:r w:rsidR="008114BF" w:rsidRPr="008114BF">
        <w:rPr>
          <w:sz w:val="28"/>
          <w:szCs w:val="28"/>
        </w:rPr>
        <w:t xml:space="preserve">муниципального </w:t>
      </w:r>
      <w:r w:rsidR="008114BF">
        <w:rPr>
          <w:sz w:val="28"/>
          <w:szCs w:val="28"/>
        </w:rPr>
        <w:t>района «</w:t>
      </w:r>
      <w:proofErr w:type="spellStart"/>
      <w:r w:rsidR="00E578A8">
        <w:rPr>
          <w:sz w:val="28"/>
          <w:szCs w:val="28"/>
        </w:rPr>
        <w:t>Каларский</w:t>
      </w:r>
      <w:proofErr w:type="spellEnd"/>
      <w:r w:rsidR="008114BF">
        <w:rPr>
          <w:sz w:val="28"/>
          <w:szCs w:val="28"/>
        </w:rPr>
        <w:t xml:space="preserve">  район»</w:t>
      </w:r>
      <w:r w:rsidRPr="00FF18E8">
        <w:rPr>
          <w:sz w:val="28"/>
          <w:szCs w:val="28"/>
        </w:rPr>
        <w:t xml:space="preserve"> в соответствии с решением</w:t>
      </w:r>
      <w:r w:rsidR="008114BF">
        <w:rPr>
          <w:sz w:val="28"/>
          <w:szCs w:val="28"/>
        </w:rPr>
        <w:t xml:space="preserve"> </w:t>
      </w:r>
      <w:r w:rsidR="001A411E">
        <w:rPr>
          <w:sz w:val="28"/>
          <w:szCs w:val="28"/>
        </w:rPr>
        <w:t>С</w:t>
      </w:r>
      <w:r w:rsidR="005A4DC9">
        <w:rPr>
          <w:sz w:val="28"/>
          <w:szCs w:val="28"/>
        </w:rPr>
        <w:t xml:space="preserve">овета  </w:t>
      </w:r>
      <w:r w:rsidRPr="008114BF">
        <w:rPr>
          <w:sz w:val="28"/>
          <w:szCs w:val="28"/>
        </w:rPr>
        <w:t>муниципального</w:t>
      </w:r>
      <w:r w:rsidR="008114BF" w:rsidRPr="008114BF">
        <w:rPr>
          <w:sz w:val="28"/>
          <w:szCs w:val="28"/>
        </w:rPr>
        <w:t xml:space="preserve"> </w:t>
      </w:r>
      <w:r w:rsidR="008114BF">
        <w:rPr>
          <w:sz w:val="28"/>
          <w:szCs w:val="28"/>
        </w:rPr>
        <w:t>района «</w:t>
      </w:r>
      <w:proofErr w:type="spellStart"/>
      <w:r w:rsidR="00E578A8">
        <w:rPr>
          <w:sz w:val="28"/>
          <w:szCs w:val="28"/>
        </w:rPr>
        <w:t>Каларский</w:t>
      </w:r>
      <w:proofErr w:type="spellEnd"/>
      <w:r w:rsidR="008114BF">
        <w:rPr>
          <w:sz w:val="28"/>
          <w:szCs w:val="28"/>
        </w:rPr>
        <w:t xml:space="preserve">  район»</w:t>
      </w:r>
      <w:r w:rsidRPr="00FF18E8">
        <w:rPr>
          <w:sz w:val="28"/>
          <w:szCs w:val="28"/>
        </w:rPr>
        <w:t xml:space="preserve"> о бюджете </w:t>
      </w:r>
      <w:r w:rsidRPr="005A4DC9">
        <w:rPr>
          <w:sz w:val="28"/>
          <w:szCs w:val="28"/>
        </w:rPr>
        <w:t xml:space="preserve">муниципального </w:t>
      </w:r>
      <w:r w:rsidR="008114BF">
        <w:rPr>
          <w:sz w:val="28"/>
          <w:szCs w:val="28"/>
        </w:rPr>
        <w:t>района</w:t>
      </w:r>
      <w:r w:rsidR="001A411E">
        <w:rPr>
          <w:sz w:val="28"/>
          <w:szCs w:val="28"/>
        </w:rPr>
        <w:t xml:space="preserve"> </w:t>
      </w:r>
      <w:r w:rsidR="008114BF">
        <w:rPr>
          <w:sz w:val="28"/>
          <w:szCs w:val="28"/>
        </w:rPr>
        <w:t>«</w:t>
      </w:r>
      <w:proofErr w:type="spellStart"/>
      <w:r w:rsidR="00E578A8">
        <w:rPr>
          <w:sz w:val="28"/>
          <w:szCs w:val="28"/>
        </w:rPr>
        <w:t>Каларский</w:t>
      </w:r>
      <w:proofErr w:type="spellEnd"/>
      <w:r w:rsidR="008114BF">
        <w:rPr>
          <w:sz w:val="28"/>
          <w:szCs w:val="28"/>
        </w:rPr>
        <w:t xml:space="preserve">  район»</w:t>
      </w:r>
      <w:r w:rsidR="008114BF" w:rsidRPr="00FF18E8">
        <w:rPr>
          <w:sz w:val="28"/>
          <w:szCs w:val="28"/>
        </w:rPr>
        <w:t xml:space="preserve">  </w:t>
      </w:r>
      <w:r w:rsidRPr="00FF18E8">
        <w:rPr>
          <w:sz w:val="28"/>
          <w:szCs w:val="28"/>
        </w:rPr>
        <w:t>на текущий финансовый год и плановый период в пределах утвержденных лимитов бюджетных обязательств в рамках</w:t>
      </w:r>
      <w:r w:rsidR="005A4DC9">
        <w:rPr>
          <w:sz w:val="28"/>
          <w:szCs w:val="28"/>
        </w:rPr>
        <w:t xml:space="preserve"> </w:t>
      </w:r>
      <w:r w:rsidRPr="00FF18E8">
        <w:rPr>
          <w:sz w:val="28"/>
          <w:szCs w:val="28"/>
        </w:rPr>
        <w:t xml:space="preserve">муниципальной программы </w:t>
      </w:r>
      <w:r w:rsidR="00D34514">
        <w:rPr>
          <w:sz w:val="28"/>
          <w:szCs w:val="28"/>
        </w:rPr>
        <w:t xml:space="preserve">«Развитие образования </w:t>
      </w:r>
      <w:r w:rsidR="00A82FF6">
        <w:rPr>
          <w:sz w:val="28"/>
          <w:szCs w:val="28"/>
        </w:rPr>
        <w:t>муниципального района «</w:t>
      </w:r>
      <w:proofErr w:type="spellStart"/>
      <w:r w:rsidR="00A82FF6">
        <w:rPr>
          <w:sz w:val="28"/>
          <w:szCs w:val="28"/>
        </w:rPr>
        <w:t>Каларский</w:t>
      </w:r>
      <w:proofErr w:type="spellEnd"/>
      <w:r w:rsidR="00A82FF6">
        <w:rPr>
          <w:sz w:val="28"/>
          <w:szCs w:val="28"/>
        </w:rPr>
        <w:t xml:space="preserve"> район»</w:t>
      </w:r>
      <w:r w:rsidR="00D34514">
        <w:rPr>
          <w:sz w:val="28"/>
          <w:szCs w:val="28"/>
        </w:rPr>
        <w:t xml:space="preserve">  </w:t>
      </w:r>
      <w:r w:rsidR="00A82FF6">
        <w:rPr>
          <w:sz w:val="28"/>
          <w:szCs w:val="28"/>
        </w:rPr>
        <w:t>на 2018-2020 годы</w:t>
      </w:r>
      <w:r w:rsidRPr="005A4DC9">
        <w:rPr>
          <w:sz w:val="28"/>
          <w:szCs w:val="28"/>
        </w:rPr>
        <w:t>».</w:t>
      </w:r>
    </w:p>
    <w:p w:rsidR="00C85CFB" w:rsidRDefault="00577C4F" w:rsidP="00D778D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Гранты в форме субсидии предоставляются в рамках мероприятия </w:t>
      </w:r>
      <w:r w:rsidRPr="00BA029C">
        <w:rPr>
          <w:sz w:val="28"/>
          <w:szCs w:val="28"/>
        </w:rPr>
        <w:t xml:space="preserve">«Обеспечение внедрения персонифицированного финансирования» муниципальной программы </w:t>
      </w:r>
      <w:r w:rsidR="00EE7C54">
        <w:rPr>
          <w:sz w:val="28"/>
          <w:szCs w:val="28"/>
        </w:rPr>
        <w:t>«Развитие образования</w:t>
      </w:r>
      <w:r w:rsidR="00A82FF6">
        <w:rPr>
          <w:sz w:val="28"/>
          <w:szCs w:val="28"/>
        </w:rPr>
        <w:t xml:space="preserve"> муниципального района «</w:t>
      </w:r>
      <w:proofErr w:type="spellStart"/>
      <w:r w:rsidR="00A82FF6">
        <w:rPr>
          <w:sz w:val="28"/>
          <w:szCs w:val="28"/>
        </w:rPr>
        <w:t>Каларский</w:t>
      </w:r>
      <w:proofErr w:type="spellEnd"/>
      <w:r w:rsidR="00A82FF6">
        <w:rPr>
          <w:sz w:val="28"/>
          <w:szCs w:val="28"/>
        </w:rPr>
        <w:t xml:space="preserve"> район»  на 2018-202</w:t>
      </w:r>
      <w:r w:rsidR="00C85CFB">
        <w:rPr>
          <w:sz w:val="28"/>
          <w:szCs w:val="28"/>
        </w:rPr>
        <w:t>2</w:t>
      </w:r>
      <w:r w:rsidR="00A82FF6">
        <w:rPr>
          <w:sz w:val="28"/>
          <w:szCs w:val="28"/>
        </w:rPr>
        <w:t xml:space="preserve"> годы</w:t>
      </w:r>
      <w:r w:rsidR="00A82FF6" w:rsidRPr="005A4DC9">
        <w:rPr>
          <w:sz w:val="28"/>
          <w:szCs w:val="28"/>
        </w:rPr>
        <w:t>»</w:t>
      </w:r>
      <w:r w:rsidRPr="00EE7C54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577C4F" w:rsidRPr="00C85CFB" w:rsidRDefault="00577C4F" w:rsidP="00D778D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85CFB">
        <w:rPr>
          <w:sz w:val="28"/>
          <w:szCs w:val="28"/>
        </w:rPr>
        <w:lastRenderedPageBreak/>
        <w:t>Действие настоящего порядка не распространяется на осуществление финансовой (</w:t>
      </w:r>
      <w:proofErr w:type="spellStart"/>
      <w:r w:rsidRPr="00C85CFB">
        <w:rPr>
          <w:sz w:val="28"/>
          <w:szCs w:val="28"/>
        </w:rPr>
        <w:t>грантовой</w:t>
      </w:r>
      <w:proofErr w:type="spellEnd"/>
      <w:r w:rsidRPr="00C85CFB">
        <w:rPr>
          <w:sz w:val="28"/>
          <w:szCs w:val="28"/>
        </w:rPr>
        <w:t xml:space="preserve">) поддержки в рамках иных муниципальных программ (подпрограмм) </w:t>
      </w:r>
      <w:r w:rsidR="00E17D1F" w:rsidRPr="00C85CFB">
        <w:rPr>
          <w:sz w:val="28"/>
          <w:szCs w:val="28"/>
        </w:rPr>
        <w:t>муниципального  района «</w:t>
      </w:r>
      <w:proofErr w:type="spellStart"/>
      <w:r w:rsidR="004F09B5" w:rsidRPr="00C85CFB">
        <w:rPr>
          <w:sz w:val="28"/>
          <w:szCs w:val="28"/>
        </w:rPr>
        <w:t>Каларский</w:t>
      </w:r>
      <w:proofErr w:type="spellEnd"/>
      <w:r w:rsidR="00E17D1F" w:rsidRPr="00C85CFB">
        <w:rPr>
          <w:sz w:val="28"/>
          <w:szCs w:val="28"/>
        </w:rPr>
        <w:t xml:space="preserve">  район»</w:t>
      </w:r>
      <w:r w:rsidRPr="00C85CFB">
        <w:rPr>
          <w:sz w:val="28"/>
          <w:szCs w:val="28"/>
        </w:rPr>
        <w:t>.</w:t>
      </w:r>
    </w:p>
    <w:p w:rsidR="00577C4F" w:rsidRDefault="00577C4F" w:rsidP="00D778DB">
      <w:pPr>
        <w:ind w:firstLine="709"/>
        <w:jc w:val="both"/>
        <w:rPr>
          <w:b/>
          <w:bCs/>
          <w:sz w:val="28"/>
          <w:szCs w:val="28"/>
        </w:rPr>
      </w:pPr>
    </w:p>
    <w:p w:rsidR="00577C4F" w:rsidRPr="009319EE" w:rsidRDefault="00577C4F" w:rsidP="00D778DB">
      <w:pPr>
        <w:ind w:firstLine="709"/>
        <w:jc w:val="both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 xml:space="preserve">Раздел II. </w:t>
      </w:r>
      <w:r>
        <w:rPr>
          <w:b/>
          <w:bCs/>
          <w:sz w:val="28"/>
          <w:szCs w:val="28"/>
        </w:rPr>
        <w:t>Порядок проведения отбора исполнителей услуг</w:t>
      </w:r>
    </w:p>
    <w:p w:rsidR="00577C4F" w:rsidRDefault="00577C4F" w:rsidP="00D778D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31E9C">
        <w:rPr>
          <w:sz w:val="28"/>
          <w:szCs w:val="28"/>
        </w:rPr>
        <w:t xml:space="preserve">тбор </w:t>
      </w:r>
      <w:r>
        <w:rPr>
          <w:sz w:val="28"/>
          <w:szCs w:val="28"/>
        </w:rPr>
        <w:t>исполнителей услуг обеспечивается ведением реестра поставщиков услуг, реестра сертифицированных образовательных программ, а также выполнением участниками системы персонифицированного финансирования действий, предусмотренных региональными Правилами.</w:t>
      </w:r>
    </w:p>
    <w:p w:rsidR="00577C4F" w:rsidRPr="00FF18E8" w:rsidRDefault="00577C4F" w:rsidP="00D778D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1" w:name="_Ref30949936"/>
      <w:r>
        <w:rPr>
          <w:sz w:val="28"/>
          <w:szCs w:val="28"/>
        </w:rPr>
        <w:t>Исполнитель услуг вправе участвовать в отборе исполнителей услуг потребителями услуг при одновременном соблюдении следующих условий</w:t>
      </w:r>
      <w:r w:rsidRPr="00FF18E8">
        <w:rPr>
          <w:sz w:val="28"/>
          <w:szCs w:val="28"/>
        </w:rPr>
        <w:t>:</w:t>
      </w:r>
      <w:bookmarkEnd w:id="1"/>
    </w:p>
    <w:p w:rsidR="00577C4F" w:rsidRPr="00A54E40" w:rsidRDefault="00577C4F" w:rsidP="00D778DB">
      <w:pPr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</w:t>
      </w:r>
      <w:r w:rsidRPr="00A54E40">
        <w:rPr>
          <w:sz w:val="28"/>
          <w:szCs w:val="28"/>
        </w:rPr>
        <w:t xml:space="preserve"> услуг </w:t>
      </w:r>
      <w:r>
        <w:rPr>
          <w:sz w:val="28"/>
          <w:szCs w:val="28"/>
        </w:rPr>
        <w:t>включен в реестр поставщиков образовательных услуг</w:t>
      </w:r>
      <w:r w:rsidRPr="00A54E40">
        <w:rPr>
          <w:sz w:val="28"/>
          <w:szCs w:val="28"/>
        </w:rPr>
        <w:t>;</w:t>
      </w:r>
    </w:p>
    <w:p w:rsidR="00577C4F" w:rsidRDefault="00577C4F" w:rsidP="00D778DB">
      <w:pPr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услуга</w:t>
      </w:r>
      <w:r w:rsidRPr="00A54E40">
        <w:rPr>
          <w:sz w:val="28"/>
          <w:szCs w:val="28"/>
        </w:rPr>
        <w:t xml:space="preserve"> включена в реестр </w:t>
      </w:r>
      <w:r>
        <w:rPr>
          <w:sz w:val="28"/>
          <w:szCs w:val="28"/>
        </w:rPr>
        <w:t>сертифицированных</w:t>
      </w:r>
      <w:r w:rsidRPr="00A54E40">
        <w:rPr>
          <w:sz w:val="28"/>
          <w:szCs w:val="28"/>
        </w:rPr>
        <w:t xml:space="preserve"> программ;</w:t>
      </w:r>
    </w:p>
    <w:p w:rsidR="00577C4F" w:rsidRDefault="00577C4F" w:rsidP="00D778DB">
      <w:pPr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исполнителем услуг рамочного соглашения с уполномоченным органом в </w:t>
      </w:r>
      <w:r w:rsidRPr="00D03257">
        <w:rPr>
          <w:sz w:val="28"/>
          <w:szCs w:val="28"/>
        </w:rPr>
        <w:t>соответствии с настоящ</w:t>
      </w:r>
      <w:r w:rsidR="00D03257" w:rsidRPr="00D03257">
        <w:rPr>
          <w:sz w:val="28"/>
          <w:szCs w:val="28"/>
        </w:rPr>
        <w:t>им</w:t>
      </w:r>
      <w:r w:rsidRPr="00D03257">
        <w:rPr>
          <w:sz w:val="28"/>
          <w:szCs w:val="28"/>
        </w:rPr>
        <w:t xml:space="preserve"> порядк</w:t>
      </w:r>
      <w:r w:rsidR="00D03257" w:rsidRPr="00D03257">
        <w:rPr>
          <w:sz w:val="28"/>
          <w:szCs w:val="28"/>
        </w:rPr>
        <w:t>ом</w:t>
      </w:r>
      <w:r>
        <w:rPr>
          <w:sz w:val="28"/>
          <w:szCs w:val="28"/>
        </w:rPr>
        <w:t>;</w:t>
      </w:r>
    </w:p>
    <w:p w:rsidR="00577C4F" w:rsidRPr="00077BD7" w:rsidRDefault="00577C4F" w:rsidP="00D778DB">
      <w:pPr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77BD7">
        <w:rPr>
          <w:sz w:val="28"/>
          <w:szCs w:val="28"/>
        </w:rPr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 </w:t>
      </w:r>
      <w:hyperlink r:id="rId8" w:history="1">
        <w:r w:rsidRPr="00077BD7">
          <w:rPr>
            <w:sz w:val="28"/>
            <w:szCs w:val="28"/>
          </w:rPr>
          <w:t>перечень</w:t>
        </w:r>
      </w:hyperlink>
      <w:r w:rsidRPr="00077BD7">
        <w:rPr>
          <w:sz w:val="28"/>
          <w:szCs w:val="28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577C4F" w:rsidRPr="00077BD7" w:rsidRDefault="00577C4F" w:rsidP="00D778DB">
      <w:pPr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участник отбора не получает в текущем финансовом году средства из бюджета </w:t>
      </w:r>
      <w:r w:rsidR="00E17D1F" w:rsidRPr="00E17D1F">
        <w:rPr>
          <w:sz w:val="28"/>
          <w:szCs w:val="28"/>
        </w:rPr>
        <w:t xml:space="preserve">муниципального </w:t>
      </w:r>
      <w:r w:rsidR="001A411E">
        <w:rPr>
          <w:sz w:val="28"/>
          <w:szCs w:val="28"/>
        </w:rPr>
        <w:t>района «</w:t>
      </w:r>
      <w:proofErr w:type="spellStart"/>
      <w:r w:rsidR="004F09B5">
        <w:rPr>
          <w:sz w:val="28"/>
          <w:szCs w:val="28"/>
        </w:rPr>
        <w:t>Каларский</w:t>
      </w:r>
      <w:proofErr w:type="spellEnd"/>
      <w:r w:rsidR="001A411E">
        <w:rPr>
          <w:sz w:val="28"/>
          <w:szCs w:val="28"/>
        </w:rPr>
        <w:t xml:space="preserve">  район» </w:t>
      </w:r>
      <w:r w:rsidRPr="00077BD7">
        <w:rPr>
          <w:sz w:val="28"/>
          <w:szCs w:val="28"/>
        </w:rPr>
        <w:t xml:space="preserve">в соответствии с иными правовыми актами на цели, установленные </w:t>
      </w:r>
      <w:r>
        <w:rPr>
          <w:sz w:val="28"/>
          <w:szCs w:val="28"/>
        </w:rPr>
        <w:t>настоящим порядком</w:t>
      </w:r>
      <w:r w:rsidRPr="00077BD7">
        <w:rPr>
          <w:sz w:val="28"/>
          <w:szCs w:val="28"/>
        </w:rPr>
        <w:t>;</w:t>
      </w:r>
    </w:p>
    <w:p w:rsidR="00577C4F" w:rsidRPr="00077BD7" w:rsidRDefault="00577C4F" w:rsidP="00D778DB">
      <w:pPr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 участника отбора на </w:t>
      </w:r>
      <w:r>
        <w:rPr>
          <w:sz w:val="28"/>
          <w:szCs w:val="28"/>
        </w:rPr>
        <w:t>начало финансового года</w:t>
      </w:r>
      <w:r w:rsidRPr="00077BD7">
        <w:rPr>
          <w:sz w:val="28"/>
          <w:szCs w:val="28"/>
        </w:rPr>
        <w:t xml:space="preserve"> отсутствует просроченная задолженность по возврату в бюджет </w:t>
      </w:r>
      <w:r w:rsidR="00E17D1F" w:rsidRPr="00E17D1F">
        <w:rPr>
          <w:sz w:val="28"/>
          <w:szCs w:val="28"/>
        </w:rPr>
        <w:t xml:space="preserve">муниципального </w:t>
      </w:r>
      <w:r w:rsidR="00E17D1F">
        <w:rPr>
          <w:sz w:val="28"/>
          <w:szCs w:val="28"/>
        </w:rPr>
        <w:t xml:space="preserve"> района «</w:t>
      </w:r>
      <w:proofErr w:type="spellStart"/>
      <w:r w:rsidR="004F09B5">
        <w:rPr>
          <w:sz w:val="28"/>
          <w:szCs w:val="28"/>
        </w:rPr>
        <w:t>Каларский</w:t>
      </w:r>
      <w:proofErr w:type="spellEnd"/>
      <w:r w:rsidR="00E17D1F">
        <w:rPr>
          <w:sz w:val="28"/>
          <w:szCs w:val="28"/>
        </w:rPr>
        <w:t xml:space="preserve">  район»</w:t>
      </w:r>
      <w:r w:rsidRPr="00077BD7">
        <w:rPr>
          <w:sz w:val="28"/>
          <w:szCs w:val="28"/>
        </w:rPr>
        <w:t xml:space="preserve"> субсидий, бюджетных инвестиций, </w:t>
      </w:r>
      <w:r w:rsidR="00A82FF6" w:rsidRPr="00077BD7">
        <w:rPr>
          <w:sz w:val="28"/>
          <w:szCs w:val="28"/>
        </w:rPr>
        <w:t>предоставленных,</w:t>
      </w:r>
      <w:r w:rsidRPr="00077BD7">
        <w:rPr>
          <w:sz w:val="28"/>
          <w:szCs w:val="28"/>
        </w:rPr>
        <w:t xml:space="preserve"> в том числе в соответствии с иными правовыми актами</w:t>
      </w:r>
      <w:r>
        <w:rPr>
          <w:sz w:val="28"/>
          <w:szCs w:val="28"/>
        </w:rPr>
        <w:t>;</w:t>
      </w:r>
    </w:p>
    <w:p w:rsidR="00577C4F" w:rsidRPr="00077BD7" w:rsidRDefault="00577C4F" w:rsidP="00D778DB">
      <w:pPr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</w:t>
      </w:r>
      <w:r>
        <w:rPr>
          <w:sz w:val="28"/>
          <w:szCs w:val="28"/>
        </w:rPr>
        <w:t>начало финансового года</w:t>
      </w:r>
      <w:r w:rsidRPr="00077BD7">
        <w:rPr>
          <w:sz w:val="28"/>
          <w:szCs w:val="28"/>
        </w:rPr>
        <w:t>;</w:t>
      </w:r>
    </w:p>
    <w:p w:rsidR="00577C4F" w:rsidRDefault="00577C4F" w:rsidP="00D778DB">
      <w:pPr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участник отбора, являющийся юридическим лицом, на </w:t>
      </w:r>
      <w:r>
        <w:rPr>
          <w:sz w:val="28"/>
          <w:szCs w:val="28"/>
        </w:rPr>
        <w:t>дату предоставления гранта</w:t>
      </w:r>
      <w:r w:rsidRPr="00077BD7">
        <w:rPr>
          <w:sz w:val="28"/>
          <w:szCs w:val="28"/>
        </w:rPr>
        <w:t xml:space="preserve"> не должен находиться в процессе ликвидации, реорганизации,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на </w:t>
      </w:r>
      <w:r>
        <w:rPr>
          <w:sz w:val="28"/>
          <w:szCs w:val="28"/>
        </w:rPr>
        <w:t>дату предоставления гранта</w:t>
      </w:r>
      <w:r w:rsidR="001A411E">
        <w:rPr>
          <w:sz w:val="28"/>
          <w:szCs w:val="28"/>
        </w:rPr>
        <w:t xml:space="preserve"> </w:t>
      </w:r>
      <w:r w:rsidRPr="00077BD7">
        <w:rPr>
          <w:sz w:val="28"/>
          <w:szCs w:val="28"/>
        </w:rPr>
        <w:t>не должен прекратить деятельность в качестве индивидуального предпринимателя</w:t>
      </w:r>
      <w:r>
        <w:rPr>
          <w:sz w:val="28"/>
          <w:szCs w:val="28"/>
        </w:rPr>
        <w:t>;</w:t>
      </w:r>
    </w:p>
    <w:p w:rsidR="00577C4F" w:rsidRPr="00BF6628" w:rsidRDefault="00577C4F" w:rsidP="00D778DB">
      <w:pPr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 отбора, являющийся</w:t>
      </w:r>
      <w:r w:rsidRPr="00BF6628">
        <w:rPr>
          <w:sz w:val="28"/>
          <w:szCs w:val="28"/>
        </w:rPr>
        <w:t xml:space="preserve"> бюджетным или автономным </w:t>
      </w:r>
      <w:r w:rsidRPr="00BF6628">
        <w:rPr>
          <w:sz w:val="28"/>
          <w:szCs w:val="28"/>
        </w:rPr>
        <w:lastRenderedPageBreak/>
        <w:t xml:space="preserve">учреждением, </w:t>
      </w:r>
      <w:r>
        <w:rPr>
          <w:sz w:val="28"/>
          <w:szCs w:val="28"/>
        </w:rPr>
        <w:t xml:space="preserve">предоставил </w:t>
      </w:r>
      <w:r w:rsidRPr="00BF6628">
        <w:rPr>
          <w:sz w:val="28"/>
          <w:szCs w:val="28"/>
        </w:rPr>
        <w:t>согласи</w:t>
      </w:r>
      <w:r>
        <w:rPr>
          <w:sz w:val="28"/>
          <w:szCs w:val="28"/>
        </w:rPr>
        <w:t>е</w:t>
      </w:r>
      <w:r w:rsidRPr="00BF6628">
        <w:rPr>
          <w:sz w:val="28"/>
          <w:szCs w:val="28"/>
        </w:rPr>
        <w:t xml:space="preserve"> органа, осуществляющего функции и полномочия учредителя в отношении этого учреждения, на участие в отборе, оформленно</w:t>
      </w:r>
      <w:r>
        <w:rPr>
          <w:sz w:val="28"/>
          <w:szCs w:val="28"/>
        </w:rPr>
        <w:t>е</w:t>
      </w:r>
      <w:r w:rsidRPr="00BF6628">
        <w:rPr>
          <w:sz w:val="28"/>
          <w:szCs w:val="28"/>
        </w:rPr>
        <w:t xml:space="preserve"> на бланке указанного органа.</w:t>
      </w:r>
    </w:p>
    <w:p w:rsidR="00577C4F" w:rsidRPr="00936AEC" w:rsidRDefault="00577C4F" w:rsidP="00D778D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 услуг </w:t>
      </w:r>
      <w:r w:rsidRPr="00F034A7">
        <w:rPr>
          <w:sz w:val="28"/>
          <w:szCs w:val="28"/>
        </w:rPr>
        <w:t xml:space="preserve">после получения уведомления </w:t>
      </w:r>
      <w:r>
        <w:rPr>
          <w:sz w:val="28"/>
          <w:szCs w:val="28"/>
        </w:rPr>
        <w:t xml:space="preserve">оператора персонифицированного финансирования </w:t>
      </w:r>
      <w:r w:rsidRPr="00F034A7">
        <w:rPr>
          <w:sz w:val="28"/>
          <w:szCs w:val="28"/>
        </w:rPr>
        <w:t xml:space="preserve">о создании записи в реестре </w:t>
      </w:r>
      <w:r w:rsidRPr="00936AEC">
        <w:rPr>
          <w:sz w:val="28"/>
          <w:szCs w:val="28"/>
        </w:rPr>
        <w:t>сертифицированных программ вправе направить оператору персонифицированного финансирования заявление о заключении с уполномоченным органом рамочного соглашения о предоставлении грантов в форме субсидий (далее – рамочное соглашение) по форме, утверждаемой муниципальн</w:t>
      </w:r>
      <w:r w:rsidR="00C169E5">
        <w:rPr>
          <w:sz w:val="28"/>
          <w:szCs w:val="28"/>
        </w:rPr>
        <w:t>ым</w:t>
      </w:r>
      <w:r w:rsidRPr="00936AEC">
        <w:rPr>
          <w:sz w:val="28"/>
          <w:szCs w:val="28"/>
        </w:rPr>
        <w:t xml:space="preserve"> финансов</w:t>
      </w:r>
      <w:r w:rsidR="00C169E5">
        <w:rPr>
          <w:sz w:val="28"/>
          <w:szCs w:val="28"/>
        </w:rPr>
        <w:t>ым</w:t>
      </w:r>
      <w:r w:rsidRPr="00936AEC">
        <w:rPr>
          <w:sz w:val="28"/>
          <w:szCs w:val="28"/>
        </w:rPr>
        <w:t xml:space="preserve"> </w:t>
      </w:r>
      <w:r w:rsidR="00C169E5">
        <w:rPr>
          <w:sz w:val="28"/>
          <w:szCs w:val="28"/>
        </w:rPr>
        <w:t>органом</w:t>
      </w:r>
      <w:r w:rsidRPr="00936AEC">
        <w:rPr>
          <w:sz w:val="28"/>
          <w:szCs w:val="28"/>
        </w:rPr>
        <w:t>.</w:t>
      </w:r>
    </w:p>
    <w:p w:rsidR="00577C4F" w:rsidRPr="00936AEC" w:rsidRDefault="00577C4F" w:rsidP="00D778D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36AEC">
        <w:rPr>
          <w:sz w:val="28"/>
          <w:szCs w:val="28"/>
        </w:rPr>
        <w:t>Уполномоченный орган рассматривает заявление исполнителя услуг и в течение 5-ти рабочих дней с момента направления исполнителем услуг заявления принимает решение о заключении рамочного соглашения с исполнителем услуг либо решение об отказе в заключении рамочного соглашения с исполнителем услуг.</w:t>
      </w:r>
    </w:p>
    <w:p w:rsidR="00577C4F" w:rsidRPr="00BF6628" w:rsidRDefault="00577C4F" w:rsidP="00D778D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36AEC">
        <w:rPr>
          <w:sz w:val="28"/>
          <w:szCs w:val="28"/>
        </w:rPr>
        <w:t>В случае принятия решения о заключении рамочного соглашения с исполнителем услуг, уполномоченный орган в течение 2-х рабочих дней направляет исполнителю услуг подписанное рамочное соглашение в двух экземплярах. Исполнитель услуг обязан в течение 5 рабочих дней с момента получения подписанного уполномоченным органом рамочного соглашения, подписать рамочное соглашение и направить один</w:t>
      </w:r>
      <w:r w:rsidRPr="00BF6628">
        <w:rPr>
          <w:sz w:val="28"/>
          <w:szCs w:val="28"/>
        </w:rPr>
        <w:t xml:space="preserve"> подписанный экземпляр уполномоченному органу.</w:t>
      </w:r>
    </w:p>
    <w:p w:rsidR="00577C4F" w:rsidRDefault="00577C4F" w:rsidP="00D778D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об отказе в заключении рамочного соглашения с исполнителем услуг принимается уполномоченным органом в следующих случаях:</w:t>
      </w:r>
    </w:p>
    <w:p w:rsidR="00577C4F" w:rsidRDefault="00577C4F" w:rsidP="00D778DB">
      <w:pPr>
        <w:pStyle w:val="a3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005A9">
        <w:rPr>
          <w:sz w:val="28"/>
          <w:szCs w:val="28"/>
        </w:rPr>
        <w:t xml:space="preserve">несоблюдения исполнителем услуг условий, установленных пунктом </w:t>
      </w:r>
      <w:r w:rsidR="00E578A8">
        <w:fldChar w:fldCharType="begin"/>
      </w:r>
      <w:r w:rsidR="00E578A8">
        <w:instrText xml:space="preserve"> REF _Ref30949936 \r \h  \* MERGEFORMAT </w:instrText>
      </w:r>
      <w:r w:rsidR="00E578A8">
        <w:fldChar w:fldCharType="separate"/>
      </w:r>
      <w:r w:rsidR="002911A0" w:rsidRPr="002911A0">
        <w:t>7</w:t>
      </w:r>
      <w:r w:rsidR="00E578A8">
        <w:fldChar w:fldCharType="end"/>
      </w:r>
      <w:r w:rsidRPr="00C005A9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;</w:t>
      </w:r>
    </w:p>
    <w:p w:rsidR="00577C4F" w:rsidRDefault="00577C4F" w:rsidP="00D778DB">
      <w:pPr>
        <w:pStyle w:val="a3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соглашения.</w:t>
      </w:r>
    </w:p>
    <w:p w:rsidR="00577C4F" w:rsidRDefault="00577C4F" w:rsidP="00D778D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Рамочное соглашение с исполнителем услуг должно содержать следующие положения:</w:t>
      </w:r>
    </w:p>
    <w:p w:rsidR="00577C4F" w:rsidRPr="00441E03" w:rsidRDefault="00577C4F" w:rsidP="00D778DB">
      <w:pPr>
        <w:pStyle w:val="a3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 и уполномоченного органа</w:t>
      </w:r>
      <w:r w:rsidRPr="00441E03">
        <w:rPr>
          <w:sz w:val="28"/>
          <w:szCs w:val="28"/>
        </w:rPr>
        <w:t>;</w:t>
      </w:r>
    </w:p>
    <w:p w:rsidR="00577C4F" w:rsidRDefault="00577C4F" w:rsidP="00D778DB">
      <w:pPr>
        <w:pStyle w:val="a3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обязательство исполнителя услуг о приеме на обучение по образовательной программе (части образовательной программы) определенного числа обучающихся</w:t>
      </w:r>
      <w:r w:rsidRPr="00441E03">
        <w:rPr>
          <w:sz w:val="28"/>
          <w:szCs w:val="28"/>
        </w:rPr>
        <w:t>;</w:t>
      </w:r>
    </w:p>
    <w:p w:rsidR="00577C4F" w:rsidRDefault="00577C4F" w:rsidP="00D778DB">
      <w:pPr>
        <w:pStyle w:val="a3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оферты;</w:t>
      </w:r>
    </w:p>
    <w:p w:rsidR="00577C4F" w:rsidRPr="00441E03" w:rsidRDefault="00577C4F" w:rsidP="00D778DB">
      <w:pPr>
        <w:pStyle w:val="a3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5CB5">
        <w:rPr>
          <w:sz w:val="28"/>
          <w:szCs w:val="28"/>
        </w:rPr>
        <w:t xml:space="preserve">условие о согласии </w:t>
      </w:r>
      <w:r>
        <w:rPr>
          <w:sz w:val="28"/>
          <w:szCs w:val="28"/>
        </w:rPr>
        <w:t>исполнителя услуг</w:t>
      </w:r>
      <w:r w:rsidRPr="00E35CB5">
        <w:rPr>
          <w:sz w:val="28"/>
          <w:szCs w:val="28"/>
        </w:rPr>
        <w:t xml:space="preserve"> на осуществление в отношении него проверки </w:t>
      </w:r>
      <w:r>
        <w:rPr>
          <w:sz w:val="28"/>
          <w:szCs w:val="28"/>
        </w:rPr>
        <w:t>уполномоченным органом и</w:t>
      </w:r>
      <w:r w:rsidRPr="00E35CB5">
        <w:rPr>
          <w:sz w:val="28"/>
          <w:szCs w:val="28"/>
        </w:rPr>
        <w:t xml:space="preserve"> органом муниципального финансового контроля соблюдения целей, условий и порядка предоставления гранта</w:t>
      </w:r>
      <w:r>
        <w:rPr>
          <w:sz w:val="28"/>
          <w:szCs w:val="28"/>
        </w:rPr>
        <w:t>.</w:t>
      </w:r>
    </w:p>
    <w:p w:rsidR="00577C4F" w:rsidRDefault="00577C4F" w:rsidP="00D778DB">
      <w:pPr>
        <w:pStyle w:val="a3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31E9C">
        <w:rPr>
          <w:sz w:val="28"/>
          <w:szCs w:val="28"/>
        </w:rPr>
        <w:t xml:space="preserve">тбор </w:t>
      </w:r>
      <w:r>
        <w:rPr>
          <w:sz w:val="28"/>
          <w:szCs w:val="28"/>
        </w:rPr>
        <w:t xml:space="preserve">исполнителей услуг осуществляется потребителями услуг путем </w:t>
      </w:r>
      <w:proofErr w:type="spellStart"/>
      <w:r w:rsidRPr="00F82899">
        <w:rPr>
          <w:sz w:val="28"/>
          <w:szCs w:val="28"/>
        </w:rPr>
        <w:t>выбор</w:t>
      </w:r>
      <w:r>
        <w:rPr>
          <w:sz w:val="28"/>
          <w:szCs w:val="28"/>
        </w:rPr>
        <w:t>аобразовательной</w:t>
      </w:r>
      <w:proofErr w:type="spellEnd"/>
      <w:r>
        <w:rPr>
          <w:sz w:val="28"/>
          <w:szCs w:val="28"/>
        </w:rPr>
        <w:t xml:space="preserve"> услуги и</w:t>
      </w:r>
      <w:r w:rsidRPr="00617B03">
        <w:rPr>
          <w:sz w:val="28"/>
          <w:szCs w:val="28"/>
        </w:rPr>
        <w:t>/</w:t>
      </w:r>
      <w:r>
        <w:rPr>
          <w:sz w:val="28"/>
          <w:szCs w:val="28"/>
        </w:rPr>
        <w:t xml:space="preserve">или </w:t>
      </w:r>
      <w:r w:rsidRPr="00F82899">
        <w:rPr>
          <w:sz w:val="28"/>
          <w:szCs w:val="28"/>
        </w:rPr>
        <w:t xml:space="preserve">отдельной части </w:t>
      </w:r>
      <w:r>
        <w:rPr>
          <w:sz w:val="28"/>
          <w:szCs w:val="28"/>
        </w:rPr>
        <w:t>образовательной услуги в порядке, установленном региональными Правилами.</w:t>
      </w:r>
    </w:p>
    <w:p w:rsidR="00577C4F" w:rsidRPr="00FF18E8" w:rsidRDefault="00577C4F" w:rsidP="00D778DB">
      <w:pPr>
        <w:ind w:firstLine="709"/>
        <w:jc w:val="both"/>
        <w:rPr>
          <w:sz w:val="28"/>
          <w:szCs w:val="28"/>
        </w:rPr>
      </w:pPr>
    </w:p>
    <w:p w:rsidR="00577C4F" w:rsidRPr="009319EE" w:rsidRDefault="00577C4F" w:rsidP="00D778DB">
      <w:pPr>
        <w:ind w:firstLine="709"/>
        <w:jc w:val="both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II</w:t>
      </w:r>
      <w:r>
        <w:rPr>
          <w:b/>
          <w:bCs/>
          <w:sz w:val="28"/>
          <w:szCs w:val="28"/>
          <w:lang w:val="en-US"/>
        </w:rPr>
        <w:t>I</w:t>
      </w:r>
      <w:r w:rsidRPr="009319EE">
        <w:rPr>
          <w:b/>
          <w:bCs/>
          <w:sz w:val="28"/>
          <w:szCs w:val="28"/>
        </w:rPr>
        <w:t>. Условия и порядок предоставления грантов</w:t>
      </w:r>
    </w:p>
    <w:p w:rsidR="00577C4F" w:rsidRPr="00441E03" w:rsidRDefault="00577C4F" w:rsidP="00D778D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2" w:name="_Ref25498205"/>
      <w:r>
        <w:rPr>
          <w:sz w:val="28"/>
          <w:szCs w:val="28"/>
        </w:rPr>
        <w:t>Исполнитель</w:t>
      </w:r>
      <w:r w:rsidRPr="00441E03">
        <w:rPr>
          <w:sz w:val="28"/>
          <w:szCs w:val="28"/>
        </w:rPr>
        <w:t xml:space="preserve"> услуг ежемесячно </w:t>
      </w:r>
      <w:r w:rsidRPr="00F034A7">
        <w:rPr>
          <w:sz w:val="28"/>
          <w:szCs w:val="28"/>
        </w:rPr>
        <w:t xml:space="preserve">в срок, установленный уполномоченным органом, </w:t>
      </w:r>
      <w:r w:rsidRPr="00441E03">
        <w:rPr>
          <w:sz w:val="28"/>
          <w:szCs w:val="28"/>
        </w:rPr>
        <w:t xml:space="preserve">формирует и направляет </w:t>
      </w:r>
      <w:r>
        <w:rPr>
          <w:sz w:val="28"/>
          <w:szCs w:val="28"/>
        </w:rPr>
        <w:t>посредством информационной системы</w:t>
      </w:r>
      <w:r w:rsidR="0046308F">
        <w:rPr>
          <w:sz w:val="28"/>
          <w:szCs w:val="28"/>
        </w:rPr>
        <w:t xml:space="preserve"> </w:t>
      </w:r>
      <w:r w:rsidRPr="00441E03">
        <w:rPr>
          <w:sz w:val="28"/>
          <w:szCs w:val="28"/>
        </w:rPr>
        <w:t xml:space="preserve">в </w:t>
      </w:r>
      <w:r>
        <w:rPr>
          <w:sz w:val="28"/>
          <w:szCs w:val="28"/>
        </w:rPr>
        <w:t>уполномоченный орган</w:t>
      </w:r>
      <w:r w:rsidRPr="00441E03">
        <w:rPr>
          <w:sz w:val="28"/>
          <w:szCs w:val="28"/>
        </w:rPr>
        <w:t xml:space="preserve"> заявку на авансирование</w:t>
      </w:r>
      <w:r w:rsidR="0046308F">
        <w:rPr>
          <w:sz w:val="28"/>
          <w:szCs w:val="28"/>
        </w:rPr>
        <w:t xml:space="preserve"> </w:t>
      </w:r>
      <w:r w:rsidRPr="00441E03">
        <w:rPr>
          <w:sz w:val="28"/>
          <w:szCs w:val="28"/>
        </w:rPr>
        <w:t xml:space="preserve">средств из местного бюджета, содержащую сумму и месяц авансирования, и реестр договоров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образовании, по которым запрашивается авансирование (далее – реестр договоров на авансирование).</w:t>
      </w:r>
      <w:bookmarkEnd w:id="2"/>
    </w:p>
    <w:p w:rsidR="00577C4F" w:rsidRPr="00441E03" w:rsidRDefault="00577C4F" w:rsidP="00D778D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Реестр договоров на авансирование содержит следующие сведения:</w:t>
      </w:r>
    </w:p>
    <w:p w:rsidR="00577C4F" w:rsidRPr="00F65386" w:rsidRDefault="00577C4F" w:rsidP="00D778DB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65386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F65386">
        <w:rPr>
          <w:sz w:val="28"/>
          <w:szCs w:val="28"/>
        </w:rPr>
        <w:t xml:space="preserve"> услуг;</w:t>
      </w:r>
    </w:p>
    <w:p w:rsidR="00577C4F" w:rsidRPr="00F65386" w:rsidRDefault="00577C4F" w:rsidP="00D778DB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65386">
        <w:rPr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577C4F" w:rsidRPr="00F65386" w:rsidRDefault="00577C4F" w:rsidP="00D778DB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65386">
        <w:rPr>
          <w:sz w:val="28"/>
          <w:szCs w:val="28"/>
        </w:rPr>
        <w:t>месяц, на который предполагается авансирование;</w:t>
      </w:r>
    </w:p>
    <w:p w:rsidR="00577C4F" w:rsidRPr="00F65386" w:rsidRDefault="00577C4F" w:rsidP="00D778DB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65386">
        <w:rPr>
          <w:sz w:val="28"/>
          <w:szCs w:val="28"/>
        </w:rPr>
        <w:t>идентификаторы (номера) сертификатов персонифицированного финансирования;</w:t>
      </w:r>
    </w:p>
    <w:p w:rsidR="00577C4F" w:rsidRPr="00F65386" w:rsidRDefault="00577C4F" w:rsidP="00D778DB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65386">
        <w:rPr>
          <w:sz w:val="28"/>
          <w:szCs w:val="28"/>
        </w:rPr>
        <w:t xml:space="preserve">реквизиты (даты и номера заключения) договоров </w:t>
      </w:r>
      <w:r>
        <w:rPr>
          <w:sz w:val="28"/>
          <w:szCs w:val="28"/>
        </w:rPr>
        <w:t>об</w:t>
      </w:r>
      <w:r w:rsidRPr="00F65386">
        <w:rPr>
          <w:sz w:val="28"/>
          <w:szCs w:val="28"/>
        </w:rPr>
        <w:t xml:space="preserve"> образовании;</w:t>
      </w:r>
    </w:p>
    <w:p w:rsidR="00577C4F" w:rsidRPr="00441E03" w:rsidRDefault="00577C4F" w:rsidP="00D778DB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объем финансовых обязательств на текущий месяц в соответствии с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образовании.</w:t>
      </w:r>
    </w:p>
    <w:p w:rsidR="00577C4F" w:rsidRPr="00441E03" w:rsidRDefault="00577C4F" w:rsidP="00D778D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Заявка на авансирование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 предусматривает оплату ему в объеме не более 80 процентов от совокупных финансовых обязательств на текущий месяц в соответствии с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</w:t>
      </w:r>
      <w:r>
        <w:rPr>
          <w:sz w:val="28"/>
          <w:szCs w:val="28"/>
        </w:rPr>
        <w:t>, включенными в реестр договоров на авансирование</w:t>
      </w:r>
      <w:r w:rsidRPr="00441E03">
        <w:rPr>
          <w:sz w:val="28"/>
          <w:szCs w:val="28"/>
        </w:rPr>
        <w:t>.</w:t>
      </w:r>
    </w:p>
    <w:p w:rsidR="00577C4F" w:rsidRPr="00441E03" w:rsidRDefault="00577C4F" w:rsidP="00D778D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В случае наличия переплаты в отношении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услуг, образовавшейся в предыдущие месяцы, </w:t>
      </w:r>
      <w:r>
        <w:rPr>
          <w:sz w:val="28"/>
          <w:szCs w:val="28"/>
        </w:rPr>
        <w:t>объем перечисляемых средств</w:t>
      </w:r>
      <w:r w:rsidRPr="00441E03">
        <w:rPr>
          <w:sz w:val="28"/>
          <w:szCs w:val="28"/>
        </w:rPr>
        <w:t xml:space="preserve"> в соответствии с заявкой на авансирование снижается на величину соответствующей переплаты.</w:t>
      </w:r>
    </w:p>
    <w:p w:rsidR="00577C4F" w:rsidRPr="00441E03" w:rsidRDefault="00577C4F" w:rsidP="00D778D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3" w:name="_Ref8587839"/>
      <w:r>
        <w:rPr>
          <w:sz w:val="28"/>
          <w:szCs w:val="28"/>
        </w:rPr>
        <w:t>Исполнитель</w:t>
      </w:r>
      <w:r w:rsidRPr="00441E03">
        <w:rPr>
          <w:sz w:val="28"/>
          <w:szCs w:val="28"/>
        </w:rPr>
        <w:t xml:space="preserve"> услуг ежемесячно не позднее последнего дня месяца</w:t>
      </w:r>
      <w:r w:rsidR="00D03257">
        <w:rPr>
          <w:sz w:val="28"/>
          <w:szCs w:val="28"/>
        </w:rPr>
        <w:t xml:space="preserve"> </w:t>
      </w:r>
      <w:r w:rsidRPr="00441E03">
        <w:rPr>
          <w:sz w:val="28"/>
          <w:szCs w:val="28"/>
        </w:rPr>
        <w:t xml:space="preserve">(далее – отчетный месяц), определяет объем оказания образовательных услуг в отчетном месяце, не превышающий общий объем, установленный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образовании.</w:t>
      </w:r>
      <w:bookmarkEnd w:id="3"/>
    </w:p>
    <w:p w:rsidR="00577C4F" w:rsidRPr="00441E03" w:rsidRDefault="00577C4F" w:rsidP="00D778D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4" w:name="_Ref8587840"/>
      <w:r>
        <w:rPr>
          <w:sz w:val="28"/>
          <w:szCs w:val="28"/>
        </w:rPr>
        <w:t>Исполнитель</w:t>
      </w:r>
      <w:r w:rsidRPr="00441E03">
        <w:rPr>
          <w:sz w:val="28"/>
          <w:szCs w:val="28"/>
        </w:rPr>
        <w:t xml:space="preserve"> услуг ежемесячно </w:t>
      </w:r>
      <w:r w:rsidRPr="00F034A7">
        <w:rPr>
          <w:sz w:val="28"/>
          <w:szCs w:val="28"/>
        </w:rPr>
        <w:t>в срок, установленный уполномоченным органом,</w:t>
      </w:r>
      <w:r w:rsidRPr="00441E03">
        <w:rPr>
          <w:sz w:val="28"/>
          <w:szCs w:val="28"/>
        </w:rPr>
        <w:t xml:space="preserve"> формирует и направляет </w:t>
      </w:r>
      <w:r>
        <w:rPr>
          <w:sz w:val="28"/>
          <w:szCs w:val="28"/>
        </w:rPr>
        <w:t>посредством информационной системы в уполномоченный орган</w:t>
      </w:r>
      <w:r w:rsidR="00D032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заявку на перечисление </w:t>
      </w:r>
      <w:r w:rsidRPr="00441E03">
        <w:rPr>
          <w:sz w:val="28"/>
          <w:szCs w:val="28"/>
        </w:rPr>
        <w:t xml:space="preserve">средств из местного бюджета, а также реестр договоров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образовании, по которым были оказаны образовательные услуги за отчетный месяц (далее – реестр договоров на оплату).</w:t>
      </w:r>
      <w:bookmarkEnd w:id="4"/>
    </w:p>
    <w:p w:rsidR="00577C4F" w:rsidRPr="00441E03" w:rsidRDefault="00577C4F" w:rsidP="00D778D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Реестр договоров на оплату должен содержать следующие сведения:</w:t>
      </w:r>
    </w:p>
    <w:p w:rsidR="00577C4F" w:rsidRPr="00441E03" w:rsidRDefault="00577C4F" w:rsidP="00D778DB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услуг;</w:t>
      </w:r>
    </w:p>
    <w:p w:rsidR="00577C4F" w:rsidRPr="00441E03" w:rsidRDefault="00577C4F" w:rsidP="00D778DB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577C4F" w:rsidRPr="00441E03" w:rsidRDefault="00577C4F" w:rsidP="00D778DB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месяц, за который </w:t>
      </w:r>
      <w:r>
        <w:rPr>
          <w:sz w:val="28"/>
          <w:szCs w:val="28"/>
        </w:rPr>
        <w:t>сформирован реестр</w:t>
      </w:r>
      <w:r w:rsidRPr="00441E03">
        <w:rPr>
          <w:sz w:val="28"/>
          <w:szCs w:val="28"/>
        </w:rPr>
        <w:t>;</w:t>
      </w:r>
    </w:p>
    <w:p w:rsidR="00577C4F" w:rsidRPr="00441E03" w:rsidRDefault="00577C4F" w:rsidP="00D778DB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идентификаторы (номера) сертификатов персонифицированного финансирования;</w:t>
      </w:r>
    </w:p>
    <w:p w:rsidR="00577C4F" w:rsidRPr="00441E03" w:rsidRDefault="00577C4F" w:rsidP="00D778DB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1E03">
        <w:rPr>
          <w:sz w:val="28"/>
          <w:szCs w:val="28"/>
        </w:rPr>
        <w:lastRenderedPageBreak/>
        <w:t xml:space="preserve">реквизиты (даты и номера заключения) договоров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образовании;</w:t>
      </w:r>
    </w:p>
    <w:p w:rsidR="00577C4F" w:rsidRPr="00441E03" w:rsidRDefault="00577C4F" w:rsidP="00D778DB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долю образовательных услуг, оказанных за отчетный месяц, в общем количестве образовательных услуг, предусмотренных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 (в процентах);</w:t>
      </w:r>
    </w:p>
    <w:p w:rsidR="00577C4F" w:rsidRDefault="00577C4F" w:rsidP="00D778DB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объем финансовых обязательств за отчетный месяц с учетом объема образовательных услуг, оказанных за отчетный месяц.</w:t>
      </w:r>
    </w:p>
    <w:p w:rsidR="00577C4F" w:rsidRPr="00FE69F6" w:rsidRDefault="00577C4F" w:rsidP="00D778D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Заявка</w:t>
      </w:r>
      <w:r w:rsidRPr="00FE69F6">
        <w:rPr>
          <w:sz w:val="28"/>
          <w:szCs w:val="28"/>
        </w:rPr>
        <w:t xml:space="preserve"> на </w:t>
      </w:r>
      <w:r>
        <w:rPr>
          <w:sz w:val="28"/>
          <w:szCs w:val="28"/>
        </w:rPr>
        <w:t>перечисление средств</w:t>
      </w:r>
      <w:r w:rsidRPr="00FE69F6">
        <w:rPr>
          <w:sz w:val="28"/>
          <w:szCs w:val="28"/>
        </w:rPr>
        <w:t xml:space="preserve"> выставляется на сумму, определяемую как разница между совокупным объемом финансовых обязательств за отчетный месяц перед </w:t>
      </w:r>
      <w:r>
        <w:rPr>
          <w:sz w:val="28"/>
          <w:szCs w:val="28"/>
        </w:rPr>
        <w:t>исполнителем</w:t>
      </w:r>
      <w:r w:rsidRPr="00FE69F6">
        <w:rPr>
          <w:sz w:val="28"/>
          <w:szCs w:val="28"/>
        </w:rPr>
        <w:t xml:space="preserve"> услуг и </w:t>
      </w:r>
      <w:r>
        <w:rPr>
          <w:sz w:val="28"/>
          <w:szCs w:val="28"/>
        </w:rPr>
        <w:t>объемом средств</w:t>
      </w:r>
      <w:r w:rsidRPr="00FE69F6">
        <w:rPr>
          <w:sz w:val="28"/>
          <w:szCs w:val="28"/>
        </w:rPr>
        <w:t xml:space="preserve">, </w:t>
      </w:r>
      <w:r>
        <w:rPr>
          <w:sz w:val="28"/>
          <w:szCs w:val="28"/>
        </w:rPr>
        <w:t>перечисленных</w:t>
      </w:r>
      <w:r w:rsidRPr="00FE69F6">
        <w:rPr>
          <w:sz w:val="28"/>
          <w:szCs w:val="28"/>
        </w:rPr>
        <w:t xml:space="preserve"> по заявке на авансирование</w:t>
      </w:r>
      <w:r w:rsidR="00D03257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исполнителя услуг</w:t>
      </w:r>
      <w:r w:rsidRPr="00FE69F6">
        <w:rPr>
          <w:sz w:val="28"/>
          <w:szCs w:val="28"/>
        </w:rPr>
        <w:t xml:space="preserve">. В случае если размер оплаты, произведенной по заявке на авансирование </w:t>
      </w:r>
      <w:r>
        <w:rPr>
          <w:sz w:val="28"/>
          <w:szCs w:val="28"/>
        </w:rPr>
        <w:t>исполнителя</w:t>
      </w:r>
      <w:r w:rsidRPr="00FE69F6">
        <w:rPr>
          <w:sz w:val="28"/>
          <w:szCs w:val="28"/>
        </w:rPr>
        <w:t xml:space="preserve"> услуг, превышает совокупный объем обязательств за отчетный месяц, </w:t>
      </w:r>
      <w:r>
        <w:rPr>
          <w:sz w:val="28"/>
          <w:szCs w:val="28"/>
        </w:rPr>
        <w:t>заявка</w:t>
      </w:r>
      <w:r w:rsidRPr="00FE69F6">
        <w:rPr>
          <w:sz w:val="28"/>
          <w:szCs w:val="28"/>
        </w:rPr>
        <w:t xml:space="preserve"> на </w:t>
      </w:r>
      <w:r>
        <w:rPr>
          <w:sz w:val="28"/>
          <w:szCs w:val="28"/>
        </w:rPr>
        <w:t>перечисление средств</w:t>
      </w:r>
      <w:r w:rsidRPr="00FE69F6">
        <w:rPr>
          <w:sz w:val="28"/>
          <w:szCs w:val="28"/>
        </w:rPr>
        <w:t xml:space="preserve"> не выставляется, а размер переплаты за образовательные услуги, оказанные за отчетный месяц, учитывается при произведении авансирования </w:t>
      </w:r>
      <w:r>
        <w:rPr>
          <w:sz w:val="28"/>
          <w:szCs w:val="28"/>
        </w:rPr>
        <w:t>исполнителя</w:t>
      </w:r>
      <w:r w:rsidRPr="00FE69F6">
        <w:rPr>
          <w:sz w:val="28"/>
          <w:szCs w:val="28"/>
        </w:rPr>
        <w:t xml:space="preserve"> услуг в последующие периоды.</w:t>
      </w:r>
    </w:p>
    <w:p w:rsidR="00577C4F" w:rsidRPr="003336F5" w:rsidRDefault="00577C4F" w:rsidP="00D778D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5" w:name="_Ref25498208"/>
      <w:r w:rsidRPr="003336F5">
        <w:rPr>
          <w:sz w:val="28"/>
          <w:szCs w:val="28"/>
        </w:rPr>
        <w:t xml:space="preserve">Выполнение действий, предусмотренных пунктом </w:t>
      </w:r>
      <w:r w:rsidR="00E578A8">
        <w:fldChar w:fldCharType="begin"/>
      </w:r>
      <w:r w:rsidR="00E578A8">
        <w:instrText xml:space="preserve"> REF _Ref8587840 \r \h  \* MERGEFORMAT </w:instrText>
      </w:r>
      <w:r w:rsidR="00E578A8">
        <w:fldChar w:fldCharType="separate"/>
      </w:r>
      <w:r w:rsidR="002911A0" w:rsidRPr="002911A0">
        <w:rPr>
          <w:sz w:val="28"/>
          <w:szCs w:val="28"/>
        </w:rPr>
        <w:t>18</w:t>
      </w:r>
      <w:r w:rsidR="00E578A8">
        <w:fldChar w:fldCharType="end"/>
      </w:r>
      <w:r w:rsidR="00D03257">
        <w:rPr>
          <w:sz w:val="28"/>
          <w:szCs w:val="28"/>
        </w:rPr>
        <w:t xml:space="preserve"> </w:t>
      </w:r>
      <w:r w:rsidRPr="003336F5">
        <w:rPr>
          <w:sz w:val="28"/>
          <w:szCs w:val="28"/>
        </w:rPr>
        <w:t>настоящ</w:t>
      </w:r>
      <w:r>
        <w:rPr>
          <w:sz w:val="28"/>
          <w:szCs w:val="28"/>
        </w:rPr>
        <w:t>его порядка</w:t>
      </w:r>
      <w:r w:rsidRPr="003336F5">
        <w:rPr>
          <w:sz w:val="28"/>
          <w:szCs w:val="28"/>
        </w:rPr>
        <w:t>, при перечислении средств за образовательные услуги, оказанные в декабре месяце, осуществляется до 15 декабря текущего года.</w:t>
      </w:r>
      <w:bookmarkEnd w:id="5"/>
    </w:p>
    <w:p w:rsidR="00577C4F" w:rsidRDefault="00577C4F" w:rsidP="00D778D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в течение 5 рабочих дней с момента получения заявки на авансирование средств из местного бюджета (заявки на перечисление средств из местного бюджета) формирует и направляет соглашение о предоставлении исполнителю услуг гранта в форме субсидии в форме безотзывной оферты, содержащее следующие положения:</w:t>
      </w:r>
    </w:p>
    <w:p w:rsidR="00577C4F" w:rsidRPr="00441E03" w:rsidRDefault="00577C4F" w:rsidP="00D778DB">
      <w:pPr>
        <w:pStyle w:val="a3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 и уполномоченного органа</w:t>
      </w:r>
      <w:r w:rsidRPr="00441E03">
        <w:rPr>
          <w:sz w:val="28"/>
          <w:szCs w:val="28"/>
        </w:rPr>
        <w:t>;</w:t>
      </w:r>
    </w:p>
    <w:p w:rsidR="00577C4F" w:rsidRDefault="00577C4F" w:rsidP="00D778DB">
      <w:pPr>
        <w:pStyle w:val="a3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гранта в форме субсидии, соответствующий объему финансовых обязательств уполномоченного органа, предусмотренных договорами об образовании</w:t>
      </w:r>
      <w:r w:rsidRPr="00441E03">
        <w:rPr>
          <w:sz w:val="28"/>
          <w:szCs w:val="28"/>
        </w:rPr>
        <w:t>;</w:t>
      </w:r>
    </w:p>
    <w:p w:rsidR="00577C4F" w:rsidRDefault="00577C4F" w:rsidP="00D778DB">
      <w:pPr>
        <w:pStyle w:val="a3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обязательство уполномоченного органа о перечислении средств местного бюджета исполнителю услуг;</w:t>
      </w:r>
    </w:p>
    <w:p w:rsidR="00577C4F" w:rsidRDefault="00577C4F" w:rsidP="00D778DB">
      <w:pPr>
        <w:pStyle w:val="a3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соглашения путем подписания исполнителем услуг соглашения в форме безотзывной оферты;</w:t>
      </w:r>
    </w:p>
    <w:p w:rsidR="00577C4F" w:rsidRPr="00F36880" w:rsidRDefault="00577C4F" w:rsidP="00D778DB">
      <w:pPr>
        <w:pStyle w:val="a3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6880">
        <w:rPr>
          <w:sz w:val="28"/>
          <w:szCs w:val="28"/>
        </w:rPr>
        <w:t xml:space="preserve">условие соблюдения </w:t>
      </w:r>
      <w:r>
        <w:rPr>
          <w:sz w:val="28"/>
          <w:szCs w:val="28"/>
        </w:rPr>
        <w:t xml:space="preserve">исполнителем услуг </w:t>
      </w:r>
      <w:r w:rsidRPr="00F36880">
        <w:rPr>
          <w:sz w:val="28"/>
          <w:szCs w:val="28"/>
        </w:rPr>
        <w:t>запрета приобретения за счет полученного гранта в форме субсидии</w:t>
      </w:r>
      <w:r w:rsidR="00D03257">
        <w:rPr>
          <w:sz w:val="28"/>
          <w:szCs w:val="28"/>
        </w:rPr>
        <w:t xml:space="preserve"> </w:t>
      </w:r>
      <w:r w:rsidRPr="00F36880">
        <w:rPr>
          <w:sz w:val="28"/>
          <w:szCs w:val="28"/>
        </w:rPr>
        <w:t>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субсидий;</w:t>
      </w:r>
    </w:p>
    <w:p w:rsidR="00577C4F" w:rsidRPr="00F36880" w:rsidRDefault="00577C4F" w:rsidP="00D778DB">
      <w:pPr>
        <w:pStyle w:val="a3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6880">
        <w:rPr>
          <w:sz w:val="28"/>
          <w:szCs w:val="28"/>
        </w:rPr>
        <w:t>порядок и сроки перечисления гранта в форме субсидии;</w:t>
      </w:r>
    </w:p>
    <w:p w:rsidR="00577C4F" w:rsidRPr="00F36880" w:rsidRDefault="00577C4F" w:rsidP="00D778DB">
      <w:pPr>
        <w:pStyle w:val="a3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6880">
        <w:rPr>
          <w:sz w:val="28"/>
          <w:szCs w:val="28"/>
        </w:rPr>
        <w:t>порядок взыскания (возврата) средств гранта в форме субсидии в случае нарушения порядка, целей и условий его предоставления;</w:t>
      </w:r>
    </w:p>
    <w:p w:rsidR="00577C4F" w:rsidRPr="00F36880" w:rsidRDefault="00577C4F" w:rsidP="00D778DB">
      <w:pPr>
        <w:pStyle w:val="a3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6880">
        <w:rPr>
          <w:sz w:val="28"/>
          <w:szCs w:val="28"/>
        </w:rPr>
        <w:t>порядок, формы и сроки представления отчетов;</w:t>
      </w:r>
    </w:p>
    <w:p w:rsidR="00577C4F" w:rsidRPr="00F36880" w:rsidRDefault="00577C4F" w:rsidP="00D778DB">
      <w:pPr>
        <w:pStyle w:val="a3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6880">
        <w:rPr>
          <w:sz w:val="28"/>
          <w:szCs w:val="28"/>
        </w:rPr>
        <w:t>ответственность сторон за нарушение условий соглашения.</w:t>
      </w:r>
    </w:p>
    <w:p w:rsidR="00577C4F" w:rsidRDefault="00577C4F" w:rsidP="00D778D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Типовая форма соглашения о предоставлении исполнителю услуг гранта в форме субсидии устанавливается финансовым</w:t>
      </w:r>
      <w:r w:rsidR="00D03257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органом муниципального образования</w:t>
      </w:r>
      <w:r w:rsidRPr="00FF18E8">
        <w:rPr>
          <w:sz w:val="28"/>
          <w:szCs w:val="28"/>
        </w:rPr>
        <w:t>.</w:t>
      </w:r>
    </w:p>
    <w:p w:rsidR="00577C4F" w:rsidRDefault="00577C4F" w:rsidP="00D778D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Перечисление гранта в форме субсидии осуществляется в течение </w:t>
      </w:r>
      <w:r>
        <w:rPr>
          <w:sz w:val="28"/>
          <w:szCs w:val="28"/>
        </w:rPr>
        <w:t>5-ти рабочих</w:t>
      </w:r>
      <w:r w:rsidRPr="00FF18E8">
        <w:rPr>
          <w:sz w:val="28"/>
          <w:szCs w:val="28"/>
        </w:rPr>
        <w:t xml:space="preserve"> дней с момента </w:t>
      </w:r>
      <w:r>
        <w:rPr>
          <w:sz w:val="28"/>
          <w:szCs w:val="28"/>
        </w:rPr>
        <w:t xml:space="preserve">заключения </w:t>
      </w:r>
      <w:r w:rsidRPr="00FF18E8">
        <w:rPr>
          <w:sz w:val="28"/>
          <w:szCs w:val="28"/>
        </w:rPr>
        <w:t xml:space="preserve">соглашения о предоставлении гранта в форме субсидии на </w:t>
      </w:r>
      <w:r>
        <w:rPr>
          <w:sz w:val="28"/>
          <w:szCs w:val="28"/>
        </w:rPr>
        <w:t xml:space="preserve">следующие </w:t>
      </w:r>
      <w:r w:rsidRPr="009319EE">
        <w:rPr>
          <w:sz w:val="28"/>
          <w:szCs w:val="28"/>
        </w:rPr>
        <w:t>счет</w:t>
      </w:r>
      <w:r>
        <w:rPr>
          <w:sz w:val="28"/>
          <w:szCs w:val="28"/>
        </w:rPr>
        <w:t>а исполнителя услуг:</w:t>
      </w:r>
    </w:p>
    <w:p w:rsidR="00577C4F" w:rsidRPr="00F36880" w:rsidRDefault="00577C4F" w:rsidP="00D778DB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36880">
        <w:rPr>
          <w:rFonts w:eastAsiaTheme="minorHAnsi"/>
          <w:sz w:val="28"/>
          <w:szCs w:val="28"/>
          <w:lang w:eastAsia="en-US"/>
        </w:rPr>
        <w:t xml:space="preserve">расчетные счета, открытые </w:t>
      </w:r>
      <w:r>
        <w:rPr>
          <w:sz w:val="28"/>
          <w:szCs w:val="28"/>
        </w:rPr>
        <w:t xml:space="preserve">исполнителям услуг – </w:t>
      </w:r>
      <w:r w:rsidRPr="00F36880">
        <w:rPr>
          <w:rFonts w:eastAsiaTheme="minorHAnsi"/>
          <w:sz w:val="28"/>
          <w:szCs w:val="28"/>
          <w:lang w:eastAsia="en-US"/>
        </w:rPr>
        <w:t>индивидуальным предпринимателям, юридическим лицам</w:t>
      </w:r>
      <w:r>
        <w:rPr>
          <w:sz w:val="28"/>
          <w:szCs w:val="28"/>
        </w:rPr>
        <w:t xml:space="preserve"> (</w:t>
      </w:r>
      <w:r w:rsidRPr="00F36880">
        <w:rPr>
          <w:rFonts w:eastAsiaTheme="minorHAnsi"/>
          <w:sz w:val="28"/>
          <w:szCs w:val="28"/>
          <w:lang w:eastAsia="en-US"/>
        </w:rPr>
        <w:t>за исключением бюджетных (автономных) учреждений</w:t>
      </w:r>
      <w:r>
        <w:rPr>
          <w:sz w:val="28"/>
          <w:szCs w:val="28"/>
        </w:rPr>
        <w:t>)</w:t>
      </w:r>
      <w:r w:rsidRPr="00F36880">
        <w:rPr>
          <w:rFonts w:eastAsiaTheme="minorHAnsi"/>
          <w:sz w:val="28"/>
          <w:szCs w:val="28"/>
          <w:lang w:eastAsia="en-US"/>
        </w:rPr>
        <w:t xml:space="preserve"> в российских кредитных организациях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577C4F" w:rsidRPr="00F36880" w:rsidRDefault="00577C4F" w:rsidP="00D778DB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лицевые счета, открытые исполнителям услуг – </w:t>
      </w:r>
      <w:r w:rsidRPr="00F36880">
        <w:rPr>
          <w:rFonts w:eastAsiaTheme="minorHAnsi"/>
          <w:sz w:val="28"/>
          <w:szCs w:val="28"/>
          <w:lang w:eastAsia="en-US"/>
        </w:rPr>
        <w:t>бюджетным учреждениям в территориальном органе Федерального казначейства или финансовом органе субъекта Российской Федерации (муниципального образования);</w:t>
      </w:r>
    </w:p>
    <w:p w:rsidR="00577C4F" w:rsidRPr="00F36880" w:rsidRDefault="00577C4F" w:rsidP="00D778DB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лицевые счета, открытые исполнителям услуг – </w:t>
      </w:r>
      <w:r w:rsidRPr="00F36880">
        <w:rPr>
          <w:rFonts w:eastAsiaTheme="minorHAnsi"/>
          <w:sz w:val="28"/>
          <w:szCs w:val="28"/>
          <w:lang w:eastAsia="en-US"/>
        </w:rPr>
        <w:t>автономным учреждениям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российских кредитных организациях</w:t>
      </w:r>
      <w:r>
        <w:rPr>
          <w:sz w:val="28"/>
          <w:szCs w:val="28"/>
        </w:rPr>
        <w:t>.</w:t>
      </w:r>
    </w:p>
    <w:p w:rsidR="00577C4F" w:rsidRPr="00FF18E8" w:rsidRDefault="00577C4F" w:rsidP="00D778D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F18E8">
        <w:rPr>
          <w:sz w:val="28"/>
          <w:szCs w:val="28"/>
        </w:rPr>
        <w:t>Грант в форме субсидии не может быть использован на:</w:t>
      </w:r>
    </w:p>
    <w:p w:rsidR="00577C4F" w:rsidRPr="000D2151" w:rsidRDefault="00577C4F" w:rsidP="00D778DB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D2151">
        <w:rPr>
          <w:sz w:val="28"/>
          <w:szCs w:val="28"/>
        </w:rPr>
        <w:t>капитальное строительство и инвестиции;</w:t>
      </w:r>
    </w:p>
    <w:p w:rsidR="00577C4F" w:rsidRPr="000D2151" w:rsidRDefault="00577C4F" w:rsidP="00D778DB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D2151">
        <w:rPr>
          <w:sz w:val="28"/>
          <w:szCs w:val="28"/>
        </w:rP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</w:t>
      </w:r>
    </w:p>
    <w:p w:rsidR="00577C4F" w:rsidRPr="000D2151" w:rsidRDefault="00577C4F" w:rsidP="00D778DB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D2151">
        <w:rPr>
          <w:sz w:val="28"/>
          <w:szCs w:val="28"/>
        </w:rPr>
        <w:t>деятельность, запрещенную действующим законодательством.</w:t>
      </w:r>
    </w:p>
    <w:p w:rsidR="00577C4F" w:rsidRPr="00FF18E8" w:rsidRDefault="00577C4F" w:rsidP="00D778D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В случае невыполнения </w:t>
      </w:r>
      <w:r>
        <w:rPr>
          <w:sz w:val="28"/>
          <w:szCs w:val="28"/>
        </w:rPr>
        <w:t>исполнителем услуг</w:t>
      </w:r>
      <w:r w:rsidRPr="00FF18E8">
        <w:rPr>
          <w:sz w:val="28"/>
          <w:szCs w:val="28"/>
        </w:rPr>
        <w:t xml:space="preserve"> условий соглашения                       о предоставлении гранта в форме субсидии и порядка предоставления грантов в форме субсидии </w:t>
      </w:r>
      <w:r w:rsidR="00395620">
        <w:rPr>
          <w:sz w:val="28"/>
          <w:szCs w:val="28"/>
        </w:rPr>
        <w:t xml:space="preserve">отдел управления образованием комитета социального развития </w:t>
      </w:r>
      <w:r w:rsidR="00D03257">
        <w:rPr>
          <w:sz w:val="28"/>
          <w:szCs w:val="28"/>
        </w:rPr>
        <w:t>а</w:t>
      </w:r>
      <w:r w:rsidRPr="00E17D1F">
        <w:rPr>
          <w:sz w:val="28"/>
          <w:szCs w:val="28"/>
        </w:rPr>
        <w:t>дминист</w:t>
      </w:r>
      <w:r w:rsidR="00E17D1F" w:rsidRPr="00E17D1F">
        <w:rPr>
          <w:sz w:val="28"/>
          <w:szCs w:val="28"/>
        </w:rPr>
        <w:t>раци</w:t>
      </w:r>
      <w:r w:rsidR="00395620">
        <w:rPr>
          <w:sz w:val="28"/>
          <w:szCs w:val="28"/>
        </w:rPr>
        <w:t>и</w:t>
      </w:r>
      <w:r w:rsidR="00E17D1F" w:rsidRPr="00E17D1F">
        <w:rPr>
          <w:sz w:val="28"/>
          <w:szCs w:val="28"/>
        </w:rPr>
        <w:t xml:space="preserve"> муниципального района «</w:t>
      </w:r>
      <w:proofErr w:type="spellStart"/>
      <w:r w:rsidR="00936AEC">
        <w:rPr>
          <w:sz w:val="28"/>
          <w:szCs w:val="28"/>
        </w:rPr>
        <w:t>Каларский</w:t>
      </w:r>
      <w:proofErr w:type="spellEnd"/>
      <w:r w:rsidR="00E17D1F" w:rsidRPr="00E17D1F">
        <w:rPr>
          <w:sz w:val="28"/>
          <w:szCs w:val="28"/>
        </w:rPr>
        <w:t xml:space="preserve"> район»</w:t>
      </w:r>
      <w:r w:rsidRPr="00E17D1F">
        <w:rPr>
          <w:sz w:val="28"/>
          <w:szCs w:val="28"/>
        </w:rPr>
        <w:t>,</w:t>
      </w:r>
      <w:r w:rsidRPr="00FF18E8">
        <w:rPr>
          <w:sz w:val="28"/>
          <w:szCs w:val="28"/>
        </w:rPr>
        <w:t xml:space="preserve"> досрочно расторгает соглашение с последующим возвратом гранта в форме субсидии.</w:t>
      </w:r>
    </w:p>
    <w:p w:rsidR="00577C4F" w:rsidRPr="00FF18E8" w:rsidRDefault="00577C4F" w:rsidP="00D778DB">
      <w:pPr>
        <w:ind w:firstLine="709"/>
        <w:jc w:val="both"/>
        <w:rPr>
          <w:sz w:val="28"/>
          <w:szCs w:val="28"/>
        </w:rPr>
      </w:pPr>
    </w:p>
    <w:p w:rsidR="00577C4F" w:rsidRPr="009319EE" w:rsidRDefault="00577C4F" w:rsidP="00D778DB">
      <w:pPr>
        <w:ind w:firstLine="709"/>
        <w:jc w:val="both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I</w:t>
      </w:r>
      <w:r>
        <w:rPr>
          <w:b/>
          <w:bCs/>
          <w:sz w:val="28"/>
          <w:szCs w:val="28"/>
          <w:lang w:val="en-US"/>
        </w:rPr>
        <w:t>V</w:t>
      </w:r>
      <w:r w:rsidRPr="009319EE">
        <w:rPr>
          <w:b/>
          <w:bCs/>
          <w:sz w:val="28"/>
          <w:szCs w:val="28"/>
        </w:rPr>
        <w:t>. Требования к отчетности</w:t>
      </w:r>
    </w:p>
    <w:p w:rsidR="00577C4F" w:rsidRPr="002433E1" w:rsidRDefault="00577C4F" w:rsidP="00D778D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433E1">
        <w:rPr>
          <w:sz w:val="28"/>
          <w:szCs w:val="28"/>
        </w:rPr>
        <w:t>езультат</w:t>
      </w:r>
      <w:r>
        <w:rPr>
          <w:sz w:val="28"/>
          <w:szCs w:val="28"/>
        </w:rPr>
        <w:t>ом</w:t>
      </w:r>
      <w:r w:rsidRPr="002433E1">
        <w:rPr>
          <w:sz w:val="28"/>
          <w:szCs w:val="28"/>
        </w:rPr>
        <w:t xml:space="preserve"> предоставления гранта</w:t>
      </w:r>
      <w:r>
        <w:rPr>
          <w:sz w:val="28"/>
          <w:szCs w:val="28"/>
        </w:rPr>
        <w:t xml:space="preserve"> является оказание образовательных услуг в объеме, указанном исполнителем услуг в заявках на авансирование средств из местного бюджета (заявках на перечисление средств из местного бюджета).</w:t>
      </w:r>
    </w:p>
    <w:p w:rsidR="00577C4F" w:rsidRPr="00FF18E8" w:rsidRDefault="00577C4F" w:rsidP="00D778DB">
      <w:pPr>
        <w:pStyle w:val="a3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C31E7">
        <w:rPr>
          <w:sz w:val="28"/>
          <w:szCs w:val="28"/>
        </w:rPr>
        <w:t>Исп</w:t>
      </w:r>
      <w:r>
        <w:rPr>
          <w:sz w:val="28"/>
          <w:szCs w:val="28"/>
        </w:rPr>
        <w:t>олнитель услуг</w:t>
      </w:r>
      <w:r w:rsidRPr="00FF18E8">
        <w:rPr>
          <w:sz w:val="28"/>
          <w:szCs w:val="28"/>
        </w:rPr>
        <w:t xml:space="preserve"> представляет </w:t>
      </w:r>
      <w:r>
        <w:rPr>
          <w:sz w:val="28"/>
          <w:szCs w:val="28"/>
        </w:rPr>
        <w:t xml:space="preserve">в уполномоченный орган </w:t>
      </w:r>
      <w:r w:rsidRPr="00FF18E8">
        <w:rPr>
          <w:sz w:val="28"/>
          <w:szCs w:val="28"/>
        </w:rPr>
        <w:t xml:space="preserve">отчет </w:t>
      </w:r>
      <w:proofErr w:type="spellStart"/>
      <w:r w:rsidRPr="00FF18E8">
        <w:rPr>
          <w:sz w:val="28"/>
          <w:szCs w:val="28"/>
        </w:rPr>
        <w:t>о</w:t>
      </w:r>
      <w:r>
        <w:rPr>
          <w:sz w:val="28"/>
          <w:szCs w:val="28"/>
        </w:rPr>
        <w:t>боказанных</w:t>
      </w:r>
      <w:proofErr w:type="spellEnd"/>
      <w:r>
        <w:rPr>
          <w:sz w:val="28"/>
          <w:szCs w:val="28"/>
        </w:rPr>
        <w:t xml:space="preserve"> образовательных услугах в рамках системы персонифицированного финансирования </w:t>
      </w:r>
      <w:r w:rsidRPr="00FF18E8">
        <w:rPr>
          <w:sz w:val="28"/>
          <w:szCs w:val="28"/>
        </w:rPr>
        <w:t xml:space="preserve">в </w:t>
      </w:r>
      <w:r>
        <w:rPr>
          <w:sz w:val="28"/>
          <w:szCs w:val="28"/>
        </w:rPr>
        <w:t>порядке и сроки, установленные уполномоченным органом</w:t>
      </w:r>
      <w:r w:rsidRPr="00FF18E8">
        <w:rPr>
          <w:sz w:val="28"/>
          <w:szCs w:val="28"/>
        </w:rPr>
        <w:t>.</w:t>
      </w:r>
    </w:p>
    <w:p w:rsidR="00577C4F" w:rsidRPr="00FF18E8" w:rsidRDefault="00577C4F" w:rsidP="00D778DB">
      <w:pPr>
        <w:pStyle w:val="a3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F18E8">
        <w:rPr>
          <w:sz w:val="28"/>
          <w:szCs w:val="28"/>
        </w:rPr>
        <w:t>Форма отчета о</w:t>
      </w:r>
      <w:r>
        <w:rPr>
          <w:sz w:val="28"/>
          <w:szCs w:val="28"/>
        </w:rPr>
        <w:t>б</w:t>
      </w:r>
      <w:r w:rsidR="00936AEC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оказанных образовательных услугах в рамках системы персонифицированного финансирования дополнительного образования детей утверждается уполномоченным органом</w:t>
      </w:r>
      <w:r w:rsidRPr="00FF18E8">
        <w:rPr>
          <w:sz w:val="28"/>
          <w:szCs w:val="28"/>
        </w:rPr>
        <w:t>.</w:t>
      </w:r>
    </w:p>
    <w:p w:rsidR="00577C4F" w:rsidRPr="00FF18E8" w:rsidRDefault="00577C4F" w:rsidP="00D778DB">
      <w:pPr>
        <w:ind w:firstLine="709"/>
        <w:jc w:val="both"/>
        <w:rPr>
          <w:sz w:val="28"/>
          <w:szCs w:val="28"/>
        </w:rPr>
      </w:pPr>
    </w:p>
    <w:p w:rsidR="00577C4F" w:rsidRPr="009319EE" w:rsidRDefault="00577C4F" w:rsidP="00D778DB">
      <w:pPr>
        <w:ind w:firstLine="709"/>
        <w:jc w:val="both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lastRenderedPageBreak/>
        <w:t xml:space="preserve">Раздел V. Порядок осуществления контроля </w:t>
      </w:r>
      <w:r w:rsidR="00A82FF6">
        <w:rPr>
          <w:b/>
          <w:bCs/>
          <w:sz w:val="28"/>
          <w:szCs w:val="28"/>
        </w:rPr>
        <w:t xml:space="preserve">над </w:t>
      </w:r>
      <w:r w:rsidRPr="009319EE">
        <w:rPr>
          <w:b/>
          <w:bCs/>
          <w:sz w:val="28"/>
          <w:szCs w:val="28"/>
        </w:rPr>
        <w:t xml:space="preserve"> соблюдением целей, условий и порядка предоставления грантов и ответственности за их несоблюдение</w:t>
      </w:r>
    </w:p>
    <w:p w:rsidR="00577C4F" w:rsidRPr="00FF18E8" w:rsidRDefault="00577C4F" w:rsidP="00D778D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0355A">
        <w:rPr>
          <w:sz w:val="28"/>
          <w:szCs w:val="28"/>
        </w:rPr>
        <w:t>рган муниципального финансового контроля</w:t>
      </w:r>
      <w:r w:rsidR="00D03257">
        <w:rPr>
          <w:sz w:val="28"/>
          <w:szCs w:val="28"/>
        </w:rPr>
        <w:t xml:space="preserve"> </w:t>
      </w:r>
      <w:r w:rsidRPr="00FF18E8">
        <w:rPr>
          <w:sz w:val="28"/>
          <w:szCs w:val="28"/>
        </w:rPr>
        <w:t>осуществля</w:t>
      </w:r>
      <w:r>
        <w:rPr>
          <w:sz w:val="28"/>
          <w:szCs w:val="28"/>
        </w:rPr>
        <w:t>е</w:t>
      </w:r>
      <w:r w:rsidRPr="00FF18E8">
        <w:rPr>
          <w:sz w:val="28"/>
          <w:szCs w:val="28"/>
        </w:rPr>
        <w:t>т проверку соблюдения условий, целей и порядка предоставления грантов в форме субсидий их получателями.</w:t>
      </w:r>
    </w:p>
    <w:p w:rsidR="00577C4F" w:rsidRPr="00FD3BB2" w:rsidRDefault="00577C4F" w:rsidP="00D778D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В целях соблюдения условий, целей и порядка предоставления грантов в форме субсидий ее получателями, орган муниципального финансового контроля осуществляет обязательную проверку получателей грантов в форме субсидий, направленную на:</w:t>
      </w:r>
    </w:p>
    <w:p w:rsidR="00577C4F" w:rsidRPr="00FD3BB2" w:rsidRDefault="00577C4F" w:rsidP="00D778DB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:rsidR="00577C4F" w:rsidRPr="00FD3BB2" w:rsidRDefault="00577C4F" w:rsidP="00D778DB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подтверждение достоверности, полноты и соответствия требованиям представления отчетности;</w:t>
      </w:r>
    </w:p>
    <w:p w:rsidR="00577C4F" w:rsidRPr="00FD3BB2" w:rsidRDefault="00577C4F" w:rsidP="00D778DB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соблюдение целей, условий и порядка предоставления гранта в форме субсидий.</w:t>
      </w:r>
    </w:p>
    <w:p w:rsidR="00577C4F" w:rsidRPr="00FF18E8" w:rsidRDefault="00577C4F" w:rsidP="00D778DB">
      <w:pPr>
        <w:ind w:firstLine="709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Сроки и регламент проведения проверки устанавливаются внутренними документами </w:t>
      </w:r>
      <w:r w:rsidRPr="0090355A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90355A">
        <w:rPr>
          <w:sz w:val="28"/>
          <w:szCs w:val="28"/>
        </w:rPr>
        <w:t xml:space="preserve"> муниципального финансового контроля</w:t>
      </w:r>
      <w:r w:rsidRPr="00FF18E8">
        <w:rPr>
          <w:sz w:val="28"/>
          <w:szCs w:val="28"/>
        </w:rPr>
        <w:t>.</w:t>
      </w:r>
    </w:p>
    <w:p w:rsidR="00577C4F" w:rsidRPr="00FF18E8" w:rsidRDefault="00577C4F" w:rsidP="00D778D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Контроль </w:t>
      </w:r>
      <w:r w:rsidR="00A82FF6">
        <w:rPr>
          <w:sz w:val="28"/>
          <w:szCs w:val="28"/>
        </w:rPr>
        <w:t>над</w:t>
      </w:r>
      <w:r w:rsidRPr="00FF18E8">
        <w:rPr>
          <w:sz w:val="28"/>
          <w:szCs w:val="28"/>
        </w:rPr>
        <w:t xml:space="preserve"> выполнением условий соглашения о предоставлении гранта в форме субсидии и организацию процедуры приема отчета о</w:t>
      </w:r>
      <w:r>
        <w:rPr>
          <w:sz w:val="28"/>
          <w:szCs w:val="28"/>
        </w:rPr>
        <w:t>б</w:t>
      </w:r>
      <w:r w:rsidR="00D032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оказанных образовательных услугах в рамках системы персонифицированного финансирования </w:t>
      </w:r>
      <w:r w:rsidRPr="00FF18E8">
        <w:rPr>
          <w:sz w:val="28"/>
          <w:szCs w:val="28"/>
        </w:rPr>
        <w:t xml:space="preserve">в сроки, установленные соглашением о предоставлении грантов в форме субсидии, осуществляет </w:t>
      </w:r>
      <w:r>
        <w:rPr>
          <w:sz w:val="28"/>
          <w:szCs w:val="28"/>
        </w:rPr>
        <w:t>уполномоченный орган</w:t>
      </w:r>
      <w:r w:rsidRPr="00FF18E8">
        <w:rPr>
          <w:sz w:val="28"/>
          <w:szCs w:val="28"/>
        </w:rPr>
        <w:t>.</w:t>
      </w:r>
    </w:p>
    <w:p w:rsidR="00577C4F" w:rsidRPr="009700F9" w:rsidRDefault="00577C4F" w:rsidP="00D778D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700F9">
        <w:rPr>
          <w:sz w:val="28"/>
          <w:szCs w:val="28"/>
        </w:rPr>
        <w:t xml:space="preserve">Орган муниципального финансового контроля осуществляет последующий финансовый контроль </w:t>
      </w:r>
      <w:r w:rsidR="00A82FF6">
        <w:rPr>
          <w:sz w:val="28"/>
          <w:szCs w:val="28"/>
        </w:rPr>
        <w:t>над</w:t>
      </w:r>
      <w:r w:rsidRPr="009700F9">
        <w:rPr>
          <w:sz w:val="28"/>
          <w:szCs w:val="28"/>
        </w:rPr>
        <w:t xml:space="preserve"> целевым использованием грантов в форме субсидии.</w:t>
      </w:r>
    </w:p>
    <w:p w:rsidR="00577C4F" w:rsidRPr="00FF18E8" w:rsidRDefault="00577C4F" w:rsidP="00D778DB">
      <w:pPr>
        <w:ind w:firstLine="709"/>
        <w:jc w:val="both"/>
        <w:rPr>
          <w:sz w:val="28"/>
          <w:szCs w:val="28"/>
        </w:rPr>
      </w:pPr>
    </w:p>
    <w:p w:rsidR="00577C4F" w:rsidRPr="009319EE" w:rsidRDefault="00577C4F" w:rsidP="00D778DB">
      <w:pPr>
        <w:ind w:firstLine="709"/>
        <w:jc w:val="both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V</w:t>
      </w:r>
      <w:r>
        <w:rPr>
          <w:b/>
          <w:bCs/>
          <w:sz w:val="28"/>
          <w:szCs w:val="28"/>
          <w:lang w:val="en-US"/>
        </w:rPr>
        <w:t>I</w:t>
      </w:r>
      <w:r w:rsidRPr="009319EE">
        <w:rPr>
          <w:b/>
          <w:bCs/>
          <w:sz w:val="28"/>
          <w:szCs w:val="28"/>
        </w:rPr>
        <w:t>. Порядок возврата грантов в форме субсидии</w:t>
      </w:r>
    </w:p>
    <w:p w:rsidR="00577C4F" w:rsidRPr="00FF18E8" w:rsidRDefault="00577C4F" w:rsidP="00D778D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Гранты в форме субсидии подлежат возврату </w:t>
      </w:r>
      <w:r>
        <w:rPr>
          <w:sz w:val="28"/>
          <w:szCs w:val="28"/>
        </w:rPr>
        <w:t>исполнителем услуг</w:t>
      </w:r>
      <w:r w:rsidRPr="00FF18E8">
        <w:rPr>
          <w:sz w:val="28"/>
          <w:szCs w:val="28"/>
        </w:rPr>
        <w:t xml:space="preserve"> в бюджет </w:t>
      </w:r>
      <w:r w:rsidR="00E17D1F" w:rsidRPr="00E17D1F">
        <w:rPr>
          <w:sz w:val="28"/>
          <w:szCs w:val="28"/>
        </w:rPr>
        <w:t xml:space="preserve">муниципального </w:t>
      </w:r>
      <w:r w:rsidR="00E17D1F">
        <w:rPr>
          <w:sz w:val="28"/>
          <w:szCs w:val="28"/>
        </w:rPr>
        <w:t>района  «</w:t>
      </w:r>
      <w:proofErr w:type="spellStart"/>
      <w:r w:rsidR="004F09B5">
        <w:rPr>
          <w:sz w:val="28"/>
          <w:szCs w:val="28"/>
        </w:rPr>
        <w:t>Каларский</w:t>
      </w:r>
      <w:proofErr w:type="spellEnd"/>
      <w:r w:rsidR="00E17D1F">
        <w:rPr>
          <w:sz w:val="28"/>
          <w:szCs w:val="28"/>
        </w:rPr>
        <w:t xml:space="preserve">  район»</w:t>
      </w:r>
      <w:r w:rsidRPr="00FF18E8">
        <w:rPr>
          <w:sz w:val="28"/>
          <w:szCs w:val="28"/>
        </w:rPr>
        <w:t xml:space="preserve"> в случае нарушения порядка, целей и условий их предоставления, в том числе непредставления отчета </w:t>
      </w:r>
      <w:proofErr w:type="spellStart"/>
      <w:r w:rsidRPr="00FF18E8">
        <w:rPr>
          <w:sz w:val="28"/>
          <w:szCs w:val="28"/>
        </w:rPr>
        <w:t>о</w:t>
      </w:r>
      <w:r>
        <w:rPr>
          <w:sz w:val="28"/>
          <w:szCs w:val="28"/>
        </w:rPr>
        <w:t>боказанных</w:t>
      </w:r>
      <w:proofErr w:type="spellEnd"/>
      <w:r>
        <w:rPr>
          <w:sz w:val="28"/>
          <w:szCs w:val="28"/>
        </w:rPr>
        <w:t xml:space="preserve"> образовательных услугах в рамках системы персонифицированного финансирования </w:t>
      </w:r>
      <w:r w:rsidRPr="00FF18E8">
        <w:rPr>
          <w:sz w:val="28"/>
          <w:szCs w:val="28"/>
        </w:rPr>
        <w:t>в сроки, установленные соглашением о предоставлении гранта в форме субсидии.</w:t>
      </w:r>
    </w:p>
    <w:p w:rsidR="00577C4F" w:rsidRPr="00FF18E8" w:rsidRDefault="00577C4F" w:rsidP="00D778D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За полноту и достоверность представленной информации и документов несет ответственность </w:t>
      </w:r>
      <w:r>
        <w:rPr>
          <w:sz w:val="28"/>
          <w:szCs w:val="28"/>
        </w:rPr>
        <w:t>исполнитель услуг</w:t>
      </w:r>
      <w:r w:rsidRPr="00FF18E8">
        <w:rPr>
          <w:sz w:val="28"/>
          <w:szCs w:val="28"/>
        </w:rPr>
        <w:t>.</w:t>
      </w:r>
    </w:p>
    <w:p w:rsidR="00577C4F" w:rsidRDefault="00577C4F" w:rsidP="00D778D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Возврат гранта в форме субсидии в бюджет </w:t>
      </w:r>
      <w:r w:rsidRPr="009319EE">
        <w:rPr>
          <w:sz w:val="28"/>
          <w:szCs w:val="28"/>
        </w:rPr>
        <w:t>муниципального образования</w:t>
      </w:r>
      <w:r w:rsidRPr="00FF18E8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>исполнителем услуг</w:t>
      </w:r>
      <w:r w:rsidRPr="00FF18E8">
        <w:rPr>
          <w:sz w:val="28"/>
          <w:szCs w:val="28"/>
        </w:rPr>
        <w:t xml:space="preserve"> в течение 10-и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</w:t>
      </w:r>
      <w:r w:rsidRPr="00C5191C">
        <w:rPr>
          <w:sz w:val="28"/>
          <w:szCs w:val="28"/>
        </w:rPr>
        <w:t>и направляется уполномоченным органом в адрес исполнителя услуг.</w:t>
      </w:r>
    </w:p>
    <w:p w:rsidR="008F37EF" w:rsidRDefault="008F37EF" w:rsidP="00D778DB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0C0993" w:rsidRPr="00D03257" w:rsidRDefault="00D03257" w:rsidP="008F37EF">
      <w:pPr>
        <w:pStyle w:val="a3"/>
        <w:tabs>
          <w:tab w:val="left" w:pos="993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936AEC">
        <w:rPr>
          <w:sz w:val="28"/>
          <w:szCs w:val="28"/>
        </w:rPr>
        <w:t>___________________________</w:t>
      </w:r>
      <w:r>
        <w:rPr>
          <w:sz w:val="28"/>
          <w:szCs w:val="28"/>
        </w:rPr>
        <w:t>______</w:t>
      </w:r>
    </w:p>
    <w:sectPr w:rsidR="000C0993" w:rsidRPr="00D03257" w:rsidSect="00D778DB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417EF"/>
    <w:multiLevelType w:val="hybridMultilevel"/>
    <w:tmpl w:val="D1A2D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1"/>
  </w:num>
  <w:num w:numId="5">
    <w:abstractNumId w:val="10"/>
  </w:num>
  <w:num w:numId="6">
    <w:abstractNumId w:val="2"/>
  </w:num>
  <w:num w:numId="7">
    <w:abstractNumId w:val="4"/>
  </w:num>
  <w:num w:numId="8">
    <w:abstractNumId w:val="13"/>
  </w:num>
  <w:num w:numId="9">
    <w:abstractNumId w:val="7"/>
  </w:num>
  <w:num w:numId="10">
    <w:abstractNumId w:val="5"/>
  </w:num>
  <w:num w:numId="11">
    <w:abstractNumId w:val="3"/>
  </w:num>
  <w:num w:numId="12">
    <w:abstractNumId w:val="8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C4F"/>
    <w:rsid w:val="0008453A"/>
    <w:rsid w:val="000C0993"/>
    <w:rsid w:val="000F2F9C"/>
    <w:rsid w:val="00161B99"/>
    <w:rsid w:val="00186E0F"/>
    <w:rsid w:val="001A411E"/>
    <w:rsid w:val="00200BC2"/>
    <w:rsid w:val="002911A0"/>
    <w:rsid w:val="002A5D86"/>
    <w:rsid w:val="002B0A79"/>
    <w:rsid w:val="002B1872"/>
    <w:rsid w:val="002D06F3"/>
    <w:rsid w:val="00352488"/>
    <w:rsid w:val="003610D7"/>
    <w:rsid w:val="0037577D"/>
    <w:rsid w:val="00395620"/>
    <w:rsid w:val="00461A32"/>
    <w:rsid w:val="0046308F"/>
    <w:rsid w:val="0047371C"/>
    <w:rsid w:val="004E4CFE"/>
    <w:rsid w:val="004E70DB"/>
    <w:rsid w:val="004F09B5"/>
    <w:rsid w:val="00550C18"/>
    <w:rsid w:val="00577C4F"/>
    <w:rsid w:val="005A4DC9"/>
    <w:rsid w:val="005D0D37"/>
    <w:rsid w:val="005D2871"/>
    <w:rsid w:val="00613040"/>
    <w:rsid w:val="00616985"/>
    <w:rsid w:val="006473DA"/>
    <w:rsid w:val="006C03A2"/>
    <w:rsid w:val="006C3852"/>
    <w:rsid w:val="007320DC"/>
    <w:rsid w:val="0074720A"/>
    <w:rsid w:val="00796124"/>
    <w:rsid w:val="007A7019"/>
    <w:rsid w:val="007D2AC4"/>
    <w:rsid w:val="007D6BAF"/>
    <w:rsid w:val="008114BF"/>
    <w:rsid w:val="00895BD6"/>
    <w:rsid w:val="008967A0"/>
    <w:rsid w:val="008A2A49"/>
    <w:rsid w:val="008E6473"/>
    <w:rsid w:val="008F37EF"/>
    <w:rsid w:val="00906C7B"/>
    <w:rsid w:val="0092377E"/>
    <w:rsid w:val="00936AEC"/>
    <w:rsid w:val="009619D7"/>
    <w:rsid w:val="00971259"/>
    <w:rsid w:val="00981201"/>
    <w:rsid w:val="009C0451"/>
    <w:rsid w:val="009D6426"/>
    <w:rsid w:val="00A82FF6"/>
    <w:rsid w:val="00B16480"/>
    <w:rsid w:val="00B30A2E"/>
    <w:rsid w:val="00BA029C"/>
    <w:rsid w:val="00C169E5"/>
    <w:rsid w:val="00C205E6"/>
    <w:rsid w:val="00C33E02"/>
    <w:rsid w:val="00C611FE"/>
    <w:rsid w:val="00C638F6"/>
    <w:rsid w:val="00C85CFB"/>
    <w:rsid w:val="00D03257"/>
    <w:rsid w:val="00D31D32"/>
    <w:rsid w:val="00D33DBC"/>
    <w:rsid w:val="00D34514"/>
    <w:rsid w:val="00D778DB"/>
    <w:rsid w:val="00D928B1"/>
    <w:rsid w:val="00E07731"/>
    <w:rsid w:val="00E102D3"/>
    <w:rsid w:val="00E14727"/>
    <w:rsid w:val="00E17D1F"/>
    <w:rsid w:val="00E578A8"/>
    <w:rsid w:val="00E755F6"/>
    <w:rsid w:val="00E922C5"/>
    <w:rsid w:val="00EE7C54"/>
    <w:rsid w:val="00F7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577C4F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77C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577C4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77C4F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77C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577C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577C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7C4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971259"/>
    <w:pPr>
      <w:jc w:val="center"/>
    </w:pPr>
    <w:rPr>
      <w:b/>
      <w:bCs/>
      <w:sz w:val="32"/>
    </w:rPr>
  </w:style>
  <w:style w:type="character" w:customStyle="1" w:styleId="ab">
    <w:name w:val="Название Знак"/>
    <w:basedOn w:val="a0"/>
    <w:link w:val="aa"/>
    <w:rsid w:val="009712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c">
    <w:name w:val="Hyperlink"/>
    <w:basedOn w:val="a0"/>
    <w:uiPriority w:val="99"/>
    <w:unhideWhenUsed/>
    <w:rsid w:val="00895B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577C4F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77C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577C4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77C4F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77C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577C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577C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7C4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971259"/>
    <w:pPr>
      <w:jc w:val="center"/>
    </w:pPr>
    <w:rPr>
      <w:b/>
      <w:bCs/>
      <w:sz w:val="32"/>
    </w:rPr>
  </w:style>
  <w:style w:type="character" w:customStyle="1" w:styleId="ab">
    <w:name w:val="Название Знак"/>
    <w:basedOn w:val="a0"/>
    <w:link w:val="aa"/>
    <w:rsid w:val="009712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c">
    <w:name w:val="Hyperlink"/>
    <w:basedOn w:val="a0"/>
    <w:uiPriority w:val="99"/>
    <w:unhideWhenUsed/>
    <w:rsid w:val="00895B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nd=9709BE5065CA908029A85B2CBC7C622C&amp;req=doc&amp;base=LAW&amp;n=283163&amp;dst=5&amp;fld=134&amp;REFFIELD=134&amp;REFDST=100029&amp;REFDOC=340038&amp;REFBASE=LAW&amp;stat=refcode%3D16610%3Bdstident%3D5%3Bindex%3D6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&#1082;&#1072;&#1083;&#1072;&#1088;.&#1079;&#1072;&#1073;&#1072;&#1081;&#1082;&#1072;&#1083;&#1100;&#1089;&#1082;&#1080;&#1081;&#1082;&#1088;&#1072;&#1081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4419</Words>
  <Characters>25192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Пользователь</cp:lastModifiedBy>
  <cp:revision>2</cp:revision>
  <cp:lastPrinted>2020-03-17T06:21:00Z</cp:lastPrinted>
  <dcterms:created xsi:type="dcterms:W3CDTF">2020-07-22T01:09:00Z</dcterms:created>
  <dcterms:modified xsi:type="dcterms:W3CDTF">2020-07-22T01:09:00Z</dcterms:modified>
</cp:coreProperties>
</file>