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3B0" w:rsidRDefault="00931AE5" w:rsidP="00931AE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931AE5" w:rsidRPr="006032CF" w:rsidRDefault="006032CF" w:rsidP="006032C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931AE5" w:rsidRPr="006032CF">
        <w:rPr>
          <w:rFonts w:ascii="Times New Roman" w:hAnsi="Times New Roman" w:cs="Times New Roman"/>
          <w:sz w:val="24"/>
          <w:szCs w:val="24"/>
        </w:rPr>
        <w:t>УТВЕРЖДЕН</w:t>
      </w:r>
    </w:p>
    <w:p w:rsidR="00931AE5" w:rsidRPr="0030011A" w:rsidRDefault="00931AE5" w:rsidP="00931AE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0011A">
        <w:rPr>
          <w:rFonts w:ascii="Times New Roman" w:hAnsi="Times New Roman" w:cs="Times New Roman"/>
          <w:sz w:val="24"/>
          <w:szCs w:val="24"/>
        </w:rPr>
        <w:t>Решением Совета муниципального района</w:t>
      </w:r>
    </w:p>
    <w:p w:rsidR="00931AE5" w:rsidRPr="0030011A" w:rsidRDefault="00931AE5" w:rsidP="00931AE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0011A">
        <w:rPr>
          <w:rFonts w:ascii="Times New Roman" w:hAnsi="Times New Roman" w:cs="Times New Roman"/>
          <w:sz w:val="24"/>
          <w:szCs w:val="24"/>
        </w:rPr>
        <w:t>«Акшинский район»</w:t>
      </w:r>
    </w:p>
    <w:p w:rsidR="00931AE5" w:rsidRDefault="00931AE5" w:rsidP="00931AE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«___»__________ 2012 г  №__ </w:t>
      </w:r>
    </w:p>
    <w:p w:rsidR="00931AE5" w:rsidRDefault="00931AE5" w:rsidP="00931A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31AE5" w:rsidRDefault="00931AE5" w:rsidP="00931A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Конкурсной комиссии по предоставлению субсидии в виде гранта субъектам малого и среднего предпринимательства и владельцев ЛПХ в рамках реализации районной программы «</w:t>
      </w:r>
      <w:r w:rsidRPr="00931AE5">
        <w:rPr>
          <w:rFonts w:ascii="Times New Roman" w:hAnsi="Times New Roman" w:cs="Times New Roman"/>
          <w:sz w:val="28"/>
          <w:szCs w:val="28"/>
        </w:rPr>
        <w:t xml:space="preserve">Поддержка создания и развитие животноводческих стоянок КФХ, ИП, и ЛПХ в  Акшинском районе </w:t>
      </w:r>
    </w:p>
    <w:p w:rsidR="00931AE5" w:rsidRDefault="00931AE5" w:rsidP="00931A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31AE5">
        <w:rPr>
          <w:rFonts w:ascii="Times New Roman" w:hAnsi="Times New Roman" w:cs="Times New Roman"/>
          <w:sz w:val="28"/>
          <w:szCs w:val="28"/>
        </w:rPr>
        <w:t>(2010-2015 г</w:t>
      </w:r>
      <w:r w:rsidR="00D54BC3">
        <w:rPr>
          <w:rFonts w:ascii="Times New Roman" w:hAnsi="Times New Roman" w:cs="Times New Roman"/>
          <w:sz w:val="28"/>
          <w:szCs w:val="28"/>
        </w:rPr>
        <w:t>.г.</w:t>
      </w:r>
      <w:r w:rsidRPr="00931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F560F" w:rsidRDefault="00EF560F" w:rsidP="00931A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31AE5" w:rsidRDefault="00931AE5" w:rsidP="00EF56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Янцевич О.А. - Руководитель администрации муниципального района «Акшинский район»</w:t>
      </w:r>
    </w:p>
    <w:p w:rsidR="00931AE5" w:rsidRDefault="00931AE5" w:rsidP="00EF56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1AE5" w:rsidRDefault="00931AE5" w:rsidP="00EF56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Драница Т.Г. - Директор ГУ Акшинский ЦЗН</w:t>
      </w:r>
    </w:p>
    <w:p w:rsidR="00931AE5" w:rsidRDefault="00931AE5" w:rsidP="00EF56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1AE5" w:rsidRDefault="00931AE5" w:rsidP="00EF56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Драница О.В. – Начальник отдела экономики администрации муниципального района «Акшинский район»</w:t>
      </w:r>
    </w:p>
    <w:p w:rsidR="00931AE5" w:rsidRDefault="00931AE5" w:rsidP="00EF56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1AE5" w:rsidRDefault="00931AE5" w:rsidP="00EF56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Хамуев М.Д. – Начальник отдела сельского хозяйства администрации муниципального района «Акшинский район»</w:t>
      </w:r>
    </w:p>
    <w:p w:rsidR="00931AE5" w:rsidRDefault="00931AE5" w:rsidP="00EF56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1AE5" w:rsidRDefault="00931AE5" w:rsidP="00EF56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Капустин М.Н. –</w:t>
      </w:r>
      <w:r w:rsidR="00EF560F">
        <w:rPr>
          <w:rFonts w:ascii="Times New Roman" w:hAnsi="Times New Roman" w:cs="Times New Roman"/>
          <w:sz w:val="28"/>
          <w:szCs w:val="28"/>
        </w:rPr>
        <w:t xml:space="preserve"> Председатель С</w:t>
      </w:r>
      <w:r>
        <w:rPr>
          <w:rFonts w:ascii="Times New Roman" w:hAnsi="Times New Roman" w:cs="Times New Roman"/>
          <w:sz w:val="28"/>
          <w:szCs w:val="28"/>
        </w:rPr>
        <w:t>овета</w:t>
      </w:r>
      <w:r w:rsidR="00EF560F">
        <w:rPr>
          <w:rFonts w:ascii="Times New Roman" w:hAnsi="Times New Roman" w:cs="Times New Roman"/>
          <w:sz w:val="28"/>
          <w:szCs w:val="28"/>
        </w:rPr>
        <w:t xml:space="preserve"> крестьян и сельскохозяйственных кооперативов Акшинского района</w:t>
      </w:r>
    </w:p>
    <w:p w:rsidR="00EF560F" w:rsidRDefault="00EF560F" w:rsidP="00EF56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560F" w:rsidRDefault="00AE378C" w:rsidP="00EF56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Пляскина И.А.</w:t>
      </w:r>
      <w:r w:rsidR="00EF560F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4A33">
        <w:rPr>
          <w:rFonts w:ascii="Times New Roman" w:hAnsi="Times New Roman" w:cs="Times New Roman"/>
          <w:sz w:val="28"/>
          <w:szCs w:val="28"/>
        </w:rPr>
        <w:t>Ведущий с</w:t>
      </w:r>
      <w:r w:rsidR="00EF560F">
        <w:rPr>
          <w:rFonts w:ascii="Times New Roman" w:hAnsi="Times New Roman" w:cs="Times New Roman"/>
          <w:sz w:val="28"/>
          <w:szCs w:val="28"/>
        </w:rPr>
        <w:t xml:space="preserve">пециалист </w:t>
      </w:r>
      <w:r>
        <w:rPr>
          <w:rFonts w:ascii="Times New Roman" w:hAnsi="Times New Roman" w:cs="Times New Roman"/>
          <w:sz w:val="28"/>
          <w:szCs w:val="28"/>
        </w:rPr>
        <w:t>отдела экономики а</w:t>
      </w:r>
      <w:r w:rsidR="00EF560F">
        <w:rPr>
          <w:rFonts w:ascii="Times New Roman" w:hAnsi="Times New Roman" w:cs="Times New Roman"/>
          <w:sz w:val="28"/>
          <w:szCs w:val="28"/>
        </w:rPr>
        <w:t>дминистрации муниципального района «Акшинский район»</w:t>
      </w:r>
    </w:p>
    <w:p w:rsidR="00EF560F" w:rsidRDefault="00EF560F" w:rsidP="00EF56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560F" w:rsidRDefault="00EF560F" w:rsidP="00EF56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Корбут А.А. – Глава сельского поселения «Могойтуйское»</w:t>
      </w:r>
    </w:p>
    <w:p w:rsidR="007F6974" w:rsidRDefault="007F6974" w:rsidP="00EF56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F6974" w:rsidRDefault="007F6974" w:rsidP="00EF56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Бут</w:t>
      </w:r>
      <w:r w:rsidR="00CD6232">
        <w:rPr>
          <w:rFonts w:ascii="Times New Roman" w:hAnsi="Times New Roman" w:cs="Times New Roman"/>
          <w:sz w:val="28"/>
          <w:szCs w:val="28"/>
        </w:rPr>
        <w:t>аков В.А. – Депутат  районного  С</w:t>
      </w:r>
      <w:r>
        <w:rPr>
          <w:rFonts w:ascii="Times New Roman" w:hAnsi="Times New Roman" w:cs="Times New Roman"/>
          <w:sz w:val="28"/>
          <w:szCs w:val="28"/>
        </w:rPr>
        <w:t xml:space="preserve">овета </w:t>
      </w:r>
    </w:p>
    <w:p w:rsidR="00EF560F" w:rsidRDefault="00EF560F" w:rsidP="00EF56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560F" w:rsidRDefault="00EF560F" w:rsidP="00EF56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 – О.А.Янцевич </w:t>
      </w:r>
    </w:p>
    <w:p w:rsidR="00EF560F" w:rsidRPr="00931AE5" w:rsidRDefault="00EF560F" w:rsidP="00EF56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 – </w:t>
      </w:r>
      <w:r w:rsidR="00AE378C">
        <w:rPr>
          <w:rFonts w:ascii="Times New Roman" w:hAnsi="Times New Roman" w:cs="Times New Roman"/>
          <w:sz w:val="28"/>
          <w:szCs w:val="28"/>
        </w:rPr>
        <w:t>Пляскина И.А.</w:t>
      </w:r>
    </w:p>
    <w:p w:rsidR="00931AE5" w:rsidRDefault="00931AE5" w:rsidP="00931A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F560F" w:rsidRPr="00931AE5" w:rsidRDefault="00EF560F" w:rsidP="00931A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EF560F" w:rsidRPr="00931AE5" w:rsidSect="00931AE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1AE5"/>
    <w:rsid w:val="000064B4"/>
    <w:rsid w:val="00174A33"/>
    <w:rsid w:val="0030011A"/>
    <w:rsid w:val="005B03B0"/>
    <w:rsid w:val="006032CF"/>
    <w:rsid w:val="00636ADE"/>
    <w:rsid w:val="007F6974"/>
    <w:rsid w:val="00875555"/>
    <w:rsid w:val="00931AE5"/>
    <w:rsid w:val="00AE13CD"/>
    <w:rsid w:val="00AE378C"/>
    <w:rsid w:val="00C92AA0"/>
    <w:rsid w:val="00C96E26"/>
    <w:rsid w:val="00CD6232"/>
    <w:rsid w:val="00D54BC3"/>
    <w:rsid w:val="00DF7413"/>
    <w:rsid w:val="00EA3EE8"/>
    <w:rsid w:val="00EF37E0"/>
    <w:rsid w:val="00EF5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3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B02EC-127D-4C6A-B647-A49279077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2012-06-09T00:00:00Z</dcterms:created>
  <dcterms:modified xsi:type="dcterms:W3CDTF">2012-06-14T04:22:00Z</dcterms:modified>
</cp:coreProperties>
</file>