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D2" w:rsidRPr="007654D2" w:rsidRDefault="007654D2" w:rsidP="00765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D2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«КОЗЛОВСКОЕ»</w:t>
      </w:r>
    </w:p>
    <w:p w:rsidR="007654D2" w:rsidRPr="007654D2" w:rsidRDefault="007654D2" w:rsidP="007654D2">
      <w:pPr>
        <w:rPr>
          <w:rFonts w:ascii="Times New Roman" w:hAnsi="Times New Roman" w:cs="Times New Roman"/>
          <w:sz w:val="28"/>
          <w:szCs w:val="28"/>
        </w:rPr>
      </w:pPr>
    </w:p>
    <w:p w:rsidR="007654D2" w:rsidRPr="007654D2" w:rsidRDefault="007654D2" w:rsidP="007654D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54D2" w:rsidRPr="007654D2" w:rsidRDefault="007654D2" w:rsidP="007654D2">
      <w:pPr>
        <w:rPr>
          <w:rFonts w:ascii="Times New Roman" w:hAnsi="Times New Roman" w:cs="Times New Roman"/>
          <w:sz w:val="28"/>
          <w:szCs w:val="28"/>
        </w:rPr>
      </w:pPr>
    </w:p>
    <w:p w:rsidR="007654D2" w:rsidRPr="007654D2" w:rsidRDefault="007654D2" w:rsidP="007654D2">
      <w:pPr>
        <w:rPr>
          <w:rFonts w:ascii="Times New Roman" w:hAnsi="Times New Roman" w:cs="Times New Roman"/>
          <w:sz w:val="28"/>
          <w:szCs w:val="28"/>
        </w:rPr>
      </w:pPr>
    </w:p>
    <w:p w:rsidR="007654D2" w:rsidRPr="007654D2" w:rsidRDefault="007654D2" w:rsidP="007654D2">
      <w:pPr>
        <w:rPr>
          <w:rFonts w:ascii="Times New Roman" w:hAnsi="Times New Roman" w:cs="Times New Roman"/>
          <w:sz w:val="28"/>
          <w:szCs w:val="28"/>
        </w:rPr>
      </w:pPr>
      <w:r w:rsidRPr="007654D2">
        <w:rPr>
          <w:rFonts w:ascii="Times New Roman" w:hAnsi="Times New Roman" w:cs="Times New Roman"/>
          <w:sz w:val="28"/>
          <w:szCs w:val="28"/>
        </w:rPr>
        <w:t>13 января 2015 г.                                                                                             № 1</w:t>
      </w:r>
    </w:p>
    <w:p w:rsidR="007654D2" w:rsidRPr="007654D2" w:rsidRDefault="007654D2" w:rsidP="007654D2">
      <w:pPr>
        <w:rPr>
          <w:rFonts w:ascii="Times New Roman" w:hAnsi="Times New Roman" w:cs="Times New Roman"/>
          <w:sz w:val="28"/>
          <w:szCs w:val="28"/>
        </w:rPr>
      </w:pPr>
      <w:r w:rsidRPr="007654D2">
        <w:rPr>
          <w:rFonts w:ascii="Times New Roman" w:hAnsi="Times New Roman" w:cs="Times New Roman"/>
          <w:sz w:val="28"/>
          <w:szCs w:val="28"/>
        </w:rPr>
        <w:t xml:space="preserve">                                          О признании Жилья </w:t>
      </w:r>
      <w:proofErr w:type="gramStart"/>
      <w:r w:rsidRPr="007654D2"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  <w:r w:rsidRPr="007654D2">
        <w:rPr>
          <w:rFonts w:ascii="Times New Roman" w:hAnsi="Times New Roman" w:cs="Times New Roman"/>
          <w:sz w:val="28"/>
          <w:szCs w:val="28"/>
        </w:rPr>
        <w:t>.</w:t>
      </w:r>
    </w:p>
    <w:p w:rsidR="007654D2" w:rsidRPr="007654D2" w:rsidRDefault="007654D2" w:rsidP="007654D2">
      <w:pPr>
        <w:rPr>
          <w:rFonts w:ascii="Times New Roman" w:hAnsi="Times New Roman" w:cs="Times New Roman"/>
          <w:sz w:val="28"/>
          <w:szCs w:val="28"/>
        </w:rPr>
      </w:pPr>
      <w:r w:rsidRPr="007654D2">
        <w:rPr>
          <w:rFonts w:ascii="Times New Roman" w:hAnsi="Times New Roman" w:cs="Times New Roman"/>
          <w:sz w:val="28"/>
          <w:szCs w:val="28"/>
        </w:rPr>
        <w:t xml:space="preserve">  В соответствии с Жилищным кодексом считать аварийным жильем:</w:t>
      </w:r>
    </w:p>
    <w:p w:rsidR="007654D2" w:rsidRPr="007654D2" w:rsidRDefault="007654D2" w:rsidP="007654D2">
      <w:pPr>
        <w:rPr>
          <w:rFonts w:ascii="Times New Roman" w:hAnsi="Times New Roman" w:cs="Times New Roman"/>
          <w:sz w:val="28"/>
          <w:szCs w:val="28"/>
        </w:rPr>
      </w:pPr>
      <w:r w:rsidRPr="007654D2">
        <w:rPr>
          <w:rFonts w:ascii="Times New Roman" w:hAnsi="Times New Roman" w:cs="Times New Roman"/>
          <w:sz w:val="28"/>
          <w:szCs w:val="28"/>
        </w:rPr>
        <w:t>1. Жилье Полуэктова Сергея Петровича по адресу Забайкальский край, Калганский район, с. Козлово ул. Центральная д. 8.</w:t>
      </w:r>
    </w:p>
    <w:p w:rsidR="007654D2" w:rsidRPr="007654D2" w:rsidRDefault="007654D2" w:rsidP="007654D2">
      <w:pPr>
        <w:rPr>
          <w:rFonts w:ascii="Times New Roman" w:hAnsi="Times New Roman" w:cs="Times New Roman"/>
          <w:sz w:val="28"/>
          <w:szCs w:val="28"/>
        </w:rPr>
      </w:pPr>
    </w:p>
    <w:p w:rsidR="007654D2" w:rsidRPr="007654D2" w:rsidRDefault="007654D2" w:rsidP="007654D2">
      <w:pPr>
        <w:rPr>
          <w:rFonts w:ascii="Times New Roman" w:hAnsi="Times New Roman" w:cs="Times New Roman"/>
          <w:sz w:val="28"/>
          <w:szCs w:val="28"/>
        </w:rPr>
      </w:pPr>
    </w:p>
    <w:p w:rsidR="007654D2" w:rsidRPr="007654D2" w:rsidRDefault="007654D2" w:rsidP="007654D2">
      <w:pPr>
        <w:rPr>
          <w:rFonts w:ascii="Times New Roman" w:hAnsi="Times New Roman" w:cs="Times New Roman"/>
          <w:sz w:val="28"/>
          <w:szCs w:val="28"/>
        </w:rPr>
      </w:pPr>
    </w:p>
    <w:p w:rsidR="007654D2" w:rsidRPr="007654D2" w:rsidRDefault="007654D2" w:rsidP="007654D2">
      <w:pPr>
        <w:rPr>
          <w:rFonts w:ascii="Times New Roman" w:hAnsi="Times New Roman" w:cs="Times New Roman"/>
          <w:sz w:val="28"/>
          <w:szCs w:val="28"/>
        </w:rPr>
      </w:pPr>
      <w:r w:rsidRPr="007654D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654D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654D2" w:rsidRPr="007654D2" w:rsidRDefault="007654D2" w:rsidP="007654D2">
      <w:pPr>
        <w:rPr>
          <w:rFonts w:ascii="Times New Roman" w:hAnsi="Times New Roman" w:cs="Times New Roman"/>
          <w:sz w:val="28"/>
          <w:szCs w:val="28"/>
        </w:rPr>
      </w:pPr>
      <w:r w:rsidRPr="007654D2">
        <w:rPr>
          <w:rFonts w:ascii="Times New Roman" w:hAnsi="Times New Roman" w:cs="Times New Roman"/>
          <w:sz w:val="28"/>
          <w:szCs w:val="28"/>
        </w:rPr>
        <w:t xml:space="preserve">поселения «Козловское»                                                       А.В. </w:t>
      </w:r>
      <w:proofErr w:type="spellStart"/>
      <w:r w:rsidRPr="007654D2"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p w:rsidR="007654D2" w:rsidRDefault="007654D2" w:rsidP="007654D2">
      <w:pPr>
        <w:rPr>
          <w:sz w:val="28"/>
          <w:szCs w:val="28"/>
        </w:rPr>
      </w:pPr>
    </w:p>
    <w:p w:rsidR="007654D2" w:rsidRDefault="007654D2" w:rsidP="007654D2">
      <w:pPr>
        <w:rPr>
          <w:sz w:val="28"/>
          <w:szCs w:val="28"/>
        </w:rPr>
      </w:pPr>
    </w:p>
    <w:p w:rsidR="007654D2" w:rsidRDefault="007654D2" w:rsidP="007654D2">
      <w:pPr>
        <w:rPr>
          <w:sz w:val="28"/>
          <w:szCs w:val="28"/>
        </w:rPr>
      </w:pPr>
    </w:p>
    <w:p w:rsidR="007654D2" w:rsidRDefault="007654D2" w:rsidP="007654D2">
      <w:pPr>
        <w:rPr>
          <w:sz w:val="28"/>
          <w:szCs w:val="28"/>
        </w:rPr>
      </w:pPr>
    </w:p>
    <w:p w:rsidR="00000000" w:rsidRDefault="007654D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654D2"/>
    <w:rsid w:val="0076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2015-11-02T06:19:00Z</dcterms:created>
  <dcterms:modified xsi:type="dcterms:W3CDTF">2015-11-02T06:20:00Z</dcterms:modified>
</cp:coreProperties>
</file>