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6C" w:rsidRPr="006E3F6C" w:rsidRDefault="006E3F6C" w:rsidP="006E3F6C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F6C">
        <w:rPr>
          <w:rFonts w:ascii="Times New Roman" w:hAnsi="Times New Roman" w:cs="Times New Roman"/>
          <w:b/>
          <w:sz w:val="28"/>
          <w:szCs w:val="28"/>
        </w:rPr>
        <w:t>Совет муниципального района «Калганский район»</w:t>
      </w:r>
    </w:p>
    <w:p w:rsidR="006E3F6C" w:rsidRPr="006E3F6C" w:rsidRDefault="006E3F6C" w:rsidP="006E3F6C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F6C" w:rsidRPr="006E3F6C" w:rsidRDefault="006E3F6C" w:rsidP="006E3F6C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F6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E3F6C" w:rsidRPr="006E3F6C" w:rsidRDefault="006E3F6C" w:rsidP="006E3F6C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3F6C">
        <w:rPr>
          <w:rFonts w:ascii="Times New Roman" w:hAnsi="Times New Roman" w:cs="Times New Roman"/>
          <w:b/>
          <w:sz w:val="28"/>
          <w:szCs w:val="28"/>
        </w:rPr>
        <w:tab/>
      </w:r>
    </w:p>
    <w:p w:rsidR="006E3F6C" w:rsidRPr="006E3F6C" w:rsidRDefault="006E3F6C" w:rsidP="006E3F6C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F6C" w:rsidRPr="006E3F6C" w:rsidRDefault="006E3F6C" w:rsidP="006E3F6C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F6C">
        <w:rPr>
          <w:rFonts w:ascii="Times New Roman" w:hAnsi="Times New Roman" w:cs="Times New Roman"/>
          <w:sz w:val="28"/>
          <w:szCs w:val="28"/>
        </w:rPr>
        <w:t xml:space="preserve">26 января 2016 года                                                                               № </w:t>
      </w:r>
      <w:r w:rsidR="00C02B5D">
        <w:rPr>
          <w:rFonts w:ascii="Times New Roman" w:hAnsi="Times New Roman" w:cs="Times New Roman"/>
          <w:sz w:val="28"/>
          <w:szCs w:val="28"/>
        </w:rPr>
        <w:t>125</w:t>
      </w:r>
    </w:p>
    <w:p w:rsidR="006E3F6C" w:rsidRPr="006E3F6C" w:rsidRDefault="006E3F6C" w:rsidP="006E3F6C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F6C">
        <w:rPr>
          <w:rFonts w:ascii="Times New Roman" w:hAnsi="Times New Roman" w:cs="Times New Roman"/>
          <w:sz w:val="28"/>
          <w:szCs w:val="28"/>
        </w:rPr>
        <w:t>с. Калга</w:t>
      </w:r>
    </w:p>
    <w:p w:rsidR="00A03F4B" w:rsidRDefault="00A03F4B" w:rsidP="006E3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3E6" w:rsidRPr="006E3F6C" w:rsidRDefault="005273E6" w:rsidP="006E3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D86" w:rsidRDefault="009E4D86" w:rsidP="00B37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573791">
        <w:rPr>
          <w:rFonts w:ascii="Times New Roman" w:hAnsi="Times New Roman" w:cs="Times New Roman"/>
          <w:b/>
          <w:sz w:val="28"/>
          <w:szCs w:val="28"/>
        </w:rPr>
        <w:t>положения о денежном вознаграждении лиц, замещающих муниципальные должности в муниципальном районе «Калганский район»</w:t>
      </w:r>
    </w:p>
    <w:p w:rsidR="009E4D86" w:rsidRDefault="009E4D86" w:rsidP="00527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3E6" w:rsidRDefault="005273E6" w:rsidP="00527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520" w:rsidRDefault="009E4D86" w:rsidP="00B37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0690F">
        <w:rPr>
          <w:rFonts w:ascii="Times New Roman" w:hAnsi="Times New Roman" w:cs="Times New Roman"/>
          <w:sz w:val="28"/>
          <w:szCs w:val="28"/>
        </w:rPr>
        <w:t>с</w:t>
      </w:r>
      <w:r w:rsidR="00573791">
        <w:rPr>
          <w:rFonts w:ascii="Times New Roman" w:hAnsi="Times New Roman" w:cs="Times New Roman"/>
          <w:sz w:val="28"/>
          <w:szCs w:val="28"/>
        </w:rPr>
        <w:t>о статьей 53</w:t>
      </w:r>
      <w:r w:rsidR="00C0690F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573791">
        <w:rPr>
          <w:rFonts w:ascii="Times New Roman" w:hAnsi="Times New Roman" w:cs="Times New Roman"/>
          <w:sz w:val="28"/>
          <w:szCs w:val="28"/>
        </w:rPr>
        <w:t>ого</w:t>
      </w:r>
      <w:r w:rsidR="00C0690F">
        <w:rPr>
          <w:rFonts w:ascii="Times New Roman" w:hAnsi="Times New Roman" w:cs="Times New Roman"/>
          <w:sz w:val="28"/>
          <w:szCs w:val="28"/>
        </w:rPr>
        <w:t xml:space="preserve"> законом Российской Федерации от </w:t>
      </w:r>
      <w:r w:rsidR="00573791">
        <w:rPr>
          <w:rFonts w:ascii="Times New Roman" w:hAnsi="Times New Roman" w:cs="Times New Roman"/>
          <w:sz w:val="28"/>
          <w:szCs w:val="28"/>
        </w:rPr>
        <w:t>06.10.2003 № 131-ФЗ «Об общих принципах организации местного самоуправления в Российской Федерации», статьями 1, 3 Закона Забайкальского края</w:t>
      </w:r>
      <w:r w:rsidR="004E5ECD">
        <w:rPr>
          <w:rFonts w:ascii="Times New Roman" w:hAnsi="Times New Roman" w:cs="Times New Roman"/>
          <w:sz w:val="28"/>
          <w:szCs w:val="28"/>
        </w:rPr>
        <w:t xml:space="preserve"> от 24 декабря 2010 года № 455-З</w:t>
      </w:r>
      <w:r w:rsidR="00573791">
        <w:rPr>
          <w:rFonts w:ascii="Times New Roman" w:hAnsi="Times New Roman" w:cs="Times New Roman"/>
          <w:sz w:val="28"/>
          <w:szCs w:val="28"/>
        </w:rPr>
        <w:t>З</w:t>
      </w:r>
      <w:r w:rsidR="004E5ECD">
        <w:rPr>
          <w:rFonts w:ascii="Times New Roman" w:hAnsi="Times New Roman" w:cs="Times New Roman"/>
          <w:sz w:val="28"/>
          <w:szCs w:val="28"/>
        </w:rPr>
        <w:t>К</w:t>
      </w:r>
      <w:r w:rsidR="00573791">
        <w:rPr>
          <w:rFonts w:ascii="Times New Roman" w:hAnsi="Times New Roman" w:cs="Times New Roman"/>
          <w:sz w:val="28"/>
          <w:szCs w:val="28"/>
        </w:rPr>
        <w:t xml:space="preserve"> «О г</w:t>
      </w:r>
      <w:r w:rsidR="00B136F9">
        <w:rPr>
          <w:rFonts w:ascii="Times New Roman" w:hAnsi="Times New Roman" w:cs="Times New Roman"/>
          <w:sz w:val="28"/>
          <w:szCs w:val="28"/>
        </w:rPr>
        <w:t>арантиях осуществления деятельности депутата, члена выборного органа местного самоуправления, выборного должностного лица местного самоуправления», статьей 23 Устава муниципального района «Калганский район»</w:t>
      </w:r>
      <w:r w:rsidR="001A402F">
        <w:rPr>
          <w:rFonts w:ascii="Times New Roman" w:hAnsi="Times New Roman" w:cs="Times New Roman"/>
          <w:sz w:val="28"/>
          <w:szCs w:val="28"/>
        </w:rPr>
        <w:t>, Совет</w:t>
      </w:r>
      <w:r w:rsidR="00B136F9">
        <w:rPr>
          <w:rFonts w:ascii="Times New Roman" w:hAnsi="Times New Roman" w:cs="Times New Roman"/>
          <w:sz w:val="28"/>
          <w:szCs w:val="28"/>
        </w:rPr>
        <w:t xml:space="preserve"> муниципального района «Калганский район</w:t>
      </w:r>
      <w:proofErr w:type="gramEnd"/>
      <w:r w:rsidR="00B136F9">
        <w:rPr>
          <w:rFonts w:ascii="Times New Roman" w:hAnsi="Times New Roman" w:cs="Times New Roman"/>
          <w:sz w:val="28"/>
          <w:szCs w:val="28"/>
        </w:rPr>
        <w:t xml:space="preserve">» </w:t>
      </w:r>
      <w:r w:rsidR="00B136F9" w:rsidRPr="00B136F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373A1" w:rsidRPr="006F7520" w:rsidRDefault="00B373A1" w:rsidP="00B37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120" w:rsidRPr="003B7120" w:rsidRDefault="000C5019" w:rsidP="00B373A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B7120">
        <w:rPr>
          <w:rFonts w:ascii="Times New Roman" w:hAnsi="Times New Roman" w:cs="Times New Roman"/>
          <w:sz w:val="28"/>
          <w:szCs w:val="28"/>
        </w:rPr>
        <w:t xml:space="preserve">прилагаемое Положение о денежном вознаграждении лиц, замещающих муниципальные должности в </w:t>
      </w:r>
      <w:r w:rsidR="001A402F">
        <w:rPr>
          <w:rFonts w:ascii="Times New Roman" w:hAnsi="Times New Roman" w:cs="Times New Roman"/>
          <w:sz w:val="28"/>
          <w:szCs w:val="28"/>
        </w:rPr>
        <w:t>муниципальном</w:t>
      </w:r>
      <w:r w:rsidR="003B712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A402F">
        <w:rPr>
          <w:rFonts w:ascii="Times New Roman" w:hAnsi="Times New Roman" w:cs="Times New Roman"/>
          <w:sz w:val="28"/>
          <w:szCs w:val="28"/>
        </w:rPr>
        <w:t>е</w:t>
      </w:r>
      <w:r w:rsidR="003B7120">
        <w:rPr>
          <w:rFonts w:ascii="Times New Roman" w:hAnsi="Times New Roman" w:cs="Times New Roman"/>
          <w:sz w:val="28"/>
          <w:szCs w:val="28"/>
        </w:rPr>
        <w:t xml:space="preserve"> «Калганский район».</w:t>
      </w:r>
    </w:p>
    <w:p w:rsidR="00A82961" w:rsidRDefault="003B7120" w:rsidP="00B373A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5502EC" w:rsidRPr="005502EC" w:rsidRDefault="005502EC" w:rsidP="00B373A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02EC">
        <w:rPr>
          <w:rFonts w:ascii="Times New Roman" w:hAnsi="Times New Roman" w:cs="Times New Roman"/>
          <w:sz w:val="28"/>
          <w:szCs w:val="28"/>
        </w:rPr>
        <w:t xml:space="preserve">Полный текст настоящего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5502EC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Калганского района в сети Интернет </w:t>
      </w:r>
      <w:hyperlink r:id="rId6" w:history="1">
        <w:r w:rsidRPr="00B373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B373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.калга.забайкальский</w:t>
        </w:r>
      </w:hyperlink>
      <w:r w:rsidRPr="00B37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3A1">
        <w:rPr>
          <w:rFonts w:ascii="Times New Roman" w:hAnsi="Times New Roman" w:cs="Times New Roman"/>
          <w:sz w:val="28"/>
          <w:szCs w:val="28"/>
        </w:rPr>
        <w:t>край</w:t>
      </w:r>
      <w:proofErr w:type="gramStart"/>
      <w:r w:rsidRPr="00B373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373A1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A82961" w:rsidRDefault="00A82961" w:rsidP="00050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961" w:rsidRDefault="00A82961" w:rsidP="00050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D98" w:rsidRDefault="00050D98" w:rsidP="00050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961" w:rsidRDefault="001A402F" w:rsidP="00050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A829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1636B9" w:rsidRDefault="00A82961" w:rsidP="003B7120">
      <w:pPr>
        <w:tabs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«Калганский район»</w:t>
      </w:r>
      <w:r w:rsidR="003B71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А.Ф. Рукавишнико</w:t>
      </w:r>
      <w:r w:rsidR="00A03F4B">
        <w:rPr>
          <w:rFonts w:ascii="Times New Roman" w:hAnsi="Times New Roman" w:cs="Times New Roman"/>
          <w:sz w:val="28"/>
          <w:szCs w:val="28"/>
        </w:rPr>
        <w:t>в</w:t>
      </w:r>
    </w:p>
    <w:p w:rsidR="001636B9" w:rsidRDefault="001636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B1F9D" w:rsidRDefault="002B1F9D" w:rsidP="001636B9">
      <w:pPr>
        <w:tabs>
          <w:tab w:val="left" w:pos="7100"/>
        </w:tabs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B1F9D" w:rsidRDefault="002B1F9D" w:rsidP="001636B9">
      <w:pPr>
        <w:tabs>
          <w:tab w:val="left" w:pos="7100"/>
        </w:tabs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2B1F9D" w:rsidRDefault="002B1F9D" w:rsidP="001636B9">
      <w:pPr>
        <w:tabs>
          <w:tab w:val="left" w:pos="7100"/>
        </w:tabs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B1F9D" w:rsidRDefault="002B1F9D" w:rsidP="001636B9">
      <w:pPr>
        <w:tabs>
          <w:tab w:val="left" w:pos="7100"/>
        </w:tabs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«Калганский район»</w:t>
      </w:r>
    </w:p>
    <w:p w:rsidR="002B1F9D" w:rsidRDefault="00CE612C" w:rsidP="001636B9">
      <w:pPr>
        <w:tabs>
          <w:tab w:val="left" w:pos="7100"/>
        </w:tabs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26.01.2016</w:t>
      </w:r>
      <w:r w:rsidR="001636B9">
        <w:rPr>
          <w:rFonts w:ascii="Times New Roman" w:hAnsi="Times New Roman" w:cs="Times New Roman"/>
          <w:sz w:val="28"/>
          <w:szCs w:val="28"/>
        </w:rPr>
        <w:t xml:space="preserve"> года</w:t>
      </w:r>
      <w:r w:rsidR="00050D98">
        <w:rPr>
          <w:rFonts w:ascii="Times New Roman" w:hAnsi="Times New Roman" w:cs="Times New Roman"/>
          <w:sz w:val="28"/>
          <w:szCs w:val="28"/>
        </w:rPr>
        <w:t xml:space="preserve"> № 125</w:t>
      </w:r>
    </w:p>
    <w:p w:rsidR="002B1F9D" w:rsidRDefault="002B1F9D" w:rsidP="002B1F9D">
      <w:pPr>
        <w:tabs>
          <w:tab w:val="left" w:pos="71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6B9" w:rsidRDefault="001636B9" w:rsidP="002B1F9D">
      <w:pPr>
        <w:tabs>
          <w:tab w:val="left" w:pos="71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F9D" w:rsidRPr="002B1F9D" w:rsidRDefault="002B1F9D" w:rsidP="002B1F9D">
      <w:pPr>
        <w:tabs>
          <w:tab w:val="left" w:pos="71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F9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B1F9D" w:rsidRDefault="002B1F9D" w:rsidP="002B1F9D">
      <w:pPr>
        <w:tabs>
          <w:tab w:val="left" w:pos="71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F9D">
        <w:rPr>
          <w:rFonts w:ascii="Times New Roman" w:hAnsi="Times New Roman" w:cs="Times New Roman"/>
          <w:b/>
          <w:sz w:val="28"/>
          <w:szCs w:val="28"/>
        </w:rPr>
        <w:t>о денежном вознаграждении лиц, замещающих муниципальные должности в муниципально</w:t>
      </w:r>
      <w:r w:rsidR="001A402F">
        <w:rPr>
          <w:rFonts w:ascii="Times New Roman" w:hAnsi="Times New Roman" w:cs="Times New Roman"/>
          <w:b/>
          <w:sz w:val="28"/>
          <w:szCs w:val="28"/>
        </w:rPr>
        <w:t>м</w:t>
      </w:r>
      <w:r w:rsidRPr="002B1F9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1A402F">
        <w:rPr>
          <w:rFonts w:ascii="Times New Roman" w:hAnsi="Times New Roman" w:cs="Times New Roman"/>
          <w:b/>
          <w:sz w:val="28"/>
          <w:szCs w:val="28"/>
        </w:rPr>
        <w:t>е</w:t>
      </w:r>
      <w:r w:rsidRPr="002B1F9D">
        <w:rPr>
          <w:rFonts w:ascii="Times New Roman" w:hAnsi="Times New Roman" w:cs="Times New Roman"/>
          <w:b/>
          <w:sz w:val="28"/>
          <w:szCs w:val="28"/>
        </w:rPr>
        <w:t xml:space="preserve"> «Калганский район»</w:t>
      </w:r>
    </w:p>
    <w:p w:rsidR="002B1F9D" w:rsidRDefault="002B1F9D" w:rsidP="002B1F9D">
      <w:pPr>
        <w:tabs>
          <w:tab w:val="left" w:pos="71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6B9" w:rsidRDefault="001636B9" w:rsidP="002B1F9D">
      <w:pPr>
        <w:tabs>
          <w:tab w:val="left" w:pos="71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B1F9D" w:rsidRDefault="003533E8" w:rsidP="003533E8">
      <w:pPr>
        <w:tabs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B1F9D" w:rsidRPr="003533E8">
        <w:rPr>
          <w:rFonts w:ascii="Times New Roman" w:hAnsi="Times New Roman" w:cs="Times New Roman"/>
          <w:sz w:val="28"/>
          <w:szCs w:val="28"/>
        </w:rPr>
        <w:t xml:space="preserve">Настоящее Положения определяет размер и условия выплаты лицам,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 в муниципально</w:t>
      </w:r>
      <w:r w:rsidR="001A402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A402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«Калганский район» денежного вознаграждения.</w:t>
      </w:r>
    </w:p>
    <w:p w:rsidR="003533E8" w:rsidRDefault="003533E8" w:rsidP="003533E8">
      <w:pPr>
        <w:tabs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Оплата труда лица, замещающего муниципальную должность, производится в виде денежного вознаграждения, которое состоит из должностного оклада, надбавок и иных выплат.</w:t>
      </w:r>
    </w:p>
    <w:p w:rsidR="003533E8" w:rsidRDefault="003533E8" w:rsidP="003533E8">
      <w:pPr>
        <w:tabs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Главе муниципального района «Калганский район» устанавливается денежное вознаграждение, состоящее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533E8" w:rsidRDefault="003533E8" w:rsidP="001E2A3A">
      <w:pPr>
        <w:tabs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3.1.должностного оклада в размере 6</w:t>
      </w:r>
      <w:r w:rsidR="001E2A3A">
        <w:rPr>
          <w:rFonts w:ascii="Times New Roman" w:hAnsi="Times New Roman" w:cs="Times New Roman"/>
          <w:sz w:val="28"/>
          <w:szCs w:val="28"/>
        </w:rPr>
        <w:t> 927 рублей;</w:t>
      </w:r>
    </w:p>
    <w:p w:rsidR="001E2A3A" w:rsidRDefault="001E2A3A" w:rsidP="001E2A3A">
      <w:pPr>
        <w:tabs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ежемесячных и иных дополнительных выплат:</w:t>
      </w:r>
    </w:p>
    <w:p w:rsidR="001E2A3A" w:rsidRDefault="001E2A3A" w:rsidP="001E2A3A">
      <w:pPr>
        <w:tabs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1A40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ежемесячного денежного поо</w:t>
      </w:r>
      <w:r w:rsidR="001A402F">
        <w:rPr>
          <w:rFonts w:ascii="Times New Roman" w:hAnsi="Times New Roman" w:cs="Times New Roman"/>
          <w:sz w:val="28"/>
          <w:szCs w:val="28"/>
        </w:rPr>
        <w:t>щрения в размере 5,2 должностных окладов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2A3A" w:rsidRDefault="001E2A3A" w:rsidP="001E2A3A">
      <w:pPr>
        <w:tabs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1A40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единовременной выплаты при предоставлении ежегодного оплачиваемого отпуска в размере </w:t>
      </w:r>
      <w:r w:rsidR="001A402F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окладов.</w:t>
      </w:r>
    </w:p>
    <w:p w:rsidR="001A402F" w:rsidRDefault="001A402F" w:rsidP="001E2A3A">
      <w:pPr>
        <w:tabs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 установленное денежное вознаграждение производится начисление надбавок за работу в местностях с особыми климатическими условиями. Применительно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к настоящему Положению под надбавками за работу в местностях с особыми климатическими условиями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понимаются:</w:t>
      </w:r>
    </w:p>
    <w:p w:rsidR="001A402F" w:rsidRDefault="001A402F" w:rsidP="001E2A3A">
      <w:pPr>
        <w:tabs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районный коэффициент, действующий на территории Забайкальского края в соответствии с федеральным законом и законом </w:t>
      </w:r>
      <w:r w:rsidR="00F1657C">
        <w:rPr>
          <w:rFonts w:ascii="Times New Roman" w:hAnsi="Times New Roman" w:cs="Times New Roman"/>
          <w:sz w:val="28"/>
          <w:szCs w:val="28"/>
        </w:rPr>
        <w:t>Забайкальского края;</w:t>
      </w:r>
    </w:p>
    <w:p w:rsidR="00BD0693" w:rsidRDefault="00F1657C" w:rsidP="001E2A3A">
      <w:pPr>
        <w:tabs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процентная надбавка к заработной плате в соответствии с федеральным законом и законом Забайкальского края.</w:t>
      </w:r>
      <w:r w:rsidR="00BD0693" w:rsidRPr="00BD06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57C" w:rsidRPr="003533E8" w:rsidRDefault="00BD0693" w:rsidP="001E2A3A">
      <w:pPr>
        <w:tabs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059C0">
        <w:rPr>
          <w:rFonts w:ascii="Times New Roman" w:hAnsi="Times New Roman" w:cs="Times New Roman"/>
          <w:sz w:val="28"/>
          <w:szCs w:val="28"/>
        </w:rPr>
        <w:t xml:space="preserve">Размер фонда оплаты </w:t>
      </w:r>
      <w:proofErr w:type="gramStart"/>
      <w:r w:rsidRPr="001059C0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лица, замещающего муниципальную должность</w:t>
      </w:r>
      <w:r w:rsidRPr="001059C0">
        <w:rPr>
          <w:rFonts w:ascii="Times New Roman" w:hAnsi="Times New Roman" w:cs="Times New Roman"/>
          <w:sz w:val="28"/>
          <w:szCs w:val="28"/>
        </w:rPr>
        <w:t xml:space="preserve"> в расч</w:t>
      </w:r>
      <w:r>
        <w:rPr>
          <w:rFonts w:ascii="Times New Roman" w:hAnsi="Times New Roman" w:cs="Times New Roman"/>
          <w:sz w:val="28"/>
          <w:szCs w:val="28"/>
        </w:rPr>
        <w:t>ете на год не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превышать 79,4</w:t>
      </w:r>
      <w:r w:rsidRPr="001059C0">
        <w:rPr>
          <w:rFonts w:ascii="Times New Roman" w:hAnsi="Times New Roman" w:cs="Times New Roman"/>
          <w:sz w:val="28"/>
          <w:szCs w:val="28"/>
        </w:rPr>
        <w:t xml:space="preserve"> должностных окладов.</w:t>
      </w:r>
    </w:p>
    <w:sectPr w:rsidR="00F1657C" w:rsidRPr="003533E8" w:rsidSect="00B748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5F5A"/>
    <w:multiLevelType w:val="hybridMultilevel"/>
    <w:tmpl w:val="7A7EA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44487"/>
    <w:multiLevelType w:val="hybridMultilevel"/>
    <w:tmpl w:val="DFA8AF28"/>
    <w:lvl w:ilvl="0" w:tplc="037033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C2F5F"/>
    <w:multiLevelType w:val="hybridMultilevel"/>
    <w:tmpl w:val="A1C207FC"/>
    <w:lvl w:ilvl="0" w:tplc="B9209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4538A"/>
    <w:multiLevelType w:val="hybridMultilevel"/>
    <w:tmpl w:val="A7B44AD0"/>
    <w:lvl w:ilvl="0" w:tplc="D9B44A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E4D86"/>
    <w:rsid w:val="00050D98"/>
    <w:rsid w:val="000C5019"/>
    <w:rsid w:val="001124B0"/>
    <w:rsid w:val="001636B9"/>
    <w:rsid w:val="001A402F"/>
    <w:rsid w:val="001E2A3A"/>
    <w:rsid w:val="002225C7"/>
    <w:rsid w:val="002B1F9D"/>
    <w:rsid w:val="002B77A0"/>
    <w:rsid w:val="002E1058"/>
    <w:rsid w:val="002E6F29"/>
    <w:rsid w:val="003108B7"/>
    <w:rsid w:val="003533E8"/>
    <w:rsid w:val="003B7120"/>
    <w:rsid w:val="003D3366"/>
    <w:rsid w:val="00457C0C"/>
    <w:rsid w:val="00487D4F"/>
    <w:rsid w:val="004979C3"/>
    <w:rsid w:val="004A4918"/>
    <w:rsid w:val="004B486A"/>
    <w:rsid w:val="004E5ECD"/>
    <w:rsid w:val="00523A57"/>
    <w:rsid w:val="005273E6"/>
    <w:rsid w:val="005502EC"/>
    <w:rsid w:val="00573791"/>
    <w:rsid w:val="005F00A7"/>
    <w:rsid w:val="006A5AFB"/>
    <w:rsid w:val="006E3F6C"/>
    <w:rsid w:val="006F7520"/>
    <w:rsid w:val="006F787C"/>
    <w:rsid w:val="009E4D86"/>
    <w:rsid w:val="009F21F9"/>
    <w:rsid w:val="00A03F4B"/>
    <w:rsid w:val="00A14021"/>
    <w:rsid w:val="00A142D4"/>
    <w:rsid w:val="00A82961"/>
    <w:rsid w:val="00B136F9"/>
    <w:rsid w:val="00B373A1"/>
    <w:rsid w:val="00B7489F"/>
    <w:rsid w:val="00BD0693"/>
    <w:rsid w:val="00C02B5D"/>
    <w:rsid w:val="00C0690F"/>
    <w:rsid w:val="00C50EDF"/>
    <w:rsid w:val="00C55D7B"/>
    <w:rsid w:val="00C762A8"/>
    <w:rsid w:val="00CE612C"/>
    <w:rsid w:val="00D330E1"/>
    <w:rsid w:val="00DB10C1"/>
    <w:rsid w:val="00E56C33"/>
    <w:rsid w:val="00ED07DB"/>
    <w:rsid w:val="00F1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0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02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72;&#1083;&#1075;&#1072;.&#1079;&#1072;&#1073;&#1072;&#1081;&#1082;&#1072;&#1083;&#1100;&#1089;&#1082;&#1080;&#1081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26</cp:revision>
  <cp:lastPrinted>2016-01-28T01:08:00Z</cp:lastPrinted>
  <dcterms:created xsi:type="dcterms:W3CDTF">2014-04-14T06:27:00Z</dcterms:created>
  <dcterms:modified xsi:type="dcterms:W3CDTF">2016-02-03T06:43:00Z</dcterms:modified>
</cp:coreProperties>
</file>