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16" w:rsidRDefault="00232216" w:rsidP="003C6684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сельского поселения «</w:t>
      </w:r>
      <w:proofErr w:type="spellStart"/>
      <w:r>
        <w:rPr>
          <w:b/>
          <w:bCs/>
          <w:sz w:val="28"/>
          <w:szCs w:val="28"/>
        </w:rPr>
        <w:t>Средне-Борзинское</w:t>
      </w:r>
      <w:proofErr w:type="spellEnd"/>
      <w:r>
        <w:rPr>
          <w:b/>
          <w:bCs/>
          <w:sz w:val="28"/>
          <w:szCs w:val="28"/>
        </w:rPr>
        <w:t>»</w:t>
      </w:r>
    </w:p>
    <w:p w:rsidR="00232216" w:rsidRDefault="00232216" w:rsidP="003C6684">
      <w:pPr>
        <w:spacing w:line="240" w:lineRule="atLeast"/>
        <w:jc w:val="center"/>
        <w:rPr>
          <w:b/>
          <w:bCs/>
          <w:sz w:val="28"/>
          <w:szCs w:val="28"/>
        </w:rPr>
      </w:pPr>
    </w:p>
    <w:p w:rsidR="00232216" w:rsidRDefault="00232216" w:rsidP="003C6684">
      <w:pPr>
        <w:spacing w:line="240" w:lineRule="atLeast"/>
        <w:jc w:val="center"/>
        <w:rPr>
          <w:b/>
          <w:bCs/>
          <w:sz w:val="28"/>
          <w:szCs w:val="28"/>
        </w:rPr>
      </w:pPr>
    </w:p>
    <w:p w:rsidR="00232216" w:rsidRDefault="00232216" w:rsidP="003C6684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32216" w:rsidRDefault="00232216" w:rsidP="003C6684">
      <w:pPr>
        <w:spacing w:line="240" w:lineRule="atLeast"/>
        <w:jc w:val="center"/>
        <w:rPr>
          <w:b/>
          <w:bCs/>
          <w:sz w:val="28"/>
          <w:szCs w:val="28"/>
        </w:rPr>
      </w:pPr>
    </w:p>
    <w:p w:rsidR="003C6684" w:rsidRDefault="003C6684" w:rsidP="003C6684">
      <w:pPr>
        <w:spacing w:line="240" w:lineRule="atLeast"/>
        <w:jc w:val="center"/>
        <w:rPr>
          <w:b/>
          <w:bCs/>
          <w:sz w:val="28"/>
          <w:szCs w:val="28"/>
        </w:rPr>
      </w:pPr>
    </w:p>
    <w:p w:rsidR="00232216" w:rsidRDefault="006034F1" w:rsidP="003C6684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18 марта</w:t>
      </w:r>
      <w:r w:rsidR="00232216">
        <w:rPr>
          <w:sz w:val="28"/>
          <w:szCs w:val="28"/>
        </w:rPr>
        <w:t xml:space="preserve"> 2016 года</w:t>
      </w:r>
      <w:r w:rsidR="00232216">
        <w:rPr>
          <w:sz w:val="28"/>
          <w:szCs w:val="28"/>
        </w:rPr>
        <w:tab/>
      </w:r>
      <w:r w:rsidR="00232216">
        <w:rPr>
          <w:sz w:val="28"/>
          <w:szCs w:val="28"/>
        </w:rPr>
        <w:tab/>
      </w:r>
      <w:r w:rsidR="00232216">
        <w:rPr>
          <w:sz w:val="28"/>
          <w:szCs w:val="28"/>
        </w:rPr>
        <w:tab/>
      </w:r>
      <w:r w:rsidR="00232216">
        <w:rPr>
          <w:sz w:val="28"/>
          <w:szCs w:val="28"/>
        </w:rPr>
        <w:tab/>
      </w:r>
      <w:r w:rsidR="00232216">
        <w:rPr>
          <w:sz w:val="28"/>
          <w:szCs w:val="28"/>
        </w:rPr>
        <w:tab/>
      </w:r>
      <w:r w:rsidR="00232216">
        <w:rPr>
          <w:sz w:val="28"/>
          <w:szCs w:val="28"/>
        </w:rPr>
        <w:tab/>
      </w:r>
      <w:r w:rsidR="00232216">
        <w:rPr>
          <w:sz w:val="28"/>
          <w:szCs w:val="28"/>
        </w:rPr>
        <w:tab/>
      </w:r>
      <w:r w:rsidR="00232216">
        <w:rPr>
          <w:sz w:val="28"/>
          <w:szCs w:val="28"/>
        </w:rPr>
        <w:tab/>
      </w:r>
      <w:r w:rsidR="00232216">
        <w:rPr>
          <w:sz w:val="28"/>
          <w:szCs w:val="28"/>
        </w:rPr>
        <w:tab/>
        <w:t>№ 11</w:t>
      </w:r>
    </w:p>
    <w:p w:rsidR="00232216" w:rsidRDefault="00232216" w:rsidP="003C6684">
      <w:pPr>
        <w:spacing w:line="240" w:lineRule="atLeast"/>
        <w:jc w:val="center"/>
        <w:rPr>
          <w:b/>
          <w:bCs/>
          <w:i/>
          <w:iCs/>
          <w:sz w:val="28"/>
          <w:szCs w:val="28"/>
        </w:rPr>
      </w:pPr>
    </w:p>
    <w:p w:rsidR="00232216" w:rsidRDefault="00232216" w:rsidP="003C6684">
      <w:pPr>
        <w:spacing w:line="240" w:lineRule="atLeast"/>
        <w:jc w:val="center"/>
        <w:rPr>
          <w:b/>
          <w:bCs/>
          <w:i/>
          <w:iCs/>
          <w:sz w:val="28"/>
          <w:szCs w:val="28"/>
        </w:rPr>
      </w:pPr>
    </w:p>
    <w:p w:rsidR="00232216" w:rsidRDefault="00232216" w:rsidP="003C6684">
      <w:pPr>
        <w:spacing w:line="240" w:lineRule="atLeast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 Средняя Борзя</w:t>
      </w:r>
    </w:p>
    <w:p w:rsidR="00232216" w:rsidRDefault="00232216" w:rsidP="003C6684">
      <w:pPr>
        <w:spacing w:line="240" w:lineRule="atLeast"/>
        <w:jc w:val="center"/>
        <w:rPr>
          <w:b/>
          <w:sz w:val="28"/>
          <w:szCs w:val="28"/>
        </w:rPr>
      </w:pPr>
    </w:p>
    <w:p w:rsidR="00232216" w:rsidRDefault="00232216" w:rsidP="003C6684">
      <w:pPr>
        <w:spacing w:line="240" w:lineRule="atLeast"/>
        <w:jc w:val="center"/>
        <w:rPr>
          <w:b/>
          <w:sz w:val="28"/>
          <w:szCs w:val="28"/>
        </w:rPr>
      </w:pPr>
    </w:p>
    <w:p w:rsidR="00232216" w:rsidRDefault="00232216" w:rsidP="003C6684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отмене</w:t>
      </w:r>
    </w:p>
    <w:p w:rsidR="00232216" w:rsidRDefault="00232216" w:rsidP="003C6684">
      <w:pPr>
        <w:spacing w:line="240" w:lineRule="atLeast"/>
        <w:ind w:firstLine="709"/>
        <w:jc w:val="center"/>
        <w:rPr>
          <w:sz w:val="28"/>
          <w:szCs w:val="28"/>
        </w:rPr>
      </w:pPr>
    </w:p>
    <w:p w:rsidR="00232216" w:rsidRDefault="00232216" w:rsidP="003C6684">
      <w:pPr>
        <w:spacing w:line="240" w:lineRule="atLeast"/>
        <w:ind w:firstLine="709"/>
        <w:jc w:val="center"/>
        <w:rPr>
          <w:sz w:val="28"/>
          <w:szCs w:val="28"/>
        </w:rPr>
      </w:pPr>
    </w:p>
    <w:p w:rsidR="00232216" w:rsidRDefault="008C10A6" w:rsidP="003C6684">
      <w:pPr>
        <w:spacing w:line="24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силу требований частей 2и 3 статьи 3 Федерального закона №273-ФЗ от 25.12.2008 года «О противодействии коррупции», протеста прокурора МР «</w:t>
      </w:r>
      <w:proofErr w:type="spellStart"/>
      <w:r>
        <w:rPr>
          <w:sz w:val="28"/>
          <w:szCs w:val="28"/>
        </w:rPr>
        <w:t>Калганский</w:t>
      </w:r>
      <w:proofErr w:type="spellEnd"/>
      <w:r>
        <w:rPr>
          <w:sz w:val="28"/>
          <w:szCs w:val="28"/>
        </w:rPr>
        <w:t xml:space="preserve"> район» от 29.02.2016 года № 1-71в-2016г на Положение о сообщении отдельными категориями лиц о получении подарка в связи с протокольными мероприятиями</w:t>
      </w:r>
      <w:r w:rsidR="00AD33D7">
        <w:rPr>
          <w:sz w:val="28"/>
          <w:szCs w:val="28"/>
        </w:rPr>
        <w:t>, служебными командировками и другими официальными мероприятиями,</w:t>
      </w:r>
      <w:r w:rsidR="0088164B">
        <w:rPr>
          <w:sz w:val="28"/>
          <w:szCs w:val="28"/>
        </w:rPr>
        <w:t xml:space="preserve"> </w:t>
      </w:r>
      <w:r w:rsidR="00AD33D7">
        <w:rPr>
          <w:sz w:val="28"/>
          <w:szCs w:val="28"/>
        </w:rPr>
        <w:t>участие в которых связано с исполнением ими служебных (должностных) обязанностей, сдаче и оценке</w:t>
      </w:r>
      <w:proofErr w:type="gramEnd"/>
      <w:r w:rsidR="00AD33D7">
        <w:rPr>
          <w:sz w:val="28"/>
          <w:szCs w:val="28"/>
        </w:rPr>
        <w:t xml:space="preserve"> подарка,</w:t>
      </w:r>
      <w:r w:rsidR="0088164B">
        <w:rPr>
          <w:sz w:val="28"/>
          <w:szCs w:val="28"/>
        </w:rPr>
        <w:t xml:space="preserve"> </w:t>
      </w:r>
      <w:r w:rsidR="00AD33D7">
        <w:rPr>
          <w:sz w:val="28"/>
          <w:szCs w:val="28"/>
        </w:rPr>
        <w:t>реализации (выкупе) и зачислении средств,</w:t>
      </w:r>
      <w:r w:rsidR="0088164B">
        <w:rPr>
          <w:sz w:val="28"/>
          <w:szCs w:val="28"/>
        </w:rPr>
        <w:t xml:space="preserve"> </w:t>
      </w:r>
      <w:r w:rsidR="00AD33D7">
        <w:rPr>
          <w:sz w:val="28"/>
          <w:szCs w:val="28"/>
        </w:rPr>
        <w:t>вырученных от его реализации»</w:t>
      </w:r>
      <w:proofErr w:type="gramStart"/>
      <w:r w:rsidR="00AD33D7">
        <w:rPr>
          <w:sz w:val="28"/>
          <w:szCs w:val="28"/>
        </w:rPr>
        <w:t>,у</w:t>
      </w:r>
      <w:proofErr w:type="gramEnd"/>
      <w:r w:rsidR="00AD33D7">
        <w:rPr>
          <w:sz w:val="28"/>
          <w:szCs w:val="28"/>
        </w:rPr>
        <w:t>твержденное постановлением администрации сельского поселения «</w:t>
      </w:r>
      <w:proofErr w:type="spellStart"/>
      <w:r w:rsidR="00AD33D7">
        <w:rPr>
          <w:sz w:val="28"/>
          <w:szCs w:val="28"/>
        </w:rPr>
        <w:t>Средне-Борзинское</w:t>
      </w:r>
      <w:proofErr w:type="spellEnd"/>
      <w:r w:rsidR="00AD33D7">
        <w:rPr>
          <w:sz w:val="28"/>
          <w:szCs w:val="28"/>
        </w:rPr>
        <w:t>» от 15 января 2016 года №4,</w:t>
      </w:r>
      <w:r w:rsidR="00232216">
        <w:rPr>
          <w:sz w:val="28"/>
          <w:szCs w:val="28"/>
        </w:rPr>
        <w:t>администрация сельского поселения «</w:t>
      </w:r>
      <w:proofErr w:type="spellStart"/>
      <w:r w:rsidR="00232216">
        <w:rPr>
          <w:sz w:val="28"/>
          <w:szCs w:val="28"/>
        </w:rPr>
        <w:t>Средне-Борзинское</w:t>
      </w:r>
      <w:proofErr w:type="spellEnd"/>
      <w:r w:rsidR="00232216">
        <w:rPr>
          <w:sz w:val="28"/>
          <w:szCs w:val="28"/>
        </w:rPr>
        <w:t xml:space="preserve">», </w:t>
      </w:r>
      <w:r w:rsidR="00232216">
        <w:rPr>
          <w:b/>
          <w:sz w:val="28"/>
          <w:szCs w:val="28"/>
        </w:rPr>
        <w:t>постановляет:</w:t>
      </w:r>
    </w:p>
    <w:p w:rsidR="002F43BD" w:rsidRDefault="002F43BD" w:rsidP="003C6684">
      <w:pPr>
        <w:spacing w:line="240" w:lineRule="atLeast"/>
        <w:jc w:val="both"/>
        <w:rPr>
          <w:sz w:val="28"/>
          <w:szCs w:val="28"/>
        </w:rPr>
      </w:pPr>
    </w:p>
    <w:p w:rsidR="004113F8" w:rsidRDefault="00AD33D7" w:rsidP="003C6684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113F8">
        <w:rPr>
          <w:sz w:val="28"/>
          <w:szCs w:val="28"/>
        </w:rPr>
        <w:t xml:space="preserve"> </w:t>
      </w:r>
      <w:r w:rsidR="00E16C5F">
        <w:rPr>
          <w:sz w:val="28"/>
          <w:szCs w:val="28"/>
        </w:rPr>
        <w:t>Отменить постановление администрации сельского поселения «</w:t>
      </w:r>
      <w:proofErr w:type="spellStart"/>
      <w:r w:rsidR="00E16C5F">
        <w:rPr>
          <w:sz w:val="28"/>
          <w:szCs w:val="28"/>
        </w:rPr>
        <w:t>Средне-Борзинское</w:t>
      </w:r>
      <w:proofErr w:type="spellEnd"/>
      <w:r w:rsidR="00E16C5F">
        <w:rPr>
          <w:sz w:val="28"/>
          <w:szCs w:val="28"/>
        </w:rPr>
        <w:t>» от 15 января 2016 года</w:t>
      </w:r>
      <w:r w:rsidR="00264FF7">
        <w:rPr>
          <w:sz w:val="28"/>
          <w:szCs w:val="28"/>
        </w:rPr>
        <w:t xml:space="preserve"> №4</w:t>
      </w:r>
      <w:r w:rsidR="00E16C5F">
        <w:rPr>
          <w:sz w:val="28"/>
          <w:szCs w:val="28"/>
        </w:rPr>
        <w:t xml:space="preserve"> «Об утверждении положения о сообщении </w:t>
      </w:r>
      <w:r w:rsidR="0088164B">
        <w:rPr>
          <w:sz w:val="28"/>
          <w:szCs w:val="28"/>
        </w:rPr>
        <w:t>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</w:p>
    <w:p w:rsidR="004113F8" w:rsidRDefault="004113F8" w:rsidP="003C6684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на следующий день после его официального обнародования.</w:t>
      </w:r>
    </w:p>
    <w:p w:rsidR="00232216" w:rsidRDefault="004113F8" w:rsidP="003C6684">
      <w:pPr>
        <w:pStyle w:val="a4"/>
        <w:spacing w:line="240" w:lineRule="atLeas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2216">
        <w:rPr>
          <w:sz w:val="28"/>
          <w:szCs w:val="28"/>
        </w:rPr>
        <w:t>. Настоящее постановление разместить на официальном сайте администрации сельского поселения «</w:t>
      </w:r>
      <w:proofErr w:type="spellStart"/>
      <w:r w:rsidR="00232216">
        <w:rPr>
          <w:sz w:val="28"/>
          <w:szCs w:val="28"/>
        </w:rPr>
        <w:t>Средне-Борзинское</w:t>
      </w:r>
      <w:proofErr w:type="spellEnd"/>
      <w:r w:rsidR="00232216">
        <w:rPr>
          <w:sz w:val="28"/>
          <w:szCs w:val="28"/>
        </w:rPr>
        <w:t xml:space="preserve">» </w:t>
      </w:r>
      <w:proofErr w:type="spellStart"/>
      <w:r w:rsidR="00232216">
        <w:rPr>
          <w:sz w:val="28"/>
          <w:szCs w:val="28"/>
        </w:rPr>
        <w:t>калгазабайкальскийкрай.рф</w:t>
      </w:r>
      <w:proofErr w:type="spellEnd"/>
      <w:r w:rsidR="00232216">
        <w:rPr>
          <w:sz w:val="28"/>
          <w:szCs w:val="28"/>
        </w:rPr>
        <w:t>.</w:t>
      </w:r>
    </w:p>
    <w:p w:rsidR="00232216" w:rsidRDefault="00232216" w:rsidP="003C6684">
      <w:pPr>
        <w:spacing w:line="240" w:lineRule="atLeast"/>
        <w:jc w:val="both"/>
        <w:rPr>
          <w:sz w:val="28"/>
          <w:szCs w:val="28"/>
        </w:rPr>
      </w:pPr>
    </w:p>
    <w:p w:rsidR="00232216" w:rsidRDefault="00232216" w:rsidP="003C6684">
      <w:pPr>
        <w:spacing w:line="240" w:lineRule="atLeast"/>
        <w:jc w:val="both"/>
        <w:rPr>
          <w:sz w:val="28"/>
          <w:szCs w:val="28"/>
        </w:rPr>
      </w:pPr>
    </w:p>
    <w:p w:rsidR="004113F8" w:rsidRDefault="004113F8" w:rsidP="003C6684">
      <w:pPr>
        <w:spacing w:line="240" w:lineRule="atLeast"/>
        <w:jc w:val="both"/>
        <w:rPr>
          <w:sz w:val="28"/>
          <w:szCs w:val="28"/>
        </w:rPr>
      </w:pPr>
    </w:p>
    <w:p w:rsidR="00232216" w:rsidRDefault="00232216" w:rsidP="003C6684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232216" w:rsidRDefault="00232216" w:rsidP="003C6684">
      <w:pPr>
        <w:pStyle w:val="a3"/>
        <w:spacing w:before="0" w:beforeAutospacing="0" w:after="0" w:line="240" w:lineRule="atLeast"/>
        <w:rPr>
          <w:sz w:val="28"/>
          <w:szCs w:val="28"/>
        </w:rPr>
      </w:pPr>
      <w:r>
        <w:rPr>
          <w:sz w:val="28"/>
          <w:szCs w:val="28"/>
        </w:rPr>
        <w:t>поселения «</w:t>
      </w:r>
      <w:proofErr w:type="spellStart"/>
      <w:r>
        <w:rPr>
          <w:sz w:val="28"/>
          <w:szCs w:val="28"/>
        </w:rPr>
        <w:t>Средне-Борзинское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Н.В.Давыдов</w:t>
      </w:r>
    </w:p>
    <w:sectPr w:rsidR="00232216" w:rsidSect="00E66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216"/>
    <w:rsid w:val="000D2FDF"/>
    <w:rsid w:val="00232216"/>
    <w:rsid w:val="00264FF7"/>
    <w:rsid w:val="00291C84"/>
    <w:rsid w:val="002E2FF1"/>
    <w:rsid w:val="002F43BD"/>
    <w:rsid w:val="003C6684"/>
    <w:rsid w:val="004113F8"/>
    <w:rsid w:val="006034F1"/>
    <w:rsid w:val="0088164B"/>
    <w:rsid w:val="008C10A6"/>
    <w:rsid w:val="00AD33D7"/>
    <w:rsid w:val="00AD5D0E"/>
    <w:rsid w:val="00CB5232"/>
    <w:rsid w:val="00CE61FC"/>
    <w:rsid w:val="00D537B6"/>
    <w:rsid w:val="00E16C5F"/>
    <w:rsid w:val="00E4491E"/>
    <w:rsid w:val="00E663FA"/>
    <w:rsid w:val="00E6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216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232216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Средняя Борзя</dc:creator>
  <cp:lastModifiedBy>Средняя Борзя</cp:lastModifiedBy>
  <cp:revision>14</cp:revision>
  <cp:lastPrinted>2016-04-07T05:17:00Z</cp:lastPrinted>
  <dcterms:created xsi:type="dcterms:W3CDTF">2016-04-06T06:03:00Z</dcterms:created>
  <dcterms:modified xsi:type="dcterms:W3CDTF">2016-06-01T08:12:00Z</dcterms:modified>
</cp:coreProperties>
</file>