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308" w:rsidRDefault="00EA0D54" w:rsidP="00EA0D54">
      <w:pPr>
        <w:jc w:val="center"/>
        <w:rPr>
          <w:sz w:val="28"/>
          <w:szCs w:val="28"/>
        </w:rPr>
      </w:pPr>
      <w:r w:rsidRPr="00EA0D54">
        <w:rPr>
          <w:sz w:val="28"/>
          <w:szCs w:val="28"/>
        </w:rPr>
        <w:t>Уважаемые предприниматели!</w:t>
      </w:r>
    </w:p>
    <w:p w:rsidR="00EA0D54" w:rsidRDefault="001A3788" w:rsidP="001A3788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М</w:t>
      </w:r>
      <w:r w:rsidR="00EA0D54">
        <w:rPr>
          <w:sz w:val="28"/>
          <w:szCs w:val="28"/>
        </w:rPr>
        <w:t>инистерство экономического развития Забайкальского края в рамках реализации государственной программы Забайкальского края «Экономическое развитие» объявляются конкурсные отборы для предоставления в 2016 году субсидий субъектам малого и среднего предпринимательства:</w:t>
      </w:r>
    </w:p>
    <w:p w:rsidR="00EA0D54" w:rsidRDefault="00EA0D54" w:rsidP="00EA0D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на возмещение части затрат, связанных с уплатой субъектами малого и среднего предпринимательства лизинговых платежей по договорам лизинга оборудования, включая затраты на монтаж оборудования;</w:t>
      </w:r>
    </w:p>
    <w:p w:rsidR="00EA0D54" w:rsidRDefault="00EA0D54" w:rsidP="00EA0D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на уплату первого взноса (аванса) по договору (договорам) лизинга оборудования;</w:t>
      </w:r>
    </w:p>
    <w:p w:rsidR="00EA0D54" w:rsidRDefault="00EA0D54" w:rsidP="00EA0D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на возмещение части затрат субъектов малого и среднего предпринимательства на уплату процентов по кредитам, привлеченным в российских кредитных организациях;</w:t>
      </w:r>
    </w:p>
    <w:p w:rsidR="00EA0D54" w:rsidRDefault="00EA0D54" w:rsidP="00EA0D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на возмещение части затрат субъектов малого и среднего предпринимательства, связанных с приобретением оборудования вы целях создания и (или) развития либо модернизации производства товаров (работ, услуг);</w:t>
      </w:r>
    </w:p>
    <w:p w:rsidR="00EA0D54" w:rsidRDefault="00EA0D54" w:rsidP="00EA0D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на поддержку социальног7о предпринимательства.</w:t>
      </w:r>
    </w:p>
    <w:p w:rsidR="00EA0D54" w:rsidRPr="003B5933" w:rsidRDefault="00EA0D54" w:rsidP="00EA0D54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Порядок конкурсных отборов утвержден приказом Министерства экономического развития Забайкальского края от 26 июля 2016 года № 80-од, опубликован в официальном печатном издании – газете 2Азия-Экспресс» от 28 июля 2016 года № 30 (1491), а также размещен в информационно-телекоммуникационной сети «Интернет» на </w:t>
      </w:r>
      <w:r w:rsidR="00C12D86">
        <w:rPr>
          <w:sz w:val="28"/>
          <w:szCs w:val="28"/>
        </w:rPr>
        <w:t xml:space="preserve">официальном сайте Министерства экономического развития Забайкальского края по адресам: </w:t>
      </w:r>
      <w:hyperlink r:id="rId5" w:history="1">
        <w:r w:rsidR="00C12D86" w:rsidRPr="00172268">
          <w:rPr>
            <w:rStyle w:val="a4"/>
            <w:sz w:val="28"/>
            <w:szCs w:val="28"/>
            <w:lang w:val="en-US"/>
          </w:rPr>
          <w:t>http</w:t>
        </w:r>
        <w:r w:rsidR="00C12D86" w:rsidRPr="00172268">
          <w:rPr>
            <w:rStyle w:val="a4"/>
            <w:sz w:val="28"/>
            <w:szCs w:val="28"/>
          </w:rPr>
          <w:t>://минэконом.забайкальскийкрай.рф.</w:t>
        </w:r>
        <w:r w:rsidR="00C12D86" w:rsidRPr="00172268">
          <w:rPr>
            <w:rStyle w:val="a4"/>
            <w:sz w:val="28"/>
            <w:szCs w:val="28"/>
            <w:lang w:val="en-US"/>
          </w:rPr>
          <w:t>documents</w:t>
        </w:r>
        <w:r w:rsidR="00C12D86" w:rsidRPr="00172268">
          <w:rPr>
            <w:rStyle w:val="a4"/>
            <w:sz w:val="28"/>
            <w:szCs w:val="28"/>
          </w:rPr>
          <w:t>//54179.</w:t>
        </w:r>
        <w:r w:rsidR="00C12D86" w:rsidRPr="00172268">
          <w:rPr>
            <w:rStyle w:val="a4"/>
            <w:sz w:val="28"/>
            <w:szCs w:val="28"/>
            <w:lang w:val="en-US"/>
          </w:rPr>
          <w:t>html</w:t>
        </w:r>
      </w:hyperlink>
      <w:r w:rsidR="00C12D86">
        <w:rPr>
          <w:sz w:val="28"/>
          <w:szCs w:val="28"/>
        </w:rPr>
        <w:t>;</w:t>
      </w:r>
      <w:proofErr w:type="gramEnd"/>
      <w:r w:rsidR="00C12D86">
        <w:rPr>
          <w:sz w:val="28"/>
          <w:szCs w:val="28"/>
        </w:rPr>
        <w:t xml:space="preserve"> </w:t>
      </w:r>
      <w:hyperlink r:id="rId6" w:history="1">
        <w:r w:rsidR="003B5933" w:rsidRPr="00172268">
          <w:rPr>
            <w:rStyle w:val="a4"/>
            <w:sz w:val="28"/>
            <w:szCs w:val="28"/>
            <w:lang w:val="en-US"/>
          </w:rPr>
          <w:t>http</w:t>
        </w:r>
        <w:r w:rsidR="003B5933" w:rsidRPr="00172268">
          <w:rPr>
            <w:rStyle w:val="a4"/>
            <w:sz w:val="28"/>
            <w:szCs w:val="28"/>
          </w:rPr>
          <w:t>://</w:t>
        </w:r>
        <w:proofErr w:type="spellStart"/>
        <w:r w:rsidR="003B5933" w:rsidRPr="00172268">
          <w:rPr>
            <w:rStyle w:val="a4"/>
            <w:sz w:val="28"/>
            <w:szCs w:val="28"/>
          </w:rPr>
          <w:t>минэконом.забайкальскийкрай.рф</w:t>
        </w:r>
        <w:proofErr w:type="spellEnd"/>
        <w:r w:rsidR="003B5933" w:rsidRPr="00172268">
          <w:rPr>
            <w:rStyle w:val="a4"/>
            <w:sz w:val="28"/>
            <w:szCs w:val="28"/>
          </w:rPr>
          <w:t>/</w:t>
        </w:r>
        <w:proofErr w:type="spellStart"/>
        <w:r w:rsidR="003B5933" w:rsidRPr="00172268">
          <w:rPr>
            <w:rStyle w:val="a4"/>
            <w:sz w:val="28"/>
            <w:szCs w:val="28"/>
            <w:lang w:val="en-US"/>
          </w:rPr>
          <w:t>gosudarstvennaya</w:t>
        </w:r>
        <w:proofErr w:type="spellEnd"/>
        <w:r w:rsidR="003B5933" w:rsidRPr="00172268">
          <w:rPr>
            <w:rStyle w:val="a4"/>
            <w:sz w:val="28"/>
            <w:szCs w:val="28"/>
          </w:rPr>
          <w:t>_</w:t>
        </w:r>
        <w:proofErr w:type="spellStart"/>
        <w:r w:rsidR="003B5933" w:rsidRPr="00172268">
          <w:rPr>
            <w:rStyle w:val="a4"/>
            <w:sz w:val="28"/>
            <w:szCs w:val="28"/>
            <w:lang w:val="en-US"/>
          </w:rPr>
          <w:t>podderka</w:t>
        </w:r>
        <w:proofErr w:type="spellEnd"/>
        <w:r w:rsidR="003B5933" w:rsidRPr="00172268">
          <w:rPr>
            <w:rStyle w:val="a4"/>
            <w:sz w:val="28"/>
            <w:szCs w:val="28"/>
          </w:rPr>
          <w:t>_</w:t>
        </w:r>
        <w:proofErr w:type="spellStart"/>
        <w:r w:rsidR="003B5933" w:rsidRPr="00172268">
          <w:rPr>
            <w:rStyle w:val="a4"/>
            <w:sz w:val="28"/>
            <w:szCs w:val="28"/>
            <w:lang w:val="en-US"/>
          </w:rPr>
          <w:t>biznesa</w:t>
        </w:r>
        <w:proofErr w:type="spellEnd"/>
        <w:r w:rsidR="003B5933" w:rsidRPr="00172268">
          <w:rPr>
            <w:rStyle w:val="a4"/>
            <w:sz w:val="28"/>
            <w:szCs w:val="28"/>
          </w:rPr>
          <w:t>/</w:t>
        </w:r>
        <w:proofErr w:type="spellStart"/>
        <w:r w:rsidR="003B5933" w:rsidRPr="00172268">
          <w:rPr>
            <w:rStyle w:val="a4"/>
            <w:sz w:val="28"/>
            <w:szCs w:val="28"/>
            <w:lang w:val="en-US"/>
          </w:rPr>
          <w:t>finansovaya</w:t>
        </w:r>
        <w:proofErr w:type="spellEnd"/>
        <w:r w:rsidR="003B5933" w:rsidRPr="00172268">
          <w:rPr>
            <w:rStyle w:val="a4"/>
            <w:sz w:val="28"/>
            <w:szCs w:val="28"/>
          </w:rPr>
          <w:t>_</w:t>
        </w:r>
        <w:proofErr w:type="spellStart"/>
        <w:r w:rsidR="003B5933" w:rsidRPr="00172268">
          <w:rPr>
            <w:rStyle w:val="a4"/>
            <w:sz w:val="28"/>
            <w:szCs w:val="28"/>
            <w:lang w:val="en-US"/>
          </w:rPr>
          <w:t>podderka</w:t>
        </w:r>
        <w:proofErr w:type="spellEnd"/>
        <w:r w:rsidR="003B5933" w:rsidRPr="00172268">
          <w:rPr>
            <w:rStyle w:val="a4"/>
            <w:sz w:val="28"/>
            <w:szCs w:val="28"/>
          </w:rPr>
          <w:t>_</w:t>
        </w:r>
        <w:proofErr w:type="spellStart"/>
        <w:r w:rsidR="003B5933" w:rsidRPr="00172268">
          <w:rPr>
            <w:rStyle w:val="a4"/>
            <w:sz w:val="28"/>
            <w:szCs w:val="28"/>
            <w:lang w:val="en-US"/>
          </w:rPr>
          <w:t>biznesa</w:t>
        </w:r>
        <w:proofErr w:type="spellEnd"/>
        <w:r w:rsidR="003B5933" w:rsidRPr="00172268">
          <w:rPr>
            <w:rStyle w:val="a4"/>
            <w:sz w:val="28"/>
            <w:szCs w:val="28"/>
          </w:rPr>
          <w:t>/2016/</w:t>
        </w:r>
        <w:proofErr w:type="spellStart"/>
        <w:r w:rsidR="003B5933" w:rsidRPr="00172268">
          <w:rPr>
            <w:rStyle w:val="a4"/>
            <w:sz w:val="28"/>
            <w:szCs w:val="28"/>
            <w:lang w:val="en-US"/>
          </w:rPr>
          <w:t>pdp</w:t>
        </w:r>
        <w:proofErr w:type="spellEnd"/>
        <w:r w:rsidR="003B5933" w:rsidRPr="00172268">
          <w:rPr>
            <w:rStyle w:val="a4"/>
            <w:sz w:val="28"/>
            <w:szCs w:val="28"/>
          </w:rPr>
          <w:t>.</w:t>
        </w:r>
        <w:r w:rsidR="003B5933" w:rsidRPr="00172268">
          <w:rPr>
            <w:rStyle w:val="a4"/>
            <w:sz w:val="28"/>
            <w:szCs w:val="28"/>
            <w:lang w:val="en-US"/>
          </w:rPr>
          <w:t>html</w:t>
        </w:r>
      </w:hyperlink>
      <w:r w:rsidR="003B5933">
        <w:rPr>
          <w:sz w:val="28"/>
          <w:szCs w:val="28"/>
        </w:rPr>
        <w:t xml:space="preserve"> </w:t>
      </w:r>
    </w:p>
    <w:p w:rsidR="003B5933" w:rsidRDefault="003B5933" w:rsidP="00EA0D54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Срок подачи заявок для участия в конкурсных отборах: с 08 августа 2016 года по 06 сентября 2016 года (понедельник, вторник, среда, четверг – с 8 часов 00 минут до 17 часов 15 минут, пятница – с 8 часов 00 минут до 16 часов 00 минут; обеденный перерыв с 12 часов 00 минут до 13 часов 00 минут).</w:t>
      </w:r>
      <w:proofErr w:type="gramEnd"/>
    </w:p>
    <w:p w:rsidR="003B5933" w:rsidRPr="001A3788" w:rsidRDefault="001A3788" w:rsidP="00EA0D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местонахождения Организатора конкурсного отбора и почтовый адрес для подачи заявок: 672027, г. Чита, ул. Бутина, 72, кабинет 311, тел. 8 (30 22) 40-17-83, 40-17-84, 40-17-85, адрес электронной почты: </w:t>
      </w:r>
      <w:proofErr w:type="spellStart"/>
      <w:r>
        <w:rPr>
          <w:sz w:val="28"/>
          <w:szCs w:val="28"/>
          <w:lang w:val="en-US"/>
        </w:rPr>
        <w:t>mspzk</w:t>
      </w:r>
      <w:proofErr w:type="spellEnd"/>
      <w:r w:rsidRPr="001A3788"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economy</w:t>
      </w:r>
      <w:r w:rsidRPr="001A3788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e</w:t>
      </w:r>
      <w:r w:rsidRPr="001A3788"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zab</w:t>
      </w:r>
      <w:proofErr w:type="spellEnd"/>
      <w:r w:rsidRPr="001A3788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1A3788">
        <w:rPr>
          <w:sz w:val="28"/>
          <w:szCs w:val="28"/>
        </w:rPr>
        <w:t>.</w:t>
      </w:r>
    </w:p>
    <w:p w:rsidR="001A3788" w:rsidRPr="003B5933" w:rsidRDefault="001A3788" w:rsidP="00EA0D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Более подробную информацию можно получить в отделе экономики администрации муниципального района «Калганский район», тел. 8 (30 249) 4-18-78.</w:t>
      </w:r>
    </w:p>
    <w:sectPr w:rsidR="001A3788" w:rsidRPr="003B5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D38"/>
    <w:rsid w:val="00042308"/>
    <w:rsid w:val="001A3788"/>
    <w:rsid w:val="003B5933"/>
    <w:rsid w:val="006A52CA"/>
    <w:rsid w:val="008B7D38"/>
    <w:rsid w:val="00C12D86"/>
    <w:rsid w:val="00EA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2C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A52CA"/>
    <w:pPr>
      <w:keepNext/>
      <w:outlineLvl w:val="0"/>
    </w:pPr>
    <w:rPr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6A52CA"/>
    <w:pPr>
      <w:keepNext/>
      <w:tabs>
        <w:tab w:val="left" w:pos="1340"/>
      </w:tabs>
      <w:jc w:val="right"/>
      <w:outlineLvl w:val="1"/>
    </w:pPr>
    <w:rPr>
      <w:sz w:val="28"/>
      <w:szCs w:val="28"/>
    </w:rPr>
  </w:style>
  <w:style w:type="paragraph" w:styleId="7">
    <w:name w:val="heading 7"/>
    <w:basedOn w:val="a"/>
    <w:next w:val="a"/>
    <w:link w:val="70"/>
    <w:qFormat/>
    <w:rsid w:val="006A52C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52CA"/>
    <w:rPr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6A52CA"/>
    <w:rPr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6A52CA"/>
    <w:rPr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A0D5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12D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2C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A52CA"/>
    <w:pPr>
      <w:keepNext/>
      <w:outlineLvl w:val="0"/>
    </w:pPr>
    <w:rPr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6A52CA"/>
    <w:pPr>
      <w:keepNext/>
      <w:tabs>
        <w:tab w:val="left" w:pos="1340"/>
      </w:tabs>
      <w:jc w:val="right"/>
      <w:outlineLvl w:val="1"/>
    </w:pPr>
    <w:rPr>
      <w:sz w:val="28"/>
      <w:szCs w:val="28"/>
    </w:rPr>
  </w:style>
  <w:style w:type="paragraph" w:styleId="7">
    <w:name w:val="heading 7"/>
    <w:basedOn w:val="a"/>
    <w:next w:val="a"/>
    <w:link w:val="70"/>
    <w:qFormat/>
    <w:rsid w:val="006A52C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52CA"/>
    <w:rPr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6A52CA"/>
    <w:rPr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6A52CA"/>
    <w:rPr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A0D5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12D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&#1084;&#1080;&#1085;&#1101;&#1082;&#1086;&#1085;&#1086;&#1084;.&#1079;&#1072;&#1073;&#1072;&#1081;&#1082;&#1072;&#1083;&#1100;&#1089;&#1082;&#1080;&#1081;&#1082;&#1088;&#1072;&#1081;.&#1088;&#1092;/gosudarstvennaya_podderka_biznesa/finansovaya_podderka_biznesa/2016/pdp.html" TargetMode="External"/><Relationship Id="rId5" Type="http://schemas.openxmlformats.org/officeDocument/2006/relationships/hyperlink" Target="http://&#1084;&#1080;&#1085;&#1101;&#1082;&#1086;&#1085;&#1086;&#1084;.&#1079;&#1072;&#1073;&#1072;&#1081;&#1082;&#1072;&#1083;&#1100;&#1089;&#1082;&#1080;&#1081;&#1082;&#1088;&#1072;&#1081;.&#1088;&#1092;.documents//54179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2016-08-02T05:07:00Z</dcterms:created>
  <dcterms:modified xsi:type="dcterms:W3CDTF">2016-08-02T05:45:00Z</dcterms:modified>
</cp:coreProperties>
</file>