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3C2" w:rsidRDefault="00AF03C2" w:rsidP="00AF03C2">
      <w:pPr>
        <w:tabs>
          <w:tab w:val="left" w:pos="4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3197">
        <w:rPr>
          <w:rFonts w:ascii="Times New Roman" w:eastAsia="Calibri" w:hAnsi="Times New Roman" w:cs="Times New Roman"/>
          <w:b/>
          <w:sz w:val="28"/>
          <w:szCs w:val="28"/>
        </w:rPr>
        <w:t>Совет муниципального района «Калганский район»</w:t>
      </w:r>
    </w:p>
    <w:p w:rsidR="00AF03C2" w:rsidRPr="007A3197" w:rsidRDefault="00AF03C2" w:rsidP="00AF03C2">
      <w:pPr>
        <w:tabs>
          <w:tab w:val="left" w:pos="4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03C2" w:rsidRDefault="00AF03C2" w:rsidP="00AF03C2">
      <w:pPr>
        <w:tabs>
          <w:tab w:val="left" w:pos="4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3197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AF03C2" w:rsidRPr="007A3197" w:rsidRDefault="00AF03C2" w:rsidP="00AF03C2">
      <w:pPr>
        <w:tabs>
          <w:tab w:val="left" w:pos="4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03C2" w:rsidRPr="00884D9C" w:rsidRDefault="00AF03C2" w:rsidP="00AF03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03C2" w:rsidRDefault="001655B6" w:rsidP="00AF03C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августа </w:t>
      </w:r>
      <w:r w:rsidR="00AF03C2" w:rsidRPr="00884D9C">
        <w:rPr>
          <w:rFonts w:ascii="Times New Roman" w:eastAsia="Times New Roman" w:hAnsi="Times New Roman" w:cs="Times New Roman"/>
          <w:sz w:val="28"/>
          <w:szCs w:val="28"/>
        </w:rPr>
        <w:t xml:space="preserve"> 2016 года</w:t>
      </w:r>
      <w:r w:rsidR="00AF03C2" w:rsidRPr="00884D9C">
        <w:rPr>
          <w:rFonts w:ascii="Times New Roman" w:eastAsia="Times New Roman" w:hAnsi="Times New Roman" w:cs="Times New Roman"/>
          <w:sz w:val="28"/>
          <w:szCs w:val="28"/>
        </w:rPr>
        <w:tab/>
      </w:r>
      <w:r w:rsidR="00AF03C2" w:rsidRPr="00884D9C">
        <w:rPr>
          <w:rFonts w:ascii="Times New Roman" w:eastAsia="Times New Roman" w:hAnsi="Times New Roman" w:cs="Times New Roman"/>
          <w:sz w:val="28"/>
          <w:szCs w:val="28"/>
        </w:rPr>
        <w:tab/>
      </w:r>
      <w:r w:rsidR="00AF03C2" w:rsidRPr="00884D9C">
        <w:rPr>
          <w:rFonts w:ascii="Times New Roman" w:eastAsia="Times New Roman" w:hAnsi="Times New Roman" w:cs="Times New Roman"/>
          <w:sz w:val="28"/>
          <w:szCs w:val="28"/>
        </w:rPr>
        <w:tab/>
      </w:r>
      <w:r w:rsidR="00AF03C2" w:rsidRPr="00884D9C">
        <w:rPr>
          <w:rFonts w:ascii="Times New Roman" w:eastAsia="Times New Roman" w:hAnsi="Times New Roman" w:cs="Times New Roman"/>
          <w:sz w:val="28"/>
          <w:szCs w:val="28"/>
        </w:rPr>
        <w:tab/>
      </w:r>
      <w:r w:rsidR="00AF03C2" w:rsidRPr="00884D9C">
        <w:rPr>
          <w:rFonts w:ascii="Times New Roman" w:eastAsia="Times New Roman" w:hAnsi="Times New Roman" w:cs="Times New Roman"/>
          <w:sz w:val="28"/>
          <w:szCs w:val="28"/>
        </w:rPr>
        <w:tab/>
      </w:r>
      <w:r w:rsidR="00AF03C2" w:rsidRPr="00884D9C">
        <w:rPr>
          <w:rFonts w:ascii="Times New Roman" w:eastAsia="Times New Roman" w:hAnsi="Times New Roman" w:cs="Times New Roman"/>
          <w:sz w:val="28"/>
          <w:szCs w:val="28"/>
        </w:rPr>
        <w:tab/>
      </w:r>
      <w:r w:rsidR="00AF03C2" w:rsidRPr="00884D9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F03C2" w:rsidRPr="00884D9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159</w:t>
      </w:r>
      <w:r w:rsidR="00AF03C2" w:rsidRPr="00884D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03C2" w:rsidRPr="00884D9C" w:rsidRDefault="00AF03C2" w:rsidP="00AF03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03C2" w:rsidRPr="00884D9C" w:rsidRDefault="00AF03C2" w:rsidP="00AF03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4D9C">
        <w:rPr>
          <w:rFonts w:ascii="Times New Roman" w:eastAsia="Times New Roman" w:hAnsi="Times New Roman" w:cs="Times New Roman"/>
          <w:sz w:val="28"/>
          <w:szCs w:val="28"/>
        </w:rPr>
        <w:t>с. Калга</w:t>
      </w:r>
    </w:p>
    <w:p w:rsidR="00AF03C2" w:rsidRPr="00884D9C" w:rsidRDefault="00AF03C2" w:rsidP="00AF03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03C2" w:rsidRPr="00884D9C" w:rsidRDefault="00AF03C2" w:rsidP="00AF03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03C2" w:rsidRPr="00BA5DDF" w:rsidRDefault="00AF03C2" w:rsidP="00AF03C2">
      <w:pPr>
        <w:autoSpaceDE w:val="0"/>
        <w:autoSpaceDN w:val="0"/>
        <w:adjustRightInd w:val="0"/>
        <w:spacing w:line="240" w:lineRule="atLeast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D9C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нений в </w:t>
      </w:r>
      <w:r>
        <w:rPr>
          <w:rFonts w:ascii="Times New Roman" w:hAnsi="Times New Roman" w:cs="Times New Roman"/>
          <w:b/>
          <w:sz w:val="28"/>
          <w:szCs w:val="28"/>
        </w:rPr>
        <w:t>Положение о Совете муниципального района «Калганский район</w:t>
      </w:r>
      <w:r w:rsidRPr="00BA5DD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утвержденное</w:t>
      </w:r>
      <w:r w:rsidRPr="00BA5D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BA5DDF">
        <w:rPr>
          <w:rFonts w:ascii="Times New Roman" w:hAnsi="Times New Roman" w:cs="Times New Roman"/>
          <w:b/>
          <w:sz w:val="28"/>
          <w:szCs w:val="28"/>
        </w:rPr>
        <w:t xml:space="preserve">решением Совета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«Калганский район» от 18.02.2009 № 14</w:t>
      </w:r>
    </w:p>
    <w:p w:rsidR="00AF03C2" w:rsidRPr="00884D9C" w:rsidRDefault="00AF03C2" w:rsidP="00AF03C2">
      <w:pPr>
        <w:autoSpaceDE w:val="0"/>
        <w:autoSpaceDN w:val="0"/>
        <w:adjustRightInd w:val="0"/>
        <w:spacing w:line="240" w:lineRule="atLeast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03C2" w:rsidRDefault="00AF03C2" w:rsidP="00AF03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884D9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соответствии со </w:t>
      </w:r>
      <w:hyperlink r:id="rId5" w:history="1">
        <w:r w:rsidRPr="00884D9C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статьей</w:t>
        </w:r>
      </w:hyperlink>
      <w:r w:rsidRPr="00884D9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23 Устава муниципального района </w:t>
      </w:r>
      <w:r w:rsidRPr="00884D9C">
        <w:rPr>
          <w:rFonts w:ascii="Times New Roman" w:hAnsi="Times New Roman" w:cs="Times New Roman"/>
          <w:sz w:val="28"/>
          <w:szCs w:val="28"/>
        </w:rPr>
        <w:t>«</w:t>
      </w:r>
      <w:r w:rsidRPr="00884D9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Калганский район</w:t>
      </w:r>
      <w:r w:rsidRPr="00884D9C">
        <w:rPr>
          <w:rFonts w:ascii="Times New Roman" w:hAnsi="Times New Roman" w:cs="Times New Roman"/>
          <w:sz w:val="28"/>
          <w:szCs w:val="28"/>
        </w:rPr>
        <w:t>»</w:t>
      </w:r>
      <w:r w:rsidRPr="00884D9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Совет муниципального района </w:t>
      </w:r>
      <w:r w:rsidRPr="00884D9C">
        <w:rPr>
          <w:rFonts w:ascii="Times New Roman" w:hAnsi="Times New Roman" w:cs="Times New Roman"/>
          <w:sz w:val="28"/>
          <w:szCs w:val="28"/>
        </w:rPr>
        <w:t>«</w:t>
      </w:r>
      <w:r w:rsidRPr="00884D9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Калганский район</w:t>
      </w:r>
      <w:r w:rsidRPr="00884D9C">
        <w:rPr>
          <w:rFonts w:ascii="Times New Roman" w:hAnsi="Times New Roman" w:cs="Times New Roman"/>
          <w:sz w:val="28"/>
          <w:szCs w:val="28"/>
        </w:rPr>
        <w:t>»</w:t>
      </w:r>
      <w:r w:rsidRPr="00884D9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884D9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решил:</w:t>
      </w:r>
    </w:p>
    <w:p w:rsidR="00AF03C2" w:rsidRPr="00884D9C" w:rsidRDefault="00AF03C2" w:rsidP="00AF03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AF03C2" w:rsidRDefault="00AF03C2" w:rsidP="00AF03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D949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Внести в </w:t>
      </w:r>
      <w:r w:rsidRPr="00D94952">
        <w:rPr>
          <w:rFonts w:ascii="Times New Roman" w:hAnsi="Times New Roman" w:cs="Times New Roman"/>
          <w:sz w:val="28"/>
          <w:szCs w:val="28"/>
        </w:rPr>
        <w:t>Положение о Совете муниципального района «Калганский район»,</w:t>
      </w:r>
      <w:r w:rsidRPr="00D949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утвержденное </w:t>
      </w:r>
      <w:r w:rsidRPr="00D94952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«Калганский район» от 18.02.2009 № 14,</w:t>
      </w:r>
      <w:r w:rsidRPr="00D949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следующие изменения:</w:t>
      </w:r>
    </w:p>
    <w:p w:rsidR="00AF03C2" w:rsidRPr="00D94952" w:rsidRDefault="00AF03C2" w:rsidP="00AF03C2">
      <w:pPr>
        <w:pStyle w:val="a3"/>
        <w:numPr>
          <w:ilvl w:val="0"/>
          <w:numId w:val="1"/>
        </w:numPr>
        <w:jc w:val="both"/>
        <w:rPr>
          <w:bCs/>
          <w:szCs w:val="28"/>
        </w:rPr>
      </w:pPr>
      <w:r>
        <w:rPr>
          <w:bCs/>
          <w:szCs w:val="28"/>
        </w:rPr>
        <w:t>в пункте 2.1. слова «4 года» заменить словами «5 лет»;</w:t>
      </w:r>
    </w:p>
    <w:p w:rsidR="00AF03C2" w:rsidRDefault="00AF03C2" w:rsidP="00AF03C2">
      <w:pPr>
        <w:pStyle w:val="a3"/>
        <w:numPr>
          <w:ilvl w:val="0"/>
          <w:numId w:val="1"/>
        </w:numPr>
        <w:jc w:val="both"/>
        <w:rPr>
          <w:bCs/>
          <w:szCs w:val="28"/>
        </w:rPr>
      </w:pPr>
      <w:r>
        <w:rPr>
          <w:rFonts w:eastAsia="Calibri"/>
          <w:szCs w:val="28"/>
          <w:lang w:eastAsia="en-US"/>
        </w:rPr>
        <w:t>пункт</w:t>
      </w:r>
      <w:r w:rsidRPr="00C14A49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 4</w:t>
      </w:r>
      <w:r w:rsidRPr="00C14A49">
        <w:rPr>
          <w:rFonts w:eastAsia="Calibri"/>
          <w:szCs w:val="28"/>
          <w:lang w:eastAsia="en-US"/>
        </w:rPr>
        <w:t xml:space="preserve">.3 </w:t>
      </w:r>
      <w:r w:rsidRPr="003D1CAA">
        <w:rPr>
          <w:bCs/>
          <w:szCs w:val="28"/>
        </w:rPr>
        <w:t>изложить в следующей редакции:</w:t>
      </w:r>
    </w:p>
    <w:p w:rsidR="00AF03C2" w:rsidRDefault="00AF03C2" w:rsidP="00AF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932">
        <w:rPr>
          <w:rFonts w:ascii="Times New Roman" w:hAnsi="Times New Roman" w:cs="Times New Roman"/>
          <w:sz w:val="28"/>
          <w:szCs w:val="28"/>
        </w:rPr>
        <w:t>«Все правовые акты, носящие нормативный характер, затрагивающие интересы населения принимаются большинством голосов от установленного числа депутатов Совета района и вступают в силу со дня их принятия или в сроки, указанные в них. Иные правовые акты принимаются большинством голосов депутатов, присутствующих на заседании Совета района и вступают в силу со дня их приняти</w:t>
      </w:r>
      <w:r>
        <w:rPr>
          <w:rFonts w:ascii="Times New Roman" w:hAnsi="Times New Roman" w:cs="Times New Roman"/>
          <w:sz w:val="28"/>
          <w:szCs w:val="28"/>
        </w:rPr>
        <w:t xml:space="preserve">я или в сроки, указанные в них. </w:t>
      </w:r>
      <w:r w:rsidRPr="002E3932">
        <w:rPr>
          <w:rFonts w:ascii="Times New Roman" w:hAnsi="Times New Roman" w:cs="Times New Roman"/>
          <w:sz w:val="28"/>
          <w:szCs w:val="28"/>
        </w:rPr>
        <w:t>Правовые акты по вопросам принятия Устава муниципального образования, внесения в н</w:t>
      </w:r>
      <w:r>
        <w:rPr>
          <w:rFonts w:ascii="Times New Roman" w:hAnsi="Times New Roman" w:cs="Times New Roman"/>
          <w:sz w:val="28"/>
          <w:szCs w:val="28"/>
        </w:rPr>
        <w:t xml:space="preserve">его изменений и дополнений, </w:t>
      </w:r>
      <w:r w:rsidRPr="002E3932">
        <w:rPr>
          <w:rFonts w:ascii="Times New Roman" w:hAnsi="Times New Roman" w:cs="Times New Roman"/>
          <w:sz w:val="28"/>
          <w:szCs w:val="28"/>
        </w:rPr>
        <w:t>считаются принятыми, если з</w:t>
      </w:r>
      <w:r>
        <w:rPr>
          <w:rFonts w:ascii="Times New Roman" w:hAnsi="Times New Roman" w:cs="Times New Roman"/>
          <w:sz w:val="28"/>
          <w:szCs w:val="28"/>
        </w:rPr>
        <w:t>а них проголосовало не менее 2/3</w:t>
      </w:r>
      <w:r w:rsidRPr="002E3932">
        <w:rPr>
          <w:rFonts w:ascii="Times New Roman" w:hAnsi="Times New Roman" w:cs="Times New Roman"/>
          <w:sz w:val="28"/>
          <w:szCs w:val="28"/>
        </w:rPr>
        <w:t xml:space="preserve"> от числа депутатов, избранных в  Совет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E39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932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вовые акты по вопросам  утверждения местного бюджета</w:t>
      </w:r>
      <w:r w:rsidRPr="002E3932">
        <w:rPr>
          <w:rFonts w:ascii="Times New Roman" w:hAnsi="Times New Roman" w:cs="Times New Roman"/>
          <w:sz w:val="28"/>
          <w:szCs w:val="28"/>
        </w:rPr>
        <w:t>, внесения в него из</w:t>
      </w:r>
      <w:r>
        <w:rPr>
          <w:rFonts w:ascii="Times New Roman" w:hAnsi="Times New Roman" w:cs="Times New Roman"/>
          <w:sz w:val="28"/>
          <w:szCs w:val="28"/>
        </w:rPr>
        <w:t xml:space="preserve">менений и дополнений, </w:t>
      </w:r>
      <w:r w:rsidRPr="002E3932">
        <w:rPr>
          <w:rFonts w:ascii="Times New Roman" w:hAnsi="Times New Roman" w:cs="Times New Roman"/>
          <w:sz w:val="28"/>
          <w:szCs w:val="28"/>
        </w:rPr>
        <w:t>считаются принятыми, если з</w:t>
      </w:r>
      <w:r>
        <w:rPr>
          <w:rFonts w:ascii="Times New Roman" w:hAnsi="Times New Roman" w:cs="Times New Roman"/>
          <w:sz w:val="28"/>
          <w:szCs w:val="28"/>
        </w:rPr>
        <w:t xml:space="preserve">а них проголосовало не менее 50% </w:t>
      </w:r>
      <w:r w:rsidRPr="002E3932">
        <w:rPr>
          <w:rFonts w:ascii="Times New Roman" w:hAnsi="Times New Roman" w:cs="Times New Roman"/>
          <w:sz w:val="28"/>
          <w:szCs w:val="28"/>
        </w:rPr>
        <w:t xml:space="preserve"> от числа депутатов, избранных в  Совет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E39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3C2" w:rsidRDefault="00AF03C2" w:rsidP="00AF03C2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197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AF03C2" w:rsidRPr="007A3197" w:rsidRDefault="00AF03C2" w:rsidP="00AF03C2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197">
        <w:rPr>
          <w:rFonts w:ascii="Times New Roman" w:hAnsi="Times New Roman" w:cs="Times New Roman"/>
          <w:sz w:val="28"/>
          <w:szCs w:val="28"/>
        </w:rPr>
        <w:t xml:space="preserve">Полный текст настоящего решения разместить на официальном сайте </w:t>
      </w:r>
      <w:proofErr w:type="spellStart"/>
      <w:r w:rsidRPr="007A3197">
        <w:rPr>
          <w:rFonts w:ascii="Times New Roman" w:hAnsi="Times New Roman" w:cs="Times New Roman"/>
          <w:sz w:val="28"/>
          <w:szCs w:val="28"/>
        </w:rPr>
        <w:t>Калганского</w:t>
      </w:r>
      <w:proofErr w:type="spellEnd"/>
      <w:r w:rsidRPr="007A3197">
        <w:rPr>
          <w:rFonts w:ascii="Times New Roman" w:hAnsi="Times New Roman" w:cs="Times New Roman"/>
          <w:sz w:val="28"/>
          <w:szCs w:val="28"/>
        </w:rPr>
        <w:t xml:space="preserve"> района в сети Интернет </w:t>
      </w:r>
      <w:hyperlink r:id="rId6" w:history="1">
        <w:r w:rsidRPr="007A319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7A319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.калга.забайкальский</w:t>
        </w:r>
      </w:hyperlink>
      <w:r w:rsidRPr="007A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197">
        <w:rPr>
          <w:rFonts w:ascii="Times New Roman" w:hAnsi="Times New Roman" w:cs="Times New Roman"/>
          <w:sz w:val="28"/>
          <w:szCs w:val="28"/>
        </w:rPr>
        <w:t>край</w:t>
      </w:r>
      <w:proofErr w:type="gramStart"/>
      <w:r w:rsidRPr="007A319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A3197"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F03C2" w:rsidRDefault="00AF03C2" w:rsidP="00AF03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03C2" w:rsidRDefault="00AF03C2" w:rsidP="00AF03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55B6" w:rsidRDefault="001655B6" w:rsidP="00AF03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03C2" w:rsidRPr="007A3197" w:rsidRDefault="00AF03C2" w:rsidP="00AF03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197">
        <w:rPr>
          <w:rFonts w:ascii="Times New Roman" w:hAnsi="Times New Roman" w:cs="Times New Roman"/>
          <w:sz w:val="28"/>
          <w:szCs w:val="28"/>
        </w:rPr>
        <w:t>И.о.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197">
        <w:rPr>
          <w:rFonts w:ascii="Times New Roman" w:hAnsi="Times New Roman" w:cs="Times New Roman"/>
          <w:sz w:val="28"/>
          <w:szCs w:val="28"/>
        </w:rPr>
        <w:t>Главы муниципального района</w:t>
      </w:r>
    </w:p>
    <w:p w:rsidR="00182900" w:rsidRDefault="00AF03C2" w:rsidP="0061145B">
      <w:pPr>
        <w:spacing w:after="0" w:line="240" w:lineRule="auto"/>
        <w:contextualSpacing/>
        <w:jc w:val="both"/>
      </w:pPr>
      <w:r w:rsidRPr="007A3197">
        <w:rPr>
          <w:rFonts w:ascii="Times New Roman" w:hAnsi="Times New Roman" w:cs="Times New Roman"/>
          <w:sz w:val="28"/>
          <w:szCs w:val="28"/>
        </w:rPr>
        <w:t>«Калганский район»</w:t>
      </w:r>
      <w:r w:rsidRPr="007A3197">
        <w:rPr>
          <w:rFonts w:ascii="Times New Roman" w:hAnsi="Times New Roman" w:cs="Times New Roman"/>
          <w:sz w:val="28"/>
          <w:szCs w:val="28"/>
        </w:rPr>
        <w:tab/>
      </w:r>
      <w:r w:rsidRPr="007A3197">
        <w:rPr>
          <w:rFonts w:ascii="Times New Roman" w:hAnsi="Times New Roman" w:cs="Times New Roman"/>
          <w:sz w:val="28"/>
          <w:szCs w:val="28"/>
        </w:rPr>
        <w:tab/>
      </w:r>
      <w:r w:rsidRPr="007A3197">
        <w:rPr>
          <w:rFonts w:ascii="Times New Roman" w:hAnsi="Times New Roman" w:cs="Times New Roman"/>
          <w:sz w:val="28"/>
          <w:szCs w:val="28"/>
        </w:rPr>
        <w:tab/>
      </w:r>
      <w:r w:rsidRPr="007A3197">
        <w:rPr>
          <w:rFonts w:ascii="Times New Roman" w:hAnsi="Times New Roman" w:cs="Times New Roman"/>
          <w:sz w:val="28"/>
          <w:szCs w:val="28"/>
        </w:rPr>
        <w:tab/>
      </w:r>
      <w:r w:rsidRPr="007A3197">
        <w:rPr>
          <w:rFonts w:ascii="Times New Roman" w:hAnsi="Times New Roman" w:cs="Times New Roman"/>
          <w:sz w:val="28"/>
          <w:szCs w:val="28"/>
        </w:rPr>
        <w:tab/>
      </w:r>
      <w:r w:rsidRPr="007A3197">
        <w:rPr>
          <w:rFonts w:ascii="Times New Roman" w:hAnsi="Times New Roman" w:cs="Times New Roman"/>
          <w:sz w:val="28"/>
          <w:szCs w:val="28"/>
        </w:rPr>
        <w:tab/>
      </w:r>
      <w:r w:rsidRPr="007A3197">
        <w:rPr>
          <w:rFonts w:ascii="Times New Roman" w:hAnsi="Times New Roman" w:cs="Times New Roman"/>
          <w:sz w:val="28"/>
          <w:szCs w:val="28"/>
        </w:rPr>
        <w:tab/>
        <w:t>С.А.Егоров</w:t>
      </w:r>
    </w:p>
    <w:sectPr w:rsidR="00182900" w:rsidSect="005A2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50836"/>
    <w:multiLevelType w:val="hybridMultilevel"/>
    <w:tmpl w:val="F8046A72"/>
    <w:lvl w:ilvl="0" w:tplc="327A03BE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462355"/>
    <w:multiLevelType w:val="hybridMultilevel"/>
    <w:tmpl w:val="33C6C214"/>
    <w:lvl w:ilvl="0" w:tplc="141487E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3" w:hanging="360"/>
      </w:pPr>
    </w:lvl>
    <w:lvl w:ilvl="2" w:tplc="0419001B" w:tentative="1">
      <w:start w:val="1"/>
      <w:numFmt w:val="lowerRoman"/>
      <w:lvlText w:val="%3."/>
      <w:lvlJc w:val="right"/>
      <w:pPr>
        <w:ind w:left="1153" w:hanging="180"/>
      </w:pPr>
    </w:lvl>
    <w:lvl w:ilvl="3" w:tplc="0419000F" w:tentative="1">
      <w:start w:val="1"/>
      <w:numFmt w:val="decimal"/>
      <w:lvlText w:val="%4."/>
      <w:lvlJc w:val="left"/>
      <w:pPr>
        <w:ind w:left="1873" w:hanging="360"/>
      </w:pPr>
    </w:lvl>
    <w:lvl w:ilvl="4" w:tplc="04190019" w:tentative="1">
      <w:start w:val="1"/>
      <w:numFmt w:val="lowerLetter"/>
      <w:lvlText w:val="%5."/>
      <w:lvlJc w:val="left"/>
      <w:pPr>
        <w:ind w:left="2593" w:hanging="360"/>
      </w:pPr>
    </w:lvl>
    <w:lvl w:ilvl="5" w:tplc="0419001B" w:tentative="1">
      <w:start w:val="1"/>
      <w:numFmt w:val="lowerRoman"/>
      <w:lvlText w:val="%6."/>
      <w:lvlJc w:val="right"/>
      <w:pPr>
        <w:ind w:left="3313" w:hanging="180"/>
      </w:pPr>
    </w:lvl>
    <w:lvl w:ilvl="6" w:tplc="0419000F" w:tentative="1">
      <w:start w:val="1"/>
      <w:numFmt w:val="decimal"/>
      <w:lvlText w:val="%7."/>
      <w:lvlJc w:val="left"/>
      <w:pPr>
        <w:ind w:left="4033" w:hanging="360"/>
      </w:pPr>
    </w:lvl>
    <w:lvl w:ilvl="7" w:tplc="04190019" w:tentative="1">
      <w:start w:val="1"/>
      <w:numFmt w:val="lowerLetter"/>
      <w:lvlText w:val="%8."/>
      <w:lvlJc w:val="left"/>
      <w:pPr>
        <w:ind w:left="4753" w:hanging="360"/>
      </w:pPr>
    </w:lvl>
    <w:lvl w:ilvl="8" w:tplc="0419001B" w:tentative="1">
      <w:start w:val="1"/>
      <w:numFmt w:val="lowerRoman"/>
      <w:lvlText w:val="%9."/>
      <w:lvlJc w:val="right"/>
      <w:pPr>
        <w:ind w:left="547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03C2"/>
    <w:rsid w:val="001655B6"/>
    <w:rsid w:val="00182900"/>
    <w:rsid w:val="0061145B"/>
    <w:rsid w:val="00AF0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03C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AF03C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AF03C2"/>
    <w:pPr>
      <w:ind w:left="720"/>
      <w:contextualSpacing/>
    </w:pPr>
  </w:style>
  <w:style w:type="character" w:styleId="a6">
    <w:name w:val="Hyperlink"/>
    <w:rsid w:val="00AF03C2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72;&#1083;&#1075;&#1072;.&#1079;&#1072;&#1073;&#1072;&#1081;&#1082;&#1072;&#1083;&#1100;&#1089;&#1082;&#1080;&#1081;" TargetMode="External"/><Relationship Id="rId5" Type="http://schemas.openxmlformats.org/officeDocument/2006/relationships/hyperlink" Target="consultantplus://offline/ref=8DCA78C39891B7FEF727747BF385BB2F5BD6004F3E51A6764FFC5E700118E004730268FE59AF7C438DAD7C320Ac3G9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1705</Characters>
  <Application>Microsoft Office Word</Application>
  <DocSecurity>0</DocSecurity>
  <Lines>14</Lines>
  <Paragraphs>3</Paragraphs>
  <ScaleCrop>false</ScaleCrop>
  <Company>SOVET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2016-08-24T00:04:00Z</dcterms:created>
  <dcterms:modified xsi:type="dcterms:W3CDTF">2016-08-25T01:06:00Z</dcterms:modified>
</cp:coreProperties>
</file>