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32" w:rsidRDefault="00271232" w:rsidP="00271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271232" w:rsidRDefault="00271232" w:rsidP="00271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271232" w:rsidRDefault="00271232" w:rsidP="00271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232" w:rsidRDefault="00271232" w:rsidP="00271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1232" w:rsidRDefault="00271232" w:rsidP="00271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30" w:rsidRDefault="00CC7C30" w:rsidP="00271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32" w:rsidRDefault="00F664DF" w:rsidP="00271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271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7123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7123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</w:t>
      </w:r>
      <w:r w:rsidR="00D77924">
        <w:rPr>
          <w:rFonts w:ascii="Times New Roman" w:hAnsi="Times New Roman" w:cs="Times New Roman"/>
          <w:sz w:val="28"/>
          <w:szCs w:val="28"/>
        </w:rPr>
        <w:t>197</w:t>
      </w:r>
    </w:p>
    <w:p w:rsidR="00CC7C30" w:rsidRDefault="00CC7C30" w:rsidP="00271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C30" w:rsidRDefault="00CC7C30" w:rsidP="00271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232" w:rsidRDefault="00271232" w:rsidP="00271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271232" w:rsidRDefault="00271232" w:rsidP="00271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C30" w:rsidRDefault="00CC7C30" w:rsidP="00271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232" w:rsidRDefault="00271232" w:rsidP="00271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муниципального района «Калганский район» от 1</w:t>
      </w:r>
      <w:r w:rsidR="00F664D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4DF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664D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664DF">
        <w:rPr>
          <w:rFonts w:ascii="Times New Roman" w:hAnsi="Times New Roman" w:cs="Times New Roman"/>
          <w:b/>
          <w:sz w:val="28"/>
          <w:szCs w:val="28"/>
        </w:rPr>
        <w:t>328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F664DF">
        <w:rPr>
          <w:rFonts w:ascii="Times New Roman" w:hAnsi="Times New Roman" w:cs="Times New Roman"/>
          <w:b/>
          <w:sz w:val="28"/>
          <w:szCs w:val="28"/>
        </w:rPr>
        <w:t xml:space="preserve">установлении норм труда для общеотраслевых профессий рабочих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</w:t>
      </w:r>
    </w:p>
    <w:p w:rsidR="00271232" w:rsidRDefault="00271232" w:rsidP="00271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30" w:rsidRDefault="00CC7C30" w:rsidP="00271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32" w:rsidRDefault="00271232" w:rsidP="00271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в соответствие с действующим законодательством муниципальных правовых актов и в соответствии со ст.25 Устава муниципального района «Калганский район», администрация муниципального района «Калганский район» постановляет:</w:t>
      </w:r>
    </w:p>
    <w:p w:rsidR="00D77924" w:rsidRDefault="00D77924" w:rsidP="00271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232" w:rsidRDefault="00271232" w:rsidP="0027123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«Калганский район» от 1</w:t>
      </w:r>
      <w:r w:rsidR="00F664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4D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664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64DF">
        <w:rPr>
          <w:rFonts w:ascii="Times New Roman" w:hAnsi="Times New Roman" w:cs="Times New Roman"/>
          <w:sz w:val="28"/>
          <w:szCs w:val="28"/>
        </w:rPr>
        <w:t>328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F664DF">
        <w:rPr>
          <w:rFonts w:ascii="Times New Roman" w:hAnsi="Times New Roman" w:cs="Times New Roman"/>
          <w:sz w:val="28"/>
          <w:szCs w:val="28"/>
        </w:rPr>
        <w:t>установлении норм труда для общеотраслевых профессий рабочих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район».</w:t>
      </w:r>
    </w:p>
    <w:p w:rsidR="00271232" w:rsidRDefault="00271232" w:rsidP="0027123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муниципального района «Калганский район» в сети интернет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калга.забайкальскийкрай.рф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71232" w:rsidRDefault="00271232" w:rsidP="00271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232" w:rsidRDefault="00271232" w:rsidP="00271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232" w:rsidRDefault="00271232" w:rsidP="00271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232" w:rsidRDefault="00F664DF" w:rsidP="00271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2712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712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77924" w:rsidRDefault="00271232" w:rsidP="00271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1B51" w:rsidRDefault="00271232" w:rsidP="00CC7C3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D77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С.А.Егоров</w:t>
      </w:r>
      <w:bookmarkStart w:id="0" w:name="_GoBack"/>
      <w:bookmarkEnd w:id="0"/>
    </w:p>
    <w:sectPr w:rsidR="00371B51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3556"/>
    <w:multiLevelType w:val="hybridMultilevel"/>
    <w:tmpl w:val="54C8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32"/>
    <w:rsid w:val="001D4887"/>
    <w:rsid w:val="001F6334"/>
    <w:rsid w:val="00271232"/>
    <w:rsid w:val="00371B51"/>
    <w:rsid w:val="00A208D2"/>
    <w:rsid w:val="00CC7C30"/>
    <w:rsid w:val="00D77924"/>
    <w:rsid w:val="00F6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2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1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2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1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2016-09-06T02:30:00Z</cp:lastPrinted>
  <dcterms:created xsi:type="dcterms:W3CDTF">2016-09-06T04:54:00Z</dcterms:created>
  <dcterms:modified xsi:type="dcterms:W3CDTF">2016-09-06T04:56:00Z</dcterms:modified>
</cp:coreProperties>
</file>