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3A" w:rsidRPr="00762D2F" w:rsidRDefault="00762D2F" w:rsidP="00762D2F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2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62D2F" w:rsidRPr="00762D2F" w:rsidRDefault="00762D2F" w:rsidP="00762D2F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2F">
        <w:rPr>
          <w:rFonts w:ascii="Times New Roman" w:hAnsi="Times New Roman" w:cs="Times New Roman"/>
          <w:b/>
          <w:sz w:val="28"/>
          <w:szCs w:val="28"/>
        </w:rPr>
        <w:t>муниципального района «Калганский район»</w:t>
      </w:r>
    </w:p>
    <w:p w:rsidR="00762D2F" w:rsidRPr="00762D2F" w:rsidRDefault="00762D2F" w:rsidP="00762D2F">
      <w:pPr>
        <w:rPr>
          <w:rFonts w:ascii="Times New Roman" w:hAnsi="Times New Roman" w:cs="Times New Roman"/>
          <w:sz w:val="28"/>
          <w:szCs w:val="28"/>
        </w:rPr>
      </w:pPr>
    </w:p>
    <w:p w:rsidR="00762D2F" w:rsidRPr="00762D2F" w:rsidRDefault="00762D2F" w:rsidP="00762D2F">
      <w:pPr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62D2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62D2F" w:rsidRPr="00762D2F" w:rsidRDefault="00762D2F" w:rsidP="00762D2F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 w:rsidRPr="00762D2F">
        <w:rPr>
          <w:rFonts w:ascii="Times New Roman" w:hAnsi="Times New Roman" w:cs="Times New Roman"/>
          <w:sz w:val="28"/>
          <w:szCs w:val="28"/>
        </w:rPr>
        <w:t>14 сентября 2016 года</w:t>
      </w:r>
      <w:r w:rsidRPr="00762D2F">
        <w:rPr>
          <w:rFonts w:ascii="Times New Roman" w:hAnsi="Times New Roman" w:cs="Times New Roman"/>
          <w:sz w:val="28"/>
          <w:szCs w:val="28"/>
        </w:rPr>
        <w:tab/>
        <w:t>№</w:t>
      </w:r>
    </w:p>
    <w:p w:rsidR="00762D2F" w:rsidRDefault="00762D2F" w:rsidP="00762D2F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 w:rsidRPr="00762D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2D2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62D2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62D2F">
        <w:rPr>
          <w:rFonts w:ascii="Times New Roman" w:hAnsi="Times New Roman" w:cs="Times New Roman"/>
          <w:sz w:val="28"/>
          <w:szCs w:val="28"/>
        </w:rPr>
        <w:t>алга</w:t>
      </w:r>
      <w:proofErr w:type="spellEnd"/>
    </w:p>
    <w:p w:rsidR="00762D2F" w:rsidRPr="00E84792" w:rsidRDefault="00762D2F" w:rsidP="00E84792">
      <w:pPr>
        <w:tabs>
          <w:tab w:val="left" w:pos="3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479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D5217B">
        <w:rPr>
          <w:rFonts w:ascii="Times New Roman" w:hAnsi="Times New Roman" w:cs="Times New Roman"/>
          <w:b/>
          <w:sz w:val="28"/>
          <w:szCs w:val="28"/>
        </w:rPr>
        <w:t xml:space="preserve"> и дополнений </w:t>
      </w:r>
      <w:r w:rsidRPr="00E8479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C629F">
        <w:rPr>
          <w:rFonts w:ascii="Times New Roman" w:hAnsi="Times New Roman" w:cs="Times New Roman"/>
          <w:b/>
          <w:sz w:val="28"/>
          <w:szCs w:val="28"/>
        </w:rPr>
        <w:t>муниципальную  целевой программу</w:t>
      </w:r>
      <w:r w:rsidRPr="00E84792">
        <w:rPr>
          <w:rFonts w:ascii="Times New Roman" w:hAnsi="Times New Roman" w:cs="Times New Roman"/>
          <w:b/>
          <w:sz w:val="28"/>
          <w:szCs w:val="28"/>
        </w:rPr>
        <w:t xml:space="preserve"> «Устойчивое развитие сельских территорий на 2014-201</w:t>
      </w:r>
      <w:r w:rsidR="008C629F">
        <w:rPr>
          <w:rFonts w:ascii="Times New Roman" w:hAnsi="Times New Roman" w:cs="Times New Roman"/>
          <w:b/>
          <w:sz w:val="28"/>
          <w:szCs w:val="28"/>
        </w:rPr>
        <w:t>7 годы и на период до 2020 года»</w:t>
      </w:r>
    </w:p>
    <w:p w:rsidR="00762D2F" w:rsidRDefault="00762D2F" w:rsidP="00762D2F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4792" w:rsidRPr="00762D2F" w:rsidRDefault="00762D2F" w:rsidP="000045C8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="004656DC">
        <w:rPr>
          <w:rFonts w:ascii="Times New Roman" w:hAnsi="Times New Roman" w:cs="Times New Roman"/>
          <w:sz w:val="28"/>
          <w:szCs w:val="28"/>
        </w:rPr>
        <w:t xml:space="preserve"> ст.25</w:t>
      </w:r>
      <w:r w:rsidR="00E84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муниципального района</w:t>
      </w:r>
      <w:r w:rsidR="00E8479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Калганский район»,</w:t>
      </w:r>
      <w:r w:rsidR="00E84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479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762D2F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  <w:r w:rsidR="00E84792">
        <w:rPr>
          <w:rFonts w:ascii="Times New Roman" w:hAnsi="Times New Roman" w:cs="Times New Roman"/>
          <w:sz w:val="28"/>
          <w:szCs w:val="28"/>
        </w:rPr>
        <w:t xml:space="preserve"> </w:t>
      </w:r>
      <w:r w:rsidR="00E84792" w:rsidRPr="00E8479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E84792">
        <w:rPr>
          <w:rFonts w:ascii="Times New Roman" w:hAnsi="Times New Roman" w:cs="Times New Roman"/>
          <w:sz w:val="28"/>
          <w:szCs w:val="28"/>
        </w:rPr>
        <w:t>:</w:t>
      </w:r>
    </w:p>
    <w:p w:rsidR="000045C8" w:rsidRDefault="00E84792" w:rsidP="000045C8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045C8" w:rsidRPr="000045C8" w:rsidRDefault="00E84792" w:rsidP="000045C8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</w:t>
      </w:r>
      <w:r w:rsidR="000045C8">
        <w:rPr>
          <w:rFonts w:ascii="Times New Roman" w:hAnsi="Times New Roman" w:cs="Times New Roman"/>
          <w:sz w:val="28"/>
          <w:szCs w:val="28"/>
        </w:rPr>
        <w:t>Утвердить прилагаемые изменения и дополнения, которые вносятся в</w:t>
      </w:r>
      <w:r w:rsidR="000045C8" w:rsidRPr="00004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5C8">
        <w:rPr>
          <w:rFonts w:ascii="Times New Roman" w:hAnsi="Times New Roman" w:cs="Times New Roman"/>
          <w:sz w:val="28"/>
          <w:szCs w:val="28"/>
        </w:rPr>
        <w:t xml:space="preserve">муниципальную  целевую </w:t>
      </w:r>
      <w:r w:rsidR="000045C8" w:rsidRPr="000045C8">
        <w:rPr>
          <w:rFonts w:ascii="Times New Roman" w:hAnsi="Times New Roman" w:cs="Times New Roman"/>
          <w:sz w:val="28"/>
          <w:szCs w:val="28"/>
        </w:rPr>
        <w:t xml:space="preserve"> программу «Устойчивое развитие сельских территорий на 2014-2017 годы и на период до 2020 года»</w:t>
      </w:r>
      <w:r w:rsidR="000045C8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0045C8" w:rsidRPr="00004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5C8" w:rsidRPr="000045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0045C8">
        <w:rPr>
          <w:rFonts w:ascii="Times New Roman" w:hAnsi="Times New Roman" w:cs="Times New Roman"/>
          <w:sz w:val="28"/>
          <w:szCs w:val="28"/>
        </w:rPr>
        <w:t xml:space="preserve"> </w:t>
      </w:r>
      <w:r w:rsidR="000045C8" w:rsidRPr="000045C8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 от 06 сентября 2013 года № 761</w:t>
      </w:r>
      <w:r w:rsidR="004254D7">
        <w:rPr>
          <w:rFonts w:ascii="Times New Roman" w:hAnsi="Times New Roman" w:cs="Times New Roman"/>
          <w:sz w:val="28"/>
          <w:szCs w:val="28"/>
        </w:rPr>
        <w:t>.</w:t>
      </w:r>
    </w:p>
    <w:p w:rsidR="002869EC" w:rsidRPr="000045C8" w:rsidRDefault="002869EC" w:rsidP="000045C8">
      <w:pPr>
        <w:tabs>
          <w:tab w:val="left" w:pos="328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77BA7" w:rsidRDefault="00C77BA7" w:rsidP="000045C8">
      <w:pPr>
        <w:tabs>
          <w:tab w:val="left" w:pos="120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7BA7" w:rsidRDefault="00C77BA7" w:rsidP="000045C8">
      <w:pPr>
        <w:tabs>
          <w:tab w:val="left" w:pos="120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62D2F" w:rsidRDefault="00001D1E" w:rsidP="00001D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001D1E" w:rsidRDefault="00001D1E" w:rsidP="00001D1E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2D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12D6B" w:rsidRDefault="00001D1E" w:rsidP="00001D1E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2D2F">
        <w:rPr>
          <w:rFonts w:ascii="Times New Roman" w:hAnsi="Times New Roman" w:cs="Times New Roman"/>
          <w:sz w:val="28"/>
          <w:szCs w:val="28"/>
        </w:rPr>
        <w:t xml:space="preserve"> «Калганский район»</w:t>
      </w:r>
      <w:r>
        <w:rPr>
          <w:rFonts w:ascii="Times New Roman" w:hAnsi="Times New Roman" w:cs="Times New Roman"/>
          <w:sz w:val="28"/>
          <w:szCs w:val="28"/>
        </w:rPr>
        <w:tab/>
        <w:t>С.А.Егоров</w:t>
      </w:r>
    </w:p>
    <w:p w:rsidR="00912D6B" w:rsidRDefault="00912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2D6B" w:rsidRDefault="00912D6B" w:rsidP="00001D1E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  <w:sectPr w:rsidR="00912D6B" w:rsidSect="00E44A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D6B" w:rsidRPr="006769D6" w:rsidRDefault="00912D6B" w:rsidP="00912D6B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69D6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912D6B" w:rsidRPr="006769D6" w:rsidRDefault="00912D6B" w:rsidP="00912D6B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6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Постановлением администрации </w:t>
      </w:r>
    </w:p>
    <w:p w:rsidR="00912D6B" w:rsidRPr="006769D6" w:rsidRDefault="00912D6B" w:rsidP="00912D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6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муниципального района         «Калганский  район» </w:t>
      </w:r>
    </w:p>
    <w:p w:rsidR="00912D6B" w:rsidRDefault="00912D6B" w:rsidP="00912D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69D6">
        <w:rPr>
          <w:rFonts w:ascii="Times New Roman" w:hAnsi="Times New Roman" w:cs="Times New Roman"/>
          <w:sz w:val="24"/>
          <w:szCs w:val="24"/>
        </w:rPr>
        <w:t xml:space="preserve">от 14 сентября 2016 года №  </w:t>
      </w:r>
    </w:p>
    <w:p w:rsidR="00912D6B" w:rsidRPr="006769D6" w:rsidRDefault="00912D6B" w:rsidP="00912D6B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9D6">
        <w:rPr>
          <w:rFonts w:ascii="Times New Roman" w:hAnsi="Times New Roman" w:cs="Times New Roman"/>
          <w:b/>
          <w:sz w:val="24"/>
          <w:szCs w:val="24"/>
        </w:rPr>
        <w:t>ИЗМЕНЕНИЯ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</w:p>
    <w:p w:rsidR="00912D6B" w:rsidRPr="006769D6" w:rsidRDefault="00912D6B" w:rsidP="00912D6B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9D6">
        <w:rPr>
          <w:rFonts w:ascii="Times New Roman" w:hAnsi="Times New Roman" w:cs="Times New Roman"/>
          <w:b/>
          <w:sz w:val="24"/>
          <w:szCs w:val="24"/>
        </w:rPr>
        <w:t>которые вносятся в муниципальную  целевую программу «Устойчивое развитие сельских территорий на 2014-2017 годы и на период до 2020 года»</w:t>
      </w:r>
    </w:p>
    <w:p w:rsidR="00912D6B" w:rsidRPr="006769D6" w:rsidRDefault="00912D6B" w:rsidP="00912D6B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6769D6">
        <w:rPr>
          <w:rFonts w:ascii="Times New Roman" w:hAnsi="Times New Roman" w:cs="Times New Roman"/>
          <w:sz w:val="24"/>
          <w:szCs w:val="24"/>
        </w:rPr>
        <w:t>1.В приложе</w:t>
      </w:r>
      <w:r>
        <w:rPr>
          <w:rFonts w:ascii="Times New Roman" w:hAnsi="Times New Roman" w:cs="Times New Roman"/>
          <w:sz w:val="24"/>
          <w:szCs w:val="24"/>
        </w:rPr>
        <w:t>ние № 1 пункт 1 подпункты 1.1. ,</w:t>
      </w:r>
      <w:r w:rsidRPr="006769D6">
        <w:rPr>
          <w:rFonts w:ascii="Times New Roman" w:hAnsi="Times New Roman" w:cs="Times New Roman"/>
          <w:sz w:val="24"/>
          <w:szCs w:val="24"/>
        </w:rPr>
        <w:t xml:space="preserve"> 1.2</w:t>
      </w:r>
      <w:r>
        <w:rPr>
          <w:rFonts w:ascii="Times New Roman" w:hAnsi="Times New Roman" w:cs="Times New Roman"/>
          <w:sz w:val="24"/>
          <w:szCs w:val="24"/>
        </w:rPr>
        <w:t>, 1.22</w:t>
      </w:r>
      <w:r w:rsidRPr="006769D6">
        <w:rPr>
          <w:rFonts w:ascii="Times New Roman" w:hAnsi="Times New Roman" w:cs="Times New Roman"/>
          <w:sz w:val="24"/>
          <w:szCs w:val="24"/>
        </w:rPr>
        <w:t xml:space="preserve">  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"/>
        <w:gridCol w:w="2396"/>
        <w:gridCol w:w="1617"/>
        <w:gridCol w:w="1626"/>
        <w:gridCol w:w="1632"/>
        <w:gridCol w:w="1681"/>
        <w:gridCol w:w="1790"/>
        <w:gridCol w:w="1607"/>
        <w:gridCol w:w="1645"/>
      </w:tblGrid>
      <w:tr w:rsidR="00912D6B" w:rsidRPr="006769D6" w:rsidTr="005C78C1">
        <w:tc>
          <w:tcPr>
            <w:tcW w:w="792" w:type="dxa"/>
            <w:vMerge w:val="restart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96" w:type="dxa"/>
            <w:vMerge w:val="restart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617" w:type="dxa"/>
            <w:vMerge w:val="restart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1626" w:type="dxa"/>
            <w:vMerge w:val="restart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Объем финансового обеспечения всего</w:t>
            </w:r>
          </w:p>
        </w:tc>
        <w:tc>
          <w:tcPr>
            <w:tcW w:w="8355" w:type="dxa"/>
            <w:gridSpan w:val="5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912D6B" w:rsidRPr="006769D6" w:rsidTr="005C78C1">
        <w:tc>
          <w:tcPr>
            <w:tcW w:w="792" w:type="dxa"/>
            <w:vMerge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vMerge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vMerge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681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Забайкальского края</w:t>
            </w:r>
          </w:p>
        </w:tc>
        <w:tc>
          <w:tcPr>
            <w:tcW w:w="1790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за счет средств муниципального района</w:t>
            </w:r>
          </w:p>
        </w:tc>
        <w:tc>
          <w:tcPr>
            <w:tcW w:w="1607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бюджетов сельских поселений</w:t>
            </w:r>
          </w:p>
        </w:tc>
        <w:tc>
          <w:tcPr>
            <w:tcW w:w="1645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за счет средств внебюджетных источников</w:t>
            </w:r>
          </w:p>
        </w:tc>
      </w:tr>
      <w:tr w:rsidR="00912D6B" w:rsidRPr="006769D6" w:rsidTr="005C78C1">
        <w:tc>
          <w:tcPr>
            <w:tcW w:w="14786" w:type="dxa"/>
            <w:gridSpan w:val="9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b/>
                <w:sz w:val="16"/>
                <w:szCs w:val="16"/>
              </w:rPr>
              <w:t>1.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912D6B" w:rsidRPr="006769D6" w:rsidTr="005C78C1">
        <w:tc>
          <w:tcPr>
            <w:tcW w:w="14786" w:type="dxa"/>
            <w:gridSpan w:val="9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gramStart"/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00C6A">
              <w:rPr>
                <w:rFonts w:ascii="Times New Roman" w:hAnsi="Times New Roman" w:cs="Times New Roman"/>
                <w:sz w:val="16"/>
                <w:szCs w:val="16"/>
              </w:rPr>
              <w:t xml:space="preserve"> «Калганское»</w:t>
            </w:r>
          </w:p>
        </w:tc>
      </w:tr>
      <w:tr w:rsidR="00912D6B" w:rsidRPr="006769D6" w:rsidTr="005C78C1">
        <w:tc>
          <w:tcPr>
            <w:tcW w:w="792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396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Ввод (приобретение) жилья для граждан, проживающих в сельской местности (</w:t>
            </w:r>
            <w:proofErr w:type="spellStart"/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тыс.кв.м</w:t>
            </w:r>
            <w:proofErr w:type="spellEnd"/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61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2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32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81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90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0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45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12D6B" w:rsidRPr="006769D6" w:rsidTr="005C78C1">
        <w:tc>
          <w:tcPr>
            <w:tcW w:w="792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0,432</w:t>
            </w:r>
          </w:p>
        </w:tc>
        <w:tc>
          <w:tcPr>
            <w:tcW w:w="161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62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2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681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790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5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912D6B" w:rsidRPr="006769D6" w:rsidTr="005C78C1">
        <w:tc>
          <w:tcPr>
            <w:tcW w:w="792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0,540</w:t>
            </w:r>
          </w:p>
        </w:tc>
        <w:tc>
          <w:tcPr>
            <w:tcW w:w="161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62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32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681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790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5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912D6B" w:rsidRPr="006769D6" w:rsidTr="005C78C1">
        <w:tc>
          <w:tcPr>
            <w:tcW w:w="792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0,594</w:t>
            </w:r>
          </w:p>
        </w:tc>
        <w:tc>
          <w:tcPr>
            <w:tcW w:w="161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62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32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681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1790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5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</w:tr>
      <w:tr w:rsidR="00912D6B" w:rsidRPr="006769D6" w:rsidTr="005C78C1">
        <w:tc>
          <w:tcPr>
            <w:tcW w:w="792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0,702</w:t>
            </w:r>
          </w:p>
        </w:tc>
        <w:tc>
          <w:tcPr>
            <w:tcW w:w="161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62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32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681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1790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60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5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</w:tr>
      <w:tr w:rsidR="00912D6B" w:rsidRPr="006769D6" w:rsidTr="005C78C1">
        <w:tc>
          <w:tcPr>
            <w:tcW w:w="792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0,756</w:t>
            </w:r>
          </w:p>
        </w:tc>
        <w:tc>
          <w:tcPr>
            <w:tcW w:w="161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62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32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1681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1790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60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5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</w:tr>
      <w:tr w:rsidR="00912D6B" w:rsidRPr="006769D6" w:rsidTr="005C78C1">
        <w:tc>
          <w:tcPr>
            <w:tcW w:w="792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0,810</w:t>
            </w:r>
          </w:p>
        </w:tc>
        <w:tc>
          <w:tcPr>
            <w:tcW w:w="161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62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32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681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90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60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5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</w:tr>
      <w:tr w:rsidR="00912D6B" w:rsidRPr="006769D6" w:rsidTr="005C78C1">
        <w:tc>
          <w:tcPr>
            <w:tcW w:w="792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0,810</w:t>
            </w:r>
          </w:p>
        </w:tc>
        <w:tc>
          <w:tcPr>
            <w:tcW w:w="161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62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32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681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90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60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5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</w:tr>
      <w:tr w:rsidR="00912D6B" w:rsidRPr="006769D6" w:rsidTr="005C78C1">
        <w:tc>
          <w:tcPr>
            <w:tcW w:w="792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61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b/>
                <w:sz w:val="16"/>
                <w:szCs w:val="16"/>
              </w:rPr>
              <w:t>86</w:t>
            </w:r>
          </w:p>
        </w:tc>
        <w:tc>
          <w:tcPr>
            <w:tcW w:w="1632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b/>
                <w:sz w:val="16"/>
                <w:szCs w:val="16"/>
              </w:rPr>
              <w:t>25,8</w:t>
            </w:r>
          </w:p>
        </w:tc>
        <w:tc>
          <w:tcPr>
            <w:tcW w:w="1681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b/>
                <w:sz w:val="16"/>
                <w:szCs w:val="16"/>
              </w:rPr>
              <w:t>17,2</w:t>
            </w:r>
          </w:p>
        </w:tc>
        <w:tc>
          <w:tcPr>
            <w:tcW w:w="1790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  <w:tc>
          <w:tcPr>
            <w:tcW w:w="160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b/>
                <w:sz w:val="16"/>
                <w:szCs w:val="16"/>
              </w:rPr>
              <w:t>41,5</w:t>
            </w:r>
          </w:p>
        </w:tc>
      </w:tr>
      <w:tr w:rsidR="00912D6B" w:rsidRPr="006769D6" w:rsidTr="005C78C1">
        <w:tc>
          <w:tcPr>
            <w:tcW w:w="792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396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. для молодых семей и молодых специалистов (</w:t>
            </w:r>
            <w:proofErr w:type="spellStart"/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тыс.кв.м</w:t>
            </w:r>
            <w:proofErr w:type="spellEnd"/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61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2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632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681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90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60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45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912D6B" w:rsidRPr="006769D6" w:rsidTr="005C78C1">
        <w:tc>
          <w:tcPr>
            <w:tcW w:w="792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0,324</w:t>
            </w:r>
          </w:p>
        </w:tc>
        <w:tc>
          <w:tcPr>
            <w:tcW w:w="161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62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632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681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790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5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12D6B" w:rsidRPr="006769D6" w:rsidTr="005C78C1">
        <w:tc>
          <w:tcPr>
            <w:tcW w:w="792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0,540</w:t>
            </w:r>
          </w:p>
        </w:tc>
        <w:tc>
          <w:tcPr>
            <w:tcW w:w="161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62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32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81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90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5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12D6B" w:rsidRPr="006769D6" w:rsidTr="005C78C1">
        <w:tc>
          <w:tcPr>
            <w:tcW w:w="792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0,432</w:t>
            </w:r>
          </w:p>
        </w:tc>
        <w:tc>
          <w:tcPr>
            <w:tcW w:w="161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62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2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681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790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0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5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12D6B" w:rsidRPr="006769D6" w:rsidTr="005C78C1">
        <w:tc>
          <w:tcPr>
            <w:tcW w:w="792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0,540</w:t>
            </w:r>
          </w:p>
        </w:tc>
        <w:tc>
          <w:tcPr>
            <w:tcW w:w="161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62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32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81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90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60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5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</w:tr>
      <w:tr w:rsidR="00912D6B" w:rsidRPr="006769D6" w:rsidTr="005C78C1">
        <w:tc>
          <w:tcPr>
            <w:tcW w:w="792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0,540</w:t>
            </w:r>
          </w:p>
        </w:tc>
        <w:tc>
          <w:tcPr>
            <w:tcW w:w="161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62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32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81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90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60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5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</w:tr>
      <w:tr w:rsidR="00912D6B" w:rsidRPr="006769D6" w:rsidTr="005C78C1">
        <w:tc>
          <w:tcPr>
            <w:tcW w:w="792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0,540</w:t>
            </w:r>
          </w:p>
        </w:tc>
        <w:tc>
          <w:tcPr>
            <w:tcW w:w="161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62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32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81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90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60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5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C6A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</w:tr>
      <w:tr w:rsidR="00912D6B" w:rsidRPr="006769D6" w:rsidTr="005C78C1">
        <w:tc>
          <w:tcPr>
            <w:tcW w:w="792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C6A">
              <w:rPr>
                <w:rFonts w:ascii="Times New Roman" w:hAnsi="Times New Roman" w:cs="Times New Roman"/>
                <w:sz w:val="18"/>
                <w:szCs w:val="18"/>
              </w:rPr>
              <w:t>0,594</w:t>
            </w:r>
          </w:p>
        </w:tc>
        <w:tc>
          <w:tcPr>
            <w:tcW w:w="161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C6A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62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C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32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C6A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681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C6A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1790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C6A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60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C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C6A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</w:tr>
      <w:tr w:rsidR="00912D6B" w:rsidRPr="006769D6" w:rsidTr="005C78C1">
        <w:tc>
          <w:tcPr>
            <w:tcW w:w="792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C6A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61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C6A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1632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C6A">
              <w:rPr>
                <w:rFonts w:ascii="Times New Roman" w:hAnsi="Times New Roman" w:cs="Times New Roman"/>
                <w:b/>
                <w:sz w:val="18"/>
                <w:szCs w:val="18"/>
              </w:rPr>
              <w:t>19,5</w:t>
            </w:r>
          </w:p>
        </w:tc>
        <w:tc>
          <w:tcPr>
            <w:tcW w:w="1681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C6A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90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C6A"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160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C6A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</w:tr>
      <w:tr w:rsidR="00912D6B" w:rsidRPr="006769D6" w:rsidTr="005C78C1">
        <w:tc>
          <w:tcPr>
            <w:tcW w:w="792" w:type="dxa"/>
          </w:tcPr>
          <w:p w:rsidR="00912D6B" w:rsidRPr="00A00C6A" w:rsidRDefault="00912D6B" w:rsidP="005C78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1.22.</w:t>
            </w:r>
          </w:p>
        </w:tc>
        <w:tc>
          <w:tcPr>
            <w:tcW w:w="239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61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26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140,0</w:t>
            </w:r>
          </w:p>
        </w:tc>
        <w:tc>
          <w:tcPr>
            <w:tcW w:w="1632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  <w:tc>
          <w:tcPr>
            <w:tcW w:w="1681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28,0</w:t>
            </w:r>
          </w:p>
        </w:tc>
        <w:tc>
          <w:tcPr>
            <w:tcW w:w="1790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1607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912D6B" w:rsidRPr="00A00C6A" w:rsidRDefault="00912D6B" w:rsidP="005C78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68,5</w:t>
            </w:r>
          </w:p>
        </w:tc>
      </w:tr>
    </w:tbl>
    <w:p w:rsidR="00912D6B" w:rsidRPr="00985518" w:rsidRDefault="00912D6B" w:rsidP="00912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12D6B" w:rsidRPr="00985518" w:rsidSect="00912D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2D2F"/>
    <w:rsid w:val="00001D1E"/>
    <w:rsid w:val="000045C8"/>
    <w:rsid w:val="00150930"/>
    <w:rsid w:val="002869EC"/>
    <w:rsid w:val="004254D7"/>
    <w:rsid w:val="004656DC"/>
    <w:rsid w:val="00762D2F"/>
    <w:rsid w:val="008C629F"/>
    <w:rsid w:val="00912D6B"/>
    <w:rsid w:val="009677C8"/>
    <w:rsid w:val="00C07D63"/>
    <w:rsid w:val="00C77BA7"/>
    <w:rsid w:val="00D5217B"/>
    <w:rsid w:val="00E44A3A"/>
    <w:rsid w:val="00E84792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92"/>
    <w:pPr>
      <w:ind w:left="720"/>
      <w:contextualSpacing/>
    </w:pPr>
  </w:style>
  <w:style w:type="table" w:styleId="a4">
    <w:name w:val="Table Grid"/>
    <w:basedOn w:val="a1"/>
    <w:uiPriority w:val="59"/>
    <w:rsid w:val="00912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2016-09-14T01:59:00Z</dcterms:created>
  <dcterms:modified xsi:type="dcterms:W3CDTF">2016-09-14T07:14:00Z</dcterms:modified>
</cp:coreProperties>
</file>