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A8E" w:rsidRPr="00FE6A8E" w:rsidRDefault="00FE6A8E" w:rsidP="00FE6A8E">
      <w:pPr>
        <w:shd w:val="clear" w:color="auto" w:fill="FFFFFF"/>
        <w:spacing w:after="200"/>
        <w:jc w:val="center"/>
        <w:rPr>
          <w:b/>
          <w:sz w:val="28"/>
          <w:szCs w:val="28"/>
        </w:rPr>
      </w:pPr>
      <w:r w:rsidRPr="00FE6A8E">
        <w:rPr>
          <w:b/>
          <w:sz w:val="28"/>
          <w:szCs w:val="28"/>
        </w:rPr>
        <w:t xml:space="preserve">КОНТРОЛЬНО-СЧЁТНАЯ </w:t>
      </w:r>
      <w:r w:rsidR="00520899">
        <w:rPr>
          <w:b/>
          <w:sz w:val="28"/>
          <w:szCs w:val="28"/>
        </w:rPr>
        <w:t xml:space="preserve">КОМИССИЯ </w:t>
      </w:r>
      <w:r w:rsidRPr="00FE6A8E">
        <w:rPr>
          <w:b/>
          <w:sz w:val="28"/>
          <w:szCs w:val="28"/>
        </w:rPr>
        <w:t>МУНИЦ</w:t>
      </w:r>
      <w:r w:rsidR="00EA7320">
        <w:rPr>
          <w:b/>
          <w:sz w:val="28"/>
          <w:szCs w:val="28"/>
        </w:rPr>
        <w:t>И</w:t>
      </w:r>
      <w:r w:rsidRPr="00FE6A8E">
        <w:rPr>
          <w:b/>
          <w:sz w:val="28"/>
          <w:szCs w:val="28"/>
        </w:rPr>
        <w:t>ПАЛЬНОГО РАЙОНА «</w:t>
      </w:r>
      <w:r w:rsidR="00520899">
        <w:rPr>
          <w:b/>
          <w:sz w:val="28"/>
          <w:szCs w:val="28"/>
        </w:rPr>
        <w:t xml:space="preserve">КАЛГАНСКИЙ </w:t>
      </w:r>
      <w:r w:rsidRPr="00FE6A8E">
        <w:rPr>
          <w:b/>
          <w:sz w:val="28"/>
          <w:szCs w:val="28"/>
        </w:rPr>
        <w:t>РАЙОН»</w:t>
      </w:r>
    </w:p>
    <w:p w:rsidR="00FE6A8E" w:rsidRPr="00FE6A8E" w:rsidRDefault="00FE6A8E" w:rsidP="00FE6A8E">
      <w:pPr>
        <w:jc w:val="center"/>
        <w:rPr>
          <w:b/>
          <w:sz w:val="28"/>
          <w:szCs w:val="28"/>
        </w:rPr>
      </w:pPr>
      <w:r w:rsidRPr="00FE6A8E">
        <w:rPr>
          <w:b/>
          <w:sz w:val="28"/>
          <w:szCs w:val="28"/>
        </w:rPr>
        <w:t xml:space="preserve">СТАНДАРТ </w:t>
      </w:r>
      <w:proofErr w:type="gramStart"/>
      <w:r w:rsidRPr="00FE6A8E">
        <w:rPr>
          <w:b/>
          <w:sz w:val="28"/>
          <w:szCs w:val="28"/>
        </w:rPr>
        <w:t>ВНЕШНЕГО</w:t>
      </w:r>
      <w:proofErr w:type="gramEnd"/>
      <w:r w:rsidRPr="00FE6A8E">
        <w:rPr>
          <w:b/>
          <w:sz w:val="28"/>
          <w:szCs w:val="28"/>
        </w:rPr>
        <w:t xml:space="preserve"> МУНИЦИПАЛЬНОГО</w:t>
      </w:r>
    </w:p>
    <w:p w:rsidR="00FE6A8E" w:rsidRPr="00FE6A8E" w:rsidRDefault="00FE6A8E" w:rsidP="00FE6A8E">
      <w:pPr>
        <w:jc w:val="center"/>
        <w:rPr>
          <w:b/>
          <w:sz w:val="28"/>
          <w:szCs w:val="28"/>
        </w:rPr>
      </w:pPr>
      <w:r w:rsidRPr="00FE6A8E">
        <w:rPr>
          <w:b/>
          <w:sz w:val="28"/>
          <w:szCs w:val="28"/>
        </w:rPr>
        <w:t>ФИНАНСОВОГО КОНТРОЛЯ</w:t>
      </w:r>
    </w:p>
    <w:p w:rsidR="00FE6A8E" w:rsidRPr="00FE6A8E" w:rsidRDefault="00FE6A8E" w:rsidP="00FE6A8E">
      <w:pPr>
        <w:jc w:val="center"/>
        <w:rPr>
          <w:b/>
          <w:sz w:val="28"/>
          <w:szCs w:val="28"/>
        </w:rPr>
      </w:pPr>
    </w:p>
    <w:p w:rsidR="00FE6A8E" w:rsidRPr="00FE6A8E" w:rsidRDefault="00FE6A8E" w:rsidP="00FE6A8E">
      <w:pPr>
        <w:pStyle w:val="Default"/>
        <w:jc w:val="center"/>
        <w:rPr>
          <w:b/>
          <w:sz w:val="28"/>
          <w:szCs w:val="28"/>
        </w:rPr>
      </w:pPr>
      <w:r w:rsidRPr="00FE6A8E">
        <w:rPr>
          <w:b/>
          <w:sz w:val="28"/>
          <w:szCs w:val="28"/>
        </w:rPr>
        <w:t>СВМФК</w:t>
      </w:r>
      <w:r w:rsidR="00805AEB">
        <w:rPr>
          <w:b/>
          <w:sz w:val="28"/>
          <w:szCs w:val="28"/>
        </w:rPr>
        <w:t xml:space="preserve"> </w:t>
      </w:r>
      <w:r w:rsidR="00520899">
        <w:rPr>
          <w:b/>
          <w:sz w:val="28"/>
          <w:szCs w:val="28"/>
        </w:rPr>
        <w:t>004</w:t>
      </w:r>
      <w:r w:rsidRPr="00FE6A8E">
        <w:rPr>
          <w:b/>
          <w:sz w:val="28"/>
          <w:szCs w:val="28"/>
        </w:rPr>
        <w:t xml:space="preserve">  «</w:t>
      </w:r>
      <w:r w:rsidRPr="00FE6A8E">
        <w:rPr>
          <w:b/>
          <w:bCs/>
          <w:sz w:val="28"/>
          <w:szCs w:val="28"/>
        </w:rPr>
        <w:t>Проведение аудита в сфере закупок</w:t>
      </w:r>
      <w:r>
        <w:rPr>
          <w:b/>
          <w:bCs/>
          <w:sz w:val="28"/>
          <w:szCs w:val="28"/>
        </w:rPr>
        <w:t xml:space="preserve"> </w:t>
      </w:r>
      <w:r w:rsidRPr="00FE6A8E">
        <w:rPr>
          <w:b/>
          <w:bCs/>
          <w:sz w:val="28"/>
          <w:szCs w:val="28"/>
        </w:rPr>
        <w:t>товаров, работ, услуг для обеспечения государственных</w:t>
      </w:r>
      <w:r>
        <w:rPr>
          <w:b/>
          <w:bCs/>
          <w:sz w:val="28"/>
          <w:szCs w:val="28"/>
        </w:rPr>
        <w:t xml:space="preserve"> и муниципальных нужд</w:t>
      </w:r>
      <w:r w:rsidRPr="00FE6A8E">
        <w:rPr>
          <w:b/>
          <w:sz w:val="28"/>
          <w:szCs w:val="28"/>
        </w:rPr>
        <w:t>»</w:t>
      </w:r>
    </w:p>
    <w:p w:rsidR="00FE6A8E" w:rsidRPr="00FE6A8E" w:rsidRDefault="00FE6A8E" w:rsidP="00FE6A8E">
      <w:pPr>
        <w:jc w:val="center"/>
        <w:rPr>
          <w:sz w:val="28"/>
          <w:szCs w:val="28"/>
        </w:rPr>
      </w:pPr>
    </w:p>
    <w:p w:rsidR="00CE0F96" w:rsidRPr="00635E63" w:rsidRDefault="00FE6A8E" w:rsidP="00FE6A8E">
      <w:pPr>
        <w:jc w:val="center"/>
        <w:rPr>
          <w:color w:val="000000" w:themeColor="text1"/>
          <w:sz w:val="28"/>
          <w:szCs w:val="28"/>
        </w:rPr>
      </w:pPr>
      <w:proofErr w:type="gramStart"/>
      <w:r w:rsidRPr="00635E63">
        <w:rPr>
          <w:color w:val="000000" w:themeColor="text1"/>
          <w:sz w:val="28"/>
          <w:szCs w:val="28"/>
        </w:rPr>
        <w:t xml:space="preserve">(утвержден распоряжением председателя контрольно-счетной </w:t>
      </w:r>
      <w:r w:rsidR="00520899" w:rsidRPr="00635E63">
        <w:rPr>
          <w:color w:val="000000" w:themeColor="text1"/>
          <w:sz w:val="28"/>
          <w:szCs w:val="28"/>
        </w:rPr>
        <w:t>комиссии</w:t>
      </w:r>
      <w:r w:rsidRPr="00635E63">
        <w:rPr>
          <w:color w:val="000000" w:themeColor="text1"/>
          <w:sz w:val="28"/>
          <w:szCs w:val="28"/>
        </w:rPr>
        <w:t xml:space="preserve"> муниципального района «</w:t>
      </w:r>
      <w:r w:rsidR="00520899" w:rsidRPr="00635E63">
        <w:rPr>
          <w:color w:val="000000" w:themeColor="text1"/>
          <w:sz w:val="28"/>
          <w:szCs w:val="28"/>
        </w:rPr>
        <w:t>Калганский</w:t>
      </w:r>
      <w:r w:rsidRPr="00635E63">
        <w:rPr>
          <w:color w:val="000000" w:themeColor="text1"/>
          <w:sz w:val="28"/>
          <w:szCs w:val="28"/>
        </w:rPr>
        <w:t xml:space="preserve">  район» </w:t>
      </w:r>
      <w:proofErr w:type="gramEnd"/>
    </w:p>
    <w:p w:rsidR="00FE6A8E" w:rsidRPr="00635E63" w:rsidRDefault="00CE0F96" w:rsidP="00FE6A8E">
      <w:pPr>
        <w:jc w:val="center"/>
        <w:rPr>
          <w:color w:val="000000" w:themeColor="text1"/>
          <w:sz w:val="28"/>
          <w:szCs w:val="28"/>
        </w:rPr>
      </w:pPr>
      <w:bookmarkStart w:id="0" w:name="_GoBack"/>
      <w:bookmarkEnd w:id="0"/>
      <w:r w:rsidRPr="00635E63">
        <w:rPr>
          <w:color w:val="000000" w:themeColor="text1"/>
          <w:sz w:val="28"/>
          <w:szCs w:val="28"/>
        </w:rPr>
        <w:t>о</w:t>
      </w:r>
      <w:r w:rsidR="00FE6A8E" w:rsidRPr="00635E63">
        <w:rPr>
          <w:color w:val="000000" w:themeColor="text1"/>
          <w:sz w:val="28"/>
          <w:szCs w:val="28"/>
        </w:rPr>
        <w:t>т «</w:t>
      </w:r>
      <w:r w:rsidR="00020AD3" w:rsidRPr="00635E63">
        <w:rPr>
          <w:color w:val="000000" w:themeColor="text1"/>
          <w:sz w:val="28"/>
          <w:szCs w:val="28"/>
        </w:rPr>
        <w:t xml:space="preserve">30 декабря </w:t>
      </w:r>
      <w:r w:rsidR="00FE6A8E" w:rsidRPr="00635E63">
        <w:rPr>
          <w:color w:val="000000" w:themeColor="text1"/>
          <w:sz w:val="28"/>
          <w:szCs w:val="28"/>
        </w:rPr>
        <w:t xml:space="preserve">» </w:t>
      </w:r>
      <w:r w:rsidR="00635E63" w:rsidRPr="00635E63">
        <w:rPr>
          <w:color w:val="000000" w:themeColor="text1"/>
          <w:sz w:val="28"/>
          <w:szCs w:val="28"/>
        </w:rPr>
        <w:t>2014</w:t>
      </w:r>
      <w:r w:rsidR="00FE6A8E" w:rsidRPr="00635E63">
        <w:rPr>
          <w:color w:val="000000" w:themeColor="text1"/>
          <w:sz w:val="28"/>
          <w:szCs w:val="28"/>
        </w:rPr>
        <w:t xml:space="preserve"> № </w:t>
      </w:r>
      <w:r w:rsidR="00020AD3" w:rsidRPr="00635E63">
        <w:rPr>
          <w:color w:val="000000" w:themeColor="text1"/>
          <w:sz w:val="28"/>
          <w:szCs w:val="28"/>
        </w:rPr>
        <w:t>19</w:t>
      </w:r>
      <w:r w:rsidR="00FE6A8E" w:rsidRPr="00635E63">
        <w:rPr>
          <w:color w:val="000000" w:themeColor="text1"/>
          <w:sz w:val="28"/>
          <w:szCs w:val="28"/>
        </w:rPr>
        <w:t>)</w:t>
      </w:r>
    </w:p>
    <w:p w:rsidR="00FE6A8E" w:rsidRPr="00520899" w:rsidRDefault="00FE6A8E" w:rsidP="00B87679">
      <w:pPr>
        <w:pStyle w:val="Default"/>
        <w:jc w:val="center"/>
        <w:rPr>
          <w:b/>
          <w:bCs/>
          <w:color w:val="FF0000"/>
          <w:sz w:val="32"/>
          <w:szCs w:val="32"/>
        </w:rPr>
      </w:pPr>
    </w:p>
    <w:p w:rsidR="00FE6A8E" w:rsidRDefault="00FE6A8E" w:rsidP="00B87679">
      <w:pPr>
        <w:pStyle w:val="Default"/>
        <w:jc w:val="center"/>
        <w:rPr>
          <w:b/>
          <w:bCs/>
          <w:sz w:val="32"/>
          <w:szCs w:val="32"/>
        </w:rPr>
      </w:pPr>
    </w:p>
    <w:p w:rsidR="00740C49" w:rsidRDefault="00740C49" w:rsidP="00B87679">
      <w:pPr>
        <w:pStyle w:val="Default"/>
        <w:jc w:val="center"/>
        <w:rPr>
          <w:b/>
          <w:bCs/>
          <w:sz w:val="32"/>
          <w:szCs w:val="32"/>
        </w:rPr>
      </w:pPr>
    </w:p>
    <w:p w:rsidR="00740C49" w:rsidRDefault="00740C49" w:rsidP="00B87679">
      <w:pPr>
        <w:pStyle w:val="Default"/>
        <w:jc w:val="center"/>
        <w:rPr>
          <w:b/>
          <w:bCs/>
          <w:sz w:val="32"/>
          <w:szCs w:val="32"/>
        </w:rPr>
      </w:pPr>
    </w:p>
    <w:p w:rsidR="00B87679" w:rsidRDefault="00B87679" w:rsidP="00B87679">
      <w:pPr>
        <w:pStyle w:val="Default"/>
        <w:rPr>
          <w:sz w:val="26"/>
          <w:szCs w:val="26"/>
        </w:rPr>
      </w:pPr>
      <w:r>
        <w:rPr>
          <w:sz w:val="26"/>
          <w:szCs w:val="26"/>
        </w:rPr>
        <w:tab/>
      </w:r>
    </w:p>
    <w:p w:rsidR="00B87679" w:rsidRDefault="00B87679" w:rsidP="00B87679">
      <w:pPr>
        <w:pStyle w:val="Default"/>
        <w:rPr>
          <w:sz w:val="26"/>
          <w:szCs w:val="26"/>
        </w:rPr>
      </w:pPr>
    </w:p>
    <w:p w:rsidR="00B87679" w:rsidRDefault="00B87679" w:rsidP="00B87679">
      <w:pPr>
        <w:pStyle w:val="Default"/>
        <w:jc w:val="center"/>
        <w:rPr>
          <w:color w:val="auto"/>
          <w:sz w:val="28"/>
          <w:szCs w:val="28"/>
        </w:rPr>
      </w:pPr>
      <w:r>
        <w:rPr>
          <w:b/>
          <w:bCs/>
          <w:color w:val="auto"/>
          <w:sz w:val="28"/>
          <w:szCs w:val="28"/>
        </w:rPr>
        <w:t>СОДЕРЖАНИЕ</w:t>
      </w:r>
    </w:p>
    <w:p w:rsidR="00B87679" w:rsidRDefault="00B87679" w:rsidP="00B87679">
      <w:pPr>
        <w:pStyle w:val="Default"/>
        <w:rPr>
          <w:color w:val="auto"/>
          <w:sz w:val="26"/>
          <w:szCs w:val="26"/>
        </w:rPr>
      </w:pPr>
      <w:r>
        <w:rPr>
          <w:color w:val="auto"/>
          <w:sz w:val="26"/>
          <w:szCs w:val="26"/>
        </w:rPr>
        <w:t>1. Общие положения…………………………………………………….…3</w:t>
      </w:r>
    </w:p>
    <w:p w:rsidR="00B87679" w:rsidRDefault="00B87679" w:rsidP="00B87679">
      <w:pPr>
        <w:pStyle w:val="Default"/>
        <w:rPr>
          <w:color w:val="auto"/>
          <w:sz w:val="26"/>
          <w:szCs w:val="26"/>
        </w:rPr>
      </w:pPr>
      <w:r>
        <w:rPr>
          <w:color w:val="auto"/>
          <w:sz w:val="26"/>
          <w:szCs w:val="26"/>
        </w:rPr>
        <w:t xml:space="preserve"> </w:t>
      </w:r>
    </w:p>
    <w:p w:rsidR="00B87679" w:rsidRDefault="00B87679" w:rsidP="00B87679">
      <w:pPr>
        <w:pStyle w:val="Default"/>
        <w:rPr>
          <w:color w:val="auto"/>
          <w:sz w:val="26"/>
          <w:szCs w:val="26"/>
        </w:rPr>
      </w:pPr>
      <w:r>
        <w:rPr>
          <w:color w:val="auto"/>
          <w:sz w:val="26"/>
          <w:szCs w:val="26"/>
        </w:rPr>
        <w:t xml:space="preserve">2. Общая характеристика аудита в сфере закупок……………….………4 </w:t>
      </w:r>
    </w:p>
    <w:p w:rsidR="00B87679" w:rsidRDefault="00B87679" w:rsidP="00B87679">
      <w:pPr>
        <w:pStyle w:val="Default"/>
        <w:rPr>
          <w:color w:val="auto"/>
          <w:sz w:val="26"/>
          <w:szCs w:val="26"/>
        </w:rPr>
      </w:pPr>
    </w:p>
    <w:p w:rsidR="00B87679" w:rsidRDefault="00B87679" w:rsidP="00B87679">
      <w:pPr>
        <w:pStyle w:val="Default"/>
        <w:rPr>
          <w:color w:val="auto"/>
          <w:sz w:val="26"/>
          <w:szCs w:val="26"/>
        </w:rPr>
      </w:pPr>
      <w:r>
        <w:rPr>
          <w:color w:val="auto"/>
          <w:sz w:val="26"/>
          <w:szCs w:val="26"/>
        </w:rPr>
        <w:t xml:space="preserve">3. Предмет и объекты аудита в сфере закупок……………………….…..6 </w:t>
      </w:r>
    </w:p>
    <w:p w:rsidR="00B87679" w:rsidRDefault="00B87679" w:rsidP="00B87679">
      <w:pPr>
        <w:pStyle w:val="Default"/>
        <w:rPr>
          <w:color w:val="auto"/>
          <w:sz w:val="26"/>
          <w:szCs w:val="26"/>
        </w:rPr>
      </w:pPr>
    </w:p>
    <w:p w:rsidR="00B87679" w:rsidRDefault="00B87679" w:rsidP="00B87679">
      <w:pPr>
        <w:pStyle w:val="Default"/>
        <w:rPr>
          <w:color w:val="auto"/>
          <w:sz w:val="26"/>
          <w:szCs w:val="26"/>
        </w:rPr>
      </w:pPr>
      <w:r>
        <w:rPr>
          <w:color w:val="auto"/>
          <w:sz w:val="26"/>
          <w:szCs w:val="26"/>
        </w:rPr>
        <w:t>4. Этапы и процедуры организац</w:t>
      </w:r>
      <w:proofErr w:type="gramStart"/>
      <w:r>
        <w:rPr>
          <w:color w:val="auto"/>
          <w:sz w:val="26"/>
          <w:szCs w:val="26"/>
        </w:rPr>
        <w:t>ии ау</w:t>
      </w:r>
      <w:proofErr w:type="gramEnd"/>
      <w:r>
        <w:rPr>
          <w:color w:val="auto"/>
          <w:sz w:val="26"/>
          <w:szCs w:val="26"/>
        </w:rPr>
        <w:t xml:space="preserve">дита в сфере закупок……….…...7 </w:t>
      </w:r>
    </w:p>
    <w:p w:rsidR="00B87679" w:rsidRDefault="00B87679" w:rsidP="00B87679">
      <w:pPr>
        <w:pStyle w:val="Default"/>
        <w:rPr>
          <w:color w:val="auto"/>
          <w:sz w:val="26"/>
          <w:szCs w:val="26"/>
        </w:rPr>
      </w:pPr>
    </w:p>
    <w:p w:rsidR="00B87679" w:rsidRDefault="00B87679" w:rsidP="00B87679">
      <w:pPr>
        <w:pStyle w:val="Default"/>
        <w:rPr>
          <w:color w:val="auto"/>
          <w:sz w:val="26"/>
          <w:szCs w:val="26"/>
        </w:rPr>
      </w:pPr>
      <w:r>
        <w:rPr>
          <w:color w:val="auto"/>
          <w:sz w:val="26"/>
          <w:szCs w:val="26"/>
        </w:rPr>
        <w:t>5. Требования к организации, подготовке, проведению и оформлению</w:t>
      </w:r>
    </w:p>
    <w:p w:rsidR="00B87679" w:rsidRDefault="00B87679" w:rsidP="00B87679">
      <w:pPr>
        <w:pStyle w:val="Default"/>
        <w:rPr>
          <w:color w:val="auto"/>
          <w:sz w:val="26"/>
          <w:szCs w:val="26"/>
        </w:rPr>
      </w:pPr>
      <w:r>
        <w:rPr>
          <w:color w:val="auto"/>
          <w:sz w:val="26"/>
          <w:szCs w:val="26"/>
        </w:rPr>
        <w:t xml:space="preserve">результатов аудита в сфере закупок……………………………………  10 </w:t>
      </w:r>
    </w:p>
    <w:p w:rsidR="00B87679" w:rsidRDefault="00B87679" w:rsidP="00B87679">
      <w:pPr>
        <w:pStyle w:val="Default"/>
        <w:rPr>
          <w:color w:val="auto"/>
          <w:sz w:val="26"/>
          <w:szCs w:val="26"/>
        </w:rPr>
      </w:pPr>
    </w:p>
    <w:p w:rsidR="00B87679" w:rsidRDefault="00B87679" w:rsidP="00B87679">
      <w:pPr>
        <w:pStyle w:val="Default"/>
        <w:rPr>
          <w:color w:val="auto"/>
          <w:sz w:val="26"/>
          <w:szCs w:val="26"/>
        </w:rPr>
      </w:pPr>
      <w:r>
        <w:rPr>
          <w:color w:val="auto"/>
          <w:sz w:val="26"/>
          <w:szCs w:val="26"/>
        </w:rPr>
        <w:t xml:space="preserve">6. Перечень нормативных правовых актов……………………………...15 </w:t>
      </w:r>
    </w:p>
    <w:p w:rsidR="00B87679" w:rsidRDefault="00B87679" w:rsidP="00B87679">
      <w:pPr>
        <w:pStyle w:val="Default"/>
        <w:rPr>
          <w:color w:val="auto"/>
          <w:sz w:val="26"/>
          <w:szCs w:val="26"/>
        </w:rPr>
      </w:pPr>
    </w:p>
    <w:p w:rsidR="00B87679" w:rsidRDefault="00B87679" w:rsidP="00B87679">
      <w:pPr>
        <w:pStyle w:val="Default"/>
        <w:rPr>
          <w:color w:val="auto"/>
          <w:sz w:val="26"/>
          <w:szCs w:val="26"/>
        </w:rPr>
      </w:pPr>
    </w:p>
    <w:p w:rsidR="00B87679" w:rsidRDefault="00B87679" w:rsidP="00B87679">
      <w:pPr>
        <w:pStyle w:val="Default"/>
        <w:rPr>
          <w:color w:val="auto"/>
          <w:sz w:val="26"/>
          <w:szCs w:val="26"/>
        </w:rPr>
      </w:pPr>
    </w:p>
    <w:p w:rsidR="00B87679" w:rsidRDefault="00B87679" w:rsidP="00B87679">
      <w:pPr>
        <w:pStyle w:val="Default"/>
        <w:rPr>
          <w:color w:val="auto"/>
          <w:sz w:val="26"/>
          <w:szCs w:val="26"/>
        </w:rPr>
      </w:pPr>
    </w:p>
    <w:p w:rsidR="00B87679" w:rsidRDefault="00B87679" w:rsidP="00B87679">
      <w:pPr>
        <w:pStyle w:val="Default"/>
        <w:rPr>
          <w:color w:val="auto"/>
          <w:sz w:val="26"/>
          <w:szCs w:val="26"/>
        </w:rPr>
      </w:pPr>
    </w:p>
    <w:p w:rsidR="00B87679" w:rsidRDefault="00B87679" w:rsidP="00B87679">
      <w:pPr>
        <w:pStyle w:val="Default"/>
        <w:rPr>
          <w:color w:val="auto"/>
          <w:sz w:val="26"/>
          <w:szCs w:val="26"/>
        </w:rPr>
      </w:pPr>
    </w:p>
    <w:p w:rsidR="00B87679" w:rsidRDefault="00B87679" w:rsidP="00B87679">
      <w:pPr>
        <w:pStyle w:val="Default"/>
        <w:rPr>
          <w:color w:val="auto"/>
          <w:sz w:val="26"/>
          <w:szCs w:val="26"/>
        </w:rPr>
      </w:pPr>
    </w:p>
    <w:p w:rsidR="00B87679" w:rsidRDefault="00B87679" w:rsidP="00B87679">
      <w:pPr>
        <w:pStyle w:val="Default"/>
        <w:rPr>
          <w:color w:val="auto"/>
          <w:sz w:val="26"/>
          <w:szCs w:val="26"/>
        </w:rPr>
      </w:pPr>
    </w:p>
    <w:p w:rsidR="00B87679" w:rsidRDefault="00B87679" w:rsidP="00B87679">
      <w:pPr>
        <w:pStyle w:val="Default"/>
        <w:rPr>
          <w:color w:val="auto"/>
          <w:sz w:val="26"/>
          <w:szCs w:val="26"/>
        </w:rPr>
      </w:pPr>
    </w:p>
    <w:p w:rsidR="00B87679" w:rsidRDefault="00B87679" w:rsidP="00B87679">
      <w:pPr>
        <w:pStyle w:val="Default"/>
        <w:rPr>
          <w:color w:val="auto"/>
          <w:sz w:val="26"/>
          <w:szCs w:val="26"/>
        </w:rPr>
      </w:pPr>
    </w:p>
    <w:p w:rsidR="00B87679" w:rsidRDefault="00B87679" w:rsidP="00B87679">
      <w:pPr>
        <w:pStyle w:val="Default"/>
        <w:rPr>
          <w:color w:val="auto"/>
          <w:sz w:val="26"/>
          <w:szCs w:val="26"/>
        </w:rPr>
      </w:pPr>
    </w:p>
    <w:p w:rsidR="00B87679" w:rsidRDefault="00B87679" w:rsidP="00B87679">
      <w:pPr>
        <w:pStyle w:val="Default"/>
        <w:rPr>
          <w:color w:val="auto"/>
          <w:sz w:val="26"/>
          <w:szCs w:val="26"/>
        </w:rPr>
      </w:pPr>
    </w:p>
    <w:p w:rsidR="00B87679" w:rsidRDefault="00B87679" w:rsidP="00B87679">
      <w:pPr>
        <w:pStyle w:val="Default"/>
        <w:rPr>
          <w:color w:val="auto"/>
          <w:sz w:val="26"/>
          <w:szCs w:val="26"/>
        </w:rPr>
      </w:pPr>
    </w:p>
    <w:p w:rsidR="00B87679" w:rsidRDefault="00B87679" w:rsidP="00B87679">
      <w:pPr>
        <w:pStyle w:val="Default"/>
        <w:rPr>
          <w:color w:val="auto"/>
          <w:sz w:val="26"/>
          <w:szCs w:val="26"/>
        </w:rPr>
      </w:pPr>
    </w:p>
    <w:p w:rsidR="00B87679" w:rsidRDefault="00B87679" w:rsidP="00B87679">
      <w:pPr>
        <w:pStyle w:val="Default"/>
        <w:rPr>
          <w:color w:val="auto"/>
          <w:sz w:val="26"/>
          <w:szCs w:val="26"/>
        </w:rPr>
      </w:pPr>
    </w:p>
    <w:p w:rsidR="00B87679" w:rsidRDefault="00B87679" w:rsidP="00B87679">
      <w:pPr>
        <w:pStyle w:val="Default"/>
        <w:rPr>
          <w:color w:val="auto"/>
          <w:sz w:val="26"/>
          <w:szCs w:val="26"/>
        </w:rPr>
      </w:pPr>
    </w:p>
    <w:p w:rsidR="00B87679" w:rsidRPr="00020AD3" w:rsidRDefault="00740C49" w:rsidP="00B87679">
      <w:pPr>
        <w:pStyle w:val="Default"/>
        <w:ind w:firstLine="708"/>
        <w:jc w:val="center"/>
        <w:rPr>
          <w:color w:val="auto"/>
        </w:rPr>
      </w:pPr>
      <w:r w:rsidRPr="00020AD3">
        <w:rPr>
          <w:b/>
          <w:bCs/>
          <w:color w:val="auto"/>
        </w:rPr>
        <w:lastRenderedPageBreak/>
        <w:t>О</w:t>
      </w:r>
      <w:r w:rsidR="00B87679" w:rsidRPr="00020AD3">
        <w:rPr>
          <w:b/>
          <w:bCs/>
          <w:color w:val="auto"/>
        </w:rPr>
        <w:t>бщие положения</w:t>
      </w:r>
    </w:p>
    <w:p w:rsidR="00B87679" w:rsidRPr="00020AD3" w:rsidRDefault="00B87679" w:rsidP="00B87679">
      <w:pPr>
        <w:pStyle w:val="Default"/>
        <w:ind w:firstLine="708"/>
        <w:jc w:val="both"/>
        <w:rPr>
          <w:color w:val="auto"/>
        </w:rPr>
      </w:pPr>
      <w:r w:rsidRPr="00020AD3">
        <w:rPr>
          <w:color w:val="auto"/>
        </w:rPr>
        <w:t xml:space="preserve">1.1. </w:t>
      </w:r>
      <w:proofErr w:type="gramStart"/>
      <w:r w:rsidRPr="00020AD3">
        <w:rPr>
          <w:color w:val="auto"/>
        </w:rPr>
        <w:t xml:space="preserve">Стандарт внешнего муниципального финансового контроля (далее – Стандарт) "Проведение аудита в сфере закупок товаров, работ, услуг для обеспечения государственных </w:t>
      </w:r>
      <w:r w:rsidR="00740C49" w:rsidRPr="00020AD3">
        <w:rPr>
          <w:color w:val="auto"/>
        </w:rPr>
        <w:t xml:space="preserve">и муниципальных </w:t>
      </w:r>
      <w:r w:rsidRPr="00020AD3">
        <w:rPr>
          <w:color w:val="auto"/>
        </w:rPr>
        <w:t>нужд" - нормативный документ, регламентирующий правила проведения аудита в сфере закупок товаров, работ, услуг (далее – аудит закупок) в рамках реализации положений статьи 98 Федерального закона от 05.04.2013 № 44-ФЗ "О контрактной системе в сфере закупок товаров, работ, услуг для обеспечения государственных и</w:t>
      </w:r>
      <w:proofErr w:type="gramEnd"/>
      <w:r w:rsidRPr="00020AD3">
        <w:rPr>
          <w:color w:val="auto"/>
        </w:rPr>
        <w:t xml:space="preserve"> муниципальных нужд". </w:t>
      </w:r>
    </w:p>
    <w:p w:rsidR="00B87679" w:rsidRPr="00020AD3" w:rsidRDefault="00B87679" w:rsidP="00B87679">
      <w:pPr>
        <w:pStyle w:val="Default"/>
        <w:ind w:firstLine="708"/>
        <w:jc w:val="both"/>
        <w:rPr>
          <w:color w:val="auto"/>
        </w:rPr>
      </w:pPr>
      <w:r w:rsidRPr="00020AD3">
        <w:rPr>
          <w:color w:val="auto"/>
        </w:rPr>
        <w:t>1.2. Стандарт разработан в соответствии с требованиями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методически</w:t>
      </w:r>
      <w:r w:rsidR="00740C49" w:rsidRPr="00020AD3">
        <w:rPr>
          <w:color w:val="auto"/>
        </w:rPr>
        <w:t>х</w:t>
      </w:r>
      <w:r w:rsidRPr="00020AD3">
        <w:rPr>
          <w:color w:val="auto"/>
        </w:rPr>
        <w:t xml:space="preserve"> рекомендаци</w:t>
      </w:r>
      <w:r w:rsidR="00740C49" w:rsidRPr="00020AD3">
        <w:rPr>
          <w:color w:val="auto"/>
        </w:rPr>
        <w:t>й</w:t>
      </w:r>
      <w:r w:rsidRPr="00020AD3">
        <w:rPr>
          <w:color w:val="auto"/>
        </w:rPr>
        <w:t xml:space="preserve"> по проведению аудита в сфере закупок, утвержденного коллегией Счетной палаты Российской Федерации (протокол от 21 марта 2014 г. № 15К).</w:t>
      </w:r>
    </w:p>
    <w:p w:rsidR="00B87679" w:rsidRPr="00020AD3" w:rsidRDefault="00B87679" w:rsidP="00B87679">
      <w:pPr>
        <w:pStyle w:val="Default"/>
        <w:ind w:firstLine="708"/>
        <w:jc w:val="both"/>
        <w:rPr>
          <w:color w:val="auto"/>
        </w:rPr>
      </w:pPr>
      <w:r w:rsidRPr="00020AD3">
        <w:rPr>
          <w:color w:val="auto"/>
        </w:rPr>
        <w:t xml:space="preserve">1.3. </w:t>
      </w:r>
      <w:r w:rsidRPr="00020AD3">
        <w:rPr>
          <w:b/>
          <w:bCs/>
          <w:color w:val="auto"/>
        </w:rPr>
        <w:t xml:space="preserve">Целью </w:t>
      </w:r>
      <w:r w:rsidRPr="00020AD3">
        <w:rPr>
          <w:color w:val="auto"/>
        </w:rPr>
        <w:t xml:space="preserve">Стандарта является установление общих правил и процедур проведения аудита закупок как отдельного экспертно-аналитического мероприятия, так и в качестве самостоятельного вопроса в рамках проводимого контрольного мероприятия согласно программе мероприятия. </w:t>
      </w:r>
    </w:p>
    <w:p w:rsidR="00B87679" w:rsidRPr="00020AD3" w:rsidRDefault="00B87679" w:rsidP="00B87679">
      <w:pPr>
        <w:pStyle w:val="Default"/>
        <w:jc w:val="both"/>
        <w:rPr>
          <w:color w:val="auto"/>
        </w:rPr>
      </w:pPr>
      <w:r w:rsidRPr="00020AD3">
        <w:rPr>
          <w:b/>
          <w:bCs/>
          <w:color w:val="auto"/>
        </w:rPr>
        <w:t xml:space="preserve">Аудит закупок </w:t>
      </w:r>
      <w:r w:rsidRPr="00020AD3">
        <w:rPr>
          <w:color w:val="auto"/>
        </w:rPr>
        <w:t xml:space="preserve">проводится Контрольно-счетной </w:t>
      </w:r>
      <w:r w:rsidR="00F125B7" w:rsidRPr="00020AD3">
        <w:rPr>
          <w:color w:val="auto"/>
        </w:rPr>
        <w:t>комиссией</w:t>
      </w:r>
      <w:r w:rsidR="00A3428E" w:rsidRPr="00020AD3">
        <w:rPr>
          <w:color w:val="auto"/>
        </w:rPr>
        <w:t xml:space="preserve"> муниципального района «</w:t>
      </w:r>
      <w:r w:rsidR="00F125B7" w:rsidRPr="00020AD3">
        <w:rPr>
          <w:color w:val="auto"/>
        </w:rPr>
        <w:t xml:space="preserve">Калганский </w:t>
      </w:r>
      <w:r w:rsidR="00A3428E" w:rsidRPr="00020AD3">
        <w:rPr>
          <w:color w:val="auto"/>
        </w:rPr>
        <w:t xml:space="preserve"> район»</w:t>
      </w:r>
      <w:r w:rsidRPr="00020AD3">
        <w:rPr>
          <w:color w:val="auto"/>
        </w:rPr>
        <w:t xml:space="preserve"> (далее – Контрольно-счетная </w:t>
      </w:r>
      <w:r w:rsidR="00F125B7" w:rsidRPr="00020AD3">
        <w:rPr>
          <w:color w:val="auto"/>
        </w:rPr>
        <w:t>комиссия</w:t>
      </w:r>
      <w:r w:rsidRPr="00020AD3">
        <w:rPr>
          <w:color w:val="auto"/>
        </w:rPr>
        <w:t>).</w:t>
      </w:r>
    </w:p>
    <w:p w:rsidR="00B87679" w:rsidRPr="00020AD3" w:rsidRDefault="00B87679" w:rsidP="00B87679">
      <w:pPr>
        <w:pStyle w:val="Default"/>
        <w:ind w:firstLine="708"/>
        <w:jc w:val="both"/>
        <w:rPr>
          <w:color w:val="auto"/>
        </w:rPr>
      </w:pPr>
      <w:r w:rsidRPr="00020AD3">
        <w:rPr>
          <w:color w:val="auto"/>
        </w:rPr>
        <w:t xml:space="preserve">1.4. </w:t>
      </w:r>
      <w:r w:rsidRPr="00020AD3">
        <w:rPr>
          <w:b/>
          <w:bCs/>
          <w:color w:val="auto"/>
        </w:rPr>
        <w:t xml:space="preserve">Задачами </w:t>
      </w:r>
      <w:r w:rsidRPr="00020AD3">
        <w:rPr>
          <w:color w:val="auto"/>
        </w:rPr>
        <w:t xml:space="preserve">Стандарта являются: </w:t>
      </w:r>
    </w:p>
    <w:p w:rsidR="00B87679" w:rsidRPr="00020AD3" w:rsidRDefault="00B87679" w:rsidP="00B87679">
      <w:pPr>
        <w:pStyle w:val="Default"/>
        <w:jc w:val="both"/>
        <w:rPr>
          <w:color w:val="auto"/>
        </w:rPr>
      </w:pPr>
      <w:r w:rsidRPr="00020AD3">
        <w:rPr>
          <w:color w:val="auto"/>
        </w:rPr>
        <w:t xml:space="preserve">- установление требований к организации, подготовке, проведению и оформлению результатов аудита в сфере закупок; </w:t>
      </w:r>
    </w:p>
    <w:p w:rsidR="00B87679" w:rsidRPr="00020AD3" w:rsidRDefault="00B87679" w:rsidP="00B87679">
      <w:pPr>
        <w:pStyle w:val="Default"/>
        <w:jc w:val="both"/>
        <w:rPr>
          <w:color w:val="auto"/>
        </w:rPr>
      </w:pPr>
      <w:r w:rsidRPr="00020AD3">
        <w:rPr>
          <w:color w:val="auto"/>
        </w:rPr>
        <w:t xml:space="preserve">- установление основных этапов и процедур проведения аудита в сфере закупок. </w:t>
      </w:r>
    </w:p>
    <w:p w:rsidR="00B87679" w:rsidRPr="00020AD3" w:rsidRDefault="00B87679" w:rsidP="00B87679">
      <w:pPr>
        <w:pStyle w:val="Default"/>
        <w:ind w:firstLine="708"/>
        <w:jc w:val="both"/>
        <w:rPr>
          <w:color w:val="auto"/>
        </w:rPr>
      </w:pPr>
      <w:r w:rsidRPr="00020AD3">
        <w:rPr>
          <w:color w:val="auto"/>
        </w:rPr>
        <w:t xml:space="preserve">1.5. </w:t>
      </w:r>
      <w:proofErr w:type="gramStart"/>
      <w:r w:rsidRPr="00020AD3">
        <w:rPr>
          <w:b/>
          <w:bCs/>
          <w:color w:val="auto"/>
        </w:rPr>
        <w:t xml:space="preserve">Объектом </w:t>
      </w:r>
      <w:r w:rsidRPr="00020AD3">
        <w:rPr>
          <w:color w:val="auto"/>
        </w:rPr>
        <w:t xml:space="preserve">стандартизации является аудит закупок, проводимый  Контрольно-счетной </w:t>
      </w:r>
      <w:r w:rsidR="00F125B7" w:rsidRPr="00020AD3">
        <w:rPr>
          <w:color w:val="auto"/>
        </w:rPr>
        <w:t>комиссией</w:t>
      </w:r>
      <w:r w:rsidRPr="00020AD3">
        <w:rPr>
          <w:color w:val="auto"/>
        </w:rPr>
        <w:t xml:space="preserve"> в пределах своих полномочий для осуществления анализа и оценки результатов закупок, достижения целей осуществления закупок, определенных в соответствии со статьей 13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proofErr w:type="gramEnd"/>
    </w:p>
    <w:p w:rsidR="00B87679" w:rsidRPr="00020AD3" w:rsidRDefault="00B87679" w:rsidP="00B87679">
      <w:pPr>
        <w:pStyle w:val="Default"/>
        <w:ind w:firstLine="708"/>
        <w:jc w:val="both"/>
        <w:rPr>
          <w:color w:val="auto"/>
        </w:rPr>
      </w:pPr>
      <w:r w:rsidRPr="00020AD3">
        <w:rPr>
          <w:color w:val="auto"/>
        </w:rPr>
        <w:t xml:space="preserve">1.6. Применение Стандарта Контрольно-счетной </w:t>
      </w:r>
      <w:r w:rsidR="00F125B7" w:rsidRPr="00020AD3">
        <w:rPr>
          <w:color w:val="auto"/>
        </w:rPr>
        <w:t>комиссией</w:t>
      </w:r>
      <w:r w:rsidRPr="00020AD3">
        <w:rPr>
          <w:color w:val="auto"/>
        </w:rPr>
        <w:t xml:space="preserve"> при проведен</w:t>
      </w:r>
      <w:proofErr w:type="gramStart"/>
      <w:r w:rsidRPr="00020AD3">
        <w:rPr>
          <w:color w:val="auto"/>
        </w:rPr>
        <w:t>ии ау</w:t>
      </w:r>
      <w:proofErr w:type="gramEnd"/>
      <w:r w:rsidRPr="00020AD3">
        <w:rPr>
          <w:color w:val="auto"/>
        </w:rPr>
        <w:t xml:space="preserve">дита закупок обеспечивается с соблюдением основных принципов внешнего государственного финансового контроля: законности, объективности, эффективности, независимости и гласности. </w:t>
      </w:r>
    </w:p>
    <w:p w:rsidR="00B87679" w:rsidRPr="00020AD3" w:rsidRDefault="00B87679" w:rsidP="00B87679">
      <w:pPr>
        <w:pStyle w:val="Default"/>
        <w:ind w:firstLine="708"/>
        <w:jc w:val="both"/>
        <w:rPr>
          <w:color w:val="auto"/>
        </w:rPr>
      </w:pPr>
      <w:r w:rsidRPr="00020AD3">
        <w:rPr>
          <w:color w:val="auto"/>
        </w:rPr>
        <w:t>1.7. По окончании проведения аудита закупок Контрольно-счетн</w:t>
      </w:r>
      <w:r w:rsidR="00A3428E" w:rsidRPr="00020AD3">
        <w:rPr>
          <w:color w:val="auto"/>
        </w:rPr>
        <w:t xml:space="preserve">ая </w:t>
      </w:r>
      <w:r w:rsidR="00F125B7" w:rsidRPr="00020AD3">
        <w:rPr>
          <w:color w:val="auto"/>
        </w:rPr>
        <w:t>комиссия</w:t>
      </w:r>
      <w:r w:rsidRPr="00020AD3">
        <w:rPr>
          <w:color w:val="auto"/>
        </w:rPr>
        <w:t xml:space="preserve">: </w:t>
      </w:r>
    </w:p>
    <w:p w:rsidR="00B87679" w:rsidRPr="00020AD3" w:rsidRDefault="00B87679" w:rsidP="00B87679">
      <w:pPr>
        <w:pStyle w:val="Default"/>
        <w:ind w:firstLine="708"/>
        <w:jc w:val="both"/>
        <w:rPr>
          <w:color w:val="auto"/>
        </w:rPr>
      </w:pPr>
      <w:r w:rsidRPr="00020AD3">
        <w:rPr>
          <w:color w:val="auto"/>
        </w:rPr>
        <w:t>- обобща</w:t>
      </w:r>
      <w:r w:rsidR="00A3428E" w:rsidRPr="00020AD3">
        <w:rPr>
          <w:color w:val="auto"/>
        </w:rPr>
        <w:t>е</w:t>
      </w:r>
      <w:r w:rsidRPr="00020AD3">
        <w:rPr>
          <w:color w:val="auto"/>
        </w:rPr>
        <w:t>т результаты, в том числе устанавлива</w:t>
      </w:r>
      <w:r w:rsidR="00A3428E" w:rsidRPr="00020AD3">
        <w:rPr>
          <w:color w:val="auto"/>
        </w:rPr>
        <w:t>е</w:t>
      </w:r>
      <w:r w:rsidRPr="00020AD3">
        <w:rPr>
          <w:color w:val="auto"/>
        </w:rPr>
        <w:t xml:space="preserve">т причины выявленных отклонений, нарушений и недостатков; </w:t>
      </w:r>
    </w:p>
    <w:p w:rsidR="00B87679" w:rsidRPr="00020AD3" w:rsidRDefault="00B87679" w:rsidP="00B87679">
      <w:pPr>
        <w:pStyle w:val="Default"/>
        <w:ind w:firstLine="708"/>
        <w:jc w:val="both"/>
        <w:rPr>
          <w:color w:val="auto"/>
        </w:rPr>
      </w:pPr>
      <w:r w:rsidRPr="00020AD3">
        <w:rPr>
          <w:color w:val="auto"/>
        </w:rPr>
        <w:t>- подготавлива</w:t>
      </w:r>
      <w:r w:rsidR="00A3428E" w:rsidRPr="00020AD3">
        <w:rPr>
          <w:color w:val="auto"/>
        </w:rPr>
        <w:t>е</w:t>
      </w:r>
      <w:r w:rsidRPr="00020AD3">
        <w:rPr>
          <w:color w:val="auto"/>
        </w:rPr>
        <w:t xml:space="preserve">т предложения, направленные на их устранение и на совершенствование контрактной системы в сфере закупок; </w:t>
      </w:r>
    </w:p>
    <w:p w:rsidR="00B87679" w:rsidRPr="00020AD3" w:rsidRDefault="00B87679" w:rsidP="00B87679">
      <w:pPr>
        <w:pStyle w:val="Default"/>
        <w:ind w:firstLine="708"/>
        <w:jc w:val="both"/>
        <w:rPr>
          <w:color w:val="auto"/>
        </w:rPr>
      </w:pPr>
      <w:r w:rsidRPr="00020AD3">
        <w:rPr>
          <w:color w:val="auto"/>
        </w:rPr>
        <w:t>- систематизиру</w:t>
      </w:r>
      <w:r w:rsidR="00A3428E" w:rsidRPr="00020AD3">
        <w:rPr>
          <w:color w:val="auto"/>
        </w:rPr>
        <w:t>е</w:t>
      </w:r>
      <w:r w:rsidRPr="00020AD3">
        <w:rPr>
          <w:color w:val="auto"/>
        </w:rPr>
        <w:t xml:space="preserve">т информацию о реализации указанных предложений; </w:t>
      </w:r>
    </w:p>
    <w:p w:rsidR="00B87679" w:rsidRPr="00020AD3" w:rsidRDefault="00B87679" w:rsidP="00B87679">
      <w:pPr>
        <w:pStyle w:val="Default"/>
        <w:ind w:firstLine="708"/>
        <w:jc w:val="both"/>
        <w:rPr>
          <w:color w:val="auto"/>
        </w:rPr>
      </w:pPr>
      <w:r w:rsidRPr="00020AD3">
        <w:rPr>
          <w:color w:val="auto"/>
        </w:rPr>
        <w:t>- размеща</w:t>
      </w:r>
      <w:r w:rsidR="00A3428E" w:rsidRPr="00020AD3">
        <w:rPr>
          <w:color w:val="auto"/>
        </w:rPr>
        <w:t>е</w:t>
      </w:r>
      <w:r w:rsidRPr="00020AD3">
        <w:rPr>
          <w:color w:val="auto"/>
        </w:rPr>
        <w:t xml:space="preserve">т в единой информационной системе, а также на странице Контрольно-счетной </w:t>
      </w:r>
      <w:r w:rsidR="00F125B7" w:rsidRPr="00020AD3">
        <w:rPr>
          <w:color w:val="auto"/>
        </w:rPr>
        <w:t xml:space="preserve">комиссии </w:t>
      </w:r>
      <w:r w:rsidRPr="00020AD3">
        <w:rPr>
          <w:color w:val="auto"/>
        </w:rPr>
        <w:t>на официальном сайте Администрации муниципального района</w:t>
      </w:r>
      <w:r w:rsidR="00A3428E" w:rsidRPr="00020AD3">
        <w:rPr>
          <w:color w:val="auto"/>
        </w:rPr>
        <w:t xml:space="preserve"> </w:t>
      </w:r>
      <w:r w:rsidRPr="00020AD3">
        <w:rPr>
          <w:color w:val="auto"/>
        </w:rPr>
        <w:t xml:space="preserve">обобщенную информацию о таких результатах. </w:t>
      </w:r>
    </w:p>
    <w:p w:rsidR="00B87679" w:rsidRPr="00020AD3" w:rsidRDefault="00B87679" w:rsidP="00B87679">
      <w:pPr>
        <w:pStyle w:val="Default"/>
        <w:ind w:firstLine="708"/>
        <w:jc w:val="both"/>
        <w:rPr>
          <w:b/>
          <w:bCs/>
          <w:color w:val="auto"/>
        </w:rPr>
      </w:pPr>
    </w:p>
    <w:p w:rsidR="00B44438" w:rsidRPr="00020AD3" w:rsidRDefault="00B44438" w:rsidP="00B87679">
      <w:pPr>
        <w:pStyle w:val="Default"/>
        <w:ind w:firstLine="708"/>
        <w:jc w:val="both"/>
        <w:rPr>
          <w:b/>
          <w:bCs/>
          <w:color w:val="auto"/>
        </w:rPr>
      </w:pPr>
    </w:p>
    <w:p w:rsidR="00B44438" w:rsidRPr="00020AD3" w:rsidRDefault="00B44438" w:rsidP="00B87679">
      <w:pPr>
        <w:pStyle w:val="Default"/>
        <w:ind w:firstLine="708"/>
        <w:jc w:val="both"/>
        <w:rPr>
          <w:b/>
          <w:bCs/>
          <w:color w:val="auto"/>
        </w:rPr>
      </w:pPr>
    </w:p>
    <w:p w:rsidR="00B87679" w:rsidRPr="00020AD3" w:rsidRDefault="00B44438" w:rsidP="00B87679">
      <w:pPr>
        <w:pStyle w:val="Default"/>
        <w:ind w:firstLine="708"/>
        <w:jc w:val="both"/>
        <w:rPr>
          <w:color w:val="auto"/>
        </w:rPr>
      </w:pPr>
      <w:r w:rsidRPr="00020AD3">
        <w:rPr>
          <w:b/>
          <w:bCs/>
          <w:color w:val="auto"/>
        </w:rPr>
        <w:t xml:space="preserve">       </w:t>
      </w:r>
      <w:r w:rsidR="00B87679" w:rsidRPr="00020AD3">
        <w:rPr>
          <w:b/>
          <w:bCs/>
          <w:color w:val="auto"/>
        </w:rPr>
        <w:t xml:space="preserve">2. Общая характеристика аудита закупок </w:t>
      </w:r>
    </w:p>
    <w:p w:rsidR="00B87679" w:rsidRPr="00020AD3" w:rsidRDefault="00B87679" w:rsidP="00B87679">
      <w:pPr>
        <w:ind w:firstLine="708"/>
        <w:jc w:val="both"/>
      </w:pPr>
      <w:r w:rsidRPr="00020AD3">
        <w:t xml:space="preserve">2.1.Аудит в сфере закупок представляет собой организационную форму экспертно – аналитического мероприятия внешнего муниципального финансового контроля осуществляемого совокупностью методов, в том числе определённых статьёй 267.1. Бюджетного Кодекса Российской Федерации. </w:t>
      </w:r>
    </w:p>
    <w:p w:rsidR="00B87679" w:rsidRPr="00020AD3" w:rsidRDefault="00B87679" w:rsidP="00B87679">
      <w:pPr>
        <w:ind w:firstLine="708"/>
        <w:jc w:val="both"/>
      </w:pPr>
      <w:r w:rsidRPr="00020AD3">
        <w:lastRenderedPageBreak/>
        <w:t>Цель аудита в сфере закупок – проанализировать и оценить результативность закупок, достижения целей осуществления закупок, определенных в соответствии со статьей 13 Федерального закона от 05.04.2013 г. N 44-ФЗ:</w:t>
      </w:r>
    </w:p>
    <w:p w:rsidR="00B87679" w:rsidRPr="00020AD3" w:rsidRDefault="00B87679" w:rsidP="00B87679">
      <w:pPr>
        <w:pStyle w:val="Default"/>
        <w:ind w:firstLine="708"/>
        <w:jc w:val="both"/>
        <w:rPr>
          <w:color w:val="auto"/>
        </w:rPr>
      </w:pPr>
      <w:r w:rsidRPr="00020AD3">
        <w:rPr>
          <w:color w:val="auto"/>
        </w:rPr>
        <w:t xml:space="preserve">- достижение целей и реализация мероприятий, предусмотренных муниципальными программами муниципального района; </w:t>
      </w:r>
    </w:p>
    <w:p w:rsidR="00B87679" w:rsidRPr="00020AD3" w:rsidRDefault="00B87679" w:rsidP="00B87679">
      <w:pPr>
        <w:pStyle w:val="Default"/>
        <w:ind w:firstLine="708"/>
        <w:jc w:val="both"/>
        <w:rPr>
          <w:color w:val="auto"/>
        </w:rPr>
      </w:pPr>
      <w:r w:rsidRPr="00020AD3">
        <w:rPr>
          <w:color w:val="auto"/>
        </w:rPr>
        <w:t>- выполнение других функций и полномочий муниципального района.</w:t>
      </w:r>
    </w:p>
    <w:p w:rsidR="00B87679" w:rsidRPr="00020AD3" w:rsidRDefault="00B87679" w:rsidP="00B87679">
      <w:pPr>
        <w:pStyle w:val="Default"/>
        <w:ind w:firstLine="708"/>
        <w:jc w:val="both"/>
        <w:rPr>
          <w:color w:val="000000" w:themeColor="text1"/>
        </w:rPr>
      </w:pPr>
      <w:r w:rsidRPr="00020AD3">
        <w:rPr>
          <w:color w:val="000000" w:themeColor="text1"/>
        </w:rPr>
        <w:t>2.2. Для достижения целей аудита закупок Контрольно-счетн</w:t>
      </w:r>
      <w:r w:rsidR="008330F7" w:rsidRPr="00020AD3">
        <w:rPr>
          <w:color w:val="000000" w:themeColor="text1"/>
        </w:rPr>
        <w:t>ая</w:t>
      </w:r>
      <w:r w:rsidRPr="00020AD3">
        <w:rPr>
          <w:color w:val="000000" w:themeColor="text1"/>
        </w:rPr>
        <w:t xml:space="preserve"> </w:t>
      </w:r>
      <w:r w:rsidR="00F453B2" w:rsidRPr="00020AD3">
        <w:rPr>
          <w:color w:val="000000" w:themeColor="text1"/>
        </w:rPr>
        <w:t>комиссия</w:t>
      </w:r>
      <w:r w:rsidRPr="00020AD3">
        <w:rPr>
          <w:color w:val="000000" w:themeColor="text1"/>
        </w:rPr>
        <w:t xml:space="preserve"> осуществля</w:t>
      </w:r>
      <w:r w:rsidR="008330F7" w:rsidRPr="00020AD3">
        <w:rPr>
          <w:color w:val="000000" w:themeColor="text1"/>
        </w:rPr>
        <w:t>е</w:t>
      </w:r>
      <w:r w:rsidRPr="00020AD3">
        <w:rPr>
          <w:color w:val="000000" w:themeColor="text1"/>
        </w:rPr>
        <w:t>т экспертно-аналитическую, информационную и иную деятельность посредством проверки, анализа и оценки информации о</w:t>
      </w:r>
      <w:r w:rsidR="008330F7" w:rsidRPr="00020AD3">
        <w:rPr>
          <w:color w:val="000000" w:themeColor="text1"/>
        </w:rPr>
        <w:t xml:space="preserve"> законности, целесообразности, </w:t>
      </w:r>
      <w:r w:rsidRPr="00020AD3">
        <w:rPr>
          <w:color w:val="000000" w:themeColor="text1"/>
        </w:rPr>
        <w:t xml:space="preserve">обоснованности,  своевременности,  эффективности и о результативности расходов на закупки по планируемым к заключению, заключенным и исполненным контрактам. </w:t>
      </w:r>
    </w:p>
    <w:p w:rsidR="00B87679" w:rsidRPr="00020AD3" w:rsidRDefault="00B87679" w:rsidP="00B87679">
      <w:pPr>
        <w:pStyle w:val="Default"/>
        <w:ind w:firstLine="708"/>
        <w:jc w:val="both"/>
        <w:rPr>
          <w:color w:val="auto"/>
        </w:rPr>
      </w:pPr>
      <w:r w:rsidRPr="00020AD3">
        <w:rPr>
          <w:color w:val="auto"/>
        </w:rPr>
        <w:t>2.3. При осуществлен</w:t>
      </w:r>
      <w:proofErr w:type="gramStart"/>
      <w:r w:rsidRPr="00020AD3">
        <w:rPr>
          <w:color w:val="auto"/>
        </w:rPr>
        <w:t>ии ау</w:t>
      </w:r>
      <w:proofErr w:type="gramEnd"/>
      <w:r w:rsidRPr="00020AD3">
        <w:rPr>
          <w:color w:val="auto"/>
        </w:rPr>
        <w:t>дита закупок Контрольно-счетн</w:t>
      </w:r>
      <w:r w:rsidR="008330F7" w:rsidRPr="00020AD3">
        <w:rPr>
          <w:color w:val="auto"/>
        </w:rPr>
        <w:t>ая</w:t>
      </w:r>
      <w:r w:rsidRPr="00020AD3">
        <w:rPr>
          <w:color w:val="auto"/>
        </w:rPr>
        <w:t xml:space="preserve"> </w:t>
      </w:r>
      <w:r w:rsidR="00F453B2" w:rsidRPr="00020AD3">
        <w:rPr>
          <w:color w:val="auto"/>
        </w:rPr>
        <w:t>комиссия</w:t>
      </w:r>
      <w:r w:rsidRPr="00020AD3">
        <w:rPr>
          <w:color w:val="auto"/>
        </w:rPr>
        <w:t xml:space="preserve"> подверга</w:t>
      </w:r>
      <w:r w:rsidR="008330F7" w:rsidRPr="00020AD3">
        <w:rPr>
          <w:color w:val="auto"/>
        </w:rPr>
        <w:t>е</w:t>
      </w:r>
      <w:r w:rsidRPr="00020AD3">
        <w:rPr>
          <w:color w:val="auto"/>
        </w:rPr>
        <w:t xml:space="preserve">т анализу и оценке представленные документы и материалы, содержащие информацию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 и (или) гражданско-правовым договорам (далее – контракты). </w:t>
      </w:r>
    </w:p>
    <w:p w:rsidR="00B87679" w:rsidRPr="00020AD3" w:rsidRDefault="00B87679" w:rsidP="00B87679">
      <w:pPr>
        <w:pStyle w:val="Default"/>
        <w:ind w:firstLine="708"/>
        <w:jc w:val="both"/>
        <w:rPr>
          <w:color w:val="auto"/>
        </w:rPr>
      </w:pPr>
      <w:r w:rsidRPr="00020AD3">
        <w:rPr>
          <w:color w:val="auto"/>
        </w:rPr>
        <w:t xml:space="preserve">2.3.1. </w:t>
      </w:r>
      <w:proofErr w:type="gramStart"/>
      <w:r w:rsidRPr="00020AD3">
        <w:rPr>
          <w:color w:val="auto"/>
        </w:rPr>
        <w:t xml:space="preserve">Проверка </w:t>
      </w:r>
      <w:r w:rsidRPr="00020AD3">
        <w:rPr>
          <w:b/>
          <w:bCs/>
          <w:color w:val="auto"/>
        </w:rPr>
        <w:t xml:space="preserve">законности </w:t>
      </w:r>
      <w:r w:rsidRPr="00020AD3">
        <w:rPr>
          <w:color w:val="auto"/>
        </w:rPr>
        <w:t>расходов на закупки по планируемым к заключению, заключенным и исполненным контрактам осуществляется на основании анализа соблюдения законодательства РФ и иных нормативных правовых актов о контрактной системе в сфере закупок, а также соблюдения бюджетного законодательства (наличие объекта (объектов) закупки в муниципальной программе; соответствие объекта закупки функциям и полномочиям муниципальных органов муниципального района.</w:t>
      </w:r>
      <w:proofErr w:type="gramEnd"/>
    </w:p>
    <w:p w:rsidR="00B87679" w:rsidRPr="00020AD3" w:rsidRDefault="00B87679" w:rsidP="00B87679">
      <w:pPr>
        <w:pStyle w:val="Default"/>
        <w:ind w:firstLine="708"/>
        <w:jc w:val="both"/>
        <w:rPr>
          <w:color w:val="auto"/>
        </w:rPr>
      </w:pPr>
      <w:r w:rsidRPr="00020AD3">
        <w:rPr>
          <w:color w:val="auto"/>
        </w:rPr>
        <w:t xml:space="preserve">2.3.2. Проверка </w:t>
      </w:r>
      <w:r w:rsidRPr="00020AD3">
        <w:rPr>
          <w:b/>
          <w:bCs/>
          <w:color w:val="auto"/>
        </w:rPr>
        <w:t xml:space="preserve">целесообразности </w:t>
      </w:r>
      <w:r w:rsidRPr="00020AD3">
        <w:rPr>
          <w:color w:val="auto"/>
        </w:rPr>
        <w:t xml:space="preserve">расходов на закупки по планируемым к заключению, заключенным и исполненным контрактам осуществляется на основании анализа установления соответствия планируемой закупки целям осуществления закупок, определенных с учетом положений статьи 13 Федерального закона № 44-ФЗ и иным нормативным правовым актам о контрактной системе в сфере закупок. </w:t>
      </w:r>
    </w:p>
    <w:p w:rsidR="00B87679" w:rsidRPr="00020AD3" w:rsidRDefault="00B87679" w:rsidP="00B87679">
      <w:pPr>
        <w:pStyle w:val="Default"/>
        <w:ind w:firstLine="708"/>
        <w:jc w:val="both"/>
        <w:rPr>
          <w:color w:val="auto"/>
        </w:rPr>
      </w:pPr>
      <w:r w:rsidRPr="00020AD3">
        <w:rPr>
          <w:color w:val="auto"/>
        </w:rPr>
        <w:t xml:space="preserve">2.3.3. </w:t>
      </w:r>
      <w:proofErr w:type="gramStart"/>
      <w:r w:rsidRPr="00020AD3">
        <w:rPr>
          <w:color w:val="auto"/>
        </w:rPr>
        <w:t xml:space="preserve">Проверка </w:t>
      </w:r>
      <w:r w:rsidRPr="00020AD3">
        <w:rPr>
          <w:b/>
          <w:bCs/>
          <w:color w:val="auto"/>
        </w:rPr>
        <w:t xml:space="preserve">обоснованности </w:t>
      </w:r>
      <w:r w:rsidRPr="00020AD3">
        <w:rPr>
          <w:color w:val="auto"/>
        </w:rPr>
        <w:t xml:space="preserve">расходов на закупки по планируемым к заключению, заключенным и исполненным контрактам осуществляется на основании оценки применения методов определения начальной (максимальной) цены контракта, цены контракта, заключаемого с единственным поставщиком (подрядчиком, исполнителем), установленных статьёй 22 Федерального закона № 44-ФЗ, и способов определения поставщика (подрядчика, исполнителя), в соответствии с положениями главы 3 Федерального закона № 44-ФЗ. </w:t>
      </w:r>
      <w:proofErr w:type="gramEnd"/>
    </w:p>
    <w:p w:rsidR="00B87679" w:rsidRPr="00020AD3" w:rsidRDefault="00B87679" w:rsidP="00B87679">
      <w:pPr>
        <w:pStyle w:val="Default"/>
        <w:ind w:firstLine="708"/>
        <w:jc w:val="both"/>
        <w:rPr>
          <w:color w:val="auto"/>
        </w:rPr>
      </w:pPr>
      <w:r w:rsidRPr="00020AD3">
        <w:rPr>
          <w:color w:val="auto"/>
        </w:rPr>
        <w:t xml:space="preserve">Проверку обоснованности расходов и способов определения поставщика необходимо осуществлять с учётом требований статьи 18 Федерального закона № 44-ФЗ. </w:t>
      </w:r>
    </w:p>
    <w:p w:rsidR="00B87679" w:rsidRPr="00020AD3" w:rsidRDefault="00B87679" w:rsidP="00B87679">
      <w:pPr>
        <w:pStyle w:val="Default"/>
        <w:ind w:firstLine="708"/>
        <w:jc w:val="both"/>
        <w:rPr>
          <w:color w:val="auto"/>
        </w:rPr>
      </w:pPr>
      <w:r w:rsidRPr="00020AD3">
        <w:rPr>
          <w:color w:val="auto"/>
        </w:rPr>
        <w:t xml:space="preserve">2.3.4. </w:t>
      </w:r>
      <w:proofErr w:type="gramStart"/>
      <w:r w:rsidRPr="00020AD3">
        <w:rPr>
          <w:color w:val="auto"/>
        </w:rPr>
        <w:t xml:space="preserve">Проверка </w:t>
      </w:r>
      <w:r w:rsidRPr="00020AD3">
        <w:rPr>
          <w:b/>
          <w:bCs/>
          <w:color w:val="auto"/>
        </w:rPr>
        <w:t xml:space="preserve">своевременности </w:t>
      </w:r>
      <w:r w:rsidRPr="00020AD3">
        <w:rPr>
          <w:color w:val="auto"/>
        </w:rPr>
        <w:t xml:space="preserve">расходов на закупки по планируемым к заключению, заключенным и исполненным контрактам осуществляется на основании анализа расходных обязательств, обусловленных указанными расходами на соответствие их исполнению в соответствующем финансовом году с учётом сроков (периодичности) осуществления закупок по плану закупок, срока действия решения </w:t>
      </w:r>
      <w:r w:rsidR="00B53C96" w:rsidRPr="00020AD3">
        <w:rPr>
          <w:color w:val="auto"/>
        </w:rPr>
        <w:t>С</w:t>
      </w:r>
      <w:r w:rsidR="008330F7" w:rsidRPr="00020AD3">
        <w:rPr>
          <w:color w:val="auto"/>
        </w:rPr>
        <w:t>овета</w:t>
      </w:r>
      <w:r w:rsidRPr="00020AD3">
        <w:rPr>
          <w:color w:val="auto"/>
        </w:rPr>
        <w:t xml:space="preserve"> муниципального района о бюджете  на очередной финансовый год и плановый период (решения о бюджете соответствующего муниципального образования</w:t>
      </w:r>
      <w:proofErr w:type="gramEnd"/>
      <w:r w:rsidRPr="00020AD3">
        <w:rPr>
          <w:color w:val="auto"/>
        </w:rPr>
        <w:t xml:space="preserve">) в соответствии с положениями Федерального закона № 44-ФЗ и Бюджетного кодекса Российской Федерации. </w:t>
      </w:r>
    </w:p>
    <w:p w:rsidR="00B87679" w:rsidRPr="00020AD3" w:rsidRDefault="00B87679" w:rsidP="00B87679">
      <w:pPr>
        <w:pStyle w:val="Default"/>
        <w:ind w:firstLine="708"/>
        <w:jc w:val="both"/>
        <w:rPr>
          <w:color w:val="auto"/>
        </w:rPr>
      </w:pPr>
      <w:r w:rsidRPr="00020AD3">
        <w:rPr>
          <w:color w:val="auto"/>
        </w:rPr>
        <w:t xml:space="preserve">2.3.5. </w:t>
      </w:r>
      <w:proofErr w:type="gramStart"/>
      <w:r w:rsidRPr="00020AD3">
        <w:rPr>
          <w:color w:val="auto"/>
        </w:rPr>
        <w:t xml:space="preserve">Оценка </w:t>
      </w:r>
      <w:r w:rsidRPr="00020AD3">
        <w:rPr>
          <w:b/>
          <w:bCs/>
          <w:color w:val="auto"/>
        </w:rPr>
        <w:t xml:space="preserve">эффективности </w:t>
      </w:r>
      <w:r w:rsidRPr="00020AD3">
        <w:rPr>
          <w:color w:val="auto"/>
        </w:rPr>
        <w:t xml:space="preserve">расходов на закупки по планируемым к заключению, заключенным и исполненным контрактам (достижение заданных результатов обеспечения государственных и муниципальных нужд с использованием наименьшего объема средств) определяется с учетом соблюдения принципа ответственности за результаты обеспечения государственных и муниципальных нужд, эффективности осуществления закупок, предусмотренного статьей 12 Федерального закона № 44-ФЗ, а также принципа </w:t>
      </w:r>
      <w:r w:rsidRPr="00020AD3">
        <w:rPr>
          <w:color w:val="auto"/>
        </w:rPr>
        <w:lastRenderedPageBreak/>
        <w:t>эффективности использования бюджетных средств, предусмотренного статьей 34 Бюджетного кодекса</w:t>
      </w:r>
      <w:proofErr w:type="gramEnd"/>
      <w:r w:rsidRPr="00020AD3">
        <w:rPr>
          <w:color w:val="auto"/>
        </w:rPr>
        <w:t xml:space="preserve"> Российской Федерации. </w:t>
      </w:r>
    </w:p>
    <w:p w:rsidR="00B87679" w:rsidRPr="00020AD3" w:rsidRDefault="00B87679" w:rsidP="00B87679">
      <w:pPr>
        <w:pStyle w:val="Default"/>
        <w:ind w:firstLine="708"/>
        <w:jc w:val="both"/>
        <w:rPr>
          <w:color w:val="auto"/>
        </w:rPr>
      </w:pPr>
      <w:r w:rsidRPr="00020AD3">
        <w:rPr>
          <w:color w:val="auto"/>
        </w:rPr>
        <w:t xml:space="preserve">2.3.6. </w:t>
      </w:r>
      <w:proofErr w:type="gramStart"/>
      <w:r w:rsidRPr="00020AD3">
        <w:rPr>
          <w:color w:val="auto"/>
        </w:rPr>
        <w:t xml:space="preserve">Оценка </w:t>
      </w:r>
      <w:r w:rsidRPr="00020AD3">
        <w:rPr>
          <w:b/>
          <w:bCs/>
          <w:color w:val="auto"/>
        </w:rPr>
        <w:t xml:space="preserve">результативности </w:t>
      </w:r>
      <w:r w:rsidRPr="00020AD3">
        <w:rPr>
          <w:color w:val="auto"/>
        </w:rPr>
        <w:t xml:space="preserve">расходов на закупки по планируемым к заключению, заключенным и исполненным контрактам для достижения целей осуществления закупок, определяется с учетом соблюдения принципа ответственности за результаты обеспечения государственных и муниципальных нужд, эффективности осуществления закупок, предусмотренного статьей 12 Федерального закона № 44-ФЗ, статье 13 Федерального закона № 44-ФЗ, а также принципа эффективности использования бюджетных средств, предусмотренного статьей 34 Бюджетного кодекса Российской Федерации. </w:t>
      </w:r>
      <w:proofErr w:type="gramEnd"/>
    </w:p>
    <w:p w:rsidR="00B87679" w:rsidRPr="00020AD3" w:rsidRDefault="00B87679" w:rsidP="00B87679">
      <w:pPr>
        <w:pStyle w:val="Default"/>
        <w:ind w:firstLine="708"/>
        <w:jc w:val="both"/>
        <w:rPr>
          <w:color w:val="auto"/>
        </w:rPr>
      </w:pPr>
      <w:r w:rsidRPr="00020AD3">
        <w:rPr>
          <w:color w:val="auto"/>
        </w:rPr>
        <w:t>2.4. В дополнение к формам и методам осуществления аудита закупок, указанных в пункте 2.2 Стандарта, Контрольно-счетн</w:t>
      </w:r>
      <w:r w:rsidR="00B53C96" w:rsidRPr="00020AD3">
        <w:rPr>
          <w:color w:val="auto"/>
        </w:rPr>
        <w:t xml:space="preserve">ая </w:t>
      </w:r>
      <w:r w:rsidR="00B44438" w:rsidRPr="00020AD3">
        <w:rPr>
          <w:color w:val="auto"/>
        </w:rPr>
        <w:t>комиссия</w:t>
      </w:r>
      <w:r w:rsidR="00B53C96" w:rsidRPr="00020AD3">
        <w:rPr>
          <w:color w:val="auto"/>
        </w:rPr>
        <w:t xml:space="preserve"> может</w:t>
      </w:r>
      <w:r w:rsidRPr="00020AD3">
        <w:rPr>
          <w:color w:val="auto"/>
        </w:rPr>
        <w:t xml:space="preserve"> применять мониторинг и методы внешнего государственного финансового контроля, определённые в статье 267.1 Бюджетного кодекса Российской Федерации, в том числе – проверки, ревизии, обследования. </w:t>
      </w:r>
    </w:p>
    <w:p w:rsidR="00B87679" w:rsidRPr="00020AD3" w:rsidRDefault="00B87679" w:rsidP="00B87679">
      <w:pPr>
        <w:pStyle w:val="Default"/>
        <w:ind w:firstLine="708"/>
        <w:jc w:val="both"/>
        <w:rPr>
          <w:color w:val="auto"/>
        </w:rPr>
      </w:pPr>
      <w:r w:rsidRPr="00020AD3">
        <w:rPr>
          <w:color w:val="auto"/>
        </w:rPr>
        <w:t xml:space="preserve">2.4.1. В ходе </w:t>
      </w:r>
      <w:r w:rsidRPr="00020AD3">
        <w:rPr>
          <w:b/>
          <w:bCs/>
          <w:color w:val="auto"/>
        </w:rPr>
        <w:t xml:space="preserve">проверки </w:t>
      </w:r>
      <w:r w:rsidRPr="00020AD3">
        <w:rPr>
          <w:color w:val="auto"/>
        </w:rPr>
        <w:t xml:space="preserve">осуществляется документальное и фактическое изучение законности отдельных финансовых и хозяйственных операций, достоверность бюджетного (бухгалтерского) учета и бюджетной (бухгалтерской) отчетности в отношении деятельности объекта контроля за определенный период. Результаты проверки оформляются актом. </w:t>
      </w:r>
    </w:p>
    <w:p w:rsidR="00B87679" w:rsidRPr="00020AD3" w:rsidRDefault="00B87679" w:rsidP="00B87679">
      <w:pPr>
        <w:pStyle w:val="Default"/>
        <w:ind w:firstLine="708"/>
        <w:jc w:val="both"/>
        <w:rPr>
          <w:color w:val="auto"/>
        </w:rPr>
      </w:pPr>
      <w:r w:rsidRPr="00020AD3">
        <w:rPr>
          <w:color w:val="auto"/>
        </w:rPr>
        <w:t xml:space="preserve">2.4.2. В ходе </w:t>
      </w:r>
      <w:r w:rsidRPr="00020AD3">
        <w:rPr>
          <w:b/>
          <w:bCs/>
          <w:color w:val="auto"/>
        </w:rPr>
        <w:t xml:space="preserve">ревизии </w:t>
      </w:r>
      <w:r w:rsidRPr="00020AD3">
        <w:rPr>
          <w:color w:val="auto"/>
        </w:rPr>
        <w:t xml:space="preserve">проводится комплексная проверка деятельности объекта аудита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 Результаты ревизии оформляются актом. </w:t>
      </w:r>
    </w:p>
    <w:p w:rsidR="00B87679" w:rsidRPr="00020AD3" w:rsidRDefault="00B87679" w:rsidP="00B87679">
      <w:pPr>
        <w:pStyle w:val="Default"/>
        <w:ind w:firstLine="708"/>
        <w:jc w:val="both"/>
        <w:rPr>
          <w:color w:val="auto"/>
        </w:rPr>
      </w:pPr>
      <w:r w:rsidRPr="00020AD3">
        <w:rPr>
          <w:color w:val="auto"/>
        </w:rPr>
        <w:t xml:space="preserve">2.4.3. </w:t>
      </w:r>
      <w:r w:rsidRPr="00020AD3">
        <w:rPr>
          <w:b/>
          <w:bCs/>
          <w:color w:val="auto"/>
        </w:rPr>
        <w:t xml:space="preserve">Обследование </w:t>
      </w:r>
      <w:r w:rsidRPr="00020AD3">
        <w:rPr>
          <w:color w:val="auto"/>
        </w:rPr>
        <w:t xml:space="preserve">применяется в целях анализа и оценки состояния определенной сферы предмета и деятельности объекта аудита (контроля). Результаты обследования оформляются заключением. </w:t>
      </w:r>
    </w:p>
    <w:p w:rsidR="00B87679" w:rsidRPr="00020AD3" w:rsidRDefault="00B87679" w:rsidP="00B87679">
      <w:pPr>
        <w:pStyle w:val="Default"/>
        <w:ind w:firstLine="708"/>
        <w:jc w:val="both"/>
        <w:rPr>
          <w:color w:val="auto"/>
        </w:rPr>
      </w:pPr>
      <w:r w:rsidRPr="00020AD3">
        <w:rPr>
          <w:color w:val="auto"/>
        </w:rPr>
        <w:t xml:space="preserve">2.4.4. </w:t>
      </w:r>
      <w:r w:rsidRPr="00020AD3">
        <w:rPr>
          <w:b/>
          <w:bCs/>
          <w:color w:val="auto"/>
        </w:rPr>
        <w:t xml:space="preserve">Мониторинг </w:t>
      </w:r>
      <w:r w:rsidRPr="00020AD3">
        <w:rPr>
          <w:color w:val="auto"/>
        </w:rPr>
        <w:t xml:space="preserve">применяется в целях сбора и анализа информации о предмете и деятельности объекта аудита (контроля) на системной и регулярной основе в рамках осуществления основных полномочий, определённых статьей 98 Федерального закона № 44-ФЗ. </w:t>
      </w:r>
    </w:p>
    <w:p w:rsidR="00B87679" w:rsidRPr="00020AD3" w:rsidRDefault="00B87679" w:rsidP="00B87679">
      <w:pPr>
        <w:pStyle w:val="Default"/>
        <w:ind w:firstLine="708"/>
        <w:jc w:val="both"/>
        <w:rPr>
          <w:b/>
          <w:bCs/>
          <w:color w:val="auto"/>
        </w:rPr>
      </w:pPr>
    </w:p>
    <w:p w:rsidR="00B87679" w:rsidRPr="00020AD3" w:rsidRDefault="00B87679" w:rsidP="00B87679">
      <w:pPr>
        <w:pStyle w:val="Default"/>
        <w:ind w:firstLine="708"/>
        <w:jc w:val="both"/>
        <w:rPr>
          <w:color w:val="auto"/>
        </w:rPr>
      </w:pPr>
      <w:r w:rsidRPr="00020AD3">
        <w:rPr>
          <w:b/>
          <w:bCs/>
          <w:color w:val="auto"/>
        </w:rPr>
        <w:t xml:space="preserve">3. Предмет и объекты аудита в сфере закупок </w:t>
      </w:r>
    </w:p>
    <w:p w:rsidR="00B87679" w:rsidRPr="00020AD3" w:rsidRDefault="00B87679" w:rsidP="00B87679">
      <w:pPr>
        <w:pStyle w:val="Default"/>
        <w:ind w:firstLine="708"/>
        <w:jc w:val="both"/>
        <w:rPr>
          <w:color w:val="auto"/>
        </w:rPr>
      </w:pPr>
      <w:r w:rsidRPr="00020AD3">
        <w:rPr>
          <w:color w:val="auto"/>
        </w:rPr>
        <w:t xml:space="preserve">3.1. </w:t>
      </w:r>
      <w:r w:rsidRPr="00020AD3">
        <w:rPr>
          <w:b/>
          <w:bCs/>
          <w:color w:val="auto"/>
        </w:rPr>
        <w:t xml:space="preserve">Предметом </w:t>
      </w:r>
      <w:r w:rsidRPr="00020AD3">
        <w:rPr>
          <w:bCs/>
          <w:color w:val="auto"/>
        </w:rPr>
        <w:t>аудита в сфере закупок является процесс использования средств муниципального бюджета (в отдельных случаях средства бюджетов других уровней), направляемых на закупки, состоящий из следующих источников информации</w:t>
      </w:r>
      <w:r w:rsidRPr="00020AD3">
        <w:rPr>
          <w:color w:val="auto"/>
        </w:rPr>
        <w:t xml:space="preserve">: </w:t>
      </w:r>
    </w:p>
    <w:p w:rsidR="00B87679" w:rsidRPr="00020AD3" w:rsidRDefault="00B87679" w:rsidP="00B87679">
      <w:pPr>
        <w:pStyle w:val="Default"/>
        <w:ind w:firstLine="708"/>
        <w:jc w:val="both"/>
        <w:rPr>
          <w:color w:val="auto"/>
        </w:rPr>
      </w:pPr>
      <w:proofErr w:type="gramStart"/>
      <w:r w:rsidRPr="00020AD3">
        <w:rPr>
          <w:color w:val="auto"/>
        </w:rPr>
        <w:t xml:space="preserve">1) решение (проект решения) о бюджете на соответствующий финансовый год и плановой период (в части, касающейся объекта закупок для муниципальных нужд); </w:t>
      </w:r>
      <w:proofErr w:type="gramEnd"/>
    </w:p>
    <w:p w:rsidR="00B87679" w:rsidRPr="00020AD3" w:rsidRDefault="00B87679" w:rsidP="00B53C96">
      <w:pPr>
        <w:ind w:firstLine="708"/>
        <w:jc w:val="both"/>
      </w:pPr>
      <w:r w:rsidRPr="00020AD3">
        <w:t xml:space="preserve">2) муниципальные правовые акты (либо их проекты) в части, касающейся расходных обязательств муниципального образования, муниципальные программы; </w:t>
      </w:r>
    </w:p>
    <w:p w:rsidR="00B87679" w:rsidRPr="00020AD3" w:rsidRDefault="00B87679" w:rsidP="00B87679">
      <w:pPr>
        <w:pStyle w:val="Default"/>
        <w:ind w:firstLine="708"/>
        <w:jc w:val="both"/>
        <w:rPr>
          <w:color w:val="auto"/>
        </w:rPr>
      </w:pPr>
      <w:r w:rsidRPr="00020AD3">
        <w:rPr>
          <w:color w:val="auto"/>
        </w:rPr>
        <w:t>3) документы, определяющие функции и полномочия муниципальных органов (муниципальных заказчиков);</w:t>
      </w:r>
    </w:p>
    <w:p w:rsidR="00B87679" w:rsidRPr="00020AD3" w:rsidRDefault="00B87679" w:rsidP="00B87679">
      <w:pPr>
        <w:pStyle w:val="Default"/>
        <w:ind w:firstLine="708"/>
        <w:jc w:val="both"/>
        <w:rPr>
          <w:color w:val="auto"/>
        </w:rPr>
      </w:pPr>
      <w:proofErr w:type="gramStart"/>
      <w:r w:rsidRPr="00020AD3">
        <w:rPr>
          <w:color w:val="auto"/>
        </w:rPr>
        <w:t>4) документы, обосновывающие применение положений Федерального закона № 44-ФЗ в отношении бюджетных учреждений, а в случаях, установленных частями 4-6 статьи 15 Федерального закона № 44-ФЗ – в отношении автономных учреждений, государственных и муниципальных предприятий, юридических лиц, не являющихся государственным или муниципальных учреждением, государственным или муниципальным унитарным предприятием;</w:t>
      </w:r>
      <w:proofErr w:type="gramEnd"/>
    </w:p>
    <w:p w:rsidR="00B87679" w:rsidRPr="00020AD3" w:rsidRDefault="00B87679" w:rsidP="00B87679">
      <w:pPr>
        <w:pStyle w:val="Default"/>
        <w:ind w:firstLine="708"/>
        <w:jc w:val="both"/>
        <w:rPr>
          <w:color w:val="auto"/>
        </w:rPr>
      </w:pPr>
      <w:r w:rsidRPr="00020AD3">
        <w:rPr>
          <w:color w:val="auto"/>
        </w:rPr>
        <w:t>5) документы, связанные с планированием закупок (планы закупок, планы-графики);</w:t>
      </w:r>
    </w:p>
    <w:p w:rsidR="00B87679" w:rsidRPr="00020AD3" w:rsidRDefault="00B87679" w:rsidP="00B87679">
      <w:pPr>
        <w:pStyle w:val="Default"/>
        <w:ind w:firstLine="708"/>
        <w:jc w:val="both"/>
        <w:rPr>
          <w:color w:val="auto"/>
        </w:rPr>
      </w:pPr>
      <w:r w:rsidRPr="00020AD3">
        <w:rPr>
          <w:color w:val="auto"/>
        </w:rPr>
        <w:lastRenderedPageBreak/>
        <w:t xml:space="preserve">6) документы, связанные с процедурой определения поставщика (подрядчика, исполнителя): </w:t>
      </w:r>
    </w:p>
    <w:p w:rsidR="00B87679" w:rsidRPr="00020AD3" w:rsidRDefault="00B87679" w:rsidP="00B87679">
      <w:pPr>
        <w:pStyle w:val="Default"/>
        <w:ind w:firstLine="708"/>
        <w:jc w:val="both"/>
        <w:rPr>
          <w:color w:val="auto"/>
        </w:rPr>
      </w:pPr>
      <w:r w:rsidRPr="00020AD3">
        <w:rPr>
          <w:color w:val="auto"/>
        </w:rPr>
        <w:t xml:space="preserve">- извещение об осуществлении закупки; </w:t>
      </w:r>
    </w:p>
    <w:p w:rsidR="00B87679" w:rsidRPr="00020AD3" w:rsidRDefault="00B87679" w:rsidP="00B87679">
      <w:pPr>
        <w:pStyle w:val="Default"/>
        <w:ind w:firstLine="708"/>
        <w:jc w:val="both"/>
        <w:rPr>
          <w:color w:val="auto"/>
        </w:rPr>
      </w:pPr>
      <w:r w:rsidRPr="00020AD3">
        <w:rPr>
          <w:color w:val="auto"/>
        </w:rPr>
        <w:t xml:space="preserve">- документация о закупке (конкурсная, об электронном аукционе, о закрытом аукционе, о проведении запроса предложений); </w:t>
      </w:r>
    </w:p>
    <w:p w:rsidR="00B87679" w:rsidRPr="00020AD3" w:rsidRDefault="00B87679" w:rsidP="00B87679">
      <w:pPr>
        <w:pStyle w:val="Default"/>
        <w:ind w:firstLine="708"/>
        <w:jc w:val="both"/>
        <w:rPr>
          <w:color w:val="auto"/>
        </w:rPr>
      </w:pPr>
      <w:r w:rsidRPr="00020AD3">
        <w:rPr>
          <w:color w:val="auto"/>
        </w:rPr>
        <w:t xml:space="preserve">- заявки участников закупки; </w:t>
      </w:r>
    </w:p>
    <w:p w:rsidR="00B87679" w:rsidRPr="00020AD3" w:rsidRDefault="00B87679" w:rsidP="00B87679">
      <w:pPr>
        <w:pStyle w:val="Default"/>
        <w:ind w:firstLine="708"/>
        <w:jc w:val="both"/>
        <w:rPr>
          <w:color w:val="auto"/>
        </w:rPr>
      </w:pPr>
      <w:r w:rsidRPr="00020AD3">
        <w:rPr>
          <w:color w:val="auto"/>
        </w:rPr>
        <w:t xml:space="preserve">- протоколы, составленные при проведении и по результатам закупок товаров, работ, услуг, экспертные заключения (муниципальный заказчик на стадии формирования закупочной документации вправе привлекать экспертов, экспертные организации в случаях, которые предусмотрены статьей 58 Федерального закона № 44-ФЗ с оформлением результатов такой экспертизы в соответствии с требованиями части 5 статьи 94 Федерального закона № 44-ФЗ; </w:t>
      </w:r>
    </w:p>
    <w:p w:rsidR="00B87679" w:rsidRPr="00020AD3" w:rsidRDefault="00B87679" w:rsidP="00B87679">
      <w:pPr>
        <w:pStyle w:val="Default"/>
        <w:ind w:firstLine="708"/>
        <w:jc w:val="both"/>
        <w:rPr>
          <w:color w:val="auto"/>
        </w:rPr>
      </w:pPr>
      <w:r w:rsidRPr="00020AD3">
        <w:rPr>
          <w:color w:val="auto"/>
        </w:rPr>
        <w:t>- иные документы и материалы;</w:t>
      </w:r>
    </w:p>
    <w:p w:rsidR="00B87679" w:rsidRPr="00020AD3" w:rsidRDefault="00B87679" w:rsidP="00B87679">
      <w:pPr>
        <w:pStyle w:val="Default"/>
        <w:ind w:firstLine="708"/>
        <w:jc w:val="both"/>
        <w:rPr>
          <w:color w:val="auto"/>
        </w:rPr>
      </w:pPr>
      <w:r w:rsidRPr="00020AD3">
        <w:rPr>
          <w:color w:val="auto"/>
        </w:rPr>
        <w:t xml:space="preserve">7) гражданско-правовые договоры, предметом которых являются поставка товара, выполнение работы, оказание услуги (в том числе приобретение недвижимого имущества или аренда имущества), заключенные от имени муниципального образования, а также бюджетным учреждением либо иным юридическим лицом в соответствии с частями 1, 4 и 5 статьи 15 Федерального закона № 44-ФЗ; </w:t>
      </w:r>
    </w:p>
    <w:p w:rsidR="00B87679" w:rsidRPr="00020AD3" w:rsidRDefault="00B87679" w:rsidP="00B87679">
      <w:pPr>
        <w:pStyle w:val="Default"/>
        <w:ind w:firstLine="708"/>
        <w:jc w:val="both"/>
        <w:rPr>
          <w:color w:val="auto"/>
        </w:rPr>
      </w:pPr>
      <w:r w:rsidRPr="00020AD3">
        <w:rPr>
          <w:color w:val="auto"/>
        </w:rPr>
        <w:t>8) документы, связанные с исполнением контрактов, в том числе экспертные заключения, оформленные в соответствии с частью 5 статьи 94 Федерального закона № 44-ФЗ.</w:t>
      </w:r>
    </w:p>
    <w:p w:rsidR="00B87679" w:rsidRPr="00020AD3" w:rsidRDefault="00B87679" w:rsidP="00B87679">
      <w:pPr>
        <w:pStyle w:val="Default"/>
        <w:ind w:firstLine="708"/>
        <w:jc w:val="both"/>
        <w:rPr>
          <w:color w:val="auto"/>
        </w:rPr>
      </w:pPr>
      <w:r w:rsidRPr="00020AD3">
        <w:rPr>
          <w:color w:val="auto"/>
        </w:rPr>
        <w:t>9) документы контрольных органов, предусмотренные статьей 99 Федерального закона № 44-ФЗ (в случае их наличия);</w:t>
      </w:r>
    </w:p>
    <w:p w:rsidR="00B87679" w:rsidRPr="00020AD3" w:rsidRDefault="00B87679" w:rsidP="00B87679">
      <w:pPr>
        <w:pStyle w:val="Default"/>
        <w:ind w:firstLine="708"/>
        <w:jc w:val="both"/>
        <w:rPr>
          <w:color w:val="auto"/>
        </w:rPr>
      </w:pPr>
      <w:r w:rsidRPr="00020AD3">
        <w:rPr>
          <w:color w:val="auto"/>
        </w:rPr>
        <w:t>10) информация, предусмотренная частью 3 статьи 4 Федерального закона № 44-ФЗ, размещенная на официальном сайте Российской Федерации в сети "Интернет" для размещения информации о размещении товаров, выполнение работ, оказание услуг (с момента ввода в эксплуатацию – в единой информационной сети);</w:t>
      </w:r>
    </w:p>
    <w:p w:rsidR="00B87679" w:rsidRPr="00020AD3" w:rsidRDefault="00B87679" w:rsidP="00B87679">
      <w:pPr>
        <w:pStyle w:val="Default"/>
        <w:ind w:firstLine="708"/>
        <w:jc w:val="both"/>
        <w:rPr>
          <w:color w:val="auto"/>
        </w:rPr>
      </w:pPr>
      <w:r w:rsidRPr="00020AD3">
        <w:rPr>
          <w:color w:val="auto"/>
        </w:rPr>
        <w:t xml:space="preserve">11) иные вопросы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 относящиеся к полномочиям   органа   аудита   в   сфере   закупок. </w:t>
      </w:r>
    </w:p>
    <w:p w:rsidR="00B87679" w:rsidRPr="00020AD3" w:rsidRDefault="00B87679" w:rsidP="00B87679">
      <w:pPr>
        <w:pStyle w:val="Default"/>
        <w:ind w:firstLine="708"/>
        <w:jc w:val="both"/>
        <w:rPr>
          <w:color w:val="auto"/>
        </w:rPr>
      </w:pPr>
      <w:r w:rsidRPr="00020AD3">
        <w:rPr>
          <w:color w:val="auto"/>
        </w:rPr>
        <w:t xml:space="preserve">3.2. </w:t>
      </w:r>
      <w:r w:rsidRPr="00020AD3">
        <w:rPr>
          <w:b/>
          <w:bCs/>
          <w:color w:val="auto"/>
        </w:rPr>
        <w:t xml:space="preserve">Объектами аудита закупок </w:t>
      </w:r>
      <w:r w:rsidRPr="00020AD3">
        <w:rPr>
          <w:color w:val="auto"/>
        </w:rPr>
        <w:t xml:space="preserve">являются: </w:t>
      </w:r>
    </w:p>
    <w:p w:rsidR="00B87679" w:rsidRPr="00020AD3" w:rsidRDefault="00B87679" w:rsidP="00B87679">
      <w:pPr>
        <w:pStyle w:val="Default"/>
        <w:ind w:firstLine="708"/>
        <w:jc w:val="both"/>
        <w:rPr>
          <w:color w:val="auto"/>
        </w:rPr>
      </w:pPr>
      <w:r w:rsidRPr="00020AD3">
        <w:rPr>
          <w:color w:val="auto"/>
        </w:rPr>
        <w:t xml:space="preserve">1) муниципальные   органы, муниципальные казенные учреждения,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 </w:t>
      </w:r>
    </w:p>
    <w:p w:rsidR="00B87679" w:rsidRPr="00020AD3" w:rsidRDefault="00B87679" w:rsidP="00B87679">
      <w:pPr>
        <w:pStyle w:val="Default"/>
        <w:ind w:firstLine="708"/>
        <w:jc w:val="both"/>
        <w:rPr>
          <w:color w:val="auto"/>
        </w:rPr>
      </w:pPr>
      <w:r w:rsidRPr="00020AD3">
        <w:rPr>
          <w:color w:val="auto"/>
        </w:rPr>
        <w:t>2) бюджетные, автономные учреждения, муниципальные унитарные предприятия и иные юридические лица, определённые в статье 15 Федерального закона от 05.04.2013 г. N 44-ФЗ "О контрактной системе в   сфере   закупок товаров, работ, услуг для обеспечения государственных и муниципальных нужд" осуществляющие закупки, в том числе с учётом положений статьи 266.1. Бюджетного Кодекса Российской Федерации.</w:t>
      </w:r>
    </w:p>
    <w:p w:rsidR="00B87679" w:rsidRPr="00020AD3" w:rsidRDefault="00B87679" w:rsidP="00B87679">
      <w:pPr>
        <w:pStyle w:val="Default"/>
        <w:ind w:firstLine="708"/>
        <w:rPr>
          <w:color w:val="auto"/>
        </w:rPr>
      </w:pPr>
    </w:p>
    <w:p w:rsidR="00B87679" w:rsidRPr="00020AD3" w:rsidRDefault="00B87679" w:rsidP="00B87679">
      <w:pPr>
        <w:pStyle w:val="Default"/>
        <w:ind w:firstLine="708"/>
        <w:jc w:val="both"/>
        <w:rPr>
          <w:b/>
          <w:color w:val="auto"/>
        </w:rPr>
      </w:pPr>
      <w:r w:rsidRPr="00020AD3">
        <w:rPr>
          <w:b/>
          <w:color w:val="auto"/>
        </w:rPr>
        <w:t>4. Этапы и процедуры организац</w:t>
      </w:r>
      <w:proofErr w:type="gramStart"/>
      <w:r w:rsidRPr="00020AD3">
        <w:rPr>
          <w:b/>
          <w:color w:val="auto"/>
        </w:rPr>
        <w:t>ии ау</w:t>
      </w:r>
      <w:proofErr w:type="gramEnd"/>
      <w:r w:rsidRPr="00020AD3">
        <w:rPr>
          <w:b/>
          <w:color w:val="auto"/>
        </w:rPr>
        <w:t>дита   в   сфере   закупок</w:t>
      </w:r>
    </w:p>
    <w:p w:rsidR="00B87679" w:rsidRPr="00020AD3" w:rsidRDefault="00B87679" w:rsidP="00B87679">
      <w:pPr>
        <w:pStyle w:val="Default"/>
        <w:ind w:firstLine="708"/>
        <w:jc w:val="both"/>
        <w:rPr>
          <w:color w:val="auto"/>
        </w:rPr>
      </w:pPr>
      <w:r w:rsidRPr="00020AD3">
        <w:rPr>
          <w:color w:val="auto"/>
        </w:rPr>
        <w:t xml:space="preserve">4.1. Организация аудита закупок включает следующие этапы, каждый из которых характеризуется выполнением определенной процедуры: </w:t>
      </w:r>
    </w:p>
    <w:p w:rsidR="00B87679" w:rsidRPr="00020AD3" w:rsidRDefault="00B87679" w:rsidP="00B87679">
      <w:pPr>
        <w:pStyle w:val="Default"/>
        <w:ind w:left="708" w:firstLine="708"/>
        <w:jc w:val="both"/>
        <w:rPr>
          <w:color w:val="auto"/>
        </w:rPr>
      </w:pPr>
      <w:r w:rsidRPr="00020AD3">
        <w:rPr>
          <w:color w:val="auto"/>
        </w:rPr>
        <w:t xml:space="preserve">1 этап - подготовка и планирование аудита; </w:t>
      </w:r>
    </w:p>
    <w:p w:rsidR="00B87679" w:rsidRPr="00020AD3" w:rsidRDefault="00B87679" w:rsidP="00B87679">
      <w:pPr>
        <w:pStyle w:val="Default"/>
        <w:ind w:left="708" w:firstLine="708"/>
        <w:jc w:val="both"/>
        <w:rPr>
          <w:color w:val="auto"/>
        </w:rPr>
      </w:pPr>
      <w:r w:rsidRPr="00020AD3">
        <w:rPr>
          <w:color w:val="auto"/>
        </w:rPr>
        <w:t xml:space="preserve">2 этап – проведение аудита; </w:t>
      </w:r>
    </w:p>
    <w:p w:rsidR="00B87679" w:rsidRPr="00020AD3" w:rsidRDefault="00B87679" w:rsidP="00B87679">
      <w:pPr>
        <w:pStyle w:val="Default"/>
        <w:ind w:left="708" w:firstLine="708"/>
        <w:jc w:val="both"/>
        <w:rPr>
          <w:color w:val="auto"/>
        </w:rPr>
      </w:pPr>
      <w:r w:rsidRPr="00020AD3">
        <w:rPr>
          <w:color w:val="auto"/>
        </w:rPr>
        <w:t xml:space="preserve">3 этап – оформление результатов проведения аудита; </w:t>
      </w:r>
    </w:p>
    <w:p w:rsidR="00B87679" w:rsidRPr="00020AD3" w:rsidRDefault="00B87679" w:rsidP="00B87679">
      <w:pPr>
        <w:pStyle w:val="Default"/>
        <w:ind w:firstLine="708"/>
        <w:jc w:val="both"/>
        <w:rPr>
          <w:color w:val="auto"/>
        </w:rPr>
      </w:pPr>
      <w:r w:rsidRPr="00020AD3">
        <w:rPr>
          <w:color w:val="auto"/>
        </w:rPr>
        <w:t xml:space="preserve">4.1.1. Процедурой этапа </w:t>
      </w:r>
      <w:r w:rsidRPr="00020AD3">
        <w:rPr>
          <w:b/>
          <w:bCs/>
          <w:color w:val="auto"/>
        </w:rPr>
        <w:t xml:space="preserve">подготовки и планирования </w:t>
      </w:r>
      <w:r w:rsidRPr="00020AD3">
        <w:rPr>
          <w:color w:val="auto"/>
        </w:rPr>
        <w:t xml:space="preserve">является получение достаточной информации, сведений и документов для проведения аудита. Продолжительность этапа планирования не должна превышать двух месяцев. </w:t>
      </w:r>
    </w:p>
    <w:p w:rsidR="00B87679" w:rsidRPr="00020AD3" w:rsidRDefault="00B87679" w:rsidP="00B87679">
      <w:pPr>
        <w:pStyle w:val="Default"/>
        <w:jc w:val="both"/>
        <w:rPr>
          <w:color w:val="auto"/>
        </w:rPr>
      </w:pPr>
      <w:r w:rsidRPr="00020AD3">
        <w:rPr>
          <w:color w:val="auto"/>
        </w:rPr>
        <w:t xml:space="preserve">На этапе планирования определяются: </w:t>
      </w:r>
    </w:p>
    <w:p w:rsidR="00B87679" w:rsidRPr="00020AD3" w:rsidRDefault="00B87679" w:rsidP="00B87679">
      <w:pPr>
        <w:pStyle w:val="Default"/>
        <w:ind w:firstLine="708"/>
        <w:jc w:val="both"/>
        <w:rPr>
          <w:color w:val="auto"/>
        </w:rPr>
      </w:pPr>
      <w:r w:rsidRPr="00020AD3">
        <w:rPr>
          <w:color w:val="auto"/>
        </w:rPr>
        <w:lastRenderedPageBreak/>
        <w:t xml:space="preserve">- объекты и предмет аудита; </w:t>
      </w:r>
    </w:p>
    <w:p w:rsidR="00B87679" w:rsidRPr="00020AD3" w:rsidRDefault="00B87679" w:rsidP="00B87679">
      <w:pPr>
        <w:pStyle w:val="Default"/>
        <w:ind w:firstLine="708"/>
        <w:jc w:val="both"/>
        <w:rPr>
          <w:color w:val="auto"/>
        </w:rPr>
      </w:pPr>
      <w:r w:rsidRPr="00020AD3">
        <w:rPr>
          <w:color w:val="auto"/>
        </w:rPr>
        <w:t xml:space="preserve">- цели и масштабы аудита; </w:t>
      </w:r>
    </w:p>
    <w:p w:rsidR="00B87679" w:rsidRPr="00020AD3" w:rsidRDefault="00B87679" w:rsidP="00B87679">
      <w:pPr>
        <w:pStyle w:val="Default"/>
        <w:ind w:firstLine="708"/>
        <w:jc w:val="both"/>
        <w:rPr>
          <w:color w:val="auto"/>
        </w:rPr>
      </w:pPr>
      <w:r w:rsidRPr="00020AD3">
        <w:rPr>
          <w:color w:val="auto"/>
        </w:rPr>
        <w:t xml:space="preserve">- методы, позволяющие достичь цели аудита; </w:t>
      </w:r>
    </w:p>
    <w:p w:rsidR="00B87679" w:rsidRPr="00020AD3" w:rsidRDefault="00B87679" w:rsidP="00B87679">
      <w:pPr>
        <w:pStyle w:val="Default"/>
        <w:ind w:firstLine="708"/>
        <w:jc w:val="both"/>
        <w:rPr>
          <w:color w:val="auto"/>
        </w:rPr>
      </w:pPr>
      <w:r w:rsidRPr="00020AD3">
        <w:rPr>
          <w:color w:val="auto"/>
        </w:rPr>
        <w:t>- соответствующие критер</w:t>
      </w:r>
      <w:proofErr w:type="gramStart"/>
      <w:r w:rsidRPr="00020AD3">
        <w:rPr>
          <w:color w:val="auto"/>
        </w:rPr>
        <w:t xml:space="preserve">ии </w:t>
      </w:r>
      <w:r w:rsidR="00B44438" w:rsidRPr="00020AD3">
        <w:rPr>
          <w:color w:val="auto"/>
        </w:rPr>
        <w:t xml:space="preserve"> </w:t>
      </w:r>
      <w:r w:rsidRPr="00020AD3">
        <w:rPr>
          <w:color w:val="auto"/>
        </w:rPr>
        <w:t>ау</w:t>
      </w:r>
      <w:proofErr w:type="gramEnd"/>
      <w:r w:rsidRPr="00020AD3">
        <w:rPr>
          <w:color w:val="auto"/>
        </w:rPr>
        <w:t>дита.</w:t>
      </w:r>
    </w:p>
    <w:p w:rsidR="00B87679" w:rsidRPr="00020AD3" w:rsidRDefault="00B87679" w:rsidP="00B87679">
      <w:pPr>
        <w:pStyle w:val="Default"/>
        <w:ind w:firstLine="708"/>
        <w:jc w:val="both"/>
        <w:rPr>
          <w:color w:val="auto"/>
        </w:rPr>
      </w:pPr>
      <w:r w:rsidRPr="00020AD3">
        <w:rPr>
          <w:color w:val="auto"/>
        </w:rPr>
        <w:t xml:space="preserve">По результатам предварительного изучения предмета и объектов аудита закупок разрабатывается программа проведения экспертно-аналитического мероприятия либо сформированные вопросы включаются в программу контрольного мероприятия отдельным разделом. </w:t>
      </w:r>
    </w:p>
    <w:p w:rsidR="00B87679" w:rsidRPr="00020AD3" w:rsidRDefault="00B87679" w:rsidP="00B87679">
      <w:pPr>
        <w:pStyle w:val="Default"/>
        <w:ind w:firstLine="708"/>
        <w:jc w:val="both"/>
        <w:rPr>
          <w:color w:val="auto"/>
        </w:rPr>
      </w:pPr>
      <w:r w:rsidRPr="00020AD3">
        <w:rPr>
          <w:color w:val="auto"/>
        </w:rPr>
        <w:t xml:space="preserve">4.1.2. Второй этап – </w:t>
      </w:r>
      <w:r w:rsidRPr="00020AD3">
        <w:rPr>
          <w:b/>
          <w:bCs/>
          <w:color w:val="auto"/>
        </w:rPr>
        <w:t xml:space="preserve">проведение аудита </w:t>
      </w:r>
      <w:r w:rsidRPr="00020AD3">
        <w:rPr>
          <w:color w:val="auto"/>
        </w:rPr>
        <w:t xml:space="preserve">осуществляется как непосредственно на объектах аудита (контроля), так и по месту нахождения Контрольно-счетной </w:t>
      </w:r>
      <w:r w:rsidR="00B44438" w:rsidRPr="00020AD3">
        <w:rPr>
          <w:color w:val="auto"/>
        </w:rPr>
        <w:t>комиссии</w:t>
      </w:r>
      <w:r w:rsidRPr="00020AD3">
        <w:rPr>
          <w:color w:val="auto"/>
        </w:rPr>
        <w:t xml:space="preserve">. Выбор места проведения аудита закупок осуществляется в зависимости от форм и методов аудита закупок, указанных в пунктах 2.2, 2.4 настоящего Стандарта, статье 98 Федерального закона № 44-ФЗ, статье 267.1 Бюджетного кодекса Российской Федерации. </w:t>
      </w:r>
    </w:p>
    <w:p w:rsidR="00B87679" w:rsidRPr="00020AD3" w:rsidRDefault="00B87679" w:rsidP="00B87679">
      <w:pPr>
        <w:pStyle w:val="Default"/>
        <w:ind w:firstLine="708"/>
        <w:jc w:val="both"/>
        <w:rPr>
          <w:color w:val="auto"/>
        </w:rPr>
      </w:pPr>
      <w:r w:rsidRPr="00020AD3">
        <w:rPr>
          <w:color w:val="auto"/>
        </w:rPr>
        <w:t>В процессе формирования доказатель</w:t>
      </w:r>
      <w:proofErr w:type="gramStart"/>
      <w:r w:rsidRPr="00020AD3">
        <w:rPr>
          <w:color w:val="auto"/>
        </w:rPr>
        <w:t>ств пр</w:t>
      </w:r>
      <w:proofErr w:type="gramEnd"/>
      <w:r w:rsidRPr="00020AD3">
        <w:rPr>
          <w:color w:val="auto"/>
        </w:rPr>
        <w:t xml:space="preserve">оводится работа по сбору информации и фактических данных в соответствии с поставленной целью (целями) аудита и вопросами аудита по проверке их на полноту, точность, объективность, достоверность. </w:t>
      </w:r>
    </w:p>
    <w:p w:rsidR="00B87679" w:rsidRPr="00020AD3" w:rsidRDefault="00B87679" w:rsidP="00B87679">
      <w:pPr>
        <w:pStyle w:val="Default"/>
        <w:ind w:firstLine="708"/>
        <w:jc w:val="both"/>
        <w:rPr>
          <w:color w:val="auto"/>
        </w:rPr>
      </w:pPr>
      <w:r w:rsidRPr="00020AD3">
        <w:rPr>
          <w:color w:val="auto"/>
        </w:rPr>
        <w:t xml:space="preserve">В ходе проведения аудита закупок необходимо определить, являются ли полученные данные достаточными для того, чтобы проанализировать и оценить законность, целесообразность, обоснованность, своевременность, эффективность и результативность расходов на закупки по планируемым к заключению, заключенным и исполненным контрактам объекта аудита на основе используемых показателей и критериев. Если собранных фактических данных недостаточно, проводится сбор дополнительной информации. </w:t>
      </w:r>
    </w:p>
    <w:p w:rsidR="00B87679" w:rsidRPr="00020AD3" w:rsidRDefault="00B87679" w:rsidP="00B87679">
      <w:pPr>
        <w:pStyle w:val="Default"/>
        <w:ind w:firstLine="708"/>
        <w:jc w:val="both"/>
        <w:rPr>
          <w:color w:val="auto"/>
        </w:rPr>
      </w:pPr>
      <w:r w:rsidRPr="00020AD3">
        <w:rPr>
          <w:color w:val="auto"/>
        </w:rPr>
        <w:t>В ходе непосредственного проведения аудита осуществляется рассмотрение деятельности объекта аудита в части, касающейся:</w:t>
      </w:r>
    </w:p>
    <w:p w:rsidR="00B87679" w:rsidRPr="00020AD3" w:rsidRDefault="00B87679" w:rsidP="00B87679">
      <w:pPr>
        <w:pStyle w:val="Default"/>
        <w:ind w:firstLine="708"/>
        <w:jc w:val="both"/>
        <w:rPr>
          <w:color w:val="auto"/>
        </w:rPr>
      </w:pPr>
      <w:r w:rsidRPr="00020AD3">
        <w:rPr>
          <w:color w:val="auto"/>
        </w:rPr>
        <w:t xml:space="preserve">1) планирования закупок товаров, работ, услуг (в том числе нормирования в сфере закупок, осуществляемого в порядке, предусмотренном статьей 19 Федерального закона № 44-ФЗ); </w:t>
      </w:r>
    </w:p>
    <w:p w:rsidR="00B87679" w:rsidRPr="00020AD3" w:rsidRDefault="00B87679" w:rsidP="00B87679">
      <w:pPr>
        <w:pStyle w:val="Default"/>
        <w:ind w:firstLine="708"/>
        <w:jc w:val="both"/>
        <w:rPr>
          <w:color w:val="auto"/>
        </w:rPr>
      </w:pPr>
      <w:r w:rsidRPr="00020AD3">
        <w:rPr>
          <w:color w:val="auto"/>
        </w:rPr>
        <w:t xml:space="preserve">2) определения поставщиков (подрядчиков, исполнителей); </w:t>
      </w:r>
    </w:p>
    <w:p w:rsidR="00B87679" w:rsidRPr="00020AD3" w:rsidRDefault="00B87679" w:rsidP="00B87679">
      <w:pPr>
        <w:pStyle w:val="Default"/>
        <w:ind w:firstLine="708"/>
        <w:jc w:val="both"/>
        <w:rPr>
          <w:color w:val="auto"/>
        </w:rPr>
      </w:pPr>
      <w:r w:rsidRPr="00020AD3">
        <w:rPr>
          <w:color w:val="auto"/>
        </w:rPr>
        <w:t xml:space="preserve">3) заключения контракта, предметом которого являются поставка товара, выполнение работы, оказание услуги (в том числе приобретение недвижимого имущества или аренда имущества); </w:t>
      </w:r>
    </w:p>
    <w:p w:rsidR="00B87679" w:rsidRPr="00020AD3" w:rsidRDefault="00B87679" w:rsidP="00B87679">
      <w:pPr>
        <w:pStyle w:val="Default"/>
        <w:ind w:firstLine="708"/>
        <w:jc w:val="both"/>
        <w:rPr>
          <w:color w:val="auto"/>
        </w:rPr>
      </w:pPr>
      <w:r w:rsidRPr="00020AD3">
        <w:rPr>
          <w:color w:val="auto"/>
        </w:rPr>
        <w:t xml:space="preserve">4) особенностей исполнения контрактов; </w:t>
      </w:r>
    </w:p>
    <w:p w:rsidR="00B87679" w:rsidRPr="00020AD3" w:rsidRDefault="00B87679" w:rsidP="00B87679">
      <w:pPr>
        <w:pStyle w:val="Default"/>
        <w:ind w:firstLine="708"/>
        <w:jc w:val="both"/>
        <w:rPr>
          <w:color w:val="auto"/>
        </w:rPr>
      </w:pPr>
      <w:r w:rsidRPr="00020AD3">
        <w:rPr>
          <w:color w:val="auto"/>
        </w:rPr>
        <w:t xml:space="preserve">5) мониторинга закупок товаров, работ, услуг; </w:t>
      </w:r>
    </w:p>
    <w:p w:rsidR="00B87679" w:rsidRPr="00020AD3" w:rsidRDefault="00B87679" w:rsidP="00B87679">
      <w:pPr>
        <w:pStyle w:val="Default"/>
        <w:ind w:firstLine="708"/>
        <w:jc w:val="both"/>
        <w:rPr>
          <w:color w:val="auto"/>
        </w:rPr>
      </w:pPr>
      <w:r w:rsidRPr="00020AD3">
        <w:rPr>
          <w:color w:val="auto"/>
        </w:rPr>
        <w:t xml:space="preserve">6) </w:t>
      </w:r>
      <w:proofErr w:type="gramStart"/>
      <w:r w:rsidRPr="00020AD3">
        <w:rPr>
          <w:color w:val="auto"/>
        </w:rPr>
        <w:t>контроля за</w:t>
      </w:r>
      <w:proofErr w:type="gramEnd"/>
      <w:r w:rsidRPr="00020AD3">
        <w:rPr>
          <w:color w:val="auto"/>
        </w:rPr>
        <w:t xml:space="preserve">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w:t>
      </w:r>
    </w:p>
    <w:p w:rsidR="00B87679" w:rsidRPr="00020AD3" w:rsidRDefault="00B87679" w:rsidP="00B87679">
      <w:pPr>
        <w:pStyle w:val="Default"/>
        <w:ind w:firstLine="708"/>
        <w:jc w:val="both"/>
        <w:rPr>
          <w:color w:val="auto"/>
        </w:rPr>
      </w:pPr>
      <w:r w:rsidRPr="00020AD3">
        <w:rPr>
          <w:color w:val="auto"/>
        </w:rPr>
        <w:t xml:space="preserve">При этом должностными лицами органа   аудита   в   сфере   закупок должна учитываться конкретная ситуация расходования средств на каждую закупку по планируемым к заключению, заключенным и исполненным контрактам. Продолжительность проведения аудита   в   сфере   закупок с учётом указанных этапов устанавливается на период финансового года, а в случае заключения долгосрочных контрактов, то на плановые периоды последующих лет следующих после финансового года. </w:t>
      </w:r>
    </w:p>
    <w:p w:rsidR="00B87679" w:rsidRPr="00020AD3" w:rsidRDefault="00B87679" w:rsidP="00B87679">
      <w:pPr>
        <w:pStyle w:val="Default"/>
        <w:ind w:firstLine="708"/>
        <w:jc w:val="both"/>
        <w:rPr>
          <w:color w:val="auto"/>
        </w:rPr>
      </w:pPr>
      <w:r w:rsidRPr="00020AD3">
        <w:rPr>
          <w:color w:val="auto"/>
        </w:rPr>
        <w:t xml:space="preserve">4.1.3.Завершается процесс проведения аудита закупок третьим этапом – систематизацией доказательств и оформлением либо заключения с выводами и рекомендациями по результатам аудита закупок (при проведении экспертно-аналитического мероприятия), либо включением результатов аудита закупок в акт контрольного мероприятия. </w:t>
      </w:r>
    </w:p>
    <w:p w:rsidR="00B87679" w:rsidRPr="00020AD3" w:rsidRDefault="00B87679" w:rsidP="00B87679">
      <w:pPr>
        <w:pStyle w:val="Default"/>
        <w:ind w:firstLine="708"/>
        <w:jc w:val="both"/>
        <w:rPr>
          <w:color w:val="auto"/>
        </w:rPr>
      </w:pPr>
      <w:r w:rsidRPr="00020AD3">
        <w:rPr>
          <w:color w:val="auto"/>
        </w:rPr>
        <w:t xml:space="preserve">Определение результатов аудита закупок, формулировка на основе этих данных соответствующего заключения (отчета) и выработка рекомендаций является ключевым этапом процесса аудита. </w:t>
      </w:r>
    </w:p>
    <w:p w:rsidR="00B87679" w:rsidRPr="00020AD3" w:rsidRDefault="00B87679" w:rsidP="00B87679">
      <w:pPr>
        <w:pStyle w:val="Default"/>
        <w:ind w:firstLine="708"/>
        <w:jc w:val="both"/>
        <w:rPr>
          <w:color w:val="auto"/>
        </w:rPr>
      </w:pPr>
      <w:r w:rsidRPr="00020AD3">
        <w:rPr>
          <w:color w:val="auto"/>
        </w:rPr>
        <w:lastRenderedPageBreak/>
        <w:t xml:space="preserve">Данный этап должен включать в себя: </w:t>
      </w:r>
    </w:p>
    <w:p w:rsidR="00B87679" w:rsidRPr="00020AD3" w:rsidRDefault="00B87679" w:rsidP="00B87679">
      <w:pPr>
        <w:pStyle w:val="Default"/>
        <w:ind w:firstLine="708"/>
        <w:jc w:val="both"/>
        <w:rPr>
          <w:color w:val="auto"/>
        </w:rPr>
      </w:pPr>
      <w:r w:rsidRPr="00020AD3">
        <w:rPr>
          <w:color w:val="auto"/>
        </w:rPr>
        <w:t>1) критер</w:t>
      </w:r>
      <w:proofErr w:type="gramStart"/>
      <w:r w:rsidRPr="00020AD3">
        <w:rPr>
          <w:color w:val="auto"/>
        </w:rPr>
        <w:t>ии ау</w:t>
      </w:r>
      <w:proofErr w:type="gramEnd"/>
      <w:r w:rsidRPr="00020AD3">
        <w:rPr>
          <w:color w:val="auto"/>
        </w:rPr>
        <w:t xml:space="preserve">дита; </w:t>
      </w:r>
    </w:p>
    <w:p w:rsidR="00B87679" w:rsidRPr="00020AD3" w:rsidRDefault="00B87679" w:rsidP="00B87679">
      <w:pPr>
        <w:pStyle w:val="Default"/>
        <w:ind w:firstLine="708"/>
        <w:jc w:val="both"/>
        <w:rPr>
          <w:color w:val="auto"/>
        </w:rPr>
      </w:pPr>
      <w:r w:rsidRPr="00020AD3">
        <w:rPr>
          <w:color w:val="auto"/>
        </w:rPr>
        <w:t xml:space="preserve">2) оценку результатов закупок, достижения целей осуществления закупок объектом аудита; </w:t>
      </w:r>
    </w:p>
    <w:p w:rsidR="00B87679" w:rsidRPr="00020AD3" w:rsidRDefault="00B87679" w:rsidP="00B87679">
      <w:pPr>
        <w:pStyle w:val="Default"/>
        <w:ind w:firstLine="708"/>
        <w:jc w:val="both"/>
        <w:rPr>
          <w:color w:val="auto"/>
        </w:rPr>
      </w:pPr>
      <w:r w:rsidRPr="00020AD3">
        <w:rPr>
          <w:color w:val="auto"/>
        </w:rPr>
        <w:t xml:space="preserve">3) результаты аудита; </w:t>
      </w:r>
    </w:p>
    <w:p w:rsidR="00B87679" w:rsidRPr="00020AD3" w:rsidRDefault="00B87679" w:rsidP="00B87679">
      <w:pPr>
        <w:pStyle w:val="Default"/>
        <w:ind w:firstLine="708"/>
        <w:jc w:val="both"/>
        <w:rPr>
          <w:color w:val="auto"/>
        </w:rPr>
      </w:pPr>
      <w:r w:rsidRPr="00020AD3">
        <w:rPr>
          <w:color w:val="auto"/>
        </w:rPr>
        <w:t>4)</w:t>
      </w:r>
      <w:r w:rsidR="00B85B56" w:rsidRPr="00020AD3">
        <w:rPr>
          <w:color w:val="auto"/>
        </w:rPr>
        <w:t xml:space="preserve"> </w:t>
      </w:r>
      <w:r w:rsidRPr="00020AD3">
        <w:rPr>
          <w:color w:val="auto"/>
        </w:rPr>
        <w:t xml:space="preserve">выводы и рекомендации по законности, целесообразности, обоснованности, своевременности, эффективности и результативности расходов на закупки. </w:t>
      </w:r>
    </w:p>
    <w:p w:rsidR="00B87679" w:rsidRPr="00020AD3" w:rsidRDefault="00B87679" w:rsidP="00B87679">
      <w:pPr>
        <w:pStyle w:val="Default"/>
        <w:ind w:firstLine="708"/>
        <w:jc w:val="both"/>
        <w:rPr>
          <w:color w:val="auto"/>
        </w:rPr>
      </w:pPr>
      <w:r w:rsidRPr="00020AD3">
        <w:rPr>
          <w:color w:val="auto"/>
        </w:rPr>
        <w:t>4.2. Если при проведен</w:t>
      </w:r>
      <w:proofErr w:type="gramStart"/>
      <w:r w:rsidRPr="00020AD3">
        <w:rPr>
          <w:color w:val="auto"/>
        </w:rPr>
        <w:t>ии ау</w:t>
      </w:r>
      <w:proofErr w:type="gramEnd"/>
      <w:r w:rsidRPr="00020AD3">
        <w:rPr>
          <w:color w:val="auto"/>
        </w:rPr>
        <w:t xml:space="preserve">дита закупок работники Контрольно-счетной </w:t>
      </w:r>
      <w:r w:rsidR="006C3D5B" w:rsidRPr="00020AD3">
        <w:rPr>
          <w:color w:val="auto"/>
        </w:rPr>
        <w:t>палаты</w:t>
      </w:r>
      <w:r w:rsidRPr="00020AD3">
        <w:rPr>
          <w:color w:val="auto"/>
        </w:rPr>
        <w:t xml:space="preserve"> сталкиваются с фактами нарушения законодательства Российской Федерации и иных нормативных правовых актов о контрактной системе в сфере закупок, в которых усматриваются признаки: </w:t>
      </w:r>
    </w:p>
    <w:p w:rsidR="00B87679" w:rsidRPr="00020AD3" w:rsidRDefault="00B87679" w:rsidP="00B87679">
      <w:pPr>
        <w:pStyle w:val="Default"/>
        <w:ind w:firstLine="708"/>
        <w:jc w:val="both"/>
        <w:rPr>
          <w:color w:val="auto"/>
        </w:rPr>
      </w:pPr>
      <w:r w:rsidRPr="00020AD3">
        <w:rPr>
          <w:color w:val="auto"/>
        </w:rPr>
        <w:t xml:space="preserve">4.2.1. административного правонарушения (нарушения установленного порядка закупок товаров, работ, услуг), то информация о таких нарушениях в течение </w:t>
      </w:r>
      <w:r w:rsidRPr="00020AD3">
        <w:rPr>
          <w:color w:val="auto"/>
          <w:u w:val="single"/>
        </w:rPr>
        <w:t>трёх</w:t>
      </w:r>
      <w:r w:rsidRPr="00020AD3">
        <w:rPr>
          <w:color w:val="auto"/>
        </w:rPr>
        <w:t xml:space="preserve"> рабочих дней передаётся в контрольный орган исполнительной власти, уполномоченный на осуществление контроля в сфере закупок; </w:t>
      </w:r>
    </w:p>
    <w:p w:rsidR="00B87679" w:rsidRPr="00020AD3" w:rsidRDefault="00B87679" w:rsidP="00B87679">
      <w:pPr>
        <w:pStyle w:val="Default"/>
        <w:ind w:firstLine="708"/>
        <w:jc w:val="both"/>
        <w:rPr>
          <w:color w:val="auto"/>
        </w:rPr>
      </w:pPr>
      <w:r w:rsidRPr="00020AD3">
        <w:rPr>
          <w:color w:val="auto"/>
        </w:rPr>
        <w:t xml:space="preserve">4.2.2. преступления или коррупционного правонарушения, а также фактов незаконного использования средств местного бюджета, то информация о таких фактах незамедлительно передаётся в правоохранительные органы. </w:t>
      </w:r>
    </w:p>
    <w:p w:rsidR="00B87679" w:rsidRPr="00020AD3" w:rsidRDefault="00B87679" w:rsidP="00B87679">
      <w:pPr>
        <w:pStyle w:val="Default"/>
        <w:ind w:firstLine="708"/>
        <w:jc w:val="both"/>
        <w:rPr>
          <w:color w:val="auto"/>
        </w:rPr>
      </w:pPr>
      <w:r w:rsidRPr="00020AD3">
        <w:rPr>
          <w:color w:val="auto"/>
        </w:rPr>
        <w:t xml:space="preserve">4.3. В процессе проведения контрольного или экспертно-аналитического мероприятий осуществляется выявление наличия фактов завышения (занижения) цен на товары, работы, услуги, проверка формирования начальной (максимальной) цены контракта, цены контракта, заключаемого с единственным поставщиком (подрядчиком, исполнителем) с учетом соблюдения требований, предусмотренных статьей 22 Федерального закона № 44-ФЗ. </w:t>
      </w:r>
    </w:p>
    <w:p w:rsidR="00B87679" w:rsidRPr="00020AD3" w:rsidRDefault="00B87679" w:rsidP="00B87679">
      <w:pPr>
        <w:pStyle w:val="Default"/>
        <w:ind w:firstLine="708"/>
        <w:jc w:val="both"/>
        <w:rPr>
          <w:color w:val="auto"/>
        </w:rPr>
      </w:pPr>
      <w:r w:rsidRPr="00020AD3">
        <w:rPr>
          <w:color w:val="auto"/>
        </w:rPr>
        <w:t xml:space="preserve">Для выявления фактов завышения (занижения) цены контракта работниками Контрольно-счетной </w:t>
      </w:r>
      <w:r w:rsidR="00B85B56" w:rsidRPr="00020AD3">
        <w:rPr>
          <w:color w:val="auto"/>
        </w:rPr>
        <w:t xml:space="preserve"> комиссией</w:t>
      </w:r>
      <w:r w:rsidR="006C3D5B" w:rsidRPr="00020AD3">
        <w:rPr>
          <w:color w:val="auto"/>
        </w:rPr>
        <w:t xml:space="preserve"> </w:t>
      </w:r>
      <w:r w:rsidRPr="00020AD3">
        <w:rPr>
          <w:color w:val="auto"/>
        </w:rPr>
        <w:t xml:space="preserve">осуществляется сопоставление анализируемой цены объекта аудита с ценой товаров, работ, услуг, определяемой и обоснованной посредством применения метода или нескольких методов, установленных статьей 22 Федерального закона № 44-ФЗ с расчетом отклонения. </w:t>
      </w:r>
    </w:p>
    <w:p w:rsidR="00B87679" w:rsidRPr="00020AD3" w:rsidRDefault="00B87679" w:rsidP="00B87679">
      <w:pPr>
        <w:pStyle w:val="Default"/>
        <w:ind w:firstLine="708"/>
        <w:jc w:val="both"/>
        <w:rPr>
          <w:color w:val="auto"/>
        </w:rPr>
      </w:pPr>
      <w:r w:rsidRPr="00020AD3">
        <w:rPr>
          <w:color w:val="auto"/>
        </w:rPr>
        <w:t xml:space="preserve">Отличие анализируемой цены объекта аудита от цены товаров, работ, услуг, определяемой и обоснованной посредством применения метода или нескольких методов, установленных статьей 22 Федерального закона № 44-ФЗ, признается завышенной (заниженной), если отклонение в большую или меньшую сторону составляет более 25%. Такое отличие свидетельствует о факте завышения (занижения) цены контракта объектом аудита соответственно. </w:t>
      </w:r>
    </w:p>
    <w:p w:rsidR="00B87679" w:rsidRPr="00020AD3" w:rsidRDefault="00B87679" w:rsidP="00B87679">
      <w:pPr>
        <w:pStyle w:val="Default"/>
        <w:ind w:firstLine="708"/>
        <w:jc w:val="both"/>
        <w:rPr>
          <w:bCs/>
          <w:color w:val="auto"/>
        </w:rPr>
      </w:pPr>
      <w:r w:rsidRPr="00020AD3">
        <w:rPr>
          <w:bCs/>
          <w:color w:val="auto"/>
        </w:rPr>
        <w:t xml:space="preserve">4.4. Если при проведении аудита должностные лица органа   аудита   в   сфере   закупок сталкиваются с фактами нарушения законодательства Российской Федерации и иных нормативных правовых актов о контрактной системе, контроля в   сфере   закупок относящихся к функциям и полномочиям   органов и организаций, определённых в статье 99 Федерального закона от 05.04.2013 г. N 44-ФЗ, в том числе и с </w:t>
      </w:r>
      <w:proofErr w:type="gramStart"/>
      <w:r w:rsidRPr="00020AD3">
        <w:rPr>
          <w:bCs/>
          <w:color w:val="auto"/>
        </w:rPr>
        <w:t>фактами</w:t>
      </w:r>
      <w:proofErr w:type="gramEnd"/>
      <w:r w:rsidRPr="00020AD3">
        <w:rPr>
          <w:bCs/>
          <w:color w:val="auto"/>
        </w:rPr>
        <w:t xml:space="preserve"> приводящими к закупкам товаров, работ, </w:t>
      </w:r>
      <w:proofErr w:type="gramStart"/>
      <w:r w:rsidRPr="00020AD3">
        <w:rPr>
          <w:bCs/>
          <w:color w:val="auto"/>
        </w:rPr>
        <w:t>услуг, которые имеют избыточные потребительские свойства или являются предметами роскоши в соответствии с законодательством Российской Федерации, то в адрес таких органов и организаций в соответствии с их полномочиями, определенными в указанной статье Федерального закона от 05.04.2013 г. N 44-ФЗ, в течение двух рабочих дней направляется уведомление содержащие информацию по признакам нарушения допущенных объектом аудита и требование о сообщение органу   аудита</w:t>
      </w:r>
      <w:proofErr w:type="gramEnd"/>
      <w:r w:rsidRPr="00020AD3">
        <w:rPr>
          <w:bCs/>
          <w:color w:val="auto"/>
        </w:rPr>
        <w:t xml:space="preserve">   в   сфере   закупок информации по принятым мерам в отношении объекта аудита допустившего нарушения в   сфере   закупок. </w:t>
      </w:r>
    </w:p>
    <w:p w:rsidR="00B87679" w:rsidRPr="00020AD3" w:rsidRDefault="00B87679" w:rsidP="00B87679">
      <w:pPr>
        <w:pStyle w:val="Default"/>
        <w:ind w:firstLine="708"/>
        <w:jc w:val="both"/>
        <w:rPr>
          <w:bCs/>
          <w:color w:val="auto"/>
        </w:rPr>
      </w:pPr>
      <w:proofErr w:type="gramStart"/>
      <w:r w:rsidRPr="00020AD3">
        <w:rPr>
          <w:bCs/>
          <w:color w:val="auto"/>
        </w:rPr>
        <w:t xml:space="preserve">В случае не поступления информации по принятым мерам в отношении объекта аудита допустившего нарушения в   сфере   закупок в течение трёх дней от органов и организаций, определённых в статье 99 Федерального закона от 05.04.2013 г. N 44-ФЗ, должностными лицами органа   аудита   в   сфере   закупок такая информация и </w:t>
      </w:r>
      <w:r w:rsidRPr="00020AD3">
        <w:rPr>
          <w:bCs/>
          <w:color w:val="auto"/>
        </w:rPr>
        <w:lastRenderedPageBreak/>
        <w:t>информация о результатах действий (бездействий) указанных органов и организаций в случае непринятия ими мер</w:t>
      </w:r>
      <w:proofErr w:type="gramEnd"/>
      <w:r w:rsidRPr="00020AD3">
        <w:rPr>
          <w:bCs/>
          <w:color w:val="auto"/>
        </w:rPr>
        <w:t>, обеспечивающих устранения и (или) мер обеспечивающих предотвращения в отношении объекта аудита выявленных нарушений, направляется в прокуратуру района.</w:t>
      </w:r>
    </w:p>
    <w:p w:rsidR="00B87679" w:rsidRPr="00020AD3" w:rsidRDefault="00B87679" w:rsidP="00B87679">
      <w:pPr>
        <w:pStyle w:val="Default"/>
        <w:ind w:firstLine="708"/>
        <w:jc w:val="both"/>
        <w:rPr>
          <w:b/>
          <w:bCs/>
          <w:color w:val="auto"/>
        </w:rPr>
      </w:pPr>
    </w:p>
    <w:p w:rsidR="00B87679" w:rsidRPr="00020AD3" w:rsidRDefault="00B87679" w:rsidP="00B87679">
      <w:pPr>
        <w:pStyle w:val="Default"/>
        <w:ind w:firstLine="708"/>
        <w:jc w:val="both"/>
        <w:rPr>
          <w:color w:val="auto"/>
        </w:rPr>
      </w:pPr>
      <w:r w:rsidRPr="00020AD3">
        <w:rPr>
          <w:b/>
          <w:bCs/>
          <w:color w:val="auto"/>
        </w:rPr>
        <w:t xml:space="preserve">5. Требования к организации, подготовке, проведению и оформлению результатов аудита в сфере закупок </w:t>
      </w:r>
    </w:p>
    <w:p w:rsidR="00B87679" w:rsidRPr="00020AD3" w:rsidRDefault="00B87679" w:rsidP="00B87679">
      <w:pPr>
        <w:ind w:firstLine="708"/>
        <w:jc w:val="both"/>
      </w:pPr>
      <w:r w:rsidRPr="00020AD3">
        <w:t xml:space="preserve">5.1. Организация аудита в сфере закупок проводится в соответствии с годовым планом работы Контрольно-счетной </w:t>
      </w:r>
      <w:r w:rsidR="001360F5" w:rsidRPr="00020AD3">
        <w:t>комиссии</w:t>
      </w:r>
      <w:r w:rsidR="006C3D5B" w:rsidRPr="00020AD3">
        <w:t>,</w:t>
      </w:r>
      <w:r w:rsidRPr="00020AD3">
        <w:t xml:space="preserve"> а также на основании </w:t>
      </w:r>
      <w:r w:rsidR="006C3D5B" w:rsidRPr="00020AD3">
        <w:t>поручений</w:t>
      </w:r>
      <w:r w:rsidRPr="00020AD3">
        <w:t xml:space="preserve">. </w:t>
      </w:r>
      <w:proofErr w:type="gramStart"/>
      <w:r w:rsidRPr="00020AD3">
        <w:t>Планирование деятельности осуществляется в порядке положений определённых ст. 12 Федеральный закон от 07.02.2011 N 6-ФЗ "Об общих принципах организации и деятельности контрольно-счетных органов субъектов Российской Федерации и муниципальных образований", в том числе и на основании результатов контроля органа уполномоченного на осуществление контроля в сфере закупок, финансового органа, муниципальных органов осуществляющих ведомственный контроль в сфере закупок, контроля в сфере закупок, осуществляемого</w:t>
      </w:r>
      <w:proofErr w:type="gramEnd"/>
      <w:r w:rsidRPr="00020AD3">
        <w:t xml:space="preserve"> заказчиками, результатов общественного </w:t>
      </w:r>
      <w:proofErr w:type="gramStart"/>
      <w:r w:rsidRPr="00020AD3">
        <w:t>контроля за</w:t>
      </w:r>
      <w:proofErr w:type="gramEnd"/>
      <w:r w:rsidRPr="00020AD3">
        <w:t xml:space="preserve"> соблюдением требований законодательства Российской Федерации и иных нормативных правовых актов о контрактной системе в сфере закупок и информации по результатам обязательного общественного обсуждения закупок. </w:t>
      </w:r>
    </w:p>
    <w:p w:rsidR="00B87679" w:rsidRPr="00020AD3" w:rsidRDefault="00B87679" w:rsidP="00B87679">
      <w:pPr>
        <w:pStyle w:val="Default"/>
        <w:ind w:firstLine="708"/>
        <w:jc w:val="both"/>
        <w:rPr>
          <w:color w:val="auto"/>
        </w:rPr>
      </w:pPr>
      <w:r w:rsidRPr="00020AD3">
        <w:rPr>
          <w:color w:val="auto"/>
        </w:rPr>
        <w:t xml:space="preserve">5.2. На основании плана работы и </w:t>
      </w:r>
      <w:r w:rsidR="006C3D5B" w:rsidRPr="00020AD3">
        <w:rPr>
          <w:color w:val="auto"/>
        </w:rPr>
        <w:t>поручений</w:t>
      </w:r>
      <w:r w:rsidRPr="00020AD3">
        <w:rPr>
          <w:color w:val="auto"/>
        </w:rPr>
        <w:t xml:space="preserve"> ответственное должностное лицо за проведение аудита готовит проект программы проведения аудита   в   сфере   закупок. Подготовка и утверждение программы проведения аудита осуществляется в порядке, установленном Регламентом.</w:t>
      </w:r>
    </w:p>
    <w:p w:rsidR="00B87679" w:rsidRPr="00020AD3" w:rsidRDefault="00B87679" w:rsidP="00B87679">
      <w:pPr>
        <w:pStyle w:val="Default"/>
        <w:ind w:firstLine="708"/>
        <w:jc w:val="both"/>
        <w:rPr>
          <w:color w:val="auto"/>
        </w:rPr>
      </w:pPr>
      <w:r w:rsidRPr="00020AD3">
        <w:rPr>
          <w:color w:val="auto"/>
        </w:rPr>
        <w:t>5.3.  Должностн</w:t>
      </w:r>
      <w:r w:rsidR="006C3D5B" w:rsidRPr="00020AD3">
        <w:rPr>
          <w:color w:val="auto"/>
        </w:rPr>
        <w:t>ое</w:t>
      </w:r>
      <w:r w:rsidRPr="00020AD3">
        <w:rPr>
          <w:color w:val="auto"/>
        </w:rPr>
        <w:t xml:space="preserve"> лиц</w:t>
      </w:r>
      <w:r w:rsidR="006C3D5B" w:rsidRPr="00020AD3">
        <w:rPr>
          <w:color w:val="auto"/>
        </w:rPr>
        <w:t>о, осуществляюще</w:t>
      </w:r>
      <w:r w:rsidRPr="00020AD3">
        <w:rPr>
          <w:color w:val="auto"/>
        </w:rPr>
        <w:t>е аудит</w:t>
      </w:r>
      <w:r w:rsidR="006C3D5B" w:rsidRPr="00020AD3">
        <w:rPr>
          <w:color w:val="auto"/>
        </w:rPr>
        <w:t>,</w:t>
      </w:r>
      <w:r w:rsidRPr="00020AD3">
        <w:rPr>
          <w:color w:val="auto"/>
        </w:rPr>
        <w:t xml:space="preserve"> долж</w:t>
      </w:r>
      <w:r w:rsidR="006C3D5B" w:rsidRPr="00020AD3">
        <w:rPr>
          <w:color w:val="auto"/>
        </w:rPr>
        <w:t>е</w:t>
      </w:r>
      <w:r w:rsidRPr="00020AD3">
        <w:rPr>
          <w:color w:val="auto"/>
        </w:rPr>
        <w:t>н</w:t>
      </w:r>
      <w:r w:rsidR="006C3D5B" w:rsidRPr="00020AD3">
        <w:rPr>
          <w:color w:val="auto"/>
        </w:rPr>
        <w:t xml:space="preserve"> иметь</w:t>
      </w:r>
      <w:r w:rsidRPr="00020AD3">
        <w:rPr>
          <w:color w:val="auto"/>
        </w:rPr>
        <w:t xml:space="preserve"> профессиональные знания, навыки и опыт в сфере закупок</w:t>
      </w:r>
      <w:r w:rsidR="006C3D5B" w:rsidRPr="00020AD3">
        <w:rPr>
          <w:color w:val="auto"/>
        </w:rPr>
        <w:t>,</w:t>
      </w:r>
      <w:r w:rsidRPr="00020AD3">
        <w:rPr>
          <w:color w:val="auto"/>
        </w:rPr>
        <w:t xml:space="preserve"> позволя</w:t>
      </w:r>
      <w:r w:rsidR="006C3D5B" w:rsidRPr="00020AD3">
        <w:rPr>
          <w:color w:val="auto"/>
        </w:rPr>
        <w:t>ющие</w:t>
      </w:r>
      <w:r w:rsidRPr="00020AD3">
        <w:rPr>
          <w:color w:val="auto"/>
        </w:rPr>
        <w:t xml:space="preserve"> обеспечить качественное проведение аудита в сфере закупок. </w:t>
      </w:r>
      <w:r w:rsidR="006C3D5B" w:rsidRPr="00020AD3">
        <w:rPr>
          <w:color w:val="auto"/>
        </w:rPr>
        <w:t>При проведен</w:t>
      </w:r>
      <w:proofErr w:type="gramStart"/>
      <w:r w:rsidR="006C3D5B" w:rsidRPr="00020AD3">
        <w:rPr>
          <w:color w:val="auto"/>
        </w:rPr>
        <w:t>ии ау</w:t>
      </w:r>
      <w:proofErr w:type="gramEnd"/>
      <w:r w:rsidR="006C3D5B" w:rsidRPr="00020AD3">
        <w:rPr>
          <w:color w:val="auto"/>
        </w:rPr>
        <w:t xml:space="preserve">дита необходимо исключать </w:t>
      </w:r>
      <w:r w:rsidRPr="00020AD3">
        <w:rPr>
          <w:color w:val="auto"/>
        </w:rPr>
        <w:t>возникновение конфликта интересов, исключа</w:t>
      </w:r>
      <w:r w:rsidR="006C3D5B" w:rsidRPr="00020AD3">
        <w:rPr>
          <w:color w:val="auto"/>
        </w:rPr>
        <w:t>т</w:t>
      </w:r>
      <w:r w:rsidRPr="00020AD3">
        <w:rPr>
          <w:color w:val="auto"/>
        </w:rPr>
        <w:t>ь ситуации, когда личная заинтересованность сотрудников органа аудита в сфере закупок может повлиять на исполнение должностных обязанностей в процессе проведения аудита в сфере закупок.  В случае если в ходе аудита в сфере закупок планируется использование сведений, составляющих государственную и иную охраняемую законом тайну, в данном мероприятии должны принимать участие должностные лица, имеющие оформленный в установленном порядке допуск к таким сведениям. Должностные лица органа аудита в сфере закупок обязаны соблюдать конфиденциальность в отношении информации, полученной в ходе подготовки к проведению и проведения аудита, до подписания заключения о результатах аудита в сфере закупок, а также в отношении ставших известными в ходе аудита сведений, составляющих государственную и иную охраняемую законом тайну.</w:t>
      </w:r>
    </w:p>
    <w:p w:rsidR="00B87679" w:rsidRPr="00020AD3" w:rsidRDefault="00B87679" w:rsidP="00B87679">
      <w:pPr>
        <w:pStyle w:val="Default"/>
        <w:ind w:firstLine="708"/>
        <w:jc w:val="both"/>
        <w:rPr>
          <w:color w:val="auto"/>
        </w:rPr>
      </w:pPr>
      <w:r w:rsidRPr="00020AD3">
        <w:rPr>
          <w:color w:val="auto"/>
        </w:rPr>
        <w:t xml:space="preserve">5.4. К участию в аудите закупок могут привлекаться при необходимости государственные органы, учреждения, организации и их представители, аудиторские и специализированные организации, отдельные специалисты (далее – внешние эксперты). </w:t>
      </w:r>
    </w:p>
    <w:p w:rsidR="00B87679" w:rsidRPr="00020AD3" w:rsidRDefault="00B87679" w:rsidP="00B87679">
      <w:pPr>
        <w:pStyle w:val="Default"/>
        <w:ind w:firstLine="708"/>
        <w:jc w:val="both"/>
        <w:rPr>
          <w:color w:val="auto"/>
        </w:rPr>
      </w:pPr>
      <w:r w:rsidRPr="00020AD3">
        <w:rPr>
          <w:color w:val="auto"/>
        </w:rPr>
        <w:t xml:space="preserve">Внешние эксперты могут привлекаться к участию в аудите закупок в случаях, когда для достижения целей мероприятия и получения ответов на поставленные вопросы необходимы специальные знания, навыки и опыт, которыми не владеют работники Контрольно-счетной </w:t>
      </w:r>
      <w:r w:rsidR="006C3D5B" w:rsidRPr="00020AD3">
        <w:rPr>
          <w:color w:val="auto"/>
        </w:rPr>
        <w:t>палаты</w:t>
      </w:r>
      <w:r w:rsidRPr="00020AD3">
        <w:rPr>
          <w:color w:val="auto"/>
        </w:rPr>
        <w:t xml:space="preserve">. </w:t>
      </w:r>
    </w:p>
    <w:p w:rsidR="00B87679" w:rsidRPr="00020AD3" w:rsidRDefault="00B87679" w:rsidP="00B87679">
      <w:pPr>
        <w:pStyle w:val="Default"/>
        <w:ind w:firstLine="708"/>
        <w:jc w:val="both"/>
        <w:rPr>
          <w:color w:val="auto"/>
        </w:rPr>
      </w:pPr>
      <w:r w:rsidRPr="00020AD3">
        <w:rPr>
          <w:color w:val="auto"/>
        </w:rPr>
        <w:t xml:space="preserve">Привлечение внешних экспертов осуществляется посредством выполнения внешним экспертом конкретного вида и определенного объема работ, услуг на основе заключенного с ним контракта или договора возмездного оказания услуг. </w:t>
      </w:r>
    </w:p>
    <w:p w:rsidR="00B87679" w:rsidRPr="00020AD3" w:rsidRDefault="00B87679" w:rsidP="00B87679">
      <w:pPr>
        <w:pStyle w:val="Default"/>
        <w:ind w:firstLine="708"/>
        <w:jc w:val="both"/>
        <w:rPr>
          <w:color w:val="auto"/>
        </w:rPr>
      </w:pPr>
      <w:r w:rsidRPr="00020AD3">
        <w:rPr>
          <w:color w:val="auto"/>
        </w:rPr>
        <w:t xml:space="preserve">При этом должностные лица органа аудита в сфере закупок должны учитывать следующие ограничения в случае принятия решения о привлечение внешних экспертов, которые не могут быть допущены к проведению экспертизы: </w:t>
      </w:r>
    </w:p>
    <w:p w:rsidR="00B87679" w:rsidRPr="00020AD3" w:rsidRDefault="00B87679" w:rsidP="00B87679">
      <w:pPr>
        <w:pStyle w:val="Default"/>
        <w:ind w:firstLine="708"/>
        <w:jc w:val="both"/>
        <w:rPr>
          <w:color w:val="auto"/>
        </w:rPr>
      </w:pPr>
      <w:r w:rsidRPr="00020AD3">
        <w:rPr>
          <w:color w:val="auto"/>
        </w:rPr>
        <w:t>1) физические лица:</w:t>
      </w:r>
    </w:p>
    <w:p w:rsidR="00B87679" w:rsidRPr="00020AD3" w:rsidRDefault="00B87679" w:rsidP="00B87679">
      <w:pPr>
        <w:pStyle w:val="Default"/>
        <w:ind w:firstLine="708"/>
        <w:jc w:val="both"/>
        <w:rPr>
          <w:color w:val="auto"/>
        </w:rPr>
      </w:pPr>
      <w:r w:rsidRPr="00020AD3">
        <w:rPr>
          <w:color w:val="auto"/>
        </w:rPr>
        <w:lastRenderedPageBreak/>
        <w:t xml:space="preserve">а) являющиеся в течение менее чем двух лет, предшествующих дате проведения экспертизы, должностными лицами или работниками заказчика, осуществляющего проведение экспертизы, либо поставщика (подрядчика, исполнителя); </w:t>
      </w:r>
    </w:p>
    <w:p w:rsidR="00B87679" w:rsidRPr="00020AD3" w:rsidRDefault="00B87679" w:rsidP="00B87679">
      <w:pPr>
        <w:pStyle w:val="Default"/>
        <w:ind w:firstLine="708"/>
        <w:jc w:val="both"/>
        <w:rPr>
          <w:color w:val="auto"/>
        </w:rPr>
      </w:pPr>
      <w:r w:rsidRPr="00020AD3">
        <w:rPr>
          <w:color w:val="auto"/>
        </w:rPr>
        <w:t xml:space="preserve">б) имеющие имущественные интересы в заключение контракта, в отношении которого проводится экспертиза; </w:t>
      </w:r>
    </w:p>
    <w:p w:rsidR="00B87679" w:rsidRPr="00020AD3" w:rsidRDefault="00B87679" w:rsidP="00B87679">
      <w:pPr>
        <w:pStyle w:val="Default"/>
        <w:ind w:firstLine="708"/>
        <w:jc w:val="both"/>
        <w:rPr>
          <w:color w:val="auto"/>
        </w:rPr>
      </w:pPr>
      <w:proofErr w:type="gramStart"/>
      <w:r w:rsidRPr="00020AD3">
        <w:rPr>
          <w:color w:val="auto"/>
        </w:rPr>
        <w:t xml:space="preserve">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 </w:t>
      </w:r>
      <w:proofErr w:type="gramEnd"/>
    </w:p>
    <w:p w:rsidR="00B87679" w:rsidRPr="00020AD3" w:rsidRDefault="00B87679" w:rsidP="00B87679">
      <w:pPr>
        <w:pStyle w:val="Default"/>
        <w:ind w:firstLine="708"/>
        <w:jc w:val="both"/>
        <w:rPr>
          <w:color w:val="auto"/>
        </w:rPr>
      </w:pPr>
      <w:r w:rsidRPr="00020AD3">
        <w:rPr>
          <w:color w:val="auto"/>
        </w:rPr>
        <w:t xml:space="preserve">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 </w:t>
      </w:r>
    </w:p>
    <w:p w:rsidR="00B87679" w:rsidRPr="00020AD3" w:rsidRDefault="00B87679" w:rsidP="00B87679">
      <w:pPr>
        <w:pStyle w:val="Default"/>
        <w:ind w:firstLine="708"/>
        <w:jc w:val="both"/>
        <w:rPr>
          <w:color w:val="auto"/>
        </w:rPr>
      </w:pPr>
      <w:r w:rsidRPr="00020AD3">
        <w:rPr>
          <w:color w:val="auto"/>
        </w:rPr>
        <w:t xml:space="preserve">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 </w:t>
      </w:r>
    </w:p>
    <w:p w:rsidR="00B87679" w:rsidRPr="00020AD3" w:rsidRDefault="00B87679" w:rsidP="00B87679">
      <w:pPr>
        <w:pStyle w:val="Default"/>
        <w:ind w:firstLine="708"/>
        <w:jc w:val="both"/>
        <w:rPr>
          <w:color w:val="auto"/>
        </w:rPr>
      </w:pPr>
      <w:r w:rsidRPr="00020AD3">
        <w:rPr>
          <w:color w:val="auto"/>
        </w:rPr>
        <w:t xml:space="preserve">В случае выявления в составе внешних экспертов указанных лиц, должностные лица органа   аудита в сфере   закупок должны принять незамедлительные меры, направленные на привлечение для проведения экспертизы иного внешнего эксперта. </w:t>
      </w:r>
    </w:p>
    <w:p w:rsidR="00B87679" w:rsidRPr="00020AD3" w:rsidRDefault="00B87679" w:rsidP="00B87679">
      <w:pPr>
        <w:pStyle w:val="Default"/>
        <w:ind w:firstLine="708"/>
        <w:jc w:val="both"/>
        <w:rPr>
          <w:color w:val="auto"/>
        </w:rPr>
      </w:pPr>
      <w:r w:rsidRPr="00020AD3">
        <w:rPr>
          <w:color w:val="auto"/>
        </w:rPr>
        <w:t xml:space="preserve">Для проведения экспертизы внешние эксперты имеют право запрашивать у заказчика, поставщика (подрядчика, исполнителя) дополнительные материалы, относящиеся к предмету экспертизы. </w:t>
      </w:r>
    </w:p>
    <w:p w:rsidR="00B87679" w:rsidRPr="00020AD3" w:rsidRDefault="00B87679" w:rsidP="00B87679">
      <w:pPr>
        <w:pStyle w:val="Default"/>
        <w:ind w:firstLine="708"/>
        <w:jc w:val="both"/>
        <w:rPr>
          <w:color w:val="auto"/>
          <w:highlight w:val="yellow"/>
        </w:rPr>
      </w:pPr>
      <w:r w:rsidRPr="00020AD3">
        <w:rPr>
          <w:color w:val="auto"/>
        </w:rPr>
        <w:t>За предоставление недостоверных результатов экспертизы, заключения или заведомо ложного заключения, внешние эксперты несут ответственность в соответствии с законодательством Российской Федерации.</w:t>
      </w:r>
    </w:p>
    <w:p w:rsidR="00B87679" w:rsidRPr="00020AD3" w:rsidRDefault="00B87679" w:rsidP="00B87679">
      <w:pPr>
        <w:pStyle w:val="Default"/>
        <w:ind w:firstLine="708"/>
        <w:jc w:val="both"/>
        <w:rPr>
          <w:color w:val="auto"/>
        </w:rPr>
      </w:pPr>
    </w:p>
    <w:p w:rsidR="00B87679" w:rsidRPr="00020AD3" w:rsidRDefault="00B87679" w:rsidP="00B87679">
      <w:pPr>
        <w:pStyle w:val="Default"/>
        <w:ind w:firstLine="708"/>
        <w:jc w:val="both"/>
        <w:rPr>
          <w:color w:val="auto"/>
        </w:rPr>
      </w:pPr>
      <w:r w:rsidRPr="00020AD3">
        <w:rPr>
          <w:color w:val="auto"/>
        </w:rPr>
        <w:t xml:space="preserve">5.4. </w:t>
      </w:r>
      <w:r w:rsidRPr="00020AD3">
        <w:rPr>
          <w:b/>
          <w:bCs/>
          <w:color w:val="auto"/>
        </w:rPr>
        <w:t xml:space="preserve">Подготовка и оформление результатов аудита закупок. </w:t>
      </w:r>
    </w:p>
    <w:p w:rsidR="00B87679" w:rsidRPr="00020AD3" w:rsidRDefault="00B87679" w:rsidP="00B87679">
      <w:pPr>
        <w:pStyle w:val="Default"/>
        <w:ind w:firstLine="708"/>
        <w:jc w:val="both"/>
        <w:rPr>
          <w:color w:val="auto"/>
        </w:rPr>
      </w:pPr>
      <w:r w:rsidRPr="00020AD3">
        <w:rPr>
          <w:color w:val="auto"/>
        </w:rPr>
        <w:t xml:space="preserve">5.4.1. Выводы. </w:t>
      </w:r>
      <w:proofErr w:type="gramStart"/>
      <w:r w:rsidRPr="00020AD3">
        <w:rPr>
          <w:color w:val="auto"/>
        </w:rPr>
        <w:t xml:space="preserve">Подготовку выводов аудита закупок необходимо начинать с всестороннего анализа и оценки сравнения собранных фактических данных и информации (доказательств), которые зафиксированы в составленных в ходе аудита рабочих документах, с установленными критериями оценки результатов закупок, достижения целей осуществления закупок. </w:t>
      </w:r>
      <w:proofErr w:type="gramEnd"/>
    </w:p>
    <w:p w:rsidR="00B87679" w:rsidRPr="00020AD3" w:rsidRDefault="00B87679" w:rsidP="00B87679">
      <w:pPr>
        <w:pStyle w:val="Default"/>
        <w:ind w:firstLine="708"/>
        <w:jc w:val="both"/>
        <w:rPr>
          <w:color w:val="auto"/>
        </w:rPr>
      </w:pPr>
      <w:r w:rsidRPr="00020AD3">
        <w:rPr>
          <w:color w:val="auto"/>
        </w:rPr>
        <w:t xml:space="preserve">По итогам этого сравнения работниками Контрольно-счетной </w:t>
      </w:r>
      <w:r w:rsidR="008C031F" w:rsidRPr="00020AD3">
        <w:rPr>
          <w:color w:val="auto"/>
        </w:rPr>
        <w:t>комиссия</w:t>
      </w:r>
      <w:r w:rsidRPr="00020AD3">
        <w:rPr>
          <w:color w:val="auto"/>
        </w:rPr>
        <w:t xml:space="preserve"> готовятся выводы, которые должны указывать на законность, целесообразность, обоснованность, своевременность, эффективность и результативность расходов на закупки по планируемым к заключению, заключенным и исполненным контрактам, установленным критериям аудита закупок.</w:t>
      </w:r>
    </w:p>
    <w:p w:rsidR="00B87679" w:rsidRPr="00020AD3" w:rsidRDefault="00B87679" w:rsidP="00B87679">
      <w:pPr>
        <w:pStyle w:val="Default"/>
        <w:ind w:firstLine="708"/>
        <w:jc w:val="both"/>
        <w:rPr>
          <w:color w:val="auto"/>
        </w:rPr>
      </w:pPr>
      <w:proofErr w:type="gramStart"/>
      <w:r w:rsidRPr="00020AD3">
        <w:rPr>
          <w:color w:val="auto"/>
        </w:rPr>
        <w:t>При этом установленные критерии аудита   в   сфере   закупок должны быть объективными, четкими, сравнимыми, достаточными, позволяющими с делать всесторонние выводы о результатах закупок, достижению целей осуществления закупок определенных в соответствии со статьей 13 Федерального закона от 05.04.2013 г. N 44-ФЗ.</w:t>
      </w:r>
      <w:proofErr w:type="gramEnd"/>
      <w:r w:rsidRPr="00020AD3">
        <w:rPr>
          <w:color w:val="auto"/>
        </w:rPr>
        <w:t xml:space="preserve"> Если реальные результаты закупок по планируемым к заключению, заключённым и исполненным контрактам, соответствуют установленным критериям аудита   в   сфере   закупок, то это означает достижение объектом аудита целей определенных в соответствии со статьей 13 Федерального закона от 05.04.2013 г. N 44-ФЗ. Их не достижение свидетельствует, в том числе о наличие причин отклонений, нарушений и недостатков, в   сфере   закупок объекта аудита. В случае выявления отклонений, недостатков и нарушений в заключении должны содержаться конкретные факты, свидетельствующие о </w:t>
      </w:r>
      <w:r w:rsidRPr="00020AD3">
        <w:rPr>
          <w:color w:val="auto"/>
        </w:rPr>
        <w:lastRenderedPageBreak/>
        <w:t>не достижении целей осуществления   закупок, определенных в соответствии со статьей 13 Федерального закона от 05.04.2013 г. N 44-ФЗ.</w:t>
      </w:r>
    </w:p>
    <w:p w:rsidR="00B87679" w:rsidRPr="00020AD3" w:rsidRDefault="00B87679" w:rsidP="00B87679">
      <w:pPr>
        <w:pStyle w:val="Default"/>
        <w:ind w:firstLine="708"/>
        <w:jc w:val="both"/>
        <w:rPr>
          <w:color w:val="auto"/>
        </w:rPr>
      </w:pPr>
      <w:r w:rsidRPr="00020AD3">
        <w:rPr>
          <w:color w:val="auto"/>
        </w:rPr>
        <w:t xml:space="preserve">При проведении сравнительного анализа и подготовке заключения, отчета по его результатам следует исходить только из полученных и собранных фактических данных, служащих надежными доказательствами. На основе анализа результатов закупок формулируются соответствующие выводы по каждой цели аудита закупок, которые должны: </w:t>
      </w:r>
    </w:p>
    <w:p w:rsidR="00B87679" w:rsidRPr="00020AD3" w:rsidRDefault="00B87679" w:rsidP="00B87679">
      <w:pPr>
        <w:pStyle w:val="Default"/>
        <w:ind w:firstLine="708"/>
        <w:jc w:val="both"/>
        <w:rPr>
          <w:color w:val="auto"/>
        </w:rPr>
      </w:pPr>
      <w:r w:rsidRPr="00020AD3">
        <w:rPr>
          <w:color w:val="auto"/>
        </w:rPr>
        <w:t xml:space="preserve">1) содержать характеристику и значимость выявленных </w:t>
      </w:r>
      <w:proofErr w:type="gramStart"/>
      <w:r w:rsidRPr="00020AD3">
        <w:rPr>
          <w:color w:val="auto"/>
        </w:rPr>
        <w:t>отклонений фактических результатов закупок объекта аудита</w:t>
      </w:r>
      <w:proofErr w:type="gramEnd"/>
      <w:r w:rsidRPr="00020AD3">
        <w:rPr>
          <w:color w:val="auto"/>
        </w:rPr>
        <w:t xml:space="preserve"> от критериев аудита закупок, установленных в программе проведения аудита, осуществляемого в формах экспертно-аналитического или контрольного мероприятий; </w:t>
      </w:r>
    </w:p>
    <w:p w:rsidR="00B87679" w:rsidRPr="00020AD3" w:rsidRDefault="00B87679" w:rsidP="00B87679">
      <w:pPr>
        <w:pStyle w:val="Default"/>
        <w:ind w:firstLine="708"/>
        <w:jc w:val="both"/>
        <w:rPr>
          <w:color w:val="auto"/>
        </w:rPr>
      </w:pPr>
      <w:r w:rsidRPr="00020AD3">
        <w:rPr>
          <w:color w:val="auto"/>
        </w:rPr>
        <w:t xml:space="preserve">2) определять причины выявленных недостатков и нарушений, которые привели к не достижению целей осуществления закупок, определенных в соответствии со статьей 13 Федерального закона № 44-ФЗ, и последствия, которые эти недостатки и (или) нарушения влекут или могут повлечь за собой; </w:t>
      </w:r>
    </w:p>
    <w:p w:rsidR="00B87679" w:rsidRPr="00020AD3" w:rsidRDefault="00B87679" w:rsidP="00B87679">
      <w:pPr>
        <w:pStyle w:val="Default"/>
        <w:ind w:firstLine="708"/>
        <w:jc w:val="both"/>
        <w:rPr>
          <w:color w:val="auto"/>
        </w:rPr>
      </w:pPr>
      <w:r w:rsidRPr="00020AD3">
        <w:rPr>
          <w:color w:val="auto"/>
        </w:rPr>
        <w:t xml:space="preserve">3) указывать ответственных должностных лиц заказчиков, которые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w:t>
      </w:r>
    </w:p>
    <w:p w:rsidR="00B87679" w:rsidRPr="00020AD3" w:rsidRDefault="00B87679" w:rsidP="00B87679">
      <w:pPr>
        <w:pStyle w:val="Default"/>
        <w:ind w:firstLine="708"/>
        <w:jc w:val="both"/>
        <w:rPr>
          <w:color w:val="auto"/>
        </w:rPr>
      </w:pPr>
    </w:p>
    <w:p w:rsidR="00B87679" w:rsidRPr="00020AD3" w:rsidRDefault="00B87679" w:rsidP="00B87679">
      <w:pPr>
        <w:pStyle w:val="Default"/>
        <w:ind w:firstLine="708"/>
        <w:jc w:val="both"/>
        <w:rPr>
          <w:color w:val="auto"/>
        </w:rPr>
      </w:pPr>
      <w:r w:rsidRPr="00020AD3">
        <w:rPr>
          <w:color w:val="auto"/>
        </w:rPr>
        <w:t xml:space="preserve">5.4.2. </w:t>
      </w:r>
      <w:r w:rsidRPr="00020AD3">
        <w:rPr>
          <w:b/>
          <w:bCs/>
          <w:color w:val="auto"/>
        </w:rPr>
        <w:t xml:space="preserve">Предложения. </w:t>
      </w:r>
      <w:r w:rsidRPr="00020AD3">
        <w:rPr>
          <w:color w:val="auto"/>
        </w:rPr>
        <w:t>Подготовка предложений является завершающей процедурой формирования результатов аудита закупок. В случае</w:t>
      </w:r>
      <w:proofErr w:type="gramStart"/>
      <w:r w:rsidRPr="00020AD3">
        <w:rPr>
          <w:color w:val="auto"/>
        </w:rPr>
        <w:t>,</w:t>
      </w:r>
      <w:proofErr w:type="gramEnd"/>
      <w:r w:rsidRPr="00020AD3">
        <w:rPr>
          <w:color w:val="auto"/>
        </w:rPr>
        <w:t xml:space="preserve"> если в ходе аудита закупок выявлены отклонения, недостатки, нарушения, а сделанные выводы указывают на возможность совершенствования контрактной системы, работники Контрольно-счетной </w:t>
      </w:r>
      <w:r w:rsidR="00F450AA" w:rsidRPr="00020AD3">
        <w:rPr>
          <w:color w:val="auto"/>
        </w:rPr>
        <w:t>палаты</w:t>
      </w:r>
      <w:r w:rsidRPr="00020AD3">
        <w:rPr>
          <w:color w:val="auto"/>
        </w:rPr>
        <w:t xml:space="preserve"> с учётом положений статьи 98 Федерального закона № 44-ФЗ подготавливают соответствующие предложения для принятия мер по устранению отклонений, недостатков и нарушений, которые включаются в заключение о результатах аудита закупок или в отчет о результатах контрольного мероприятия. </w:t>
      </w:r>
    </w:p>
    <w:p w:rsidR="00B87679" w:rsidRPr="00020AD3" w:rsidRDefault="00B87679" w:rsidP="00F450AA">
      <w:pPr>
        <w:pStyle w:val="Default"/>
        <w:ind w:firstLine="708"/>
        <w:jc w:val="both"/>
        <w:rPr>
          <w:color w:val="auto"/>
        </w:rPr>
      </w:pPr>
      <w:proofErr w:type="gramStart"/>
      <w:r w:rsidRPr="00020AD3">
        <w:rPr>
          <w:color w:val="auto"/>
        </w:rPr>
        <w:t xml:space="preserve">Если результаты аудита закупок соответствуют установленным критериям и могут быть признаны вполне удовлетворительными, однако имеется возможность повышения эффективности, результативности осуществления закупок объектом аудита, работникам Контрольно-счетной </w:t>
      </w:r>
      <w:r w:rsidR="00F450AA" w:rsidRPr="00020AD3">
        <w:rPr>
          <w:color w:val="auto"/>
        </w:rPr>
        <w:t xml:space="preserve">палаты </w:t>
      </w:r>
      <w:r w:rsidRPr="00020AD3">
        <w:rPr>
          <w:color w:val="auto"/>
        </w:rPr>
        <w:t xml:space="preserve">необходимо, основываясь на выводах, сделанных по результатам аудита закупок, разработать соответствующие предложения по совершенствованию контрактной системы в целях более высокого повышения эффективности и результативности осуществления закупок. </w:t>
      </w:r>
      <w:proofErr w:type="gramEnd"/>
    </w:p>
    <w:p w:rsidR="00B87679" w:rsidRPr="00020AD3" w:rsidRDefault="00B87679" w:rsidP="00B87679">
      <w:pPr>
        <w:pStyle w:val="Default"/>
        <w:ind w:firstLine="708"/>
        <w:jc w:val="both"/>
        <w:rPr>
          <w:color w:val="auto"/>
        </w:rPr>
      </w:pPr>
      <w:r w:rsidRPr="00020AD3">
        <w:rPr>
          <w:color w:val="auto"/>
        </w:rPr>
        <w:t xml:space="preserve">Содержание предложений должно соответствовать поставленным целям аудита в сфере закупок и основываться на выводах, сделанных по результатам аудита. Предложения необходимо формулировать таким образом, чтобы они были: </w:t>
      </w:r>
    </w:p>
    <w:p w:rsidR="00B87679" w:rsidRPr="00020AD3" w:rsidRDefault="00B87679" w:rsidP="00B87679">
      <w:pPr>
        <w:pStyle w:val="Default"/>
        <w:ind w:firstLine="708"/>
        <w:jc w:val="both"/>
        <w:rPr>
          <w:color w:val="auto"/>
        </w:rPr>
      </w:pPr>
      <w:r w:rsidRPr="00020AD3">
        <w:rPr>
          <w:color w:val="auto"/>
        </w:rPr>
        <w:t xml:space="preserve">1) направлены на устранение причин существования выявленного недостатка, нарушений или проблем отклонения; </w:t>
      </w:r>
    </w:p>
    <w:p w:rsidR="00B87679" w:rsidRPr="00020AD3" w:rsidRDefault="00B87679" w:rsidP="00B87679">
      <w:pPr>
        <w:pStyle w:val="Default"/>
        <w:ind w:firstLine="708"/>
        <w:jc w:val="both"/>
        <w:rPr>
          <w:color w:val="auto"/>
        </w:rPr>
      </w:pPr>
      <w:r w:rsidRPr="00020AD3">
        <w:rPr>
          <w:color w:val="auto"/>
        </w:rPr>
        <w:t xml:space="preserve">2) обращены в адрес объектов аудита закупок, должностных лиц, в компетенцию и полномочия которых входит их выполнение; </w:t>
      </w:r>
    </w:p>
    <w:p w:rsidR="00B87679" w:rsidRPr="00020AD3" w:rsidRDefault="00B87679" w:rsidP="00B87679">
      <w:pPr>
        <w:pStyle w:val="Default"/>
        <w:ind w:firstLine="708"/>
        <w:jc w:val="both"/>
        <w:rPr>
          <w:color w:val="auto"/>
        </w:rPr>
      </w:pPr>
      <w:r w:rsidRPr="00020AD3">
        <w:rPr>
          <w:color w:val="auto"/>
        </w:rPr>
        <w:t xml:space="preserve">3) ориентированы на принятие объектами аудита закупок конкретных мер по устранению выявленных недостатков, нарушений и устранения причин отклонений; </w:t>
      </w:r>
    </w:p>
    <w:p w:rsidR="00B87679" w:rsidRPr="00020AD3" w:rsidRDefault="00B87679" w:rsidP="00B87679">
      <w:pPr>
        <w:pStyle w:val="Default"/>
        <w:ind w:firstLine="708"/>
        <w:jc w:val="both"/>
        <w:rPr>
          <w:color w:val="auto"/>
        </w:rPr>
      </w:pPr>
      <w:r w:rsidRPr="00020AD3">
        <w:rPr>
          <w:color w:val="auto"/>
        </w:rPr>
        <w:t xml:space="preserve">4) экономически </w:t>
      </w:r>
      <w:proofErr w:type="gramStart"/>
      <w:r w:rsidRPr="00020AD3">
        <w:rPr>
          <w:color w:val="auto"/>
        </w:rPr>
        <w:t>эффективными</w:t>
      </w:r>
      <w:proofErr w:type="gramEnd"/>
      <w:r w:rsidRPr="00020AD3">
        <w:rPr>
          <w:color w:val="auto"/>
        </w:rPr>
        <w:t xml:space="preserve">, то есть расходы, связанные с их выполнением, не должны превышать получаемую выгоду, направленную для обеспечения государственных или муниципальных нужд; </w:t>
      </w:r>
    </w:p>
    <w:p w:rsidR="00B87679" w:rsidRPr="00020AD3" w:rsidRDefault="00B87679" w:rsidP="00B87679">
      <w:pPr>
        <w:pStyle w:val="Default"/>
        <w:ind w:firstLine="708"/>
        <w:jc w:val="both"/>
        <w:rPr>
          <w:color w:val="auto"/>
        </w:rPr>
      </w:pPr>
      <w:r w:rsidRPr="00020AD3">
        <w:rPr>
          <w:color w:val="auto"/>
        </w:rPr>
        <w:t xml:space="preserve">5) направлены на получение результатов от их внедрения, которые можно оценить или измерить; </w:t>
      </w:r>
    </w:p>
    <w:p w:rsidR="00B87679" w:rsidRPr="00020AD3" w:rsidRDefault="00B87679" w:rsidP="00B87679">
      <w:pPr>
        <w:pStyle w:val="Default"/>
        <w:ind w:firstLine="708"/>
        <w:jc w:val="both"/>
        <w:rPr>
          <w:color w:val="auto"/>
        </w:rPr>
      </w:pPr>
      <w:r w:rsidRPr="00020AD3">
        <w:rPr>
          <w:color w:val="auto"/>
        </w:rPr>
        <w:t xml:space="preserve">6) </w:t>
      </w:r>
      <w:proofErr w:type="gramStart"/>
      <w:r w:rsidRPr="00020AD3">
        <w:rPr>
          <w:color w:val="auto"/>
        </w:rPr>
        <w:t>четкими</w:t>
      </w:r>
      <w:proofErr w:type="gramEnd"/>
      <w:r w:rsidRPr="00020AD3">
        <w:rPr>
          <w:color w:val="auto"/>
        </w:rPr>
        <w:t xml:space="preserve"> и простыми по форме.</w:t>
      </w:r>
    </w:p>
    <w:p w:rsidR="00B87679" w:rsidRPr="00020AD3" w:rsidRDefault="00B87679" w:rsidP="00B87679">
      <w:pPr>
        <w:pStyle w:val="Default"/>
        <w:ind w:firstLine="708"/>
        <w:jc w:val="both"/>
        <w:rPr>
          <w:color w:val="auto"/>
        </w:rPr>
      </w:pPr>
      <w:r w:rsidRPr="00020AD3">
        <w:rPr>
          <w:color w:val="auto"/>
        </w:rPr>
        <w:t xml:space="preserve">Формулировки предложений должны быть достаточно конкретными, но без излишней детализации. В предложениях необходимо излагать конкретные вопросы, </w:t>
      </w:r>
      <w:r w:rsidRPr="00020AD3">
        <w:rPr>
          <w:color w:val="auto"/>
        </w:rPr>
        <w:lastRenderedPageBreak/>
        <w:t xml:space="preserve">которым объекты аудита должны уделить внимание и рассмотреть для принятия соответствующих решений. </w:t>
      </w:r>
    </w:p>
    <w:p w:rsidR="00B87679" w:rsidRPr="00020AD3" w:rsidRDefault="00B87679" w:rsidP="00B87679">
      <w:pPr>
        <w:pStyle w:val="Default"/>
        <w:jc w:val="both"/>
        <w:rPr>
          <w:color w:val="auto"/>
        </w:rPr>
      </w:pPr>
      <w:r w:rsidRPr="00020AD3">
        <w:rPr>
          <w:color w:val="auto"/>
        </w:rPr>
        <w:t xml:space="preserve">Количество предложений определяется содержанием и масштабом аудита в сфере закупок конкретного объекта аудита. </w:t>
      </w:r>
    </w:p>
    <w:p w:rsidR="00B87679" w:rsidRPr="00020AD3" w:rsidRDefault="00B87679" w:rsidP="00B87679">
      <w:pPr>
        <w:pStyle w:val="Default"/>
        <w:ind w:firstLine="708"/>
        <w:jc w:val="both"/>
        <w:rPr>
          <w:color w:val="auto"/>
        </w:rPr>
      </w:pPr>
      <w:r w:rsidRPr="00020AD3">
        <w:rPr>
          <w:color w:val="auto"/>
        </w:rPr>
        <w:t xml:space="preserve">5.5. </w:t>
      </w:r>
      <w:r w:rsidRPr="00020AD3">
        <w:rPr>
          <w:b/>
          <w:bCs/>
          <w:color w:val="auto"/>
        </w:rPr>
        <w:t xml:space="preserve">Заключение о результатах аудита в сфере закупок. </w:t>
      </w:r>
    </w:p>
    <w:p w:rsidR="00B87679" w:rsidRPr="00020AD3" w:rsidRDefault="00B87679" w:rsidP="00B87679">
      <w:pPr>
        <w:pStyle w:val="Default"/>
        <w:ind w:firstLine="708"/>
        <w:jc w:val="both"/>
        <w:rPr>
          <w:color w:val="auto"/>
        </w:rPr>
      </w:pPr>
      <w:r w:rsidRPr="00020AD3">
        <w:rPr>
          <w:color w:val="auto"/>
        </w:rPr>
        <w:t xml:space="preserve">5.5.1. Подготовка и оформление заключения о результатах аудита в сфере закупок, осуществляемого в рамках отдельного экспертно-аналитического мероприятия, является завершающей процедурой его проведения. </w:t>
      </w:r>
    </w:p>
    <w:p w:rsidR="00B87679" w:rsidRPr="00020AD3" w:rsidRDefault="00B87679" w:rsidP="00B87679">
      <w:pPr>
        <w:pStyle w:val="Default"/>
        <w:jc w:val="both"/>
        <w:rPr>
          <w:color w:val="auto"/>
        </w:rPr>
      </w:pPr>
      <w:r w:rsidRPr="00020AD3">
        <w:rPr>
          <w:color w:val="auto"/>
        </w:rPr>
        <w:t xml:space="preserve">Результаты аудита закупок должны излагаться в заключении в соответствии с поставленными целями и давать ответы на каждую из них на основе выводов, сделанных по итогам аудита закупок. В заключении следует приводить наиболее существенные факты, свидетельствующие о достижении или не достижении целей осуществления закупок, определенных в соответствии со статьей 13 Федерального закона № 44-ФЗ, а также указывать конкретные причины отклонений, недостатков, нарушений обнаруженных или возможные последствия выявленных отклонений, недостатков, нарушений. </w:t>
      </w:r>
    </w:p>
    <w:p w:rsidR="00B87679" w:rsidRPr="00020AD3" w:rsidRDefault="00B87679" w:rsidP="00B87679">
      <w:pPr>
        <w:pStyle w:val="Default"/>
        <w:ind w:firstLine="708"/>
        <w:jc w:val="both"/>
        <w:rPr>
          <w:color w:val="auto"/>
        </w:rPr>
      </w:pPr>
      <w:proofErr w:type="gramStart"/>
      <w:r w:rsidRPr="00020AD3">
        <w:rPr>
          <w:color w:val="auto"/>
        </w:rPr>
        <w:t xml:space="preserve">Для более объективной информации о результатах аудита в сфере закупок в заключение следует включать не только выявленные отклонения, недостатки и нарушения, но и заслуживающие внимания достижения в контрактной системе объектов аудита, информация о которых могла бы быть использована другими объектами аудита для совершенствования их деятельности в целях повышения эффективности, результативности осуществления закупок. </w:t>
      </w:r>
      <w:proofErr w:type="gramEnd"/>
    </w:p>
    <w:p w:rsidR="00B87679" w:rsidRPr="00020AD3" w:rsidRDefault="00B87679" w:rsidP="00B87679">
      <w:pPr>
        <w:pStyle w:val="Default"/>
        <w:ind w:firstLine="708"/>
        <w:jc w:val="both"/>
        <w:rPr>
          <w:color w:val="auto"/>
        </w:rPr>
      </w:pPr>
      <w:r w:rsidRPr="00020AD3">
        <w:rPr>
          <w:color w:val="auto"/>
        </w:rPr>
        <w:t>Одновременно при необходимости с проектом заключения подготавливаются проекты соответствующих информационных писем, содержащих основные выводы по результатам аудита закупок и предложения по совершенствованию контрактной системы в адрес государственных органов, муниципальных органов, организаций и учреждений муниципального района, заинтересованных в результатах аудита закупок.</w:t>
      </w:r>
    </w:p>
    <w:p w:rsidR="00B87679" w:rsidRPr="00020AD3" w:rsidRDefault="00B87679" w:rsidP="00B87679">
      <w:pPr>
        <w:pStyle w:val="Default"/>
        <w:jc w:val="both"/>
        <w:rPr>
          <w:color w:val="auto"/>
        </w:rPr>
      </w:pPr>
      <w:r w:rsidRPr="00020AD3">
        <w:rPr>
          <w:bCs/>
          <w:color w:val="auto"/>
        </w:rPr>
        <w:t xml:space="preserve">Перечень нормативных правовых актов  Российской Федерации, </w:t>
      </w:r>
      <w:r w:rsidRPr="00020AD3">
        <w:rPr>
          <w:color w:val="auto"/>
        </w:rPr>
        <w:t xml:space="preserve">принятых во исполнение Федерального закона от 05.04.2013 № 44-ФЗ </w:t>
      </w:r>
      <w:r w:rsidRPr="00020AD3">
        <w:rPr>
          <w:b/>
          <w:bCs/>
          <w:color w:val="auto"/>
        </w:rPr>
        <w:t>"О контрактной системе в сфере закупок товаров, работ, услуг для обеспечения государственных и муниципальных нужд"</w:t>
      </w:r>
      <w:r w:rsidRPr="00020AD3">
        <w:rPr>
          <w:color w:val="auto"/>
        </w:rPr>
        <w:t xml:space="preserve">: </w:t>
      </w:r>
    </w:p>
    <w:p w:rsidR="00B87679" w:rsidRPr="00020AD3" w:rsidRDefault="00B87679" w:rsidP="00B87679">
      <w:pPr>
        <w:pStyle w:val="Default"/>
        <w:ind w:firstLine="708"/>
        <w:jc w:val="both"/>
        <w:rPr>
          <w:color w:val="auto"/>
        </w:rPr>
      </w:pPr>
      <w:r w:rsidRPr="00020AD3">
        <w:rPr>
          <w:color w:val="auto"/>
        </w:rPr>
        <w:t xml:space="preserve">1. Постановление Правительства РФ от 04.09.2013 №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w:t>
      </w:r>
    </w:p>
    <w:p w:rsidR="00B87679" w:rsidRPr="00020AD3" w:rsidRDefault="00B87679" w:rsidP="00B87679">
      <w:pPr>
        <w:pStyle w:val="Default"/>
        <w:ind w:firstLine="708"/>
        <w:jc w:val="both"/>
        <w:rPr>
          <w:color w:val="auto"/>
        </w:rPr>
      </w:pPr>
      <w:r w:rsidRPr="00020AD3">
        <w:rPr>
          <w:color w:val="auto"/>
        </w:rPr>
        <w:t xml:space="preserve">2. Постановление Правительства РФ от 18.08.2010 № 636 (ред. от 01.10.2013) "О требованиях к условиям </w:t>
      </w:r>
      <w:proofErr w:type="spellStart"/>
      <w:r w:rsidRPr="00020AD3">
        <w:rPr>
          <w:color w:val="auto"/>
        </w:rPr>
        <w:t>энергосервисного</w:t>
      </w:r>
      <w:proofErr w:type="spellEnd"/>
      <w:r w:rsidRPr="00020AD3">
        <w:rPr>
          <w:color w:val="auto"/>
        </w:rPr>
        <w:t xml:space="preserve"> контракта и об особенностях определения начальной (максимальной) цены </w:t>
      </w:r>
      <w:proofErr w:type="spellStart"/>
      <w:r w:rsidRPr="00020AD3">
        <w:rPr>
          <w:color w:val="auto"/>
        </w:rPr>
        <w:t>энергосервисного</w:t>
      </w:r>
      <w:proofErr w:type="spellEnd"/>
      <w:r w:rsidRPr="00020AD3">
        <w:rPr>
          <w:color w:val="auto"/>
        </w:rPr>
        <w:t xml:space="preserve"> контракта (цены лота)"; </w:t>
      </w:r>
    </w:p>
    <w:p w:rsidR="00B87679" w:rsidRPr="00020AD3" w:rsidRDefault="00B87679" w:rsidP="00B87679">
      <w:pPr>
        <w:pStyle w:val="Default"/>
        <w:ind w:firstLine="708"/>
        <w:jc w:val="both"/>
        <w:rPr>
          <w:color w:val="auto"/>
        </w:rPr>
      </w:pPr>
      <w:r w:rsidRPr="00020AD3">
        <w:rPr>
          <w:color w:val="auto"/>
        </w:rPr>
        <w:t xml:space="preserve">3. </w:t>
      </w:r>
      <w:proofErr w:type="gramStart"/>
      <w:r w:rsidRPr="00020AD3">
        <w:rPr>
          <w:color w:val="auto"/>
        </w:rPr>
        <w:t xml:space="preserve">Постановление Правительства РФ от 12.10.2013 № 913 "Об утверждении Положения о размещении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информации, подлежащей размещению в единой информационной системе в сфере закупок товаров, работ, услуг для обеспечения государственных и муниципальных нужд до ввода ее в эксплуатацию"; </w:t>
      </w:r>
      <w:proofErr w:type="gramEnd"/>
    </w:p>
    <w:p w:rsidR="00B87679" w:rsidRPr="00020AD3" w:rsidRDefault="00B87679" w:rsidP="00B87679">
      <w:pPr>
        <w:pStyle w:val="Default"/>
        <w:ind w:firstLine="708"/>
        <w:jc w:val="both"/>
        <w:rPr>
          <w:color w:val="auto"/>
        </w:rPr>
      </w:pPr>
      <w:r w:rsidRPr="00020AD3">
        <w:rPr>
          <w:color w:val="auto"/>
        </w:rPr>
        <w:t xml:space="preserve">4. Постановление Правительства РФ от 17.10.2013 № 929 "Об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w:t>
      </w:r>
      <w:proofErr w:type="spellStart"/>
      <w:r w:rsidRPr="00020AD3">
        <w:rPr>
          <w:color w:val="auto"/>
        </w:rPr>
        <w:t>группировочными</w:t>
      </w:r>
      <w:proofErr w:type="spellEnd"/>
      <w:r w:rsidRPr="00020AD3">
        <w:rPr>
          <w:color w:val="auto"/>
        </w:rPr>
        <w:t xml:space="preserve"> наименованиями"; </w:t>
      </w:r>
    </w:p>
    <w:p w:rsidR="00B87679" w:rsidRPr="00020AD3" w:rsidRDefault="00B87679" w:rsidP="00B87679">
      <w:pPr>
        <w:pStyle w:val="Default"/>
        <w:ind w:firstLine="708"/>
        <w:jc w:val="both"/>
        <w:rPr>
          <w:color w:val="auto"/>
        </w:rPr>
      </w:pPr>
      <w:r w:rsidRPr="00020AD3">
        <w:rPr>
          <w:color w:val="auto"/>
        </w:rPr>
        <w:lastRenderedPageBreak/>
        <w:t xml:space="preserve">5. Постановление Правительства РФ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p>
    <w:p w:rsidR="00B87679" w:rsidRPr="00020AD3" w:rsidRDefault="00B87679" w:rsidP="00B87679">
      <w:pPr>
        <w:pStyle w:val="Default"/>
        <w:ind w:firstLine="708"/>
        <w:jc w:val="both"/>
        <w:rPr>
          <w:color w:val="auto"/>
        </w:rPr>
      </w:pPr>
      <w:r w:rsidRPr="00020AD3">
        <w:rPr>
          <w:color w:val="auto"/>
        </w:rPr>
        <w:t xml:space="preserve">6. Постановление Правительства РФ от 21.11.2013 №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 </w:t>
      </w:r>
    </w:p>
    <w:p w:rsidR="00B87679" w:rsidRPr="00020AD3" w:rsidRDefault="00B87679" w:rsidP="00B87679">
      <w:pPr>
        <w:pStyle w:val="Default"/>
        <w:ind w:firstLine="708"/>
        <w:jc w:val="both"/>
        <w:rPr>
          <w:color w:val="auto"/>
        </w:rPr>
      </w:pPr>
      <w:r w:rsidRPr="00020AD3">
        <w:rPr>
          <w:color w:val="auto"/>
        </w:rPr>
        <w:t xml:space="preserve">7. Постановление Правительства РФ от 21.11.2013 № 1044 "О требованиях к формированию, утверждению и ведению планов-графиков закупок товаров, работ, услуг для обеспечения нужд субъекта Российской Федерации и муниципальных нужд, а также требованиях к форме планов-графиков закупок товаров, работ, услуг"; </w:t>
      </w:r>
    </w:p>
    <w:p w:rsidR="00B87679" w:rsidRPr="00020AD3" w:rsidRDefault="00B87679" w:rsidP="00B87679">
      <w:pPr>
        <w:pStyle w:val="Default"/>
        <w:ind w:firstLine="708"/>
        <w:jc w:val="both"/>
        <w:rPr>
          <w:color w:val="auto"/>
        </w:rPr>
      </w:pPr>
      <w:r w:rsidRPr="00020AD3">
        <w:rPr>
          <w:color w:val="auto"/>
        </w:rPr>
        <w:t xml:space="preserve">8. Постановление Правительства РФ от 25.11.2013 № 1062 "О порядке ведения реестра недобросовестных поставщиков (подрядчиков, исполнителей)"; </w:t>
      </w:r>
    </w:p>
    <w:p w:rsidR="00B87679" w:rsidRPr="00020AD3" w:rsidRDefault="00B87679" w:rsidP="00B87679">
      <w:pPr>
        <w:pStyle w:val="Default"/>
        <w:ind w:firstLine="708"/>
        <w:jc w:val="both"/>
        <w:rPr>
          <w:color w:val="auto"/>
        </w:rPr>
      </w:pPr>
      <w:r w:rsidRPr="00020AD3">
        <w:rPr>
          <w:color w:val="auto"/>
        </w:rPr>
        <w:t xml:space="preserve">9. </w:t>
      </w:r>
      <w:proofErr w:type="gramStart"/>
      <w:r w:rsidRPr="00020AD3">
        <w:rPr>
          <w:color w:val="auto"/>
        </w:rPr>
        <w:t xml:space="preserve">Постановление Правительства РФ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w:t>
      </w:r>
      <w:proofErr w:type="gramEnd"/>
    </w:p>
    <w:p w:rsidR="00B87679" w:rsidRPr="00020AD3" w:rsidRDefault="00B87679" w:rsidP="00B87679">
      <w:pPr>
        <w:pStyle w:val="Default"/>
        <w:ind w:firstLine="708"/>
        <w:jc w:val="both"/>
        <w:rPr>
          <w:color w:val="auto"/>
        </w:rPr>
      </w:pPr>
      <w:r w:rsidRPr="00020AD3">
        <w:rPr>
          <w:color w:val="auto"/>
        </w:rPr>
        <w:t xml:space="preserve">10. Постановление Правительства РФ от 28.11.2013 № 1084 "О порядке ведения реестра контрактов, заключенных заказчиками, и реестра контрактов, содержащего сведения, составляющие государственную тайну"; </w:t>
      </w:r>
    </w:p>
    <w:p w:rsidR="00B87679" w:rsidRPr="00020AD3" w:rsidRDefault="00B87679" w:rsidP="00B87679">
      <w:pPr>
        <w:pStyle w:val="Default"/>
        <w:ind w:firstLine="708"/>
        <w:jc w:val="both"/>
        <w:rPr>
          <w:color w:val="auto"/>
        </w:rPr>
      </w:pPr>
      <w:r w:rsidRPr="00020AD3">
        <w:rPr>
          <w:color w:val="auto"/>
        </w:rPr>
        <w:t xml:space="preserve">11. Постановление Правительства РФ от 28.11.2013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w:t>
      </w:r>
    </w:p>
    <w:p w:rsidR="00B87679" w:rsidRPr="00020AD3" w:rsidRDefault="00B87679" w:rsidP="00B87679">
      <w:pPr>
        <w:pStyle w:val="Default"/>
        <w:ind w:firstLine="708"/>
        <w:jc w:val="both"/>
        <w:rPr>
          <w:color w:val="auto"/>
        </w:rPr>
      </w:pPr>
      <w:r w:rsidRPr="00020AD3">
        <w:rPr>
          <w:color w:val="auto"/>
        </w:rPr>
        <w:t xml:space="preserve">12. Постановление Правительства РФ от 28.11.2013 № 1087 "Об определении случаев заключения контракта жизненного цикла"; </w:t>
      </w:r>
    </w:p>
    <w:p w:rsidR="00B87679" w:rsidRPr="00020AD3" w:rsidRDefault="00B87679" w:rsidP="00B87679">
      <w:pPr>
        <w:pStyle w:val="Default"/>
        <w:ind w:firstLine="708"/>
        <w:jc w:val="both"/>
        <w:rPr>
          <w:color w:val="auto"/>
        </w:rPr>
      </w:pPr>
      <w:r w:rsidRPr="00020AD3">
        <w:rPr>
          <w:color w:val="auto"/>
        </w:rPr>
        <w:t xml:space="preserve">13. Постановление Правительства РФ от 28.11.2013 № 1088 "Об утверждении Правил проведения совместных конкурсов и аукционов" </w:t>
      </w:r>
    </w:p>
    <w:p w:rsidR="00B87679" w:rsidRPr="00020AD3" w:rsidRDefault="00B87679" w:rsidP="00B87679">
      <w:pPr>
        <w:pStyle w:val="Default"/>
        <w:ind w:firstLine="708"/>
        <w:jc w:val="both"/>
        <w:rPr>
          <w:color w:val="auto"/>
        </w:rPr>
      </w:pPr>
      <w:r w:rsidRPr="00020AD3">
        <w:rPr>
          <w:color w:val="auto"/>
        </w:rPr>
        <w:t xml:space="preserve">14. Постановление Правительства РФ от 28.11.2013 № 1089 "Об условиях проведения процедуры конкурса с ограниченным участием при закупке товаров, работ, услуг для обеспечения государственных и муниципальных нужд"; </w:t>
      </w:r>
    </w:p>
    <w:p w:rsidR="00B87679" w:rsidRPr="00020AD3" w:rsidRDefault="00B87679" w:rsidP="00B87679">
      <w:pPr>
        <w:pStyle w:val="Default"/>
        <w:ind w:firstLine="708"/>
        <w:jc w:val="both"/>
        <w:rPr>
          <w:color w:val="auto"/>
        </w:rPr>
      </w:pPr>
      <w:r w:rsidRPr="00020AD3">
        <w:rPr>
          <w:color w:val="auto"/>
        </w:rPr>
        <w:t xml:space="preserve">15. Постановление Правительства РФ от 28.11.2013 № 1090 "Об утверждении методики сокращения количества товаров, объемов работ или услуг при уменьшении цены контракта"; </w:t>
      </w:r>
    </w:p>
    <w:p w:rsidR="00B87679" w:rsidRPr="00020AD3" w:rsidRDefault="00B87679" w:rsidP="00B87679">
      <w:pPr>
        <w:pStyle w:val="Default"/>
        <w:ind w:firstLine="708"/>
        <w:jc w:val="both"/>
        <w:rPr>
          <w:color w:val="auto"/>
        </w:rPr>
      </w:pPr>
      <w:r w:rsidRPr="00020AD3">
        <w:rPr>
          <w:color w:val="auto"/>
        </w:rPr>
        <w:t xml:space="preserve">16. Постановление Правительства РФ от 28.11.2013 № 1091 "О единых требованиях к региональным и муниципальным информационным системам в сфере закупок товаров, работ, услуг для обеспечения государственных и муниципальных нужд"; </w:t>
      </w:r>
    </w:p>
    <w:p w:rsidR="00B87679" w:rsidRPr="00020AD3" w:rsidRDefault="00B87679" w:rsidP="00B87679">
      <w:pPr>
        <w:pStyle w:val="Default"/>
        <w:ind w:firstLine="708"/>
        <w:jc w:val="both"/>
        <w:rPr>
          <w:color w:val="auto"/>
        </w:rPr>
      </w:pPr>
      <w:r w:rsidRPr="00020AD3">
        <w:rPr>
          <w:color w:val="auto"/>
        </w:rPr>
        <w:t xml:space="preserve">17. </w:t>
      </w:r>
      <w:proofErr w:type="gramStart"/>
      <w:r w:rsidRPr="00020AD3">
        <w:rPr>
          <w:color w:val="auto"/>
        </w:rPr>
        <w:t xml:space="preserve">Постановление Правительства РФ от 19.12.2013 № 1186 "Об установлении размера цены контракта, при которой или при превышении которой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выполнение контракта по независящим от сторон контракта обстоятельствам без изменения его условий невозможно"; </w:t>
      </w:r>
      <w:proofErr w:type="gramEnd"/>
    </w:p>
    <w:p w:rsidR="00B87679" w:rsidRPr="00020AD3" w:rsidRDefault="00B87679" w:rsidP="00B87679">
      <w:pPr>
        <w:pStyle w:val="Default"/>
        <w:ind w:firstLine="708"/>
        <w:jc w:val="both"/>
        <w:rPr>
          <w:color w:val="auto"/>
        </w:rPr>
      </w:pPr>
      <w:r w:rsidRPr="00020AD3">
        <w:rPr>
          <w:color w:val="auto"/>
        </w:rPr>
        <w:t xml:space="preserve">18. Постановление Правительства РФ от 28.11.2013 № 1093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 </w:t>
      </w:r>
    </w:p>
    <w:p w:rsidR="00B87679" w:rsidRPr="00020AD3" w:rsidRDefault="00B87679" w:rsidP="00B87679">
      <w:pPr>
        <w:pStyle w:val="Default"/>
        <w:ind w:firstLine="708"/>
        <w:jc w:val="both"/>
        <w:rPr>
          <w:color w:val="auto"/>
        </w:rPr>
      </w:pPr>
      <w:r w:rsidRPr="00020AD3">
        <w:rPr>
          <w:color w:val="auto"/>
        </w:rPr>
        <w:t xml:space="preserve">19. Постановление Правительства РФ от 26.12.2013 № 1292 "Об утверждении перечня товаров (работ, услуг), производимых (выполняемых, оказываемых) </w:t>
      </w:r>
      <w:r w:rsidRPr="00020AD3">
        <w:rPr>
          <w:color w:val="auto"/>
        </w:rPr>
        <w:lastRenderedPageBreak/>
        <w:t xml:space="preserve">учреждениями и предприятиями уголовно-исполнительной системы, закупка которых может осуществляться заказчиком у единственного поставщика (подрядчика, исполнителя)"; </w:t>
      </w:r>
    </w:p>
    <w:p w:rsidR="00B87679" w:rsidRPr="00020AD3" w:rsidRDefault="00B87679" w:rsidP="00B87679">
      <w:pPr>
        <w:pStyle w:val="Default"/>
        <w:ind w:firstLine="708"/>
        <w:jc w:val="both"/>
        <w:rPr>
          <w:color w:val="auto"/>
        </w:rPr>
      </w:pPr>
      <w:r w:rsidRPr="00020AD3">
        <w:rPr>
          <w:color w:val="auto"/>
        </w:rPr>
        <w:t xml:space="preserve">20. Постановление Правительства РФ от 13.01.2014 №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w:t>
      </w:r>
    </w:p>
    <w:p w:rsidR="00B87679" w:rsidRPr="00020AD3" w:rsidRDefault="00B87679" w:rsidP="00B87679">
      <w:pPr>
        <w:pStyle w:val="Default"/>
        <w:ind w:firstLine="708"/>
        <w:jc w:val="both"/>
        <w:rPr>
          <w:color w:val="auto"/>
        </w:rPr>
      </w:pPr>
      <w:r w:rsidRPr="00020AD3">
        <w:rPr>
          <w:color w:val="auto"/>
        </w:rPr>
        <w:t xml:space="preserve">21. Распоряжение Правительства РФ от 30.09.2013 № 1765-р "Об утверждении перечня товаров, работ и услуг, необходимых для оказания гуманитарной помощи либо ликвидации последствий чрезвычайных ситуаций природного или техногенного характера"; </w:t>
      </w:r>
    </w:p>
    <w:p w:rsidR="00B87679" w:rsidRPr="00020AD3" w:rsidRDefault="00B87679" w:rsidP="00B87679">
      <w:pPr>
        <w:pStyle w:val="Default"/>
        <w:ind w:firstLine="708"/>
        <w:jc w:val="both"/>
        <w:rPr>
          <w:color w:val="auto"/>
        </w:rPr>
      </w:pPr>
      <w:r w:rsidRPr="00020AD3">
        <w:rPr>
          <w:color w:val="auto"/>
        </w:rPr>
        <w:t xml:space="preserve">22. Распоряжение Правительства РФ от 30.10.2013 № 1999-р "О перечне банков, в которых оператором электронной площадки открываются счета для учета денежных средств, внесенных участниками закупок в качестве обеспечения заявок"; </w:t>
      </w:r>
    </w:p>
    <w:p w:rsidR="00B87679" w:rsidRPr="00020AD3" w:rsidRDefault="00B87679" w:rsidP="00B87679">
      <w:pPr>
        <w:pStyle w:val="Default"/>
        <w:ind w:firstLine="708"/>
        <w:jc w:val="both"/>
        <w:rPr>
          <w:color w:val="auto"/>
        </w:rPr>
      </w:pPr>
      <w:r w:rsidRPr="00020AD3">
        <w:rPr>
          <w:color w:val="auto"/>
        </w:rPr>
        <w:t xml:space="preserve">23. Распоряжение Правительства РФ от 31.10.2013 № 2019-р "О перечне товаров, работ, услуг, в случае осуществления закупок которых заказчик обязан проводить аукцион в электронной форме (электронный аукцион)"; </w:t>
      </w:r>
    </w:p>
    <w:p w:rsidR="00B87679" w:rsidRPr="00020AD3" w:rsidRDefault="00B87679" w:rsidP="00B87679">
      <w:pPr>
        <w:pStyle w:val="Default"/>
        <w:ind w:firstLine="708"/>
        <w:jc w:val="both"/>
        <w:rPr>
          <w:color w:val="auto"/>
        </w:rPr>
      </w:pPr>
      <w:r w:rsidRPr="00020AD3">
        <w:rPr>
          <w:color w:val="auto"/>
        </w:rPr>
        <w:t xml:space="preserve">24. Приказ Минэкономразвития России от 13.09.2013 № 537 "Об утверждении </w:t>
      </w:r>
      <w:proofErr w:type="gramStart"/>
      <w:r w:rsidRPr="00020AD3">
        <w:rPr>
          <w:color w:val="auto"/>
        </w:rPr>
        <w:t>Порядка согласования применения закрытых способов определения</w:t>
      </w:r>
      <w:proofErr w:type="gramEnd"/>
      <w:r w:rsidRPr="00020AD3">
        <w:rPr>
          <w:color w:val="auto"/>
        </w:rPr>
        <w:t xml:space="preserve"> поставщиков (подрядчиков, исполнителей), возможности заключения (заключения) контракта с единственным поставщиком (подрядчиком, исполнителем)"; </w:t>
      </w:r>
    </w:p>
    <w:p w:rsidR="00B87679" w:rsidRPr="00020AD3" w:rsidRDefault="00B87679" w:rsidP="00B87679">
      <w:pPr>
        <w:pStyle w:val="Default"/>
        <w:ind w:firstLine="708"/>
        <w:jc w:val="both"/>
        <w:rPr>
          <w:color w:val="auto"/>
        </w:rPr>
      </w:pPr>
      <w:r w:rsidRPr="00020AD3">
        <w:rPr>
          <w:color w:val="auto"/>
        </w:rPr>
        <w:t xml:space="preserve">25. Приказ Минэкономразвития России № 544, Казначейства России № 18н от 20.09.2013 "Об особенностях размещения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планов-графиков размещения заказов на 2014 и 2015 годы"; </w:t>
      </w:r>
    </w:p>
    <w:p w:rsidR="00B87679" w:rsidRPr="00020AD3" w:rsidRDefault="00B87679" w:rsidP="00B87679">
      <w:pPr>
        <w:pStyle w:val="Default"/>
        <w:ind w:firstLine="708"/>
        <w:jc w:val="both"/>
        <w:rPr>
          <w:color w:val="auto"/>
        </w:rPr>
      </w:pPr>
      <w:r w:rsidRPr="00020AD3">
        <w:rPr>
          <w:color w:val="auto"/>
        </w:rPr>
        <w:t xml:space="preserve">26. Приказ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p w:rsidR="00B87679" w:rsidRPr="00020AD3" w:rsidRDefault="00B87679" w:rsidP="00B87679">
      <w:pPr>
        <w:pStyle w:val="Default"/>
        <w:ind w:firstLine="708"/>
        <w:jc w:val="both"/>
        <w:rPr>
          <w:color w:val="auto"/>
        </w:rPr>
      </w:pPr>
      <w:r w:rsidRPr="00020AD3">
        <w:rPr>
          <w:color w:val="auto"/>
        </w:rPr>
        <w:t>27. Приказ Минэкономразвития России от 29.10.2013 № 631 "Об утверждении Типового положения (регламента) о контрактной службе".</w:t>
      </w:r>
    </w:p>
    <w:p w:rsidR="00E111A0" w:rsidRPr="00020AD3" w:rsidRDefault="00E111A0"/>
    <w:sectPr w:rsidR="00E111A0" w:rsidRPr="00020AD3" w:rsidSect="005151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080C29"/>
    <w:rsid w:val="00001F53"/>
    <w:rsid w:val="000049AC"/>
    <w:rsid w:val="00020AD3"/>
    <w:rsid w:val="00021C8C"/>
    <w:rsid w:val="0002236B"/>
    <w:rsid w:val="000250A3"/>
    <w:rsid w:val="000530F7"/>
    <w:rsid w:val="00054157"/>
    <w:rsid w:val="00055146"/>
    <w:rsid w:val="00055858"/>
    <w:rsid w:val="000618B6"/>
    <w:rsid w:val="00063D17"/>
    <w:rsid w:val="00080C29"/>
    <w:rsid w:val="000852E4"/>
    <w:rsid w:val="000864AD"/>
    <w:rsid w:val="000929E6"/>
    <w:rsid w:val="00095D1F"/>
    <w:rsid w:val="000A3404"/>
    <w:rsid w:val="000B515E"/>
    <w:rsid w:val="000D0627"/>
    <w:rsid w:val="000E0016"/>
    <w:rsid w:val="000E3108"/>
    <w:rsid w:val="000E34E1"/>
    <w:rsid w:val="000E4F43"/>
    <w:rsid w:val="000E5935"/>
    <w:rsid w:val="000F63E6"/>
    <w:rsid w:val="001102EE"/>
    <w:rsid w:val="00113C0A"/>
    <w:rsid w:val="0013238A"/>
    <w:rsid w:val="001360F5"/>
    <w:rsid w:val="00150088"/>
    <w:rsid w:val="001660AF"/>
    <w:rsid w:val="0017498A"/>
    <w:rsid w:val="00175101"/>
    <w:rsid w:val="0019009A"/>
    <w:rsid w:val="001920B2"/>
    <w:rsid w:val="001922FB"/>
    <w:rsid w:val="00194DC5"/>
    <w:rsid w:val="001B099B"/>
    <w:rsid w:val="001C0206"/>
    <w:rsid w:val="001C6072"/>
    <w:rsid w:val="001D1400"/>
    <w:rsid w:val="001E0B62"/>
    <w:rsid w:val="001E0CAC"/>
    <w:rsid w:val="001E1006"/>
    <w:rsid w:val="001E474E"/>
    <w:rsid w:val="001F34F1"/>
    <w:rsid w:val="00201A54"/>
    <w:rsid w:val="0021125B"/>
    <w:rsid w:val="002241CA"/>
    <w:rsid w:val="00227F23"/>
    <w:rsid w:val="002411F5"/>
    <w:rsid w:val="00247D58"/>
    <w:rsid w:val="002656C8"/>
    <w:rsid w:val="00284F97"/>
    <w:rsid w:val="0029750A"/>
    <w:rsid w:val="002A05F3"/>
    <w:rsid w:val="002A0A71"/>
    <w:rsid w:val="002A162C"/>
    <w:rsid w:val="002A4946"/>
    <w:rsid w:val="002D6037"/>
    <w:rsid w:val="002D6B68"/>
    <w:rsid w:val="002F3759"/>
    <w:rsid w:val="00302EB9"/>
    <w:rsid w:val="00304109"/>
    <w:rsid w:val="0031043A"/>
    <w:rsid w:val="00324B5E"/>
    <w:rsid w:val="0032525A"/>
    <w:rsid w:val="00334D44"/>
    <w:rsid w:val="00336AE0"/>
    <w:rsid w:val="00337E91"/>
    <w:rsid w:val="003413E6"/>
    <w:rsid w:val="00363E6D"/>
    <w:rsid w:val="0036712E"/>
    <w:rsid w:val="0037212F"/>
    <w:rsid w:val="003826EA"/>
    <w:rsid w:val="00392C5E"/>
    <w:rsid w:val="003B2C87"/>
    <w:rsid w:val="003C6D1C"/>
    <w:rsid w:val="003D01CA"/>
    <w:rsid w:val="003E5675"/>
    <w:rsid w:val="003F30BB"/>
    <w:rsid w:val="0040436F"/>
    <w:rsid w:val="00416795"/>
    <w:rsid w:val="00426457"/>
    <w:rsid w:val="004531DC"/>
    <w:rsid w:val="004562D0"/>
    <w:rsid w:val="0046439F"/>
    <w:rsid w:val="004805EB"/>
    <w:rsid w:val="004849D0"/>
    <w:rsid w:val="00486595"/>
    <w:rsid w:val="004A7161"/>
    <w:rsid w:val="004B724D"/>
    <w:rsid w:val="004E05D1"/>
    <w:rsid w:val="004E2EF4"/>
    <w:rsid w:val="004E38A8"/>
    <w:rsid w:val="004F5B62"/>
    <w:rsid w:val="00500C60"/>
    <w:rsid w:val="00503D53"/>
    <w:rsid w:val="00511A7F"/>
    <w:rsid w:val="005151CD"/>
    <w:rsid w:val="00520899"/>
    <w:rsid w:val="0057727F"/>
    <w:rsid w:val="005854FC"/>
    <w:rsid w:val="005857B1"/>
    <w:rsid w:val="00585E1C"/>
    <w:rsid w:val="005A0637"/>
    <w:rsid w:val="005A7B94"/>
    <w:rsid w:val="005C08A4"/>
    <w:rsid w:val="005C7230"/>
    <w:rsid w:val="005D37DD"/>
    <w:rsid w:val="005F3057"/>
    <w:rsid w:val="00610A46"/>
    <w:rsid w:val="00635E63"/>
    <w:rsid w:val="00641608"/>
    <w:rsid w:val="006516B4"/>
    <w:rsid w:val="006C3D5B"/>
    <w:rsid w:val="006C4993"/>
    <w:rsid w:val="006C6124"/>
    <w:rsid w:val="006E11C5"/>
    <w:rsid w:val="006F3EFC"/>
    <w:rsid w:val="00712999"/>
    <w:rsid w:val="00715397"/>
    <w:rsid w:val="00717D59"/>
    <w:rsid w:val="00725755"/>
    <w:rsid w:val="00740C49"/>
    <w:rsid w:val="00756CB5"/>
    <w:rsid w:val="00765C9A"/>
    <w:rsid w:val="0077015F"/>
    <w:rsid w:val="00772DDD"/>
    <w:rsid w:val="007A4225"/>
    <w:rsid w:val="007C1456"/>
    <w:rsid w:val="007C1BDC"/>
    <w:rsid w:val="007E2082"/>
    <w:rsid w:val="007E54E1"/>
    <w:rsid w:val="007F59AF"/>
    <w:rsid w:val="00802F52"/>
    <w:rsid w:val="008036CE"/>
    <w:rsid w:val="00803B54"/>
    <w:rsid w:val="00805AEB"/>
    <w:rsid w:val="00815CDE"/>
    <w:rsid w:val="00822E41"/>
    <w:rsid w:val="00827041"/>
    <w:rsid w:val="008330F7"/>
    <w:rsid w:val="008375D2"/>
    <w:rsid w:val="00867E9E"/>
    <w:rsid w:val="00871FF5"/>
    <w:rsid w:val="00873F45"/>
    <w:rsid w:val="008848FC"/>
    <w:rsid w:val="00895389"/>
    <w:rsid w:val="00897678"/>
    <w:rsid w:val="008B7BD5"/>
    <w:rsid w:val="008C031F"/>
    <w:rsid w:val="008C0858"/>
    <w:rsid w:val="008C3596"/>
    <w:rsid w:val="008D4C5A"/>
    <w:rsid w:val="008F73AB"/>
    <w:rsid w:val="00907567"/>
    <w:rsid w:val="00921D70"/>
    <w:rsid w:val="00923CED"/>
    <w:rsid w:val="00925D2D"/>
    <w:rsid w:val="00932757"/>
    <w:rsid w:val="00946D1C"/>
    <w:rsid w:val="00951358"/>
    <w:rsid w:val="0095452B"/>
    <w:rsid w:val="0095660E"/>
    <w:rsid w:val="00962167"/>
    <w:rsid w:val="0097797F"/>
    <w:rsid w:val="009926C7"/>
    <w:rsid w:val="00993AE0"/>
    <w:rsid w:val="009C7FD6"/>
    <w:rsid w:val="009D135F"/>
    <w:rsid w:val="009D2A51"/>
    <w:rsid w:val="009D38C0"/>
    <w:rsid w:val="009E064E"/>
    <w:rsid w:val="00A2240A"/>
    <w:rsid w:val="00A225F7"/>
    <w:rsid w:val="00A3428E"/>
    <w:rsid w:val="00A34A4D"/>
    <w:rsid w:val="00A35036"/>
    <w:rsid w:val="00A41CE0"/>
    <w:rsid w:val="00A439A7"/>
    <w:rsid w:val="00A460A6"/>
    <w:rsid w:val="00A516C2"/>
    <w:rsid w:val="00A6501F"/>
    <w:rsid w:val="00A76A5F"/>
    <w:rsid w:val="00A91712"/>
    <w:rsid w:val="00A950B1"/>
    <w:rsid w:val="00AA461F"/>
    <w:rsid w:val="00AB2073"/>
    <w:rsid w:val="00AB6765"/>
    <w:rsid w:val="00AC091F"/>
    <w:rsid w:val="00AC2605"/>
    <w:rsid w:val="00AD6417"/>
    <w:rsid w:val="00AE313D"/>
    <w:rsid w:val="00AE68C5"/>
    <w:rsid w:val="00AF00F4"/>
    <w:rsid w:val="00B073BF"/>
    <w:rsid w:val="00B22751"/>
    <w:rsid w:val="00B256B4"/>
    <w:rsid w:val="00B411F7"/>
    <w:rsid w:val="00B44438"/>
    <w:rsid w:val="00B53C96"/>
    <w:rsid w:val="00B63825"/>
    <w:rsid w:val="00B70810"/>
    <w:rsid w:val="00B81C9F"/>
    <w:rsid w:val="00B85B56"/>
    <w:rsid w:val="00B87679"/>
    <w:rsid w:val="00BA00DA"/>
    <w:rsid w:val="00BA264E"/>
    <w:rsid w:val="00BA35BB"/>
    <w:rsid w:val="00BC39CE"/>
    <w:rsid w:val="00BD5B32"/>
    <w:rsid w:val="00BE1085"/>
    <w:rsid w:val="00BF13FC"/>
    <w:rsid w:val="00BF77C7"/>
    <w:rsid w:val="00C2127A"/>
    <w:rsid w:val="00C252B0"/>
    <w:rsid w:val="00C3438E"/>
    <w:rsid w:val="00C42CA0"/>
    <w:rsid w:val="00C43C45"/>
    <w:rsid w:val="00C46D06"/>
    <w:rsid w:val="00C606D4"/>
    <w:rsid w:val="00C753B2"/>
    <w:rsid w:val="00C82FDC"/>
    <w:rsid w:val="00C85C55"/>
    <w:rsid w:val="00C91326"/>
    <w:rsid w:val="00CA06EF"/>
    <w:rsid w:val="00CA2C54"/>
    <w:rsid w:val="00CA4F6E"/>
    <w:rsid w:val="00CB09E8"/>
    <w:rsid w:val="00CB1B52"/>
    <w:rsid w:val="00CD649C"/>
    <w:rsid w:val="00CE0F96"/>
    <w:rsid w:val="00CF1EA3"/>
    <w:rsid w:val="00CF4264"/>
    <w:rsid w:val="00CF7E18"/>
    <w:rsid w:val="00D07CDD"/>
    <w:rsid w:val="00D14ABF"/>
    <w:rsid w:val="00D2028E"/>
    <w:rsid w:val="00D37045"/>
    <w:rsid w:val="00D63C87"/>
    <w:rsid w:val="00D75AC3"/>
    <w:rsid w:val="00D81903"/>
    <w:rsid w:val="00D94545"/>
    <w:rsid w:val="00D96011"/>
    <w:rsid w:val="00DB4885"/>
    <w:rsid w:val="00DB6184"/>
    <w:rsid w:val="00DC0E2E"/>
    <w:rsid w:val="00DC1A9E"/>
    <w:rsid w:val="00DD1C82"/>
    <w:rsid w:val="00E111A0"/>
    <w:rsid w:val="00E141CA"/>
    <w:rsid w:val="00E5065B"/>
    <w:rsid w:val="00E5191A"/>
    <w:rsid w:val="00E54BC0"/>
    <w:rsid w:val="00E57D59"/>
    <w:rsid w:val="00E6531B"/>
    <w:rsid w:val="00E93B1F"/>
    <w:rsid w:val="00E94C4B"/>
    <w:rsid w:val="00EA7320"/>
    <w:rsid w:val="00EB598F"/>
    <w:rsid w:val="00EC30DD"/>
    <w:rsid w:val="00EE2726"/>
    <w:rsid w:val="00EE4B87"/>
    <w:rsid w:val="00EE58BE"/>
    <w:rsid w:val="00EF44AF"/>
    <w:rsid w:val="00EF5E2B"/>
    <w:rsid w:val="00F04213"/>
    <w:rsid w:val="00F0713A"/>
    <w:rsid w:val="00F125B7"/>
    <w:rsid w:val="00F27654"/>
    <w:rsid w:val="00F30CBE"/>
    <w:rsid w:val="00F3122E"/>
    <w:rsid w:val="00F450AA"/>
    <w:rsid w:val="00F453B2"/>
    <w:rsid w:val="00F4616D"/>
    <w:rsid w:val="00F47577"/>
    <w:rsid w:val="00F71D07"/>
    <w:rsid w:val="00F731B9"/>
    <w:rsid w:val="00F74B7D"/>
    <w:rsid w:val="00F867BD"/>
    <w:rsid w:val="00F9368B"/>
    <w:rsid w:val="00F964F6"/>
    <w:rsid w:val="00FA393D"/>
    <w:rsid w:val="00FA418C"/>
    <w:rsid w:val="00FE6A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67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87679"/>
    <w:rPr>
      <w:color w:val="0000FF"/>
      <w:u w:val="single"/>
    </w:rPr>
  </w:style>
  <w:style w:type="paragraph" w:customStyle="1" w:styleId="Default">
    <w:name w:val="Default"/>
    <w:rsid w:val="00B876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67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87679"/>
    <w:rPr>
      <w:color w:val="0000FF"/>
      <w:u w:val="single"/>
    </w:rPr>
  </w:style>
  <w:style w:type="paragraph" w:customStyle="1" w:styleId="Default">
    <w:name w:val="Default"/>
    <w:rsid w:val="00B876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7139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43431-66C5-4925-BF3D-12D71B1BE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6109</Words>
  <Characters>34826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user</cp:lastModifiedBy>
  <cp:revision>14</cp:revision>
  <cp:lastPrinted>2015-01-15T09:08:00Z</cp:lastPrinted>
  <dcterms:created xsi:type="dcterms:W3CDTF">2014-11-10T23:31:00Z</dcterms:created>
  <dcterms:modified xsi:type="dcterms:W3CDTF">2016-06-15T00:24:00Z</dcterms:modified>
</cp:coreProperties>
</file>