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88" w:rsidRPr="00275C16" w:rsidRDefault="00504E88" w:rsidP="00241403">
      <w:pPr>
        <w:pStyle w:val="a3"/>
        <w:spacing w:line="240" w:lineRule="atLeast"/>
        <w:rPr>
          <w:b/>
          <w:iCs/>
        </w:rPr>
      </w:pPr>
      <w:r w:rsidRPr="00275C16">
        <w:rPr>
          <w:b/>
          <w:iCs/>
        </w:rPr>
        <w:t>СОВЕТ СЕЛЬСКОГО ПОСЕЛЕНИЯ «СРЕДНЕ-БОРЗИНСКОЕ»</w:t>
      </w:r>
    </w:p>
    <w:p w:rsidR="00504E88" w:rsidRPr="00275C16" w:rsidRDefault="00504E88" w:rsidP="00241403">
      <w:pPr>
        <w:spacing w:line="240" w:lineRule="atLeast"/>
        <w:jc w:val="center"/>
        <w:rPr>
          <w:b/>
        </w:rPr>
      </w:pPr>
    </w:p>
    <w:p w:rsidR="0049722B" w:rsidRPr="00275C16" w:rsidRDefault="0049722B" w:rsidP="00241403">
      <w:pPr>
        <w:spacing w:line="240" w:lineRule="atLeast"/>
        <w:jc w:val="center"/>
        <w:rPr>
          <w:b/>
        </w:rPr>
      </w:pPr>
    </w:p>
    <w:p w:rsidR="00504E88" w:rsidRPr="00275C16" w:rsidRDefault="00504E88" w:rsidP="00241403">
      <w:pPr>
        <w:spacing w:line="240" w:lineRule="atLeast"/>
        <w:jc w:val="center"/>
        <w:rPr>
          <w:b/>
        </w:rPr>
      </w:pPr>
      <w:r w:rsidRPr="00275C16">
        <w:rPr>
          <w:b/>
        </w:rPr>
        <w:t>РЕШЕНИЕ</w:t>
      </w:r>
    </w:p>
    <w:p w:rsidR="00504E88" w:rsidRPr="00275C16" w:rsidRDefault="00504E88" w:rsidP="00241403">
      <w:pPr>
        <w:spacing w:line="240" w:lineRule="atLeast"/>
        <w:jc w:val="center"/>
        <w:rPr>
          <w:b/>
        </w:rPr>
      </w:pPr>
    </w:p>
    <w:p w:rsidR="0049722B" w:rsidRPr="00275C16" w:rsidRDefault="0049722B" w:rsidP="00241403">
      <w:pPr>
        <w:spacing w:line="240" w:lineRule="atLeast"/>
        <w:jc w:val="center"/>
        <w:rPr>
          <w:b/>
        </w:rPr>
      </w:pPr>
    </w:p>
    <w:p w:rsidR="006741B1" w:rsidRPr="00275C16" w:rsidRDefault="006741B1" w:rsidP="006741B1">
      <w:pPr>
        <w:spacing w:line="240" w:lineRule="atLeast"/>
      </w:pPr>
      <w:r w:rsidRPr="00275C16">
        <w:t>18 марта 2016 года</w:t>
      </w:r>
      <w:r w:rsidRPr="00275C16">
        <w:tab/>
      </w:r>
      <w:r w:rsidRPr="00275C16">
        <w:tab/>
      </w:r>
      <w:r w:rsidRPr="00275C16">
        <w:tab/>
      </w:r>
      <w:r w:rsidRPr="00275C16">
        <w:tab/>
      </w:r>
      <w:r w:rsidRPr="00275C16">
        <w:tab/>
      </w:r>
      <w:r w:rsidRPr="00275C16">
        <w:tab/>
      </w:r>
      <w:r w:rsidRPr="00275C16">
        <w:tab/>
      </w:r>
      <w:r w:rsidRPr="00275C16">
        <w:tab/>
      </w:r>
      <w:r w:rsidRPr="00275C16">
        <w:tab/>
        <w:t>№20</w:t>
      </w:r>
    </w:p>
    <w:p w:rsidR="006741B1" w:rsidRPr="00275C16" w:rsidRDefault="006741B1" w:rsidP="006741B1">
      <w:pPr>
        <w:spacing w:line="240" w:lineRule="atLeast"/>
        <w:jc w:val="center"/>
      </w:pPr>
    </w:p>
    <w:p w:rsidR="006741B1" w:rsidRPr="00275C16" w:rsidRDefault="006741B1" w:rsidP="006741B1">
      <w:pPr>
        <w:spacing w:line="240" w:lineRule="atLeast"/>
        <w:jc w:val="center"/>
      </w:pPr>
    </w:p>
    <w:p w:rsidR="006741B1" w:rsidRPr="00275C16" w:rsidRDefault="006741B1" w:rsidP="006741B1">
      <w:pPr>
        <w:spacing w:line="240" w:lineRule="atLeast"/>
        <w:jc w:val="center"/>
      </w:pPr>
      <w:r w:rsidRPr="00275C16">
        <w:t>с</w:t>
      </w:r>
      <w:proofErr w:type="gramStart"/>
      <w:r w:rsidRPr="00275C16">
        <w:t>.С</w:t>
      </w:r>
      <w:proofErr w:type="gramEnd"/>
      <w:r w:rsidRPr="00275C16">
        <w:t>редняя Борзя</w:t>
      </w:r>
    </w:p>
    <w:p w:rsidR="006741B1" w:rsidRPr="00275C16" w:rsidRDefault="006741B1" w:rsidP="006741B1">
      <w:pPr>
        <w:spacing w:line="240" w:lineRule="atLeast"/>
        <w:jc w:val="center"/>
        <w:rPr>
          <w:b/>
        </w:rPr>
      </w:pPr>
    </w:p>
    <w:p w:rsidR="006741B1" w:rsidRPr="00275C16" w:rsidRDefault="006741B1" w:rsidP="006741B1">
      <w:pPr>
        <w:spacing w:line="240" w:lineRule="atLeast"/>
        <w:jc w:val="center"/>
        <w:rPr>
          <w:b/>
        </w:rPr>
      </w:pPr>
    </w:p>
    <w:p w:rsidR="00504E88" w:rsidRPr="00275C16" w:rsidRDefault="00504E88" w:rsidP="00241403">
      <w:pPr>
        <w:shd w:val="clear" w:color="auto" w:fill="FFFFFF"/>
        <w:spacing w:line="240" w:lineRule="atLeast"/>
        <w:jc w:val="center"/>
        <w:rPr>
          <w:b/>
          <w:bCs/>
          <w:spacing w:val="-6"/>
        </w:rPr>
      </w:pPr>
      <w:r w:rsidRPr="00275C16">
        <w:rPr>
          <w:b/>
        </w:rPr>
        <w:t xml:space="preserve">Положение о порядке </w:t>
      </w:r>
      <w:r w:rsidRPr="00275C16">
        <w:rPr>
          <w:b/>
          <w:bCs/>
          <w:spacing w:val="-6"/>
        </w:rPr>
        <w:t xml:space="preserve">сообщения лицами, замещающими должности муниципальной службы в </w:t>
      </w:r>
      <w:r w:rsidR="00DE7883" w:rsidRPr="00275C16">
        <w:rPr>
          <w:b/>
          <w:bCs/>
          <w:spacing w:val="-6"/>
        </w:rPr>
        <w:t>сельском поселении «</w:t>
      </w:r>
      <w:proofErr w:type="spellStart"/>
      <w:r w:rsidR="00DE7883" w:rsidRPr="00275C16">
        <w:rPr>
          <w:b/>
          <w:bCs/>
          <w:spacing w:val="-6"/>
        </w:rPr>
        <w:t>Средне-Борзинское</w:t>
      </w:r>
      <w:proofErr w:type="spellEnd"/>
      <w:r w:rsidR="00DE7883" w:rsidRPr="00275C16">
        <w:rPr>
          <w:bCs/>
          <w:i/>
          <w:spacing w:val="-6"/>
        </w:rPr>
        <w:t>»</w:t>
      </w:r>
      <w:r w:rsidRPr="00275C16">
        <w:rPr>
          <w:bCs/>
          <w:spacing w:val="-6"/>
        </w:rPr>
        <w:t>,</w:t>
      </w:r>
      <w:r w:rsidRPr="00275C16">
        <w:rPr>
          <w:b/>
          <w:bCs/>
          <w:spacing w:val="-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41403" w:rsidRPr="00275C16" w:rsidRDefault="00241403" w:rsidP="00241403">
      <w:pPr>
        <w:shd w:val="clear" w:color="auto" w:fill="FFFFFF"/>
        <w:spacing w:line="240" w:lineRule="atLeast"/>
        <w:jc w:val="center"/>
        <w:rPr>
          <w:b/>
          <w:bCs/>
          <w:spacing w:val="-6"/>
        </w:rPr>
      </w:pPr>
    </w:p>
    <w:p w:rsidR="00241403" w:rsidRPr="00504E88" w:rsidRDefault="00241403" w:rsidP="00241403">
      <w:pPr>
        <w:shd w:val="clear" w:color="auto" w:fill="FFFFFF"/>
        <w:spacing w:line="240" w:lineRule="atLeast"/>
        <w:jc w:val="center"/>
        <w:rPr>
          <w:b/>
          <w:bCs/>
          <w:spacing w:val="-6"/>
        </w:rPr>
      </w:pPr>
    </w:p>
    <w:p w:rsidR="00504E88" w:rsidRPr="00504E88" w:rsidRDefault="00504E88" w:rsidP="00241403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proofErr w:type="gramStart"/>
      <w:r w:rsidRPr="00504E88">
        <w:rPr>
          <w:color w:val="auto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 w:rsidRPr="00504E88">
        <w:t xml:space="preserve"> в целях урегулирования вопроса</w:t>
      </w:r>
      <w:proofErr w:type="gramEnd"/>
      <w:r w:rsidRPr="00504E88">
        <w:t xml:space="preserve"> сообщения </w:t>
      </w:r>
      <w:r w:rsidRPr="00504E88">
        <w:rPr>
          <w:bCs/>
          <w:spacing w:val="-6"/>
        </w:rPr>
        <w:t>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F122BA">
        <w:t xml:space="preserve"> </w:t>
      </w:r>
      <w:r w:rsidRPr="00504E88">
        <w:t xml:space="preserve">Устава </w:t>
      </w:r>
      <w:r w:rsidR="00601B0E">
        <w:t>сельского поселения «</w:t>
      </w:r>
      <w:proofErr w:type="spellStart"/>
      <w:r w:rsidR="00601B0E">
        <w:t>Средне-Борзинское</w:t>
      </w:r>
      <w:proofErr w:type="spellEnd"/>
      <w:r w:rsidR="00601B0E">
        <w:t>»</w:t>
      </w:r>
      <w:r w:rsidRPr="00504E88">
        <w:t xml:space="preserve">, </w:t>
      </w:r>
      <w:r w:rsidR="00601B0E">
        <w:t>Совет сельского поселения «</w:t>
      </w:r>
      <w:proofErr w:type="spellStart"/>
      <w:r w:rsidR="00601B0E">
        <w:t>Средне-Борзинское</w:t>
      </w:r>
      <w:proofErr w:type="spellEnd"/>
      <w:r w:rsidR="00601B0E">
        <w:t>»</w:t>
      </w:r>
      <w:r w:rsidRPr="00504E88">
        <w:t xml:space="preserve"> </w:t>
      </w:r>
      <w:r w:rsidR="00601B0E">
        <w:rPr>
          <w:b/>
        </w:rPr>
        <w:t>решил</w:t>
      </w:r>
      <w:r w:rsidRPr="00504E88">
        <w:rPr>
          <w:b/>
        </w:rPr>
        <w:t>:</w:t>
      </w:r>
      <w:r w:rsidRPr="00504E88">
        <w:t xml:space="preserve"> </w:t>
      </w:r>
    </w:p>
    <w:p w:rsidR="00504E88" w:rsidRPr="00504E88" w:rsidRDefault="00504E88" w:rsidP="001E178D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bCs/>
          <w:spacing w:val="-6"/>
        </w:rPr>
      </w:pPr>
      <w:r w:rsidRPr="00504E88">
        <w:t>1.</w:t>
      </w:r>
      <w:r w:rsidRPr="00504E88">
        <w:rPr>
          <w:bCs/>
          <w:spacing w:val="-6"/>
        </w:rPr>
        <w:t xml:space="preserve"> Утвердить Положение о порядке сообщения лицами, замещающими должности муниципальной службы в</w:t>
      </w:r>
      <w:r w:rsidR="00601B0E">
        <w:rPr>
          <w:bCs/>
          <w:spacing w:val="-6"/>
        </w:rPr>
        <w:t xml:space="preserve"> сельском поселении «</w:t>
      </w:r>
      <w:proofErr w:type="spellStart"/>
      <w:r w:rsidR="00601B0E">
        <w:rPr>
          <w:bCs/>
          <w:spacing w:val="-6"/>
        </w:rPr>
        <w:t>Средне-Борзинское</w:t>
      </w:r>
      <w:proofErr w:type="spellEnd"/>
      <w:r w:rsidR="00601B0E">
        <w:rPr>
          <w:bCs/>
          <w:spacing w:val="-6"/>
        </w:rPr>
        <w:t>»</w:t>
      </w:r>
      <w:r w:rsidRPr="00504E88">
        <w:rPr>
          <w:bCs/>
          <w:spacing w:val="-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504E88" w:rsidRPr="00504E88" w:rsidRDefault="00504E88" w:rsidP="001E178D">
      <w:pPr>
        <w:pStyle w:val="ConsNormal"/>
        <w:spacing w:line="240" w:lineRule="atLeast"/>
        <w:ind w:righ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04E88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601B0E" w:rsidRDefault="00601B0E" w:rsidP="001E178D">
      <w:pPr>
        <w:spacing w:line="240" w:lineRule="atLeast"/>
        <w:ind w:firstLine="600"/>
        <w:jc w:val="both"/>
      </w:pPr>
      <w:r>
        <w:t>3.Данное решение обнародовать на информационном стенде в администрации и СДК сельского поселения «</w:t>
      </w:r>
      <w:proofErr w:type="spellStart"/>
      <w:r>
        <w:t>Средне-Борзинское</w:t>
      </w:r>
      <w:proofErr w:type="spellEnd"/>
      <w:r>
        <w:t>».</w:t>
      </w:r>
    </w:p>
    <w:p w:rsidR="00601B0E" w:rsidRDefault="00601B0E" w:rsidP="001E178D">
      <w:pPr>
        <w:pStyle w:val="a5"/>
        <w:spacing w:after="0" w:line="240" w:lineRule="atLeast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оставляю за собой.</w:t>
      </w:r>
    </w:p>
    <w:p w:rsidR="00601B0E" w:rsidRDefault="00601B0E" w:rsidP="001E178D">
      <w:pPr>
        <w:spacing w:line="240" w:lineRule="atLeast"/>
        <w:jc w:val="both"/>
      </w:pPr>
    </w:p>
    <w:p w:rsidR="00504E88" w:rsidRDefault="00504E88" w:rsidP="00241403">
      <w:pPr>
        <w:pStyle w:val="ConsNormal"/>
        <w:spacing w:line="240" w:lineRule="atLeas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04E88" w:rsidRDefault="00504E88" w:rsidP="00241403">
      <w:pPr>
        <w:spacing w:line="240" w:lineRule="atLeast"/>
        <w:jc w:val="both"/>
      </w:pPr>
      <w:r w:rsidRPr="00504E88">
        <w:t xml:space="preserve">Глава </w:t>
      </w:r>
      <w:r w:rsidR="00601B0E">
        <w:t>сельского поселения</w:t>
      </w:r>
    </w:p>
    <w:p w:rsidR="00601B0E" w:rsidRPr="00504E88" w:rsidRDefault="00601B0E" w:rsidP="00241403">
      <w:pPr>
        <w:spacing w:line="240" w:lineRule="atLeast"/>
        <w:jc w:val="both"/>
      </w:pPr>
      <w:r>
        <w:t>«</w:t>
      </w:r>
      <w:proofErr w:type="spellStart"/>
      <w:r>
        <w:t>Средне-Борзинское</w:t>
      </w:r>
      <w:proofErr w:type="spellEnd"/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Н.В.Давыдов</w:t>
      </w:r>
    </w:p>
    <w:p w:rsidR="00E17C5D" w:rsidRDefault="00601B0E" w:rsidP="00241403">
      <w:pPr>
        <w:spacing w:line="240" w:lineRule="atLeast"/>
        <w:rPr>
          <w:i/>
        </w:rPr>
      </w:pPr>
      <w:r>
        <w:rPr>
          <w:i/>
        </w:rPr>
        <w:br w:type="page"/>
      </w:r>
      <w:r w:rsidR="00504E88" w:rsidRPr="00504E88">
        <w:lastRenderedPageBreak/>
        <w:t>УТВЕРЖДЕНО</w:t>
      </w:r>
    </w:p>
    <w:p w:rsidR="00504E88" w:rsidRPr="00E17C5D" w:rsidRDefault="00601B0E" w:rsidP="00241403">
      <w:pPr>
        <w:spacing w:line="240" w:lineRule="atLeast"/>
        <w:rPr>
          <w:i/>
        </w:rPr>
      </w:pPr>
      <w:r>
        <w:t>Решением Совета сельского</w:t>
      </w:r>
    </w:p>
    <w:p w:rsidR="00504E88" w:rsidRDefault="00601B0E" w:rsidP="00241403">
      <w:pPr>
        <w:spacing w:line="240" w:lineRule="atLeast"/>
      </w:pPr>
      <w:r>
        <w:t>Поселения «</w:t>
      </w:r>
      <w:proofErr w:type="spellStart"/>
      <w:r>
        <w:t>Сре</w:t>
      </w:r>
      <w:r w:rsidR="00E17C5D">
        <w:t>дне-Борзинское</w:t>
      </w:r>
      <w:proofErr w:type="spellEnd"/>
      <w:r w:rsidR="00E17C5D">
        <w:t>»</w:t>
      </w:r>
    </w:p>
    <w:p w:rsidR="00E17C5D" w:rsidRDefault="0054487E" w:rsidP="00241403">
      <w:pPr>
        <w:spacing w:line="240" w:lineRule="atLeast"/>
      </w:pPr>
      <w:r>
        <w:t>от 18 марта 2016 года №20</w:t>
      </w:r>
    </w:p>
    <w:p w:rsidR="00241403" w:rsidRDefault="00241403" w:rsidP="00241403">
      <w:pPr>
        <w:spacing w:line="240" w:lineRule="atLeast"/>
      </w:pPr>
    </w:p>
    <w:p w:rsidR="00241403" w:rsidRDefault="00241403" w:rsidP="00241403">
      <w:pPr>
        <w:spacing w:line="240" w:lineRule="atLeast"/>
      </w:pPr>
    </w:p>
    <w:p w:rsidR="00241403" w:rsidRPr="00E17C5D" w:rsidRDefault="00241403" w:rsidP="00241403">
      <w:pPr>
        <w:spacing w:line="240" w:lineRule="atLeast"/>
      </w:pPr>
    </w:p>
    <w:p w:rsidR="00504E88" w:rsidRPr="00504E88" w:rsidRDefault="00504E88" w:rsidP="00241403">
      <w:pPr>
        <w:shd w:val="clear" w:color="auto" w:fill="FFFFFF"/>
        <w:spacing w:line="240" w:lineRule="atLeast"/>
        <w:jc w:val="center"/>
        <w:rPr>
          <w:b/>
          <w:bCs/>
        </w:rPr>
      </w:pPr>
      <w:r w:rsidRPr="00504E88">
        <w:rPr>
          <w:b/>
          <w:bCs/>
        </w:rPr>
        <w:t>ПОЛОЖЕНИЕ</w:t>
      </w:r>
    </w:p>
    <w:p w:rsidR="00504E88" w:rsidRDefault="00504E88" w:rsidP="00241403">
      <w:pPr>
        <w:shd w:val="clear" w:color="auto" w:fill="FFFFFF"/>
        <w:spacing w:line="240" w:lineRule="atLeast"/>
        <w:jc w:val="center"/>
        <w:rPr>
          <w:b/>
          <w:bCs/>
        </w:rPr>
      </w:pPr>
      <w:r w:rsidRPr="00504E88">
        <w:rPr>
          <w:b/>
          <w:bCs/>
        </w:rPr>
        <w:t>о порядке сообщения лицами, замещающими должности муниципальной службы в</w:t>
      </w:r>
      <w:r w:rsidR="00E17C5D">
        <w:rPr>
          <w:b/>
          <w:bCs/>
        </w:rPr>
        <w:t xml:space="preserve"> сельском поселении «</w:t>
      </w:r>
      <w:proofErr w:type="spellStart"/>
      <w:r w:rsidR="00E17C5D">
        <w:rPr>
          <w:b/>
          <w:bCs/>
        </w:rPr>
        <w:t>Средне-Борзинское</w:t>
      </w:r>
      <w:proofErr w:type="spellEnd"/>
      <w:r w:rsidR="00E17C5D">
        <w:rPr>
          <w:b/>
          <w:bCs/>
        </w:rPr>
        <w:t>»</w:t>
      </w:r>
      <w:r w:rsidRPr="00504E88">
        <w:rPr>
          <w:b/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41403" w:rsidRPr="00504E88" w:rsidRDefault="00241403" w:rsidP="00241403">
      <w:pPr>
        <w:shd w:val="clear" w:color="auto" w:fill="FFFFFF"/>
        <w:spacing w:line="240" w:lineRule="atLeast"/>
        <w:jc w:val="center"/>
        <w:rPr>
          <w:b/>
          <w:bCs/>
        </w:rPr>
      </w:pPr>
    </w:p>
    <w:p w:rsidR="00504E88" w:rsidRPr="00504E88" w:rsidRDefault="00504E88" w:rsidP="00241403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bCs/>
        </w:rPr>
      </w:pPr>
      <w:r w:rsidRPr="00504E88">
        <w:rPr>
          <w:bCs/>
        </w:rPr>
        <w:t>1.</w:t>
      </w:r>
      <w:r w:rsidRPr="00504E88">
        <w:rPr>
          <w:bCs/>
        </w:rPr>
        <w:tab/>
        <w:t>Настоящим Положением определяется порядок сообщения лицами, замещающими д</w:t>
      </w:r>
      <w:r w:rsidR="00E17C5D">
        <w:rPr>
          <w:bCs/>
        </w:rPr>
        <w:t>олжности муниципальной службы в сельском поселении «</w:t>
      </w:r>
      <w:proofErr w:type="spellStart"/>
      <w:r w:rsidR="00E17C5D">
        <w:rPr>
          <w:bCs/>
        </w:rPr>
        <w:t>Средне-Борзинское</w:t>
      </w:r>
      <w:proofErr w:type="spellEnd"/>
      <w:r w:rsidR="00E17C5D">
        <w:rPr>
          <w:bCs/>
        </w:rPr>
        <w:t>»</w:t>
      </w:r>
      <w:r w:rsidRPr="00504E88">
        <w:rPr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04E88" w:rsidRPr="00504E88" w:rsidRDefault="00504E88" w:rsidP="00241403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bCs/>
        </w:rPr>
      </w:pPr>
      <w:r w:rsidRPr="00504E88">
        <w:rPr>
          <w:bCs/>
        </w:rPr>
        <w:t>2.</w:t>
      </w:r>
      <w:r w:rsidRPr="00504E88">
        <w:rPr>
          <w:bCs/>
        </w:rPr>
        <w:tab/>
        <w:t>Лица, замещающие д</w:t>
      </w:r>
      <w:r w:rsidR="00E17C5D">
        <w:rPr>
          <w:bCs/>
        </w:rPr>
        <w:t>олжности муниципальной службы в сельском поселении «</w:t>
      </w:r>
      <w:proofErr w:type="spellStart"/>
      <w:r w:rsidR="00E17C5D">
        <w:rPr>
          <w:bCs/>
        </w:rPr>
        <w:t>Средне-Борзинское</w:t>
      </w:r>
      <w:proofErr w:type="spellEnd"/>
      <w:r w:rsidR="00E17C5D">
        <w:rPr>
          <w:bCs/>
        </w:rPr>
        <w:t>»</w:t>
      </w:r>
      <w:r w:rsidRPr="00504E88">
        <w:rPr>
          <w:bCs/>
        </w:rPr>
        <w:t>, обязаны в соответствии с законодательством Российской Федерации о противодействии коррупции и муниципальной службе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04E88" w:rsidRPr="00504E88" w:rsidRDefault="00504E88" w:rsidP="00241403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bCs/>
        </w:rPr>
      </w:pPr>
      <w:r w:rsidRPr="00504E88">
        <w:rPr>
          <w:bCs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504E88" w:rsidRPr="00504E88" w:rsidRDefault="00504E88" w:rsidP="00241403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bCs/>
        </w:rPr>
      </w:pPr>
      <w:r w:rsidRPr="00504E88">
        <w:rPr>
          <w:bCs/>
        </w:rPr>
        <w:t>3.</w:t>
      </w:r>
      <w:r w:rsidRPr="00504E88">
        <w:rPr>
          <w:bCs/>
        </w:rPr>
        <w:tab/>
        <w:t xml:space="preserve">Муниципальные служащие направляют руководителю </w:t>
      </w:r>
      <w:r w:rsidRPr="00504E88">
        <w:t xml:space="preserve">органа местного самоуправления, </w:t>
      </w:r>
      <w:r w:rsidRPr="00504E88">
        <w:rPr>
          <w:bCs/>
        </w:rPr>
        <w:t>уведомление, составленное по форме согласно приложению к настоящему Положению.</w:t>
      </w:r>
    </w:p>
    <w:p w:rsidR="00504E88" w:rsidRPr="0087794B" w:rsidRDefault="00504E88" w:rsidP="0087794B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bCs/>
          <w:i/>
        </w:rPr>
      </w:pPr>
      <w:r w:rsidRPr="00504E88">
        <w:rPr>
          <w:bCs/>
        </w:rPr>
        <w:t>4.</w:t>
      </w:r>
      <w:r w:rsidRPr="00504E88">
        <w:rPr>
          <w:bCs/>
        </w:rPr>
        <w:tab/>
        <w:t xml:space="preserve">Уведомление рассматривается </w:t>
      </w:r>
      <w:r w:rsidR="0087794B">
        <w:t>администрация сельского поселения «</w:t>
      </w:r>
      <w:proofErr w:type="spellStart"/>
      <w:r w:rsidR="0087794B">
        <w:t>Средне-Борзинское</w:t>
      </w:r>
      <w:proofErr w:type="spellEnd"/>
      <w:r w:rsidR="0087794B">
        <w:t>»</w:t>
      </w:r>
      <w:r w:rsidRPr="00504E88">
        <w:rPr>
          <w:bCs/>
        </w:rPr>
        <w:t xml:space="preserve"> (далее – ответственное должностное лицо).</w:t>
      </w:r>
    </w:p>
    <w:p w:rsidR="00504E88" w:rsidRPr="00504E88" w:rsidRDefault="00504E88" w:rsidP="00241403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bCs/>
        </w:rPr>
      </w:pPr>
      <w:r w:rsidRPr="00504E88">
        <w:rPr>
          <w:bCs/>
        </w:rPr>
        <w:t>5.</w:t>
      </w:r>
      <w:r w:rsidRPr="00504E88">
        <w:rPr>
          <w:bCs/>
        </w:rPr>
        <w:tab/>
        <w:t>В ходе предварительного рассмотрения уведомления ответственное должностное лицо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Забайкальского края, иные государственные органы, органы местного самоуправления и заинтересованные организации.</w:t>
      </w:r>
    </w:p>
    <w:p w:rsidR="00504E88" w:rsidRPr="00504E88" w:rsidRDefault="00504E88" w:rsidP="00241403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bCs/>
        </w:rPr>
      </w:pPr>
      <w:r w:rsidRPr="00504E88">
        <w:rPr>
          <w:bCs/>
        </w:rPr>
        <w:t>6.</w:t>
      </w:r>
      <w:r w:rsidRPr="00504E88">
        <w:rPr>
          <w:bCs/>
        </w:rPr>
        <w:tab/>
        <w:t>По результатам предварительного рассмотрения поступившего уведомления ответственным должностным лицом подготавливается мотивированное заключение.</w:t>
      </w:r>
    </w:p>
    <w:p w:rsidR="00504E88" w:rsidRPr="00504E88" w:rsidRDefault="00504E88" w:rsidP="00241403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bCs/>
        </w:rPr>
      </w:pPr>
      <w:proofErr w:type="gramStart"/>
      <w:r w:rsidRPr="00504E88">
        <w:rPr>
          <w:bCs/>
        </w:rPr>
        <w:lastRenderedPageBreak/>
        <w:t xml:space="preserve">Уведомление, заключение и другие материалы, полученные в ходе предварительного рассмотрения уведомления, представляются председателю комиссии </w:t>
      </w:r>
      <w:r w:rsidRPr="00504E88">
        <w:t>по соблюдению требований к служебному поведению муниципальных служащих и урегу</w:t>
      </w:r>
      <w:r w:rsidR="00E17C5D">
        <w:t>лированию конфликта интересов в администрации сельского поселения</w:t>
      </w:r>
      <w:r w:rsidRPr="00504E88">
        <w:rPr>
          <w:i/>
        </w:rPr>
        <w:t xml:space="preserve"> </w:t>
      </w:r>
      <w:r w:rsidRPr="00504E88">
        <w:t xml:space="preserve">(далее – председатель комиссии) в течение семи рабочих дней со дня поступления уведомления </w:t>
      </w:r>
      <w:r w:rsidRPr="00504E88">
        <w:rPr>
          <w:bCs/>
        </w:rPr>
        <w:t>ответственному должностному лицу.</w:t>
      </w:r>
      <w:proofErr w:type="gramEnd"/>
    </w:p>
    <w:p w:rsidR="00504E88" w:rsidRPr="00504E88" w:rsidRDefault="00504E88" w:rsidP="00241403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bCs/>
        </w:rPr>
      </w:pPr>
      <w:r w:rsidRPr="00504E88">
        <w:rPr>
          <w:bCs/>
        </w:rPr>
        <w:t>В случае направления запросов, указанных в пункте 5 настоящего Положения, уведомление, заключение и другие материалы представляются председателю комиссии в течение 45 календарных дней со дня поступления уведомления ответственному должностному лицу. Указанный срок может быть продлен, но не более чем на 30 календарных дней.</w:t>
      </w:r>
    </w:p>
    <w:p w:rsidR="00504E88" w:rsidRPr="00504E88" w:rsidRDefault="00504E88" w:rsidP="00241403">
      <w:pPr>
        <w:shd w:val="clear" w:color="auto" w:fill="FFFFFF"/>
        <w:spacing w:line="240" w:lineRule="atLeast"/>
        <w:jc w:val="center"/>
        <w:rPr>
          <w:bCs/>
        </w:rPr>
      </w:pPr>
      <w:r w:rsidRPr="00504E88">
        <w:rPr>
          <w:bCs/>
        </w:rPr>
        <w:t>_______________________</w:t>
      </w:r>
    </w:p>
    <w:p w:rsidR="00504E88" w:rsidRPr="00504E88" w:rsidRDefault="00504E88" w:rsidP="00241403">
      <w:pPr>
        <w:spacing w:line="240" w:lineRule="atLeast"/>
        <w:jc w:val="both"/>
        <w:rPr>
          <w:bCs/>
        </w:rPr>
      </w:pPr>
      <w:r w:rsidRPr="00504E88">
        <w:rPr>
          <w:bCs/>
        </w:rPr>
        <w:br w:type="page"/>
      </w:r>
    </w:p>
    <w:p w:rsidR="00504E88" w:rsidRPr="007B42A8" w:rsidRDefault="00504E88" w:rsidP="00241403">
      <w:pPr>
        <w:shd w:val="clear" w:color="auto" w:fill="FFFFFF"/>
        <w:spacing w:line="240" w:lineRule="atLeast"/>
        <w:rPr>
          <w:bCs/>
          <w:spacing w:val="-6"/>
        </w:rPr>
      </w:pPr>
      <w:r w:rsidRPr="007B42A8">
        <w:rPr>
          <w:bCs/>
          <w:spacing w:val="-6"/>
        </w:rPr>
        <w:lastRenderedPageBreak/>
        <w:t>ПРИЛОЖЕНИЕ</w:t>
      </w:r>
    </w:p>
    <w:p w:rsidR="00504E88" w:rsidRPr="007B42A8" w:rsidRDefault="00504E88" w:rsidP="00241403">
      <w:pPr>
        <w:shd w:val="clear" w:color="auto" w:fill="FFFFFF"/>
        <w:spacing w:line="240" w:lineRule="atLeast"/>
        <w:jc w:val="both"/>
        <w:rPr>
          <w:bCs/>
          <w:spacing w:val="-6"/>
        </w:rPr>
      </w:pPr>
      <w:r w:rsidRPr="007B42A8">
        <w:rPr>
          <w:bCs/>
          <w:spacing w:val="-6"/>
        </w:rPr>
        <w:t>к Положению о порядке сообщения лицами,</w:t>
      </w:r>
    </w:p>
    <w:p w:rsidR="00241403" w:rsidRPr="007B42A8" w:rsidRDefault="00504E88" w:rsidP="00241403">
      <w:pPr>
        <w:shd w:val="clear" w:color="auto" w:fill="FFFFFF"/>
        <w:spacing w:line="240" w:lineRule="atLeast"/>
        <w:jc w:val="both"/>
        <w:rPr>
          <w:bCs/>
          <w:spacing w:val="-6"/>
        </w:rPr>
      </w:pPr>
      <w:proofErr w:type="gramStart"/>
      <w:r w:rsidRPr="007B42A8">
        <w:rPr>
          <w:bCs/>
          <w:spacing w:val="-6"/>
        </w:rPr>
        <w:t>замещающими</w:t>
      </w:r>
      <w:proofErr w:type="gramEnd"/>
      <w:r w:rsidRPr="007B42A8">
        <w:rPr>
          <w:bCs/>
          <w:spacing w:val="-6"/>
        </w:rPr>
        <w:t xml:space="preserve"> должности муниципальной </w:t>
      </w:r>
    </w:p>
    <w:p w:rsidR="00241403" w:rsidRPr="007B42A8" w:rsidRDefault="00504E88" w:rsidP="00241403">
      <w:pPr>
        <w:shd w:val="clear" w:color="auto" w:fill="FFFFFF"/>
        <w:spacing w:line="240" w:lineRule="atLeast"/>
        <w:jc w:val="both"/>
        <w:rPr>
          <w:bCs/>
          <w:spacing w:val="-6"/>
        </w:rPr>
      </w:pPr>
      <w:r w:rsidRPr="007B42A8">
        <w:rPr>
          <w:bCs/>
          <w:spacing w:val="-6"/>
        </w:rPr>
        <w:t xml:space="preserve">службы, о возникновении личной </w:t>
      </w:r>
    </w:p>
    <w:p w:rsidR="007B42A8" w:rsidRDefault="00504E88" w:rsidP="00241403">
      <w:pPr>
        <w:shd w:val="clear" w:color="auto" w:fill="FFFFFF"/>
        <w:spacing w:line="240" w:lineRule="atLeast"/>
        <w:jc w:val="both"/>
        <w:rPr>
          <w:bCs/>
          <w:spacing w:val="-6"/>
        </w:rPr>
      </w:pPr>
      <w:r w:rsidRPr="007B42A8">
        <w:rPr>
          <w:bCs/>
          <w:spacing w:val="-6"/>
        </w:rPr>
        <w:t xml:space="preserve">заинтересованности при исполнении </w:t>
      </w:r>
    </w:p>
    <w:p w:rsidR="00241403" w:rsidRPr="007B42A8" w:rsidRDefault="00504E88" w:rsidP="00241403">
      <w:pPr>
        <w:shd w:val="clear" w:color="auto" w:fill="FFFFFF"/>
        <w:spacing w:line="240" w:lineRule="atLeast"/>
        <w:jc w:val="both"/>
        <w:rPr>
          <w:bCs/>
          <w:spacing w:val="-6"/>
        </w:rPr>
      </w:pPr>
      <w:r w:rsidRPr="007B42A8">
        <w:rPr>
          <w:bCs/>
          <w:spacing w:val="-6"/>
        </w:rPr>
        <w:t xml:space="preserve">должностных обязанностей, которая </w:t>
      </w:r>
    </w:p>
    <w:p w:rsidR="00241403" w:rsidRPr="007B42A8" w:rsidRDefault="00504E88" w:rsidP="00241403">
      <w:pPr>
        <w:shd w:val="clear" w:color="auto" w:fill="FFFFFF"/>
        <w:spacing w:line="240" w:lineRule="atLeast"/>
        <w:jc w:val="both"/>
        <w:rPr>
          <w:bCs/>
          <w:spacing w:val="-6"/>
        </w:rPr>
      </w:pPr>
      <w:r w:rsidRPr="007B42A8">
        <w:rPr>
          <w:bCs/>
          <w:spacing w:val="-6"/>
        </w:rPr>
        <w:t xml:space="preserve">приводит или может привести к </w:t>
      </w:r>
    </w:p>
    <w:p w:rsidR="00504E88" w:rsidRPr="007B42A8" w:rsidRDefault="00504E88" w:rsidP="00241403">
      <w:pPr>
        <w:shd w:val="clear" w:color="auto" w:fill="FFFFFF"/>
        <w:spacing w:line="240" w:lineRule="atLeast"/>
        <w:jc w:val="both"/>
        <w:rPr>
          <w:bCs/>
          <w:spacing w:val="-6"/>
        </w:rPr>
      </w:pPr>
      <w:r w:rsidRPr="007B42A8">
        <w:rPr>
          <w:bCs/>
          <w:spacing w:val="-6"/>
        </w:rPr>
        <w:t>конфликту интересов</w:t>
      </w:r>
    </w:p>
    <w:p w:rsidR="00504E88" w:rsidRPr="00504E88" w:rsidRDefault="00504E88" w:rsidP="00241403">
      <w:pPr>
        <w:shd w:val="clear" w:color="auto" w:fill="FFFFFF"/>
        <w:spacing w:line="240" w:lineRule="atLeast"/>
        <w:ind w:firstLine="709"/>
        <w:jc w:val="right"/>
        <w:rPr>
          <w:bCs/>
          <w:spacing w:val="-6"/>
        </w:rPr>
      </w:pPr>
      <w:r w:rsidRPr="00504E88">
        <w:rPr>
          <w:bCs/>
          <w:spacing w:val="-6"/>
        </w:rPr>
        <w:t>ФОРМА</w:t>
      </w:r>
    </w:p>
    <w:p w:rsidR="00504E88" w:rsidRPr="00504E88" w:rsidRDefault="00504E88" w:rsidP="00241403">
      <w:pPr>
        <w:shd w:val="clear" w:color="auto" w:fill="FFFFFF"/>
        <w:spacing w:line="240" w:lineRule="atLeast"/>
        <w:ind w:firstLine="709"/>
        <w:jc w:val="both"/>
        <w:rPr>
          <w:bCs/>
          <w:spacing w:val="-6"/>
        </w:rPr>
      </w:pPr>
      <w:r w:rsidRPr="00504E88">
        <w:rPr>
          <w:bCs/>
          <w:spacing w:val="-6"/>
        </w:rPr>
        <w:t>___________________</w:t>
      </w:r>
    </w:p>
    <w:p w:rsidR="00504E88" w:rsidRPr="00504E88" w:rsidRDefault="00504E88" w:rsidP="00241403">
      <w:pPr>
        <w:shd w:val="clear" w:color="auto" w:fill="FFFFFF"/>
        <w:spacing w:line="240" w:lineRule="atLeast"/>
        <w:ind w:firstLine="709"/>
        <w:jc w:val="both"/>
        <w:rPr>
          <w:bCs/>
          <w:spacing w:val="-6"/>
        </w:rPr>
      </w:pPr>
      <w:r w:rsidRPr="00504E88">
        <w:rPr>
          <w:bCs/>
          <w:spacing w:val="-6"/>
        </w:rPr>
        <w:t>(отметка об ознакомлении)</w:t>
      </w:r>
    </w:p>
    <w:p w:rsidR="00504E88" w:rsidRPr="00504E88" w:rsidRDefault="00504E88" w:rsidP="00241403">
      <w:pPr>
        <w:shd w:val="clear" w:color="auto" w:fill="FFFFFF"/>
        <w:spacing w:line="240" w:lineRule="atLeast"/>
        <w:rPr>
          <w:bCs/>
          <w:spacing w:val="-6"/>
        </w:rPr>
      </w:pPr>
      <w:r w:rsidRPr="00504E88">
        <w:rPr>
          <w:bCs/>
          <w:spacing w:val="-6"/>
        </w:rPr>
        <w:t>_____________________________________</w:t>
      </w:r>
    </w:p>
    <w:p w:rsidR="00504E88" w:rsidRPr="00504E88" w:rsidRDefault="00504E88" w:rsidP="00241403">
      <w:pPr>
        <w:shd w:val="clear" w:color="auto" w:fill="FFFFFF"/>
        <w:spacing w:line="240" w:lineRule="atLeast"/>
        <w:jc w:val="center"/>
        <w:rPr>
          <w:bCs/>
          <w:spacing w:val="-6"/>
        </w:rPr>
      </w:pPr>
      <w:proofErr w:type="gramStart"/>
      <w:r w:rsidRPr="00504E88">
        <w:rPr>
          <w:bCs/>
          <w:spacing w:val="-6"/>
        </w:rPr>
        <w:t>(наименование должности руководителя органа</w:t>
      </w:r>
      <w:proofErr w:type="gramEnd"/>
    </w:p>
    <w:p w:rsidR="00504E88" w:rsidRPr="00504E88" w:rsidRDefault="00504E88" w:rsidP="00241403">
      <w:pPr>
        <w:shd w:val="clear" w:color="auto" w:fill="FFFFFF"/>
        <w:spacing w:line="240" w:lineRule="atLeast"/>
        <w:rPr>
          <w:bCs/>
          <w:spacing w:val="-6"/>
        </w:rPr>
      </w:pPr>
      <w:r w:rsidRPr="00504E88">
        <w:rPr>
          <w:bCs/>
          <w:spacing w:val="-6"/>
        </w:rPr>
        <w:t>_____________________________________</w:t>
      </w:r>
    </w:p>
    <w:p w:rsidR="00504E88" w:rsidRPr="00504E88" w:rsidRDefault="00504E88" w:rsidP="00241403">
      <w:pPr>
        <w:shd w:val="clear" w:color="auto" w:fill="FFFFFF"/>
        <w:spacing w:line="240" w:lineRule="atLeast"/>
        <w:jc w:val="center"/>
        <w:rPr>
          <w:bCs/>
          <w:spacing w:val="-6"/>
        </w:rPr>
      </w:pPr>
      <w:r w:rsidRPr="00504E88">
        <w:rPr>
          <w:bCs/>
          <w:spacing w:val="-6"/>
        </w:rPr>
        <w:t>местного самоуправления муниципального образования)</w:t>
      </w:r>
    </w:p>
    <w:p w:rsidR="00504E88" w:rsidRPr="00504E88" w:rsidRDefault="00504E88" w:rsidP="00241403">
      <w:pPr>
        <w:shd w:val="clear" w:color="auto" w:fill="FFFFFF"/>
        <w:spacing w:line="240" w:lineRule="atLeast"/>
        <w:jc w:val="center"/>
        <w:rPr>
          <w:bCs/>
          <w:spacing w:val="-6"/>
        </w:rPr>
      </w:pPr>
      <w:r w:rsidRPr="00504E88">
        <w:rPr>
          <w:bCs/>
          <w:spacing w:val="-6"/>
        </w:rPr>
        <w:t>_____________________________________</w:t>
      </w:r>
    </w:p>
    <w:p w:rsidR="00504E88" w:rsidRPr="00504E88" w:rsidRDefault="00504E88" w:rsidP="00241403">
      <w:pPr>
        <w:shd w:val="clear" w:color="auto" w:fill="FFFFFF"/>
        <w:spacing w:line="240" w:lineRule="atLeast"/>
        <w:rPr>
          <w:bCs/>
          <w:spacing w:val="-6"/>
        </w:rPr>
      </w:pPr>
      <w:r w:rsidRPr="00504E88">
        <w:rPr>
          <w:bCs/>
          <w:spacing w:val="-6"/>
        </w:rPr>
        <w:t>от___________________________________</w:t>
      </w:r>
    </w:p>
    <w:p w:rsidR="00504E88" w:rsidRPr="00504E88" w:rsidRDefault="00504E88" w:rsidP="00241403">
      <w:pPr>
        <w:shd w:val="clear" w:color="auto" w:fill="FFFFFF"/>
        <w:spacing w:line="240" w:lineRule="atLeast"/>
        <w:rPr>
          <w:bCs/>
          <w:spacing w:val="-6"/>
        </w:rPr>
      </w:pPr>
      <w:r w:rsidRPr="00504E88">
        <w:rPr>
          <w:bCs/>
          <w:spacing w:val="-6"/>
        </w:rPr>
        <w:t>_____________________________________</w:t>
      </w:r>
    </w:p>
    <w:p w:rsidR="00504E88" w:rsidRPr="00504E88" w:rsidRDefault="00504E88" w:rsidP="00241403">
      <w:pPr>
        <w:shd w:val="clear" w:color="auto" w:fill="FFFFFF"/>
        <w:spacing w:line="240" w:lineRule="atLeast"/>
        <w:jc w:val="center"/>
        <w:rPr>
          <w:bCs/>
          <w:spacing w:val="-6"/>
        </w:rPr>
      </w:pPr>
      <w:r w:rsidRPr="00504E88">
        <w:rPr>
          <w:bCs/>
          <w:spacing w:val="-6"/>
        </w:rPr>
        <w:t>(Ф. И. О., замещаемая должность)</w:t>
      </w:r>
    </w:p>
    <w:p w:rsidR="00504E88" w:rsidRPr="00504E88" w:rsidRDefault="00504E88" w:rsidP="00241403">
      <w:pPr>
        <w:shd w:val="clear" w:color="auto" w:fill="FFFFFF"/>
        <w:spacing w:line="240" w:lineRule="atLeast"/>
        <w:ind w:firstLine="709"/>
        <w:jc w:val="center"/>
        <w:rPr>
          <w:bCs/>
          <w:spacing w:val="-6"/>
        </w:rPr>
      </w:pPr>
    </w:p>
    <w:p w:rsidR="00504E88" w:rsidRPr="00504E88" w:rsidRDefault="00504E88" w:rsidP="00241403">
      <w:pPr>
        <w:shd w:val="clear" w:color="auto" w:fill="FFFFFF"/>
        <w:spacing w:line="240" w:lineRule="atLeast"/>
        <w:jc w:val="center"/>
        <w:rPr>
          <w:b/>
          <w:bCs/>
          <w:spacing w:val="-6"/>
        </w:rPr>
      </w:pPr>
      <w:r w:rsidRPr="00504E88">
        <w:rPr>
          <w:b/>
          <w:bCs/>
          <w:spacing w:val="-6"/>
        </w:rPr>
        <w:t>УВЕДОМЛЕНИЕ</w:t>
      </w:r>
    </w:p>
    <w:p w:rsidR="00504E88" w:rsidRPr="00504E88" w:rsidRDefault="00504E88" w:rsidP="00241403">
      <w:pPr>
        <w:shd w:val="clear" w:color="auto" w:fill="FFFFFF"/>
        <w:spacing w:line="240" w:lineRule="atLeast"/>
        <w:jc w:val="center"/>
        <w:rPr>
          <w:b/>
          <w:bCs/>
          <w:spacing w:val="-6"/>
        </w:rPr>
      </w:pPr>
      <w:r w:rsidRPr="00504E88">
        <w:rPr>
          <w:b/>
          <w:bCs/>
          <w:spacing w:val="-6"/>
        </w:rPr>
        <w:t>о возникновении личной заинтересованности</w:t>
      </w:r>
    </w:p>
    <w:p w:rsidR="00504E88" w:rsidRPr="00504E88" w:rsidRDefault="00504E88" w:rsidP="00241403">
      <w:pPr>
        <w:shd w:val="clear" w:color="auto" w:fill="FFFFFF"/>
        <w:spacing w:line="240" w:lineRule="atLeast"/>
        <w:jc w:val="center"/>
        <w:rPr>
          <w:b/>
          <w:bCs/>
          <w:spacing w:val="-6"/>
        </w:rPr>
      </w:pPr>
      <w:r w:rsidRPr="00504E88">
        <w:rPr>
          <w:b/>
          <w:bCs/>
          <w:spacing w:val="-6"/>
        </w:rPr>
        <w:t>при исполнении должностных обязанностей,</w:t>
      </w:r>
    </w:p>
    <w:p w:rsidR="00504E88" w:rsidRPr="00504E88" w:rsidRDefault="00504E88" w:rsidP="00241403">
      <w:pPr>
        <w:shd w:val="clear" w:color="auto" w:fill="FFFFFF"/>
        <w:spacing w:line="240" w:lineRule="atLeast"/>
        <w:jc w:val="center"/>
        <w:rPr>
          <w:b/>
          <w:bCs/>
          <w:spacing w:val="-6"/>
        </w:rPr>
      </w:pPr>
      <w:proofErr w:type="gramStart"/>
      <w:r w:rsidRPr="00504E88">
        <w:rPr>
          <w:b/>
          <w:bCs/>
          <w:spacing w:val="-6"/>
        </w:rPr>
        <w:t>которая</w:t>
      </w:r>
      <w:proofErr w:type="gramEnd"/>
      <w:r w:rsidRPr="00504E88">
        <w:rPr>
          <w:b/>
          <w:bCs/>
          <w:spacing w:val="-6"/>
        </w:rPr>
        <w:t xml:space="preserve"> приводит или может привести к конфликту интересов</w:t>
      </w:r>
    </w:p>
    <w:p w:rsidR="00504E88" w:rsidRPr="00504E88" w:rsidRDefault="00504E88" w:rsidP="00241403">
      <w:pPr>
        <w:shd w:val="clear" w:color="auto" w:fill="FFFFFF"/>
        <w:spacing w:line="240" w:lineRule="atLeast"/>
        <w:ind w:firstLine="709"/>
        <w:jc w:val="center"/>
        <w:rPr>
          <w:b/>
          <w:bCs/>
          <w:spacing w:val="-6"/>
        </w:rPr>
      </w:pPr>
    </w:p>
    <w:p w:rsidR="00504E88" w:rsidRPr="00504E88" w:rsidRDefault="00504E88" w:rsidP="00241403">
      <w:pPr>
        <w:shd w:val="clear" w:color="auto" w:fill="FFFFFF"/>
        <w:spacing w:line="240" w:lineRule="atLeast"/>
        <w:ind w:firstLine="709"/>
        <w:jc w:val="both"/>
        <w:rPr>
          <w:bCs/>
          <w:spacing w:val="-6"/>
        </w:rPr>
      </w:pPr>
      <w:r w:rsidRPr="00504E88">
        <w:rPr>
          <w:bCs/>
          <w:spacing w:val="-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04E88">
        <w:rPr>
          <w:bCs/>
          <w:spacing w:val="-6"/>
        </w:rPr>
        <w:t>нужное</w:t>
      </w:r>
      <w:proofErr w:type="gramEnd"/>
      <w:r w:rsidRPr="00504E88">
        <w:rPr>
          <w:bCs/>
          <w:spacing w:val="-6"/>
        </w:rPr>
        <w:t xml:space="preserve"> подчеркнуть).</w:t>
      </w:r>
    </w:p>
    <w:p w:rsidR="00504E88" w:rsidRPr="00504E88" w:rsidRDefault="00504E88" w:rsidP="00241403">
      <w:pPr>
        <w:shd w:val="clear" w:color="auto" w:fill="FFFFFF"/>
        <w:spacing w:line="240" w:lineRule="atLeast"/>
        <w:ind w:firstLine="709"/>
        <w:jc w:val="both"/>
        <w:rPr>
          <w:bCs/>
          <w:spacing w:val="-6"/>
        </w:rPr>
      </w:pPr>
      <w:r w:rsidRPr="00504E88">
        <w:rPr>
          <w:bCs/>
          <w:spacing w:val="-6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504E88" w:rsidRPr="00504E88" w:rsidRDefault="00504E88" w:rsidP="00241403">
      <w:pPr>
        <w:shd w:val="clear" w:color="auto" w:fill="FFFFFF"/>
        <w:spacing w:line="240" w:lineRule="atLeast"/>
        <w:jc w:val="both"/>
        <w:rPr>
          <w:bCs/>
          <w:spacing w:val="-6"/>
        </w:rPr>
      </w:pPr>
      <w:r w:rsidRPr="00504E88">
        <w:rPr>
          <w:bCs/>
          <w:spacing w:val="-6"/>
        </w:rPr>
        <w:t>_____________________________________________________________________</w:t>
      </w:r>
    </w:p>
    <w:p w:rsidR="00504E88" w:rsidRPr="00504E88" w:rsidRDefault="00504E88" w:rsidP="00241403">
      <w:pPr>
        <w:shd w:val="clear" w:color="auto" w:fill="FFFFFF"/>
        <w:spacing w:line="240" w:lineRule="atLeast"/>
        <w:jc w:val="both"/>
        <w:rPr>
          <w:bCs/>
          <w:spacing w:val="-6"/>
        </w:rPr>
      </w:pPr>
    </w:p>
    <w:p w:rsidR="00504E88" w:rsidRPr="00504E88" w:rsidRDefault="00504E88" w:rsidP="00241403">
      <w:pPr>
        <w:shd w:val="clear" w:color="auto" w:fill="FFFFFF"/>
        <w:spacing w:line="240" w:lineRule="atLeast"/>
        <w:ind w:firstLine="709"/>
        <w:jc w:val="both"/>
        <w:rPr>
          <w:bCs/>
          <w:spacing w:val="-6"/>
        </w:rPr>
      </w:pPr>
      <w:r w:rsidRPr="00504E88">
        <w:rPr>
          <w:bCs/>
          <w:spacing w:val="-6"/>
        </w:rPr>
        <w:t>Должностные обязанности, на исполнение которых влияет или может повлиять личная заинтересованность:_____________________________________</w:t>
      </w:r>
    </w:p>
    <w:p w:rsidR="00504E88" w:rsidRPr="00504E88" w:rsidRDefault="00504E88" w:rsidP="00241403">
      <w:pPr>
        <w:shd w:val="clear" w:color="auto" w:fill="FFFFFF"/>
        <w:spacing w:line="240" w:lineRule="atLeast"/>
        <w:jc w:val="both"/>
        <w:rPr>
          <w:bCs/>
          <w:spacing w:val="-6"/>
        </w:rPr>
      </w:pPr>
      <w:r w:rsidRPr="00504E88">
        <w:rPr>
          <w:bCs/>
          <w:spacing w:val="-6"/>
        </w:rPr>
        <w:t>_____________________________________________________________________</w:t>
      </w:r>
    </w:p>
    <w:p w:rsidR="00504E88" w:rsidRPr="00504E88" w:rsidRDefault="00504E88" w:rsidP="00241403">
      <w:pPr>
        <w:shd w:val="clear" w:color="auto" w:fill="FFFFFF"/>
        <w:spacing w:line="240" w:lineRule="atLeast"/>
        <w:jc w:val="both"/>
        <w:rPr>
          <w:bCs/>
          <w:spacing w:val="-6"/>
        </w:rPr>
      </w:pPr>
    </w:p>
    <w:p w:rsidR="00504E88" w:rsidRPr="00504E88" w:rsidRDefault="00504E88" w:rsidP="00241403">
      <w:pPr>
        <w:shd w:val="clear" w:color="auto" w:fill="FFFFFF"/>
        <w:spacing w:line="240" w:lineRule="atLeast"/>
        <w:ind w:firstLine="709"/>
        <w:jc w:val="both"/>
        <w:rPr>
          <w:bCs/>
          <w:spacing w:val="-6"/>
        </w:rPr>
      </w:pPr>
      <w:r w:rsidRPr="00504E88">
        <w:rPr>
          <w:bCs/>
          <w:spacing w:val="-6"/>
        </w:rPr>
        <w:t>Предлагаемые меры по предотвращению или урегулированию конфликта интересов:____________________________________________________________</w:t>
      </w:r>
    </w:p>
    <w:p w:rsidR="00504E88" w:rsidRPr="00504E88" w:rsidRDefault="00504E88" w:rsidP="00241403">
      <w:pPr>
        <w:shd w:val="clear" w:color="auto" w:fill="FFFFFF"/>
        <w:spacing w:line="240" w:lineRule="atLeast"/>
        <w:jc w:val="both"/>
        <w:rPr>
          <w:bCs/>
          <w:spacing w:val="-6"/>
        </w:rPr>
      </w:pPr>
      <w:r w:rsidRPr="00504E88">
        <w:rPr>
          <w:bCs/>
          <w:spacing w:val="-6"/>
        </w:rPr>
        <w:t>_____________________________________________________________________</w:t>
      </w:r>
    </w:p>
    <w:p w:rsidR="00504E88" w:rsidRPr="00504E88" w:rsidRDefault="00504E88" w:rsidP="00241403">
      <w:pPr>
        <w:shd w:val="clear" w:color="auto" w:fill="FFFFFF"/>
        <w:spacing w:line="240" w:lineRule="atLeast"/>
        <w:ind w:firstLine="709"/>
        <w:jc w:val="both"/>
        <w:rPr>
          <w:bCs/>
          <w:spacing w:val="-6"/>
        </w:rPr>
      </w:pPr>
    </w:p>
    <w:p w:rsidR="00504E88" w:rsidRPr="00504E88" w:rsidRDefault="00504E88" w:rsidP="00241403">
      <w:pPr>
        <w:shd w:val="clear" w:color="auto" w:fill="FFFFFF"/>
        <w:spacing w:line="240" w:lineRule="atLeast"/>
        <w:ind w:firstLine="709"/>
        <w:jc w:val="both"/>
        <w:rPr>
          <w:bCs/>
          <w:spacing w:val="-6"/>
        </w:rPr>
      </w:pPr>
      <w:r w:rsidRPr="00504E88">
        <w:rPr>
          <w:bCs/>
          <w:spacing w:val="-6"/>
        </w:rPr>
        <w:t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 в</w:t>
      </w:r>
      <w:r w:rsidR="00241403">
        <w:rPr>
          <w:bCs/>
          <w:spacing w:val="-6"/>
        </w:rPr>
        <w:t xml:space="preserve"> сельском поселении «</w:t>
      </w:r>
      <w:proofErr w:type="spellStart"/>
      <w:r w:rsidR="00241403">
        <w:rPr>
          <w:bCs/>
          <w:spacing w:val="-6"/>
        </w:rPr>
        <w:t>Средне-Борзинское</w:t>
      </w:r>
      <w:proofErr w:type="spellEnd"/>
      <w:r w:rsidR="00241403">
        <w:rPr>
          <w:bCs/>
          <w:spacing w:val="-6"/>
        </w:rPr>
        <w:t>»</w:t>
      </w:r>
      <w:r w:rsidRPr="00504E88">
        <w:rPr>
          <w:bCs/>
          <w:spacing w:val="-6"/>
        </w:rPr>
        <w:t xml:space="preserve"> при рассмотрении настоящего уведомления (нужное подчеркнуть).</w:t>
      </w:r>
    </w:p>
    <w:p w:rsidR="00504E88" w:rsidRPr="00504E88" w:rsidRDefault="00504E88" w:rsidP="00241403">
      <w:pPr>
        <w:shd w:val="clear" w:color="auto" w:fill="FFFFFF"/>
        <w:spacing w:line="240" w:lineRule="atLeast"/>
        <w:ind w:firstLine="709"/>
        <w:jc w:val="both"/>
        <w:rPr>
          <w:bCs/>
          <w:spacing w:val="-6"/>
        </w:rPr>
      </w:pPr>
    </w:p>
    <w:p w:rsidR="00504E88" w:rsidRPr="00504E88" w:rsidRDefault="00504E88" w:rsidP="00241403">
      <w:pPr>
        <w:shd w:val="clear" w:color="auto" w:fill="FFFFFF"/>
        <w:spacing w:line="240" w:lineRule="atLeast"/>
        <w:jc w:val="both"/>
        <w:rPr>
          <w:bCs/>
          <w:spacing w:val="-6"/>
        </w:rPr>
      </w:pPr>
      <w:r w:rsidRPr="00504E88">
        <w:rPr>
          <w:bCs/>
          <w:spacing w:val="-6"/>
        </w:rPr>
        <w:t>«____»____________20__г.     ________________      ________________________</w:t>
      </w:r>
    </w:p>
    <w:p w:rsidR="00504E88" w:rsidRPr="00504E88" w:rsidRDefault="00504E88" w:rsidP="00241403">
      <w:pPr>
        <w:shd w:val="clear" w:color="auto" w:fill="FFFFFF"/>
        <w:spacing w:line="240" w:lineRule="atLeast"/>
        <w:ind w:firstLine="709"/>
        <w:jc w:val="both"/>
        <w:rPr>
          <w:bCs/>
          <w:spacing w:val="-6"/>
        </w:rPr>
      </w:pPr>
      <w:r w:rsidRPr="00504E88">
        <w:rPr>
          <w:bCs/>
          <w:spacing w:val="-6"/>
        </w:rPr>
        <w:t xml:space="preserve">                                                 </w:t>
      </w:r>
      <w:proofErr w:type="gramStart"/>
      <w:r w:rsidRPr="00504E88">
        <w:rPr>
          <w:bCs/>
          <w:spacing w:val="-6"/>
        </w:rPr>
        <w:t>(подпись лица,                                     (расшифровка подписи)</w:t>
      </w:r>
      <w:proofErr w:type="gramEnd"/>
    </w:p>
    <w:p w:rsidR="00504E88" w:rsidRPr="00504E88" w:rsidRDefault="00504E88" w:rsidP="00241403">
      <w:pPr>
        <w:shd w:val="clear" w:color="auto" w:fill="FFFFFF"/>
        <w:spacing w:line="240" w:lineRule="atLeast"/>
        <w:jc w:val="both"/>
        <w:rPr>
          <w:bCs/>
          <w:spacing w:val="-6"/>
        </w:rPr>
      </w:pPr>
      <w:r w:rsidRPr="00504E88">
        <w:rPr>
          <w:bCs/>
          <w:spacing w:val="-6"/>
        </w:rPr>
        <w:t xml:space="preserve">                                                                       </w:t>
      </w:r>
      <w:proofErr w:type="gramStart"/>
      <w:r w:rsidRPr="00504E88">
        <w:rPr>
          <w:bCs/>
          <w:spacing w:val="-6"/>
        </w:rPr>
        <w:t>направляющего</w:t>
      </w:r>
      <w:proofErr w:type="gramEnd"/>
      <w:r w:rsidRPr="00504E88">
        <w:rPr>
          <w:bCs/>
          <w:spacing w:val="-6"/>
        </w:rPr>
        <w:t xml:space="preserve"> уведомление)</w:t>
      </w:r>
    </w:p>
    <w:p w:rsidR="00504E88" w:rsidRPr="00504E88" w:rsidRDefault="00504E88" w:rsidP="00241403">
      <w:pPr>
        <w:shd w:val="clear" w:color="auto" w:fill="FFFFFF"/>
        <w:spacing w:line="240" w:lineRule="atLeast"/>
        <w:jc w:val="center"/>
        <w:rPr>
          <w:bCs/>
          <w:spacing w:val="-6"/>
        </w:rPr>
      </w:pPr>
      <w:r w:rsidRPr="00504E88">
        <w:rPr>
          <w:bCs/>
          <w:spacing w:val="-6"/>
        </w:rPr>
        <w:t>____________________________</w:t>
      </w:r>
    </w:p>
    <w:p w:rsidR="00D54269" w:rsidRPr="00504E88" w:rsidRDefault="00D54269" w:rsidP="00241403">
      <w:pPr>
        <w:spacing w:line="240" w:lineRule="atLeast"/>
      </w:pPr>
    </w:p>
    <w:sectPr w:rsidR="00D54269" w:rsidRPr="00504E88" w:rsidSect="00D5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4E88"/>
    <w:rsid w:val="001E178D"/>
    <w:rsid w:val="00241403"/>
    <w:rsid w:val="00275C16"/>
    <w:rsid w:val="003E46DC"/>
    <w:rsid w:val="003F15B4"/>
    <w:rsid w:val="00407ADC"/>
    <w:rsid w:val="004141EC"/>
    <w:rsid w:val="0049722B"/>
    <w:rsid w:val="00504E88"/>
    <w:rsid w:val="0054487E"/>
    <w:rsid w:val="00601B0E"/>
    <w:rsid w:val="006741B1"/>
    <w:rsid w:val="007B422A"/>
    <w:rsid w:val="007B42A8"/>
    <w:rsid w:val="0087794B"/>
    <w:rsid w:val="00901274"/>
    <w:rsid w:val="00A91B37"/>
    <w:rsid w:val="00AD4ED3"/>
    <w:rsid w:val="00BF17A1"/>
    <w:rsid w:val="00C66439"/>
    <w:rsid w:val="00CD1A2E"/>
    <w:rsid w:val="00D54269"/>
    <w:rsid w:val="00DE7883"/>
    <w:rsid w:val="00E17C5D"/>
    <w:rsid w:val="00E4718E"/>
    <w:rsid w:val="00F122BA"/>
    <w:rsid w:val="00F54F47"/>
    <w:rsid w:val="00F7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8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4E88"/>
    <w:pPr>
      <w:jc w:val="center"/>
    </w:pPr>
    <w:rPr>
      <w:color w:val="auto"/>
    </w:rPr>
  </w:style>
  <w:style w:type="character" w:customStyle="1" w:styleId="a4">
    <w:name w:val="Название Знак"/>
    <w:basedOn w:val="a0"/>
    <w:link w:val="a3"/>
    <w:rsid w:val="00504E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04E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1B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19</cp:revision>
  <cp:lastPrinted>2016-03-22T05:22:00Z</cp:lastPrinted>
  <dcterms:created xsi:type="dcterms:W3CDTF">2016-03-16T01:46:00Z</dcterms:created>
  <dcterms:modified xsi:type="dcterms:W3CDTF">2016-05-30T06:40:00Z</dcterms:modified>
</cp:coreProperties>
</file>