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48" w:rsidRDefault="00046048" w:rsidP="006A63A5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22E0C">
        <w:rPr>
          <w:rFonts w:ascii="Times New Roman" w:hAnsi="Times New Roman" w:cs="Times New Roman"/>
          <w:sz w:val="28"/>
          <w:szCs w:val="28"/>
        </w:rPr>
        <w:t>Я СЕЛЬСКОГО ПОСЕЛЕНИЯ «КАЛГАНСКОЕ»</w:t>
      </w:r>
    </w:p>
    <w:p w:rsidR="00046048" w:rsidRDefault="00046048" w:rsidP="006A63A5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36788F" w:rsidRDefault="0036788F" w:rsidP="006A63A5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046048" w:rsidRDefault="00046048" w:rsidP="006A63A5">
      <w:pPr>
        <w:spacing w:after="0" w:line="240" w:lineRule="auto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46048" w:rsidRDefault="00046048" w:rsidP="006A63A5">
      <w:pPr>
        <w:spacing w:after="0" w:line="240" w:lineRule="auto"/>
        <w:ind w:firstLine="0"/>
        <w:contextualSpacing/>
        <w:jc w:val="center"/>
        <w:rPr>
          <w:b/>
          <w:sz w:val="24"/>
          <w:szCs w:val="28"/>
        </w:rPr>
      </w:pPr>
    </w:p>
    <w:p w:rsidR="00046048" w:rsidRDefault="00046048" w:rsidP="006A63A5">
      <w:pPr>
        <w:spacing w:after="0" w:line="240" w:lineRule="auto"/>
        <w:ind w:firstLine="0"/>
        <w:contextualSpacing/>
        <w:jc w:val="center"/>
        <w:rPr>
          <w:b/>
          <w:sz w:val="24"/>
          <w:szCs w:val="28"/>
        </w:rPr>
      </w:pPr>
    </w:p>
    <w:p w:rsidR="00046048" w:rsidRDefault="00A22E0C" w:rsidP="006A63A5">
      <w:pPr>
        <w:spacing w:after="0" w:line="240" w:lineRule="auto"/>
        <w:ind w:firstLine="0"/>
        <w:contextualSpacing/>
        <w:rPr>
          <w:szCs w:val="28"/>
        </w:rPr>
      </w:pPr>
      <w:r>
        <w:rPr>
          <w:szCs w:val="28"/>
        </w:rPr>
        <w:t>27 августа 2015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788F">
        <w:rPr>
          <w:szCs w:val="28"/>
        </w:rPr>
        <w:tab/>
      </w:r>
      <w:r>
        <w:rPr>
          <w:szCs w:val="28"/>
        </w:rPr>
        <w:t>№ 95</w:t>
      </w:r>
    </w:p>
    <w:p w:rsidR="00A22E0C" w:rsidRDefault="00A22E0C" w:rsidP="006A63A5">
      <w:pPr>
        <w:spacing w:after="0" w:line="240" w:lineRule="auto"/>
        <w:ind w:firstLine="0"/>
        <w:contextualSpacing/>
        <w:jc w:val="center"/>
        <w:rPr>
          <w:szCs w:val="28"/>
        </w:rPr>
      </w:pPr>
    </w:p>
    <w:p w:rsidR="0036788F" w:rsidRDefault="0036788F" w:rsidP="006A63A5">
      <w:pPr>
        <w:spacing w:after="0" w:line="240" w:lineRule="auto"/>
        <w:ind w:firstLine="0"/>
        <w:contextualSpacing/>
        <w:jc w:val="center"/>
        <w:rPr>
          <w:szCs w:val="28"/>
        </w:rPr>
      </w:pPr>
    </w:p>
    <w:p w:rsidR="00A22E0C" w:rsidRDefault="00A22E0C" w:rsidP="006A63A5">
      <w:pPr>
        <w:spacing w:after="0" w:line="240" w:lineRule="auto"/>
        <w:ind w:firstLine="0"/>
        <w:contextualSpacing/>
        <w:jc w:val="center"/>
        <w:rPr>
          <w:b/>
          <w:szCs w:val="28"/>
        </w:rPr>
      </w:pPr>
      <w:r w:rsidRPr="00A22E0C">
        <w:rPr>
          <w:b/>
          <w:szCs w:val="28"/>
        </w:rPr>
        <w:t>с. Калга</w:t>
      </w:r>
    </w:p>
    <w:p w:rsidR="00A22E0C" w:rsidRDefault="00A22E0C" w:rsidP="006A63A5">
      <w:pPr>
        <w:spacing w:after="0" w:line="240" w:lineRule="auto"/>
        <w:ind w:firstLine="0"/>
        <w:contextualSpacing/>
        <w:jc w:val="center"/>
        <w:rPr>
          <w:b/>
          <w:szCs w:val="28"/>
        </w:rPr>
      </w:pPr>
    </w:p>
    <w:p w:rsidR="0036788F" w:rsidRDefault="0036788F" w:rsidP="006A63A5">
      <w:pPr>
        <w:spacing w:after="0" w:line="240" w:lineRule="auto"/>
        <w:ind w:firstLine="0"/>
        <w:contextualSpacing/>
        <w:jc w:val="center"/>
        <w:rPr>
          <w:b/>
          <w:szCs w:val="28"/>
        </w:rPr>
      </w:pPr>
    </w:p>
    <w:p w:rsidR="00A22E0C" w:rsidRDefault="00A22E0C" w:rsidP="006A63A5">
      <w:pPr>
        <w:spacing w:after="0" w:line="240" w:lineRule="auto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О правилах присвоения, изменения и аннулирования адресов на территории сельского поселения «Калганское»</w:t>
      </w:r>
    </w:p>
    <w:p w:rsidR="00FB707D" w:rsidRDefault="00FB707D" w:rsidP="006A63A5">
      <w:pPr>
        <w:spacing w:after="0" w:line="240" w:lineRule="auto"/>
        <w:ind w:firstLine="0"/>
        <w:contextualSpacing/>
        <w:jc w:val="center"/>
        <w:rPr>
          <w:b/>
          <w:szCs w:val="28"/>
        </w:rPr>
      </w:pPr>
    </w:p>
    <w:p w:rsidR="00FB707D" w:rsidRPr="00A22E0C" w:rsidRDefault="00FB707D" w:rsidP="006A63A5">
      <w:pPr>
        <w:spacing w:after="0" w:line="240" w:lineRule="auto"/>
        <w:ind w:firstLine="0"/>
        <w:contextualSpacing/>
        <w:jc w:val="center"/>
        <w:rPr>
          <w:b/>
          <w:szCs w:val="28"/>
        </w:rPr>
      </w:pPr>
    </w:p>
    <w:p w:rsidR="00046048" w:rsidRDefault="00046048" w:rsidP="006A63A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szCs w:val="28"/>
        </w:rPr>
      </w:pPr>
      <w:proofErr w:type="gramStart"/>
      <w:r>
        <w:rPr>
          <w:szCs w:val="28"/>
        </w:rPr>
        <w:t>В соответствии с частью 3 статьи 5, частью 3 статьи 9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пунктом 21 части 1 и частью 3 статьи 14 Федерального закона от 6 октября 2003 года № 131-ФЗ «Об общих принципах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proofErr w:type="gramEnd"/>
      <w:r>
        <w:rPr>
          <w:szCs w:val="28"/>
        </w:rPr>
        <w:t>», руков</w:t>
      </w:r>
      <w:r w:rsidR="00300F44">
        <w:rPr>
          <w:szCs w:val="28"/>
        </w:rPr>
        <w:t xml:space="preserve">одствуясь </w:t>
      </w:r>
      <w:r>
        <w:rPr>
          <w:szCs w:val="28"/>
        </w:rPr>
        <w:t>ст</w:t>
      </w:r>
      <w:r w:rsidR="0036788F">
        <w:rPr>
          <w:szCs w:val="28"/>
        </w:rPr>
        <w:t xml:space="preserve">атьи </w:t>
      </w:r>
      <w:r w:rsidR="00300F44">
        <w:rPr>
          <w:szCs w:val="28"/>
        </w:rPr>
        <w:t xml:space="preserve">7 </w:t>
      </w:r>
      <w:r w:rsidR="00FB707D">
        <w:rPr>
          <w:szCs w:val="28"/>
        </w:rPr>
        <w:t>Устава сельского поселения «Калганское»</w:t>
      </w:r>
      <w:r>
        <w:rPr>
          <w:szCs w:val="28"/>
        </w:rPr>
        <w:t xml:space="preserve">, </w:t>
      </w:r>
      <w:r>
        <w:rPr>
          <w:iCs/>
          <w:szCs w:val="28"/>
        </w:rPr>
        <w:t xml:space="preserve">администрация </w:t>
      </w:r>
      <w:r w:rsidR="00FB707D">
        <w:rPr>
          <w:szCs w:val="28"/>
        </w:rPr>
        <w:t xml:space="preserve">сельского поселения «Калганское»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</w:p>
    <w:p w:rsidR="00046048" w:rsidRDefault="00046048" w:rsidP="006A63A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szCs w:val="28"/>
        </w:rPr>
      </w:pPr>
    </w:p>
    <w:p w:rsidR="00046048" w:rsidRDefault="0036788F" w:rsidP="006A63A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bCs/>
          <w:iCs/>
          <w:szCs w:val="28"/>
        </w:rPr>
      </w:pPr>
      <w:r>
        <w:rPr>
          <w:szCs w:val="28"/>
        </w:rPr>
        <w:t>1.</w:t>
      </w:r>
      <w:r w:rsidR="00046048" w:rsidRPr="003B7AA7">
        <w:t>Утвердить Правила присвоения, изменения и аннулирования адресов на территории</w:t>
      </w:r>
      <w:r w:rsidR="003B7AA7" w:rsidRPr="003B7AA7">
        <w:rPr>
          <w:szCs w:val="28"/>
        </w:rPr>
        <w:t xml:space="preserve"> </w:t>
      </w:r>
      <w:r w:rsidR="003B7AA7">
        <w:rPr>
          <w:szCs w:val="28"/>
        </w:rPr>
        <w:t xml:space="preserve">сельского поселения «Калганское», </w:t>
      </w:r>
      <w:r w:rsidR="00046048">
        <w:rPr>
          <w:bCs/>
          <w:iCs/>
          <w:szCs w:val="28"/>
        </w:rPr>
        <w:t>согласно приложению.</w:t>
      </w:r>
    </w:p>
    <w:p w:rsidR="0036788F" w:rsidRDefault="009927BF" w:rsidP="006A63A5">
      <w:pPr>
        <w:spacing w:after="0" w:line="240" w:lineRule="auto"/>
        <w:ind w:firstLine="567"/>
        <w:contextualSpacing/>
        <w:rPr>
          <w:szCs w:val="28"/>
        </w:rPr>
      </w:pPr>
      <w:r>
        <w:rPr>
          <w:szCs w:val="28"/>
        </w:rPr>
        <w:t xml:space="preserve">2. </w:t>
      </w:r>
      <w:proofErr w:type="gramStart"/>
      <w:r w:rsidRPr="00276540">
        <w:rPr>
          <w:szCs w:val="28"/>
        </w:rPr>
        <w:t>Контроль за</w:t>
      </w:r>
      <w:proofErr w:type="gramEnd"/>
      <w:r w:rsidRPr="00276540">
        <w:rPr>
          <w:szCs w:val="28"/>
        </w:rPr>
        <w:t xml:space="preserve"> выполнением постановления </w:t>
      </w:r>
      <w:r>
        <w:rPr>
          <w:szCs w:val="28"/>
        </w:rPr>
        <w:t xml:space="preserve">оставляю за собой. </w:t>
      </w:r>
    </w:p>
    <w:p w:rsidR="0036788F" w:rsidRPr="00B266A7" w:rsidRDefault="009927BF" w:rsidP="006A63A5">
      <w:pPr>
        <w:spacing w:after="0" w:line="240" w:lineRule="auto"/>
        <w:ind w:firstLine="567"/>
        <w:contextualSpacing/>
        <w:rPr>
          <w:szCs w:val="28"/>
        </w:rPr>
      </w:pPr>
      <w:r>
        <w:rPr>
          <w:szCs w:val="28"/>
        </w:rPr>
        <w:t>3</w:t>
      </w:r>
      <w:r w:rsidR="0036788F" w:rsidRPr="0036788F">
        <w:rPr>
          <w:szCs w:val="28"/>
        </w:rPr>
        <w:t xml:space="preserve"> </w:t>
      </w:r>
      <w:r w:rsidR="0036788F" w:rsidRPr="00B266A7">
        <w:rPr>
          <w:szCs w:val="28"/>
        </w:rPr>
        <w:t>Данное постановление вступает в силу после дня его официального обнародования на стенде администрации</w:t>
      </w:r>
      <w:r w:rsidR="0036788F">
        <w:rPr>
          <w:szCs w:val="28"/>
        </w:rPr>
        <w:t xml:space="preserve"> сельского поселения «Калганское».</w:t>
      </w:r>
    </w:p>
    <w:p w:rsidR="009927BF" w:rsidRDefault="009927BF" w:rsidP="006A63A5">
      <w:pPr>
        <w:spacing w:after="0" w:line="240" w:lineRule="auto"/>
        <w:ind w:firstLine="567"/>
        <w:contextualSpacing/>
        <w:rPr>
          <w:szCs w:val="28"/>
        </w:rPr>
      </w:pPr>
    </w:p>
    <w:p w:rsidR="009927BF" w:rsidRDefault="009927BF" w:rsidP="006A63A5">
      <w:pPr>
        <w:spacing w:after="0" w:line="240" w:lineRule="auto"/>
        <w:ind w:firstLine="567"/>
        <w:contextualSpacing/>
        <w:rPr>
          <w:szCs w:val="28"/>
        </w:rPr>
      </w:pPr>
    </w:p>
    <w:p w:rsidR="0036788F" w:rsidRDefault="0036788F" w:rsidP="006A63A5">
      <w:pPr>
        <w:spacing w:after="0" w:line="240" w:lineRule="auto"/>
        <w:ind w:firstLine="567"/>
        <w:contextualSpacing/>
        <w:rPr>
          <w:szCs w:val="28"/>
        </w:rPr>
      </w:pPr>
    </w:p>
    <w:p w:rsidR="003B7AA7" w:rsidRDefault="003B7AA7" w:rsidP="006A63A5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szCs w:val="28"/>
        </w:rPr>
      </w:pPr>
      <w:r>
        <w:rPr>
          <w:szCs w:val="28"/>
        </w:rPr>
        <w:t xml:space="preserve">Руководитель администрации </w:t>
      </w:r>
    </w:p>
    <w:p w:rsidR="00FF52EE" w:rsidRDefault="003B7AA7" w:rsidP="006A63A5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szCs w:val="28"/>
        </w:rPr>
      </w:pPr>
      <w:r>
        <w:rPr>
          <w:szCs w:val="28"/>
        </w:rPr>
        <w:t>сельского поселения «Калганское»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И. Омельчук</w:t>
      </w:r>
      <w:r w:rsidR="00046048">
        <w:rPr>
          <w:szCs w:val="28"/>
        </w:rPr>
        <w:br w:type="page"/>
      </w:r>
    </w:p>
    <w:p w:rsidR="00FF52EE" w:rsidRDefault="00FF52EE" w:rsidP="006A63A5">
      <w:pPr>
        <w:autoSpaceDE w:val="0"/>
        <w:autoSpaceDN w:val="0"/>
        <w:adjustRightInd w:val="0"/>
        <w:spacing w:after="0" w:line="240" w:lineRule="auto"/>
        <w:ind w:firstLine="0"/>
        <w:contextualSpacing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FF52EE" w:rsidRDefault="00481520" w:rsidP="006A63A5">
      <w:pPr>
        <w:autoSpaceDE w:val="0"/>
        <w:autoSpaceDN w:val="0"/>
        <w:adjustRightInd w:val="0"/>
        <w:spacing w:after="0" w:line="240" w:lineRule="auto"/>
        <w:ind w:firstLine="0"/>
        <w:contextualSpacing/>
        <w:jc w:val="right"/>
        <w:outlineLvl w:val="0"/>
        <w:rPr>
          <w:szCs w:val="28"/>
        </w:rPr>
      </w:pPr>
      <w:r>
        <w:rPr>
          <w:szCs w:val="28"/>
        </w:rPr>
        <w:t>к</w:t>
      </w:r>
      <w:r w:rsidR="00FF52EE">
        <w:rPr>
          <w:szCs w:val="28"/>
        </w:rPr>
        <w:t xml:space="preserve"> постановлению </w:t>
      </w:r>
      <w:r w:rsidR="00C770C4">
        <w:rPr>
          <w:szCs w:val="28"/>
        </w:rPr>
        <w:t>администрации</w:t>
      </w:r>
    </w:p>
    <w:p w:rsidR="00C770C4" w:rsidRDefault="00481520" w:rsidP="006A63A5">
      <w:pPr>
        <w:autoSpaceDE w:val="0"/>
        <w:autoSpaceDN w:val="0"/>
        <w:adjustRightInd w:val="0"/>
        <w:spacing w:after="0" w:line="240" w:lineRule="auto"/>
        <w:ind w:firstLine="0"/>
        <w:contextualSpacing/>
        <w:jc w:val="right"/>
        <w:outlineLvl w:val="0"/>
        <w:rPr>
          <w:szCs w:val="28"/>
        </w:rPr>
      </w:pPr>
      <w:r>
        <w:rPr>
          <w:szCs w:val="28"/>
        </w:rPr>
        <w:t>с</w:t>
      </w:r>
      <w:r w:rsidR="00C770C4">
        <w:rPr>
          <w:szCs w:val="28"/>
        </w:rPr>
        <w:t>ельского поселения «Калганское»</w:t>
      </w:r>
    </w:p>
    <w:p w:rsidR="00C770C4" w:rsidRDefault="00481520" w:rsidP="006A63A5">
      <w:pPr>
        <w:autoSpaceDE w:val="0"/>
        <w:autoSpaceDN w:val="0"/>
        <w:adjustRightInd w:val="0"/>
        <w:spacing w:after="0" w:line="240" w:lineRule="auto"/>
        <w:ind w:firstLine="0"/>
        <w:contextualSpacing/>
        <w:jc w:val="right"/>
        <w:outlineLvl w:val="0"/>
        <w:rPr>
          <w:szCs w:val="28"/>
        </w:rPr>
      </w:pPr>
      <w:r>
        <w:rPr>
          <w:szCs w:val="28"/>
        </w:rPr>
        <w:t>о</w:t>
      </w:r>
      <w:r w:rsidR="00C770C4">
        <w:rPr>
          <w:szCs w:val="28"/>
        </w:rPr>
        <w:t>т 27.08.2015 года № 95</w:t>
      </w:r>
    </w:p>
    <w:p w:rsidR="00FF52EE" w:rsidRDefault="00FF52EE" w:rsidP="006A63A5">
      <w:pPr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0"/>
        <w:rPr>
          <w:szCs w:val="28"/>
        </w:rPr>
      </w:pPr>
    </w:p>
    <w:p w:rsidR="00046048" w:rsidRDefault="00046048" w:rsidP="006A63A5">
      <w:pPr>
        <w:pStyle w:val="af4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46048" w:rsidRDefault="00046048" w:rsidP="006A63A5">
      <w:pPr>
        <w:spacing w:after="0" w:line="240" w:lineRule="auto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ПРАВИЛА</w:t>
      </w:r>
    </w:p>
    <w:p w:rsidR="00046048" w:rsidRDefault="00046048" w:rsidP="006A63A5">
      <w:pPr>
        <w:spacing w:after="0" w:line="240" w:lineRule="auto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ПРИСВОЕНИЯ, ИЗМЕНЕНИЯ И АННУЛИРОВАНИЯ АДРЕСОВ</w:t>
      </w:r>
    </w:p>
    <w:p w:rsidR="00046048" w:rsidRDefault="00046048" w:rsidP="006A63A5">
      <w:pPr>
        <w:spacing w:after="0" w:line="240" w:lineRule="auto"/>
        <w:ind w:firstLine="0"/>
        <w:contextualSpacing/>
        <w:jc w:val="center"/>
        <w:rPr>
          <w:szCs w:val="28"/>
        </w:rPr>
      </w:pPr>
      <w:r>
        <w:rPr>
          <w:b/>
          <w:szCs w:val="28"/>
        </w:rPr>
        <w:t xml:space="preserve">НА ТЕРРИТОРИИ </w:t>
      </w:r>
      <w:r w:rsidR="00C770C4" w:rsidRPr="00C770C4">
        <w:rPr>
          <w:b/>
          <w:szCs w:val="28"/>
        </w:rPr>
        <w:t>СЕЛЬСКОГО ПОСЕЛЕНИЯ «КАЛГАНСКОЕ»</w:t>
      </w:r>
    </w:p>
    <w:p w:rsidR="00046048" w:rsidRDefault="00046048" w:rsidP="006A63A5">
      <w:pPr>
        <w:pStyle w:val="ConsPlusNormal"/>
        <w:contextualSpacing/>
        <w:jc w:val="center"/>
        <w:rPr>
          <w:sz w:val="28"/>
          <w:szCs w:val="28"/>
        </w:rPr>
      </w:pPr>
    </w:p>
    <w:p w:rsidR="00046048" w:rsidRDefault="00046048" w:rsidP="006A63A5">
      <w:pPr>
        <w:pStyle w:val="ConsPlusNormal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046048" w:rsidRDefault="00046048" w:rsidP="006A63A5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Понятия, используемые в настоящих Правилах, означают следующее: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«адрес»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046048" w:rsidRDefault="008E552C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элементы»</w:t>
      </w:r>
      <w:proofErr w:type="gramStart"/>
      <w:r>
        <w:rPr>
          <w:sz w:val="28"/>
          <w:szCs w:val="28"/>
        </w:rPr>
        <w:t>–</w:t>
      </w:r>
      <w:r w:rsidR="00046048">
        <w:rPr>
          <w:sz w:val="28"/>
          <w:szCs w:val="28"/>
        </w:rPr>
        <w:t>с</w:t>
      </w:r>
      <w:proofErr w:type="gramEnd"/>
      <w:r w:rsidR="00046048">
        <w:rPr>
          <w:sz w:val="28"/>
          <w:szCs w:val="28"/>
        </w:rPr>
        <w:t>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«г</w:t>
      </w:r>
      <w:r w:rsidR="0036788F">
        <w:rPr>
          <w:sz w:val="28"/>
          <w:szCs w:val="28"/>
        </w:rPr>
        <w:t>осударственный адресный реестр»–</w:t>
      </w:r>
      <w:r>
        <w:rPr>
          <w:sz w:val="28"/>
          <w:szCs w:val="28"/>
        </w:rPr>
        <w:t>государственный информационный ресурс, содержащий сведения об адресах;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«идентификационные элементы объекта адресации»– номер земельного участка, типы и номера зданий (сооружений), помещений и объектов незавершенного строительства;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«уникальный номер адреса объекта адресации в государственном адресном реестре»– номер записи, который присваивается адресу объекта адресации в государственном адресном реестре;</w:t>
      </w:r>
    </w:p>
    <w:p w:rsidR="00046048" w:rsidRDefault="00046048" w:rsidP="006A63A5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rFonts w:eastAsia="Times New Roman"/>
          <w:szCs w:val="28"/>
          <w:lang w:eastAsia="ru-RU"/>
        </w:rPr>
        <w:t>«федеральная информационная адресная система»</w:t>
      </w:r>
      <w:proofErr w:type="gramStart"/>
      <w:r>
        <w:rPr>
          <w:szCs w:val="28"/>
        </w:rPr>
        <w:t>–</w:t>
      </w:r>
      <w:r>
        <w:rPr>
          <w:rFonts w:eastAsia="Times New Roman"/>
          <w:szCs w:val="28"/>
          <w:lang w:eastAsia="ru-RU"/>
        </w:rPr>
        <w:t>ф</w:t>
      </w:r>
      <w:proofErr w:type="gramEnd"/>
      <w:r>
        <w:rPr>
          <w:rFonts w:eastAsia="Times New Roman"/>
          <w:szCs w:val="28"/>
          <w:lang w:eastAsia="ru-RU"/>
        </w:rPr>
        <w:t>едеральная</w:t>
      </w:r>
      <w:r w:rsidR="00C770C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«элемент планировочной структуры»–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«элемент улично-дорожной сети»– улица, проспект, переулок, проезд, набережная, площадь, бульвар, тупик, съезд, шоссе, аллея и иное.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Адрес, присвоенный объекту адресации, должен отвечать </w:t>
      </w:r>
      <w:r>
        <w:rPr>
          <w:sz w:val="28"/>
          <w:szCs w:val="28"/>
        </w:rPr>
        <w:lastRenderedPageBreak/>
        <w:t>следующим требованиям:</w:t>
      </w:r>
    </w:p>
    <w:p w:rsidR="00046048" w:rsidRDefault="008E552C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уникальность. </w:t>
      </w:r>
      <w:proofErr w:type="gramStart"/>
      <w:r>
        <w:rPr>
          <w:sz w:val="28"/>
          <w:szCs w:val="28"/>
        </w:rPr>
        <w:t>О</w:t>
      </w:r>
      <w:r w:rsidR="00046048">
        <w:rPr>
          <w:sz w:val="28"/>
          <w:szCs w:val="28"/>
        </w:rPr>
        <w:t>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обязательность. Каждому объекту адресации должен быть присвоен адрес в соответствии с настоящими Правилами;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0" w:name="P52"/>
      <w:bookmarkEnd w:id="0"/>
      <w:r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046048" w:rsidRDefault="00046048" w:rsidP="006A63A5">
      <w:pPr>
        <w:pStyle w:val="ConsPlusNormal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Порядок присвоения объекту адресации адреса, изменения</w:t>
      </w:r>
    </w:p>
    <w:p w:rsidR="00046048" w:rsidRDefault="00046048" w:rsidP="006A63A5">
      <w:pPr>
        <w:pStyle w:val="ConsPlusNormal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аннулирования такого адреса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C770C4" w:rsidRPr="00C770C4">
        <w:rPr>
          <w:sz w:val="28"/>
          <w:szCs w:val="28"/>
        </w:rPr>
        <w:t>сельского поселения «Калганское»,</w:t>
      </w:r>
      <w:r>
        <w:rPr>
          <w:sz w:val="28"/>
          <w:szCs w:val="28"/>
        </w:rPr>
        <w:t xml:space="preserve"> (далее – уполномоченный орган), с использованием федеральной информационной адресной системы.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пунктах 27 и 29 настоящих Правил.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" w:name="P59"/>
      <w:bookmarkEnd w:id="1"/>
      <w:r>
        <w:rPr>
          <w:sz w:val="28"/>
          <w:szCs w:val="28"/>
        </w:rPr>
        <w:t>8. Присвоение объекту адресации адреса осуществляется: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отношении земельных участков в случаях: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выполнения в отношении земельного участка в соответствии с требованиями, установленными Федеральным</w:t>
      </w:r>
      <w:r w:rsidRPr="00C770C4">
        <w:rPr>
          <w:sz w:val="28"/>
          <w:szCs w:val="28"/>
        </w:rPr>
        <w:t xml:space="preserve"> </w:t>
      </w:r>
      <w:hyperlink r:id="rId4" w:history="1">
        <w:r w:rsidRPr="00C770C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>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 отношении зданий, сооружений и объектов незавершенного строительства в случаях: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отношении помещений в случаях: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2" w:name="P71"/>
      <w:bookmarkEnd w:id="2"/>
      <w:r>
        <w:rPr>
          <w:sz w:val="28"/>
          <w:szCs w:val="28"/>
        </w:rPr>
        <w:lastRenderedPageBreak/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>
        <w:rPr>
          <w:sz w:val="28"/>
          <w:szCs w:val="28"/>
        </w:rPr>
        <w:t xml:space="preserve"> реестра.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Изменение адреса объекта адресации в случае изменения наименований и границ Забайкальского края</w:t>
      </w:r>
      <w:r w:rsidR="00C770C4">
        <w:rPr>
          <w:sz w:val="28"/>
          <w:szCs w:val="28"/>
        </w:rPr>
        <w:t>, сельского поселения «Калганское»</w:t>
      </w:r>
      <w:r>
        <w:rPr>
          <w:sz w:val="28"/>
          <w:szCs w:val="28"/>
        </w:rPr>
        <w:t xml:space="preserve">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3" w:name="P74"/>
      <w:bookmarkEnd w:id="3"/>
      <w:r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4" w:name="P75"/>
      <w:bookmarkEnd w:id="4"/>
      <w:r>
        <w:rPr>
          <w:sz w:val="28"/>
          <w:szCs w:val="28"/>
        </w:rPr>
        <w:t>1) прекращения существования объекта адресации;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5" w:name="P76"/>
      <w:bookmarkEnd w:id="5"/>
      <w:r>
        <w:rPr>
          <w:sz w:val="28"/>
          <w:szCs w:val="28"/>
        </w:rPr>
        <w:t>2)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присвоения объекту адресации нового адреса.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6" w:name="P81"/>
      <w:bookmarkEnd w:id="6"/>
      <w:r>
        <w:rPr>
          <w:sz w:val="28"/>
          <w:szCs w:val="28"/>
        </w:rPr>
        <w:t xml:space="preserve">18. В случае аннулирования адреса здания или сооружения в связи с </w:t>
      </w:r>
      <w:r>
        <w:rPr>
          <w:sz w:val="28"/>
          <w:szCs w:val="28"/>
        </w:rPr>
        <w:lastRenderedPageBreak/>
        <w:t>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определить возможность присвоения объекту адресации адреса или аннулирования его адреса;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провести осмотр местонахождения объекта адресации (при необходимости);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C770C4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адреса, принимаемым в форме постановления администрации </w:t>
      </w:r>
      <w:r w:rsidR="00C770C4" w:rsidRPr="00C770C4">
        <w:rPr>
          <w:sz w:val="28"/>
          <w:szCs w:val="28"/>
        </w:rPr>
        <w:t>сельского поселения «Калганское»</w:t>
      </w:r>
      <w:r w:rsidR="00C770C4">
        <w:rPr>
          <w:sz w:val="28"/>
          <w:szCs w:val="28"/>
        </w:rPr>
        <w:t>.</w:t>
      </w:r>
      <w:r w:rsidR="00C770C4">
        <w:rPr>
          <w:szCs w:val="28"/>
        </w:rPr>
        <w:t xml:space="preserve"> 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 утверждением проекта планировки территории;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с принятием решения о строительстве объекта адресации.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присвоенный объекту адресации адрес;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объекта адресации;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</w:t>
      </w:r>
      <w:r>
        <w:rPr>
          <w:sz w:val="28"/>
          <w:szCs w:val="28"/>
        </w:rPr>
        <w:lastRenderedPageBreak/>
        <w:t>кадастровый номер объекта недвижимости, являющегося объектом адресации.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причину аннулирования адреса объекта адресации;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7" w:name="P112"/>
      <w:bookmarkEnd w:id="7"/>
      <w:r>
        <w:rPr>
          <w:sz w:val="28"/>
          <w:szCs w:val="28"/>
        </w:rPr>
        <w:t>27.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право хозяйственного ведения;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право оперативного управления;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право пожизненно наследуемого владения;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право постоянного (бессрочного) пользования.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28. Заявление составляется лицами, указанными в пункте 27 настоящих Правил (далее – заявитель), по форме, устанавливаемой Министерством финансов Российской Федерации.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8" w:name="P119"/>
      <w:bookmarkEnd w:id="8"/>
      <w:r>
        <w:rPr>
          <w:sz w:val="28"/>
          <w:szCs w:val="28"/>
        </w:rPr>
        <w:t xml:space="preserve">29. </w:t>
      </w:r>
      <w:proofErr w:type="gramStart"/>
      <w:r>
        <w:rPr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</w:t>
      </w:r>
      <w:r>
        <w:rPr>
          <w:sz w:val="28"/>
          <w:szCs w:val="28"/>
        </w:rPr>
        <w:lastRenderedPageBreak/>
        <w:t>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gramStart"/>
      <w:r>
        <w:rPr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 или Портала государственных и муниципальных услуг (функций</w:t>
      </w:r>
      <w:proofErr w:type="gramEnd"/>
      <w:r>
        <w:rPr>
          <w:sz w:val="28"/>
          <w:szCs w:val="28"/>
        </w:rPr>
        <w:t>) Забайкальского края (далее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32. Заявление подписывается заявителем либо представителем заявителя.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9" w:name="P133"/>
      <w:bookmarkEnd w:id="9"/>
      <w:r>
        <w:rPr>
          <w:sz w:val="28"/>
          <w:szCs w:val="28"/>
        </w:rPr>
        <w:t>34. К заявлению прилагаются следующие документы: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и (или) правоудостоверяющие документы на объект (объекты) адресации;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кадастровый паспорт объекта адресации (в случае присвоения адреса объекту адресации, поставленному на кадастровый учет);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решение органа местного самоуправлени</w:t>
      </w:r>
      <w:r w:rsidR="00481520">
        <w:rPr>
          <w:sz w:val="28"/>
          <w:szCs w:val="28"/>
        </w:rPr>
        <w:t>я сельского поселения «Калганское</w:t>
      </w:r>
      <w:proofErr w:type="gramStart"/>
      <w:r w:rsidR="00481520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1 пункта 14 настоящих Правил);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2 пункта 14 настоящих Правил).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gramStart"/>
      <w:r>
        <w:rPr>
          <w:sz w:val="28"/>
          <w:szCs w:val="28"/>
        </w:rPr>
        <w:t xml:space="preserve">Уполномоченный орган запрашивает документы, указанные в </w:t>
      </w:r>
      <w:r w:rsidRPr="00F9554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34 настоящих Правил, в органах государственной власти, органах </w:t>
      </w:r>
      <w:r>
        <w:rPr>
          <w:sz w:val="28"/>
          <w:szCs w:val="28"/>
        </w:rPr>
        <w:lastRenderedPageBreak/>
        <w:t>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</w:t>
      </w:r>
      <w:r w:rsidR="00CE06C3"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Получение заявления и документов, указанных в</w:t>
      </w:r>
      <w:r w:rsidRPr="00F9554C">
        <w:rPr>
          <w:sz w:val="28"/>
          <w:szCs w:val="28"/>
        </w:rPr>
        <w:t xml:space="preserve"> </w:t>
      </w:r>
      <w:hyperlink r:id="rId5" w:anchor="P133" w:history="1">
        <w:r w:rsidRPr="00F9554C">
          <w:rPr>
            <w:sz w:val="28"/>
            <w:szCs w:val="28"/>
          </w:rPr>
          <w:t>пункте 34</w:t>
        </w:r>
      </w:hyperlink>
      <w:r>
        <w:rPr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0" w:name="P151"/>
      <w:bookmarkEnd w:id="10"/>
      <w:r>
        <w:rPr>
          <w:sz w:val="28"/>
          <w:szCs w:val="28"/>
        </w:rPr>
        <w:t xml:space="preserve">37. Решение о присвоении объекту адресации адреса или </w:t>
      </w:r>
      <w:r>
        <w:rPr>
          <w:sz w:val="28"/>
          <w:szCs w:val="28"/>
        </w:rPr>
        <w:lastRenderedPageBreak/>
        <w:t>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046048" w:rsidRDefault="00CE06C3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1" w:name="P152"/>
      <w:bookmarkEnd w:id="11"/>
      <w:r>
        <w:rPr>
          <w:sz w:val="28"/>
          <w:szCs w:val="28"/>
        </w:rPr>
        <w:t>38</w:t>
      </w:r>
      <w:r w:rsidR="00046048">
        <w:rPr>
          <w:sz w:val="28"/>
          <w:szCs w:val="28"/>
        </w:rPr>
        <w:t>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</w:t>
      </w:r>
      <w:r w:rsidR="0087349F">
        <w:rPr>
          <w:sz w:val="28"/>
          <w:szCs w:val="28"/>
        </w:rPr>
        <w:t>рока, указанного в пункте 37</w:t>
      </w:r>
      <w:r>
        <w:rPr>
          <w:sz w:val="28"/>
          <w:szCs w:val="28"/>
        </w:rPr>
        <w:t xml:space="preserve"> настоящих Правил;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sz w:val="28"/>
          <w:szCs w:val="28"/>
        </w:rPr>
        <w:t>днем</w:t>
      </w:r>
      <w:proofErr w:type="gramEnd"/>
      <w:r>
        <w:rPr>
          <w:sz w:val="28"/>
          <w:szCs w:val="28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046048" w:rsidRDefault="00CE06C3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2" w:name="P157"/>
      <w:bookmarkEnd w:id="12"/>
      <w:r>
        <w:rPr>
          <w:sz w:val="28"/>
          <w:szCs w:val="28"/>
        </w:rPr>
        <w:t>39</w:t>
      </w:r>
      <w:r w:rsidR="00046048">
        <w:rPr>
          <w:sz w:val="28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 заявлением о присвоении объекту адресации адреса обратилось лицо, не указанное в пунктах 27 и 29 настоящих Правил;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отсутствуют случаи и условия для присвоения объекту адресации адреса или аннулирования его адреса, указанные в пунктах 5, 8 –</w:t>
      </w:r>
      <w:hyperlink r:id="rId6" w:anchor="P71" w:history="1">
        <w:r w:rsidRPr="00CE06C3">
          <w:rPr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 и 14 – 18 настоящих Правил.</w:t>
      </w:r>
    </w:p>
    <w:p w:rsidR="00046048" w:rsidRDefault="00CE06C3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046048">
        <w:rPr>
          <w:sz w:val="28"/>
          <w:szCs w:val="28"/>
        </w:rPr>
        <w:t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046048" w:rsidRDefault="00CE06C3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046048">
        <w:rPr>
          <w:sz w:val="28"/>
          <w:szCs w:val="28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046048" w:rsidRDefault="00CE06C3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046048">
        <w:rPr>
          <w:sz w:val="28"/>
          <w:szCs w:val="28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046048" w:rsidRDefault="00046048" w:rsidP="006A63A5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:rsidR="00046048" w:rsidRDefault="00046048" w:rsidP="006A63A5">
      <w:pPr>
        <w:pStyle w:val="ConsPlusNormal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Структура адреса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046048" w:rsidRDefault="00CE06C3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3" w:name="P168"/>
      <w:bookmarkEnd w:id="13"/>
      <w:r>
        <w:rPr>
          <w:sz w:val="28"/>
          <w:szCs w:val="28"/>
        </w:rPr>
        <w:t>43</w:t>
      </w:r>
      <w:r w:rsidR="00046048">
        <w:rPr>
          <w:sz w:val="28"/>
          <w:szCs w:val="28"/>
        </w:rPr>
        <w:t xml:space="preserve">. Структура адреса включает в себя следующую последовательность </w:t>
      </w:r>
      <w:proofErr w:type="spellStart"/>
      <w:r w:rsidR="00046048">
        <w:rPr>
          <w:sz w:val="28"/>
          <w:szCs w:val="28"/>
        </w:rPr>
        <w:t>адресообразующих</w:t>
      </w:r>
      <w:proofErr w:type="spellEnd"/>
      <w:r w:rsidR="00046048">
        <w:rPr>
          <w:sz w:val="28"/>
          <w:szCs w:val="28"/>
        </w:rPr>
        <w:t xml:space="preserve"> элементов, описанных идентифицирующими их реквизитами (далее – реквизит адреса):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страны (Российская Федерация);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субъекта Российской Федерации (Забайкальский край);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муниципального район</w:t>
      </w:r>
      <w:r w:rsidR="00F9554C">
        <w:rPr>
          <w:sz w:val="28"/>
          <w:szCs w:val="28"/>
        </w:rPr>
        <w:t>а (</w:t>
      </w:r>
      <w:proofErr w:type="spellStart"/>
      <w:r w:rsidR="00F9554C">
        <w:rPr>
          <w:sz w:val="28"/>
          <w:szCs w:val="28"/>
        </w:rPr>
        <w:t>Калганский</w:t>
      </w:r>
      <w:proofErr w:type="spellEnd"/>
      <w:r w:rsidR="00F9554C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;</w:t>
      </w:r>
    </w:p>
    <w:p w:rsidR="00046048" w:rsidRPr="00F9554C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наименование сельского поселения </w:t>
      </w:r>
      <w:r w:rsidRPr="00F9554C">
        <w:rPr>
          <w:sz w:val="28"/>
          <w:szCs w:val="28"/>
        </w:rPr>
        <w:t>(</w:t>
      </w:r>
      <w:r w:rsidR="00F9554C" w:rsidRPr="00F9554C">
        <w:rPr>
          <w:sz w:val="28"/>
          <w:szCs w:val="28"/>
        </w:rPr>
        <w:t>сельское поселение «Калганское»</w:t>
      </w:r>
      <w:r w:rsidR="00F9554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составе муниципального района </w:t>
      </w:r>
      <w:r w:rsidRPr="00F9554C">
        <w:rPr>
          <w:sz w:val="28"/>
          <w:szCs w:val="28"/>
        </w:rPr>
        <w:t>(</w:t>
      </w:r>
      <w:proofErr w:type="spellStart"/>
      <w:r w:rsidR="00F9554C">
        <w:rPr>
          <w:sz w:val="28"/>
          <w:szCs w:val="28"/>
        </w:rPr>
        <w:t>Калганский</w:t>
      </w:r>
      <w:proofErr w:type="spellEnd"/>
      <w:r w:rsidR="00F9554C">
        <w:rPr>
          <w:sz w:val="28"/>
          <w:szCs w:val="28"/>
        </w:rPr>
        <w:t xml:space="preserve"> район</w:t>
      </w:r>
      <w:r w:rsidRPr="00F9554C">
        <w:rPr>
          <w:sz w:val="28"/>
          <w:szCs w:val="28"/>
        </w:rPr>
        <w:t>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наименование населенного пункта;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наименование элемента планировочной структуры;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наименование элемента улично-дорожной сети;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номер земельного участка;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тип и номер здания, сооружения или объекта незавершенного строительства;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тип и номер помещения, расположенного в здании или сооружении.</w:t>
      </w:r>
    </w:p>
    <w:p w:rsidR="00046048" w:rsidRDefault="00CE06C3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046048">
        <w:rPr>
          <w:sz w:val="28"/>
          <w:szCs w:val="28"/>
        </w:rPr>
        <w:t xml:space="preserve">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="00046048">
        <w:rPr>
          <w:sz w:val="28"/>
          <w:szCs w:val="28"/>
        </w:rPr>
        <w:t>адресообразующих</w:t>
      </w:r>
      <w:proofErr w:type="spellEnd"/>
      <w:r w:rsidR="00046048">
        <w:rPr>
          <w:sz w:val="28"/>
          <w:szCs w:val="28"/>
        </w:rPr>
        <w:t xml:space="preserve"> элементов в структуре адреса, указанная в пункте 44 настоящих Правил.</w:t>
      </w:r>
    </w:p>
    <w:p w:rsidR="00046048" w:rsidRDefault="00CE06C3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046048">
        <w:rPr>
          <w:sz w:val="28"/>
          <w:szCs w:val="28"/>
        </w:rPr>
        <w:t xml:space="preserve">. Перечень </w:t>
      </w:r>
      <w:proofErr w:type="spellStart"/>
      <w:r w:rsidR="00046048">
        <w:rPr>
          <w:sz w:val="28"/>
          <w:szCs w:val="28"/>
        </w:rPr>
        <w:t>адресообразующих</w:t>
      </w:r>
      <w:proofErr w:type="spellEnd"/>
      <w:r w:rsidR="00046048"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046048" w:rsidRDefault="007D0C94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4" w:name="P181"/>
      <w:bookmarkEnd w:id="14"/>
      <w:r>
        <w:rPr>
          <w:sz w:val="28"/>
          <w:szCs w:val="28"/>
        </w:rPr>
        <w:t>46</w:t>
      </w:r>
      <w:r w:rsidR="00046048">
        <w:rPr>
          <w:sz w:val="28"/>
          <w:szCs w:val="28"/>
        </w:rPr>
        <w:t xml:space="preserve">. Обязательными </w:t>
      </w:r>
      <w:proofErr w:type="spellStart"/>
      <w:r w:rsidR="00046048">
        <w:rPr>
          <w:sz w:val="28"/>
          <w:szCs w:val="28"/>
        </w:rPr>
        <w:t>адресообразующими</w:t>
      </w:r>
      <w:proofErr w:type="spellEnd"/>
      <w:r w:rsidR="00046048">
        <w:rPr>
          <w:sz w:val="28"/>
          <w:szCs w:val="28"/>
        </w:rPr>
        <w:t xml:space="preserve"> элементами для всех видов объектов адресации являются: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страна;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субъект Российской Федерации;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муниципальный район;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сельское поселение в составе муниципального района;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населенный пункт.</w:t>
      </w:r>
    </w:p>
    <w:p w:rsidR="00046048" w:rsidRDefault="007D0C94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046048">
        <w:rPr>
          <w:sz w:val="28"/>
          <w:szCs w:val="28"/>
        </w:rPr>
        <w:t xml:space="preserve">. Иные </w:t>
      </w:r>
      <w:proofErr w:type="spellStart"/>
      <w:r w:rsidR="00046048">
        <w:rPr>
          <w:sz w:val="28"/>
          <w:szCs w:val="28"/>
        </w:rPr>
        <w:t>адресообразующие</w:t>
      </w:r>
      <w:proofErr w:type="spellEnd"/>
      <w:r w:rsidR="00046048">
        <w:rPr>
          <w:sz w:val="28"/>
          <w:szCs w:val="28"/>
        </w:rPr>
        <w:t xml:space="preserve"> элементы применяются в зависимости от вида объекта адресации.</w:t>
      </w:r>
    </w:p>
    <w:p w:rsidR="00046048" w:rsidRDefault="007D0C94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046048">
        <w:rPr>
          <w:sz w:val="28"/>
          <w:szCs w:val="28"/>
        </w:rPr>
        <w:t xml:space="preserve">. Структура адреса земельного участка в дополнение к обязательным </w:t>
      </w:r>
      <w:proofErr w:type="spellStart"/>
      <w:r w:rsidR="00046048">
        <w:rPr>
          <w:sz w:val="28"/>
          <w:szCs w:val="28"/>
        </w:rPr>
        <w:t>адресообразующим</w:t>
      </w:r>
      <w:proofErr w:type="spellEnd"/>
      <w:r w:rsidR="00046048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элементам, указанным в пункте 46</w:t>
      </w:r>
      <w:r w:rsidR="00046048">
        <w:rPr>
          <w:sz w:val="28"/>
          <w:szCs w:val="28"/>
        </w:rPr>
        <w:t xml:space="preserve"> настоящих Правил, включает в себя следующие </w:t>
      </w:r>
      <w:proofErr w:type="spellStart"/>
      <w:r w:rsidR="00046048">
        <w:rPr>
          <w:sz w:val="28"/>
          <w:szCs w:val="28"/>
        </w:rPr>
        <w:t>адресообразующие</w:t>
      </w:r>
      <w:proofErr w:type="spellEnd"/>
      <w:r w:rsidR="00046048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элемента планировочной структуры (при наличии);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элемента улично-дорожной сети (при наличии);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номер земельного участка.</w:t>
      </w:r>
    </w:p>
    <w:p w:rsidR="00046048" w:rsidRDefault="007D0C94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046048">
        <w:rPr>
          <w:sz w:val="28"/>
          <w:szCs w:val="28"/>
        </w:rPr>
        <w:t xml:space="preserve">. Структура адреса здания, сооружения или объекта незавершенного строительства в дополнение к обязательным </w:t>
      </w:r>
      <w:proofErr w:type="spellStart"/>
      <w:r w:rsidR="00046048">
        <w:rPr>
          <w:sz w:val="28"/>
          <w:szCs w:val="28"/>
        </w:rPr>
        <w:t>адресообразующим</w:t>
      </w:r>
      <w:proofErr w:type="spellEnd"/>
      <w:r w:rsidR="00046048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элементам, указанным в пункте 46</w:t>
      </w:r>
      <w:r w:rsidR="00046048">
        <w:rPr>
          <w:sz w:val="28"/>
          <w:szCs w:val="28"/>
        </w:rPr>
        <w:t xml:space="preserve"> настоящих Правил, включает в себя следующие </w:t>
      </w:r>
      <w:proofErr w:type="spellStart"/>
      <w:r w:rsidR="00046048">
        <w:rPr>
          <w:sz w:val="28"/>
          <w:szCs w:val="28"/>
        </w:rPr>
        <w:t>адресообразующие</w:t>
      </w:r>
      <w:proofErr w:type="spellEnd"/>
      <w:r w:rsidR="00046048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наименование элемента планировочной структуры (при наличии);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элемента улично-дорожной сети (при наличии);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тип и номер здания, сооружения или объекта незавершенного строительства.</w:t>
      </w:r>
    </w:p>
    <w:p w:rsidR="00046048" w:rsidRDefault="007D0C94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046048">
        <w:rPr>
          <w:sz w:val="28"/>
          <w:szCs w:val="28"/>
        </w:rPr>
        <w:t xml:space="preserve">. Структура адреса помещения в пределах здания (сооружения) в дополнение к обязательным </w:t>
      </w:r>
      <w:proofErr w:type="spellStart"/>
      <w:r w:rsidR="00046048">
        <w:rPr>
          <w:sz w:val="28"/>
          <w:szCs w:val="28"/>
        </w:rPr>
        <w:t>адресообразующим</w:t>
      </w:r>
      <w:proofErr w:type="spellEnd"/>
      <w:r w:rsidR="00046048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элементам, указанным в пункте 46</w:t>
      </w:r>
      <w:r w:rsidR="00046048">
        <w:rPr>
          <w:sz w:val="28"/>
          <w:szCs w:val="28"/>
        </w:rPr>
        <w:t xml:space="preserve"> настоящих Правил, включает в себя следующие </w:t>
      </w:r>
      <w:proofErr w:type="spellStart"/>
      <w:r w:rsidR="00046048">
        <w:rPr>
          <w:sz w:val="28"/>
          <w:szCs w:val="28"/>
        </w:rPr>
        <w:t>адресообразующие</w:t>
      </w:r>
      <w:proofErr w:type="spellEnd"/>
      <w:r w:rsidR="00046048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элемента планировочной структуры (при наличии);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элемента улично-дорожной сети (при наличии);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тип и номер здания, сооружения;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тип и номер помещения в пределах здания, сооружения;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тип и номер помещения в пределах квартиры (в отношении коммунальных квартир).</w:t>
      </w:r>
    </w:p>
    <w:p w:rsidR="00046048" w:rsidRDefault="007D0C94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046048">
        <w:rPr>
          <w:sz w:val="28"/>
          <w:szCs w:val="28"/>
        </w:rPr>
        <w:t xml:space="preserve"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="00046048">
        <w:rPr>
          <w:sz w:val="28"/>
          <w:szCs w:val="28"/>
        </w:rPr>
        <w:t>адресообразующих</w:t>
      </w:r>
      <w:proofErr w:type="spellEnd"/>
      <w:r w:rsidR="00046048"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046048" w:rsidRDefault="00046048" w:rsidP="006A63A5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:rsidR="00046048" w:rsidRDefault="00046048" w:rsidP="006A63A5">
      <w:pPr>
        <w:pStyle w:val="ConsPlusNormal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Правила написания наименований и нумерации</w:t>
      </w:r>
    </w:p>
    <w:p w:rsidR="00046048" w:rsidRDefault="00046048" w:rsidP="006A63A5">
      <w:pPr>
        <w:pStyle w:val="ConsPlusNormal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адресации</w:t>
      </w:r>
    </w:p>
    <w:p w:rsidR="00046048" w:rsidRDefault="00046048" w:rsidP="006A63A5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:rsidR="00046048" w:rsidRDefault="00474BC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046048">
        <w:rPr>
          <w:sz w:val="28"/>
          <w:szCs w:val="28"/>
        </w:rPr>
        <w:t>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страны и субъекта Российской Федерации должны соответствовать соответствующим наименованиям в Конституции Российской Федерации.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наименований муниципального района, сельского</w:t>
      </w:r>
      <w:r w:rsidR="00617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</w:t>
      </w:r>
      <w:r>
        <w:rPr>
          <w:sz w:val="28"/>
          <w:szCs w:val="28"/>
        </w:rPr>
        <w:lastRenderedPageBreak/>
        <w:t>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>
        <w:rPr>
          <w:sz w:val="28"/>
          <w:szCs w:val="28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046048" w:rsidRDefault="00474BC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046048">
        <w:rPr>
          <w:sz w:val="28"/>
          <w:szCs w:val="28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«-»– дефис;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«.»– точка;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«(«– открывающая круглая скобка;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«)»– закрывающая круглая скобка;</w:t>
      </w:r>
      <w:proofErr w:type="gramEnd"/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«№»– знак номера.</w:t>
      </w:r>
    </w:p>
    <w:p w:rsidR="00046048" w:rsidRDefault="00474BC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046048">
        <w:rPr>
          <w:sz w:val="28"/>
          <w:szCs w:val="28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046048" w:rsidRDefault="00474BC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046048">
        <w:rPr>
          <w:sz w:val="28"/>
          <w:szCs w:val="28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046048" w:rsidRDefault="00474BC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046048">
        <w:rPr>
          <w:sz w:val="28"/>
          <w:szCs w:val="28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46048" w:rsidRDefault="00474BC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046048">
        <w:rPr>
          <w:sz w:val="28"/>
          <w:szCs w:val="28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046048" w:rsidRDefault="00474BC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046048">
        <w:rPr>
          <w:sz w:val="28"/>
          <w:szCs w:val="28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046048" w:rsidRDefault="00474BC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046048">
        <w:rPr>
          <w:sz w:val="28"/>
          <w:szCs w:val="28"/>
        </w:rPr>
        <w:t xml:space="preserve">. Составные части наименований элементов планировочной структуры и элементов улично-дорожной </w:t>
      </w:r>
      <w:proofErr w:type="gramStart"/>
      <w:r w:rsidR="00046048"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="00046048">
        <w:rPr>
          <w:sz w:val="28"/>
          <w:szCs w:val="28"/>
        </w:rPr>
        <w:t xml:space="preserve"> с полным написанием имени и фамилии или звания и фамилии.</w:t>
      </w:r>
    </w:p>
    <w:p w:rsidR="00046048" w:rsidRDefault="00474BC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046048">
        <w:rPr>
          <w:sz w:val="28"/>
          <w:szCs w:val="28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046048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«ё»,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», а также символ «/»– косая черта.</w:t>
      </w:r>
    </w:p>
    <w:p w:rsidR="00046048" w:rsidRDefault="00AE5A15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046048">
        <w:rPr>
          <w:sz w:val="28"/>
          <w:szCs w:val="28"/>
        </w:rPr>
        <w:t xml:space="preserve">. Объектам адресации, находящимся на пересечении элементов </w:t>
      </w:r>
      <w:r w:rsidR="00046048">
        <w:rPr>
          <w:sz w:val="28"/>
          <w:szCs w:val="28"/>
        </w:rPr>
        <w:lastRenderedPageBreak/>
        <w:t>улично-дорожной сети, присваивается адрес по элементу улично-дорожной сети, на который выходит фасад объекта адресации.</w:t>
      </w:r>
    </w:p>
    <w:p w:rsidR="00F9554C" w:rsidRDefault="00046048" w:rsidP="006A63A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5A15">
        <w:rPr>
          <w:sz w:val="28"/>
          <w:szCs w:val="28"/>
        </w:rPr>
        <w:t>2</w:t>
      </w:r>
      <w:r>
        <w:rPr>
          <w:sz w:val="28"/>
          <w:szCs w:val="28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A289A" w:rsidRDefault="00F9554C" w:rsidP="006A63A5">
      <w:pPr>
        <w:spacing w:after="0" w:line="240" w:lineRule="auto"/>
        <w:contextualSpacing/>
      </w:pPr>
      <w:r>
        <w:t>_________________________________________________</w:t>
      </w:r>
    </w:p>
    <w:sectPr w:rsidR="00EA289A" w:rsidSect="00EA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048"/>
    <w:rsid w:val="00046048"/>
    <w:rsid w:val="00300F44"/>
    <w:rsid w:val="0036788F"/>
    <w:rsid w:val="003B7AA7"/>
    <w:rsid w:val="0041636D"/>
    <w:rsid w:val="00450499"/>
    <w:rsid w:val="00474BC8"/>
    <w:rsid w:val="00481520"/>
    <w:rsid w:val="005A05D9"/>
    <w:rsid w:val="0061722E"/>
    <w:rsid w:val="0062002E"/>
    <w:rsid w:val="006A63A5"/>
    <w:rsid w:val="007D0C94"/>
    <w:rsid w:val="00857825"/>
    <w:rsid w:val="0087349F"/>
    <w:rsid w:val="008E552C"/>
    <w:rsid w:val="009927BF"/>
    <w:rsid w:val="00A22E0C"/>
    <w:rsid w:val="00A94F0C"/>
    <w:rsid w:val="00AD0D68"/>
    <w:rsid w:val="00AE5A15"/>
    <w:rsid w:val="00C770C4"/>
    <w:rsid w:val="00CE06C3"/>
    <w:rsid w:val="00CE13D4"/>
    <w:rsid w:val="00D65D18"/>
    <w:rsid w:val="00DB0DDB"/>
    <w:rsid w:val="00EA2632"/>
    <w:rsid w:val="00EA289A"/>
    <w:rsid w:val="00F07E8B"/>
    <w:rsid w:val="00F9554C"/>
    <w:rsid w:val="00FB707D"/>
    <w:rsid w:val="00FF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48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163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6D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6D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6D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6D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3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63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63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63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63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636D"/>
    <w:pPr>
      <w:spacing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163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163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636D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163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636D"/>
    <w:rPr>
      <w:b/>
      <w:bCs/>
      <w:spacing w:val="0"/>
    </w:rPr>
  </w:style>
  <w:style w:type="character" w:styleId="a9">
    <w:name w:val="Emphasis"/>
    <w:uiPriority w:val="20"/>
    <w:qFormat/>
    <w:rsid w:val="004163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636D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41636D"/>
    <w:pPr>
      <w:spacing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1636D"/>
    <w:pPr>
      <w:spacing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1636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63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163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163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163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163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163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163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636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4604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46048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60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uiPriority w:val="99"/>
    <w:rsid w:val="00046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Title">
    <w:name w:val="ConsTitle"/>
    <w:uiPriority w:val="99"/>
    <w:rsid w:val="000460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f5">
    <w:name w:val="Гипертекстовая ссылка"/>
    <w:basedOn w:val="a0"/>
    <w:rsid w:val="00046048"/>
    <w:rPr>
      <w:color w:val="008000"/>
    </w:rPr>
  </w:style>
  <w:style w:type="character" w:styleId="af6">
    <w:name w:val="Hyperlink"/>
    <w:basedOn w:val="a0"/>
    <w:uiPriority w:val="99"/>
    <w:semiHidden/>
    <w:unhideWhenUsed/>
    <w:rsid w:val="00046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52;&#1053;&#1055;&#1040;1\&#1052;&#1053;&#1055;&#1040;%20&#1057;&#1055;.doc" TargetMode="External"/><Relationship Id="rId5" Type="http://schemas.openxmlformats.org/officeDocument/2006/relationships/hyperlink" Target="file:///F:\&#1052;&#1053;&#1055;&#1040;1\&#1052;&#1053;&#1055;&#1040;%20&#1057;&#1055;.doc" TargetMode="External"/><Relationship Id="rId4" Type="http://schemas.openxmlformats.org/officeDocument/2006/relationships/hyperlink" Target="consultantplus://offline/ref=497696576AD5F7945931BE81D85871027F0E43A253EB3BC1B93B166AA1F9CF564BCBA8D4F67C863Ev3V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 2</dc:creator>
  <cp:lastModifiedBy>Калга 2</cp:lastModifiedBy>
  <cp:revision>6</cp:revision>
  <cp:lastPrinted>2015-08-28T00:37:00Z</cp:lastPrinted>
  <dcterms:created xsi:type="dcterms:W3CDTF">2015-09-03T06:16:00Z</dcterms:created>
  <dcterms:modified xsi:type="dcterms:W3CDTF">2015-09-03T06:52:00Z</dcterms:modified>
</cp:coreProperties>
</file>