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4F" w:rsidRPr="00DD46A0" w:rsidRDefault="007E5E4F" w:rsidP="00DD46A0">
      <w:pPr>
        <w:spacing w:after="0" w:line="240" w:lineRule="auto"/>
        <w:jc w:val="center"/>
        <w:rPr>
          <w:rFonts w:ascii="Times New Roman" w:hAnsi="Times New Roman" w:cs="Times New Roman"/>
          <w:b/>
          <w:bCs/>
          <w:sz w:val="28"/>
          <w:szCs w:val="28"/>
        </w:rPr>
      </w:pPr>
      <w:r w:rsidRPr="00DD46A0">
        <w:rPr>
          <w:rFonts w:ascii="Times New Roman" w:hAnsi="Times New Roman" w:cs="Times New Roman"/>
          <w:b/>
          <w:bCs/>
          <w:sz w:val="28"/>
          <w:szCs w:val="28"/>
        </w:rPr>
        <w:t xml:space="preserve">АДМИНИСТРАЦИЯ МУНИЦИПАЛЬНОГО РАЙОНА </w:t>
      </w:r>
    </w:p>
    <w:p w:rsidR="007E5E4F" w:rsidRPr="00DD46A0" w:rsidRDefault="007E5E4F" w:rsidP="00DD46A0">
      <w:pPr>
        <w:spacing w:after="0" w:line="240" w:lineRule="auto"/>
        <w:jc w:val="center"/>
        <w:rPr>
          <w:rFonts w:ascii="Times New Roman" w:hAnsi="Times New Roman" w:cs="Times New Roman"/>
          <w:b/>
          <w:bCs/>
          <w:sz w:val="28"/>
          <w:szCs w:val="28"/>
        </w:rPr>
      </w:pPr>
      <w:r w:rsidRPr="00DD46A0">
        <w:rPr>
          <w:rFonts w:ascii="Times New Roman" w:hAnsi="Times New Roman" w:cs="Times New Roman"/>
          <w:b/>
          <w:bCs/>
          <w:sz w:val="28"/>
          <w:szCs w:val="28"/>
        </w:rPr>
        <w:t>«КАЛГАНСКИЙ РАЙОН»</w:t>
      </w:r>
    </w:p>
    <w:p w:rsidR="007E5E4F" w:rsidRPr="00DD46A0" w:rsidRDefault="007E5E4F" w:rsidP="00DD46A0">
      <w:pPr>
        <w:spacing w:line="240" w:lineRule="auto"/>
        <w:jc w:val="center"/>
        <w:rPr>
          <w:rFonts w:ascii="Times New Roman" w:hAnsi="Times New Roman" w:cs="Times New Roman"/>
          <w:b/>
          <w:bCs/>
          <w:sz w:val="28"/>
          <w:szCs w:val="28"/>
        </w:rPr>
      </w:pPr>
    </w:p>
    <w:p w:rsidR="007E5E4F" w:rsidRPr="00DD46A0" w:rsidRDefault="003536C2" w:rsidP="00DD46A0">
      <w:pPr>
        <w:spacing w:after="0" w:line="240" w:lineRule="atLeast"/>
        <w:jc w:val="center"/>
        <w:rPr>
          <w:rFonts w:ascii="Times New Roman" w:hAnsi="Times New Roman" w:cs="Times New Roman"/>
          <w:sz w:val="28"/>
          <w:szCs w:val="28"/>
        </w:rPr>
      </w:pPr>
      <w:r>
        <w:rPr>
          <w:rFonts w:ascii="Times New Roman" w:hAnsi="Times New Roman" w:cs="Times New Roman"/>
          <w:b/>
          <w:sz w:val="28"/>
          <w:szCs w:val="28"/>
        </w:rPr>
        <w:t>ПОСТАНОВЛЕ</w:t>
      </w:r>
      <w:r w:rsidR="007E5E4F" w:rsidRPr="00DD46A0">
        <w:rPr>
          <w:rFonts w:ascii="Times New Roman" w:hAnsi="Times New Roman" w:cs="Times New Roman"/>
          <w:b/>
          <w:sz w:val="28"/>
          <w:szCs w:val="28"/>
        </w:rPr>
        <w:t>НИЕ</w:t>
      </w:r>
    </w:p>
    <w:p w:rsidR="007E5E4F" w:rsidRPr="00DD46A0" w:rsidRDefault="007E5E4F" w:rsidP="00DD46A0">
      <w:pPr>
        <w:spacing w:after="0" w:line="240" w:lineRule="atLeast"/>
        <w:rPr>
          <w:sz w:val="28"/>
          <w:szCs w:val="28"/>
        </w:rPr>
      </w:pPr>
    </w:p>
    <w:p w:rsidR="007E5E4F" w:rsidRPr="00DD46A0" w:rsidRDefault="003536C2" w:rsidP="003536C2">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ПРОЕКТ</w:t>
      </w:r>
    </w:p>
    <w:p w:rsidR="007E5E4F" w:rsidRPr="00DD46A0" w:rsidRDefault="007E5E4F" w:rsidP="00DD46A0">
      <w:pPr>
        <w:spacing w:after="0" w:line="240" w:lineRule="atLeast"/>
        <w:rPr>
          <w:rFonts w:ascii="Times New Roman" w:hAnsi="Times New Roman" w:cs="Times New Roman"/>
          <w:sz w:val="28"/>
          <w:szCs w:val="28"/>
        </w:rPr>
      </w:pPr>
    </w:p>
    <w:p w:rsidR="007E5E4F" w:rsidRPr="00DD46A0" w:rsidRDefault="007E5E4F" w:rsidP="00DD46A0">
      <w:pPr>
        <w:spacing w:after="0" w:line="240" w:lineRule="atLeast"/>
        <w:jc w:val="center"/>
        <w:rPr>
          <w:rFonts w:ascii="Times New Roman" w:hAnsi="Times New Roman" w:cs="Times New Roman"/>
          <w:sz w:val="28"/>
          <w:szCs w:val="28"/>
        </w:rPr>
      </w:pPr>
      <w:r w:rsidRPr="00DD46A0">
        <w:rPr>
          <w:rFonts w:ascii="Times New Roman" w:hAnsi="Times New Roman" w:cs="Times New Roman"/>
          <w:sz w:val="28"/>
          <w:szCs w:val="28"/>
        </w:rPr>
        <w:t>с. Калга</w:t>
      </w:r>
    </w:p>
    <w:p w:rsidR="007E5E4F" w:rsidRPr="00DD46A0" w:rsidRDefault="007E5E4F" w:rsidP="00DD46A0">
      <w:pPr>
        <w:spacing w:after="0" w:line="240" w:lineRule="atLeast"/>
        <w:jc w:val="center"/>
        <w:rPr>
          <w:rFonts w:ascii="Times New Roman" w:hAnsi="Times New Roman" w:cs="Times New Roman"/>
          <w:sz w:val="28"/>
          <w:szCs w:val="28"/>
        </w:rPr>
      </w:pPr>
    </w:p>
    <w:p w:rsidR="007F67C5" w:rsidRPr="00DD46A0" w:rsidRDefault="007E5E4F" w:rsidP="00DD46A0">
      <w:pPr>
        <w:pStyle w:val="2"/>
        <w:shd w:val="clear" w:color="auto" w:fill="auto"/>
        <w:ind w:right="100"/>
        <w:jc w:val="center"/>
        <w:rPr>
          <w:color w:val="000000"/>
          <w:spacing w:val="0"/>
          <w:sz w:val="28"/>
          <w:szCs w:val="28"/>
          <w:lang w:eastAsia="ru-RU" w:bidi="ru-RU"/>
        </w:rPr>
      </w:pPr>
      <w:r w:rsidRPr="00DD46A0">
        <w:rPr>
          <w:color w:val="000000"/>
          <w:spacing w:val="0"/>
          <w:sz w:val="28"/>
          <w:szCs w:val="28"/>
          <w:lang w:eastAsia="ru-RU" w:bidi="ru-RU"/>
        </w:rPr>
        <w:t xml:space="preserve">О проведении на территории </w:t>
      </w:r>
      <w:r w:rsidR="007F67C5" w:rsidRPr="00DD46A0">
        <w:rPr>
          <w:color w:val="000000"/>
          <w:spacing w:val="0"/>
          <w:sz w:val="28"/>
          <w:szCs w:val="28"/>
          <w:lang w:eastAsia="ru-RU" w:bidi="ru-RU"/>
        </w:rPr>
        <w:t xml:space="preserve">муниципального района </w:t>
      </w:r>
    </w:p>
    <w:p w:rsidR="007E5E4F" w:rsidRPr="00DD46A0" w:rsidRDefault="007E5E4F" w:rsidP="00DD46A0">
      <w:pPr>
        <w:pStyle w:val="2"/>
        <w:shd w:val="clear" w:color="auto" w:fill="auto"/>
        <w:ind w:right="100"/>
        <w:jc w:val="center"/>
        <w:rPr>
          <w:color w:val="000000"/>
          <w:spacing w:val="0"/>
          <w:sz w:val="28"/>
          <w:szCs w:val="28"/>
          <w:lang w:eastAsia="ru-RU" w:bidi="ru-RU"/>
        </w:rPr>
      </w:pPr>
      <w:r w:rsidRPr="00DD46A0">
        <w:rPr>
          <w:color w:val="000000"/>
          <w:spacing w:val="0"/>
          <w:sz w:val="28"/>
          <w:szCs w:val="28"/>
          <w:lang w:eastAsia="ru-RU" w:bidi="ru-RU"/>
        </w:rPr>
        <w:t>«Калганский район»</w:t>
      </w:r>
      <w:r w:rsidR="007F67C5" w:rsidRPr="00DD46A0">
        <w:rPr>
          <w:color w:val="000000"/>
          <w:spacing w:val="0"/>
          <w:sz w:val="28"/>
          <w:szCs w:val="28"/>
          <w:lang w:eastAsia="ru-RU" w:bidi="ru-RU"/>
        </w:rPr>
        <w:t xml:space="preserve"> </w:t>
      </w:r>
      <w:r w:rsidRPr="00DD46A0">
        <w:rPr>
          <w:color w:val="000000"/>
          <w:spacing w:val="0"/>
          <w:sz w:val="28"/>
          <w:szCs w:val="28"/>
          <w:lang w:eastAsia="ru-RU" w:bidi="ru-RU"/>
        </w:rPr>
        <w:t>профилактической акции «Чистый лес без огня»</w:t>
      </w:r>
    </w:p>
    <w:p w:rsidR="007E5E4F" w:rsidRPr="00DD46A0" w:rsidRDefault="007E5E4F" w:rsidP="00DD46A0">
      <w:pPr>
        <w:pStyle w:val="2"/>
        <w:shd w:val="clear" w:color="auto" w:fill="auto"/>
        <w:ind w:left="1069" w:right="100"/>
        <w:jc w:val="center"/>
        <w:rPr>
          <w:sz w:val="28"/>
          <w:szCs w:val="28"/>
        </w:rPr>
      </w:pPr>
    </w:p>
    <w:p w:rsidR="007F67C5" w:rsidRPr="00DD46A0" w:rsidRDefault="00626353" w:rsidP="00DD46A0">
      <w:pPr>
        <w:pStyle w:val="1"/>
        <w:shd w:val="clear" w:color="auto" w:fill="auto"/>
        <w:spacing w:before="0"/>
        <w:ind w:left="20" w:firstLine="689"/>
        <w:rPr>
          <w:sz w:val="28"/>
          <w:szCs w:val="28"/>
        </w:rPr>
      </w:pPr>
      <w:proofErr w:type="gramStart"/>
      <w:r>
        <w:rPr>
          <w:color w:val="000000"/>
          <w:sz w:val="28"/>
          <w:szCs w:val="28"/>
          <w:lang w:eastAsia="ru-RU" w:bidi="ru-RU"/>
        </w:rPr>
        <w:t>В соответствии с</w:t>
      </w:r>
      <w:r w:rsidR="007F67C5" w:rsidRPr="00DD46A0">
        <w:rPr>
          <w:color w:val="000000"/>
          <w:sz w:val="28"/>
          <w:szCs w:val="28"/>
          <w:lang w:eastAsia="ru-RU" w:bidi="ru-RU"/>
        </w:rPr>
        <w:t xml:space="preserve"> </w:t>
      </w:r>
      <w:r w:rsidRPr="00DD46A0">
        <w:rPr>
          <w:color w:val="000000"/>
          <w:sz w:val="28"/>
          <w:szCs w:val="28"/>
          <w:lang w:eastAsia="ru-RU" w:bidi="ru-RU"/>
        </w:rPr>
        <w:t>постановление</w:t>
      </w:r>
      <w:r>
        <w:rPr>
          <w:color w:val="000000"/>
          <w:sz w:val="28"/>
          <w:szCs w:val="28"/>
          <w:lang w:eastAsia="ru-RU" w:bidi="ru-RU"/>
        </w:rPr>
        <w:t>м</w:t>
      </w:r>
      <w:r w:rsidRPr="00DD46A0">
        <w:rPr>
          <w:color w:val="000000"/>
          <w:sz w:val="28"/>
          <w:szCs w:val="28"/>
          <w:lang w:eastAsia="ru-RU" w:bidi="ru-RU"/>
        </w:rPr>
        <w:t xml:space="preserve"> Правительства Российской Федерации от 30 июня 2007 года </w:t>
      </w:r>
      <w:r w:rsidRPr="00DD46A0">
        <w:rPr>
          <w:rStyle w:val="1pt"/>
          <w:sz w:val="28"/>
          <w:szCs w:val="28"/>
        </w:rPr>
        <w:t>№417</w:t>
      </w:r>
      <w:r w:rsidRPr="00DD46A0">
        <w:rPr>
          <w:color w:val="000000"/>
          <w:sz w:val="28"/>
          <w:szCs w:val="28"/>
          <w:lang w:eastAsia="ru-RU" w:bidi="ru-RU"/>
        </w:rPr>
        <w:t xml:space="preserve"> «Об утверждении Правил пожарной безопасности в лесах», </w:t>
      </w:r>
      <w:r>
        <w:rPr>
          <w:color w:val="000000"/>
          <w:sz w:val="28"/>
          <w:szCs w:val="28"/>
          <w:lang w:eastAsia="ru-RU" w:bidi="ru-RU"/>
        </w:rPr>
        <w:t xml:space="preserve">распоряжением Губернатора Забайкальского края от 22 марта 2017 года № 119-р «О проведении на территории Забайкальского края профилактической акции «Чистый лес без огня», </w:t>
      </w:r>
      <w:r w:rsidR="007F67C5" w:rsidRPr="00DD46A0">
        <w:rPr>
          <w:color w:val="000000"/>
          <w:sz w:val="28"/>
          <w:szCs w:val="28"/>
          <w:lang w:eastAsia="ru-RU" w:bidi="ru-RU"/>
        </w:rPr>
        <w:t xml:space="preserve">статьей </w:t>
      </w:r>
      <w:r>
        <w:rPr>
          <w:color w:val="000000"/>
          <w:sz w:val="28"/>
          <w:szCs w:val="28"/>
          <w:lang w:eastAsia="ru-RU" w:bidi="ru-RU"/>
        </w:rPr>
        <w:t>25</w:t>
      </w:r>
      <w:r w:rsidR="007F67C5" w:rsidRPr="00DD46A0">
        <w:rPr>
          <w:color w:val="000000"/>
          <w:sz w:val="28"/>
          <w:szCs w:val="28"/>
          <w:lang w:eastAsia="ru-RU" w:bidi="ru-RU"/>
        </w:rPr>
        <w:t xml:space="preserve"> Устава</w:t>
      </w:r>
      <w:r w:rsidRPr="00626353">
        <w:rPr>
          <w:b/>
          <w:spacing w:val="-4"/>
          <w:sz w:val="28"/>
          <w:szCs w:val="28"/>
        </w:rPr>
        <w:t xml:space="preserve"> </w:t>
      </w:r>
      <w:r w:rsidRPr="00626353">
        <w:rPr>
          <w:spacing w:val="-4"/>
          <w:sz w:val="28"/>
          <w:szCs w:val="28"/>
        </w:rPr>
        <w:t>муниципального района «Калганский район»</w:t>
      </w:r>
      <w:r w:rsidR="00DD46A0">
        <w:rPr>
          <w:color w:val="000000"/>
          <w:sz w:val="28"/>
          <w:szCs w:val="28"/>
          <w:lang w:eastAsia="ru-RU" w:bidi="ru-RU"/>
        </w:rPr>
        <w:t xml:space="preserve">, </w:t>
      </w:r>
      <w:r w:rsidR="007F67C5" w:rsidRPr="00DD46A0">
        <w:rPr>
          <w:color w:val="000000"/>
          <w:sz w:val="28"/>
          <w:szCs w:val="28"/>
          <w:lang w:eastAsia="ru-RU" w:bidi="ru-RU"/>
        </w:rPr>
        <w:t>в целях борьбы за чистую экологическую среду, а также в целях</w:t>
      </w:r>
      <w:proofErr w:type="gramEnd"/>
      <w:r w:rsidR="007F67C5" w:rsidRPr="00DD46A0">
        <w:rPr>
          <w:color w:val="000000"/>
          <w:sz w:val="28"/>
          <w:szCs w:val="28"/>
          <w:lang w:eastAsia="ru-RU" w:bidi="ru-RU"/>
        </w:rPr>
        <w:t xml:space="preserve"> реализации дополнительных мер по предупреждению возникновения чрезвычайных ситуаций, усиления мер по защите населенных пунктов, объектов различных видов собственности от угрозы перехода на них природных пожаров, пропаганды среди местного населения бережного отношения к лесным угодьям на территории </w:t>
      </w:r>
      <w:r w:rsidR="00DD46A0">
        <w:rPr>
          <w:color w:val="000000"/>
          <w:sz w:val="28"/>
          <w:szCs w:val="28"/>
          <w:lang w:eastAsia="ru-RU" w:bidi="ru-RU"/>
        </w:rPr>
        <w:t>муниципального района «Калганский район»</w:t>
      </w:r>
      <w:r w:rsidR="003536C2">
        <w:rPr>
          <w:color w:val="000000"/>
          <w:sz w:val="28"/>
          <w:szCs w:val="28"/>
          <w:lang w:eastAsia="ru-RU" w:bidi="ru-RU"/>
        </w:rPr>
        <w:t>,</w:t>
      </w:r>
      <w:r w:rsidR="003536C2" w:rsidRPr="003536C2">
        <w:rPr>
          <w:sz w:val="28"/>
          <w:szCs w:val="28"/>
        </w:rPr>
        <w:t xml:space="preserve"> </w:t>
      </w:r>
      <w:r w:rsidR="003536C2">
        <w:rPr>
          <w:sz w:val="28"/>
          <w:szCs w:val="28"/>
        </w:rPr>
        <w:t xml:space="preserve">администрация </w:t>
      </w:r>
      <w:r w:rsidR="003536C2" w:rsidRPr="00803BBE">
        <w:rPr>
          <w:sz w:val="28"/>
          <w:szCs w:val="28"/>
        </w:rPr>
        <w:t xml:space="preserve"> </w:t>
      </w:r>
      <w:r w:rsidR="003536C2">
        <w:rPr>
          <w:sz w:val="28"/>
          <w:szCs w:val="28"/>
        </w:rPr>
        <w:t xml:space="preserve">муниципального района «Калганский район» </w:t>
      </w:r>
      <w:r w:rsidR="003536C2" w:rsidRPr="00354278">
        <w:rPr>
          <w:b/>
          <w:sz w:val="28"/>
          <w:szCs w:val="28"/>
        </w:rPr>
        <w:t>постановляет</w:t>
      </w:r>
      <w:r w:rsidR="007F67C5" w:rsidRPr="00DD46A0">
        <w:rPr>
          <w:color w:val="000000"/>
          <w:sz w:val="28"/>
          <w:szCs w:val="28"/>
          <w:lang w:eastAsia="ru-RU" w:bidi="ru-RU"/>
        </w:rPr>
        <w:t>:</w:t>
      </w:r>
    </w:p>
    <w:p w:rsidR="007F67C5" w:rsidRPr="00DD46A0" w:rsidRDefault="007F67C5" w:rsidP="00DD46A0">
      <w:pPr>
        <w:pStyle w:val="1"/>
        <w:numPr>
          <w:ilvl w:val="0"/>
          <w:numId w:val="2"/>
        </w:numPr>
        <w:shd w:val="clear" w:color="auto" w:fill="auto"/>
        <w:spacing w:before="0" w:after="0"/>
        <w:ind w:left="20" w:firstLine="689"/>
        <w:rPr>
          <w:sz w:val="28"/>
          <w:szCs w:val="28"/>
        </w:rPr>
      </w:pPr>
      <w:r w:rsidRPr="00DD46A0">
        <w:rPr>
          <w:color w:val="000000"/>
          <w:sz w:val="28"/>
          <w:szCs w:val="28"/>
          <w:lang w:eastAsia="ru-RU" w:bidi="ru-RU"/>
        </w:rPr>
        <w:t xml:space="preserve"> Провести на территории </w:t>
      </w:r>
      <w:r w:rsidR="00DD46A0">
        <w:rPr>
          <w:color w:val="000000"/>
          <w:sz w:val="28"/>
          <w:szCs w:val="28"/>
          <w:lang w:eastAsia="ru-RU" w:bidi="ru-RU"/>
        </w:rPr>
        <w:t xml:space="preserve">муниципального района «Калганский район» </w:t>
      </w:r>
      <w:r w:rsidRPr="00DD46A0">
        <w:rPr>
          <w:color w:val="000000"/>
          <w:sz w:val="28"/>
          <w:szCs w:val="28"/>
          <w:lang w:eastAsia="ru-RU" w:bidi="ru-RU"/>
        </w:rPr>
        <w:t>в период с 27 марта по 28 апреля 2017 года профилактическую акцию «Чистый лес без огня».</w:t>
      </w:r>
    </w:p>
    <w:p w:rsidR="007F67C5" w:rsidRPr="00DD46A0" w:rsidRDefault="007F67C5" w:rsidP="00DD46A0">
      <w:pPr>
        <w:pStyle w:val="1"/>
        <w:numPr>
          <w:ilvl w:val="0"/>
          <w:numId w:val="2"/>
        </w:numPr>
        <w:shd w:val="clear" w:color="auto" w:fill="auto"/>
        <w:spacing w:before="0" w:after="0" w:line="317" w:lineRule="exact"/>
        <w:ind w:left="20" w:firstLine="689"/>
        <w:rPr>
          <w:sz w:val="28"/>
          <w:szCs w:val="28"/>
        </w:rPr>
      </w:pPr>
      <w:r w:rsidRPr="00DD46A0">
        <w:rPr>
          <w:color w:val="000000"/>
          <w:sz w:val="28"/>
          <w:szCs w:val="28"/>
          <w:lang w:eastAsia="ru-RU" w:bidi="ru-RU"/>
        </w:rPr>
        <w:t xml:space="preserve"> Утвердить прилагаемое Положение о проведении на территории </w:t>
      </w:r>
      <w:r w:rsidR="00DD46A0">
        <w:rPr>
          <w:color w:val="000000"/>
          <w:sz w:val="28"/>
          <w:szCs w:val="28"/>
          <w:lang w:eastAsia="ru-RU" w:bidi="ru-RU"/>
        </w:rPr>
        <w:t xml:space="preserve">муниципального района «Калганский район» </w:t>
      </w:r>
      <w:r w:rsidRPr="00DD46A0">
        <w:rPr>
          <w:color w:val="000000"/>
          <w:sz w:val="28"/>
          <w:szCs w:val="28"/>
          <w:lang w:eastAsia="ru-RU" w:bidi="ru-RU"/>
        </w:rPr>
        <w:t>профилактической акции «Чистый лес без огня» (далее - Положение).</w:t>
      </w:r>
    </w:p>
    <w:p w:rsidR="007F67C5" w:rsidRPr="00DD46A0" w:rsidRDefault="007F67C5" w:rsidP="00DD46A0">
      <w:pPr>
        <w:pStyle w:val="1"/>
        <w:numPr>
          <w:ilvl w:val="0"/>
          <w:numId w:val="2"/>
        </w:numPr>
        <w:shd w:val="clear" w:color="auto" w:fill="auto"/>
        <w:spacing w:before="0" w:after="0" w:line="317" w:lineRule="exact"/>
        <w:ind w:left="20" w:firstLine="689"/>
        <w:rPr>
          <w:sz w:val="28"/>
          <w:szCs w:val="28"/>
        </w:rPr>
      </w:pPr>
      <w:r w:rsidRPr="00DD46A0">
        <w:rPr>
          <w:color w:val="000000"/>
          <w:sz w:val="28"/>
          <w:szCs w:val="28"/>
          <w:lang w:eastAsia="ru-RU" w:bidi="ru-RU"/>
        </w:rPr>
        <w:t xml:space="preserve"> </w:t>
      </w:r>
      <w:r w:rsidR="003536C2">
        <w:rPr>
          <w:color w:val="000000"/>
          <w:sz w:val="28"/>
          <w:szCs w:val="28"/>
          <w:lang w:eastAsia="ru-RU" w:bidi="ru-RU"/>
        </w:rPr>
        <w:t>Рекомендовать г</w:t>
      </w:r>
      <w:r w:rsidR="00DD46A0">
        <w:rPr>
          <w:color w:val="000000"/>
          <w:sz w:val="28"/>
          <w:szCs w:val="28"/>
          <w:lang w:eastAsia="ru-RU" w:bidi="ru-RU"/>
        </w:rPr>
        <w:t xml:space="preserve">лавам </w:t>
      </w:r>
      <w:r w:rsidR="003536C2" w:rsidRPr="00591A3B">
        <w:rPr>
          <w:sz w:val="28"/>
          <w:szCs w:val="28"/>
        </w:rPr>
        <w:t>администраций</w:t>
      </w:r>
      <w:r w:rsidR="003536C2">
        <w:rPr>
          <w:color w:val="000000"/>
          <w:sz w:val="28"/>
          <w:szCs w:val="28"/>
          <w:lang w:eastAsia="ru-RU" w:bidi="ru-RU"/>
        </w:rPr>
        <w:t xml:space="preserve"> </w:t>
      </w:r>
      <w:r w:rsidR="00DD46A0">
        <w:rPr>
          <w:color w:val="000000"/>
          <w:sz w:val="28"/>
          <w:szCs w:val="28"/>
          <w:lang w:eastAsia="ru-RU" w:bidi="ru-RU"/>
        </w:rPr>
        <w:t>сельских поселений</w:t>
      </w:r>
      <w:r w:rsidRPr="00DD46A0">
        <w:rPr>
          <w:color w:val="000000"/>
          <w:sz w:val="28"/>
          <w:szCs w:val="28"/>
          <w:lang w:eastAsia="ru-RU" w:bidi="ru-RU"/>
        </w:rPr>
        <w:t>:</w:t>
      </w:r>
    </w:p>
    <w:p w:rsidR="007F67C5" w:rsidRPr="00DD46A0" w:rsidRDefault="007F67C5" w:rsidP="00DD46A0">
      <w:pPr>
        <w:pStyle w:val="1"/>
        <w:numPr>
          <w:ilvl w:val="0"/>
          <w:numId w:val="3"/>
        </w:numPr>
        <w:shd w:val="clear" w:color="auto" w:fill="auto"/>
        <w:spacing w:before="0" w:after="0" w:line="317" w:lineRule="exact"/>
        <w:ind w:left="20" w:firstLine="689"/>
        <w:rPr>
          <w:sz w:val="28"/>
          <w:szCs w:val="28"/>
        </w:rPr>
      </w:pPr>
      <w:r w:rsidRPr="00DD46A0">
        <w:rPr>
          <w:color w:val="000000"/>
          <w:sz w:val="28"/>
          <w:szCs w:val="28"/>
          <w:lang w:eastAsia="ru-RU" w:bidi="ru-RU"/>
        </w:rPr>
        <w:t xml:space="preserve"> разработать планы проведения профилактической акции «Чистый лес без огня» (далее - Акция) в соответствии с Положением в пределах своих полномочий;</w:t>
      </w:r>
    </w:p>
    <w:p w:rsidR="009C2598" w:rsidRPr="009C2598" w:rsidRDefault="007F67C5" w:rsidP="009C2598">
      <w:pPr>
        <w:pStyle w:val="1"/>
        <w:numPr>
          <w:ilvl w:val="0"/>
          <w:numId w:val="3"/>
        </w:numPr>
        <w:shd w:val="clear" w:color="auto" w:fill="auto"/>
        <w:spacing w:before="0" w:after="0" w:line="317" w:lineRule="exact"/>
        <w:ind w:left="20" w:firstLine="689"/>
        <w:rPr>
          <w:sz w:val="28"/>
          <w:szCs w:val="28"/>
        </w:rPr>
      </w:pPr>
      <w:r w:rsidRPr="00DD46A0">
        <w:rPr>
          <w:color w:val="000000"/>
          <w:sz w:val="28"/>
          <w:szCs w:val="28"/>
          <w:lang w:eastAsia="ru-RU" w:bidi="ru-RU"/>
        </w:rPr>
        <w:t xml:space="preserve"> обеспечить участие в Акции волонтерских организаций, образовательных организаций и местного населения;</w:t>
      </w:r>
    </w:p>
    <w:p w:rsidR="009C2598" w:rsidRDefault="007F67C5" w:rsidP="009C2598">
      <w:pPr>
        <w:pStyle w:val="1"/>
        <w:numPr>
          <w:ilvl w:val="0"/>
          <w:numId w:val="3"/>
        </w:numPr>
        <w:shd w:val="clear" w:color="auto" w:fill="auto"/>
        <w:spacing w:before="0" w:after="0" w:line="317" w:lineRule="exact"/>
        <w:ind w:left="20" w:firstLine="689"/>
        <w:rPr>
          <w:sz w:val="28"/>
          <w:szCs w:val="28"/>
        </w:rPr>
      </w:pPr>
      <w:r w:rsidRPr="009C2598">
        <w:rPr>
          <w:color w:val="000000"/>
          <w:sz w:val="28"/>
          <w:szCs w:val="28"/>
          <w:lang w:eastAsia="ru-RU" w:bidi="ru-RU"/>
        </w:rPr>
        <w:t xml:space="preserve">организовать освещение проводимых мероприятий в средствах массовой информации и на </w:t>
      </w:r>
      <w:r w:rsidR="00DD46A0" w:rsidRPr="009C2598">
        <w:rPr>
          <w:sz w:val="28"/>
          <w:szCs w:val="28"/>
        </w:rPr>
        <w:t xml:space="preserve">официальном сайте администрации муниципального района «Калганский район» </w:t>
      </w:r>
      <w:hyperlink r:id="rId6" w:history="1">
        <w:r w:rsidR="00DD46A0" w:rsidRPr="009C2598">
          <w:rPr>
            <w:rStyle w:val="a5"/>
            <w:color w:val="auto"/>
            <w:sz w:val="28"/>
            <w:szCs w:val="28"/>
            <w:lang w:val="en-US"/>
          </w:rPr>
          <w:t>www</w:t>
        </w:r>
        <w:r w:rsidR="00DD46A0" w:rsidRPr="009C2598">
          <w:rPr>
            <w:rStyle w:val="a5"/>
            <w:color w:val="auto"/>
            <w:sz w:val="28"/>
            <w:szCs w:val="28"/>
          </w:rPr>
          <w:t>.</w:t>
        </w:r>
        <w:proofErr w:type="spellStart"/>
        <w:r w:rsidR="00DD46A0" w:rsidRPr="009C2598">
          <w:rPr>
            <w:rStyle w:val="a5"/>
            <w:color w:val="auto"/>
            <w:sz w:val="28"/>
            <w:szCs w:val="28"/>
          </w:rPr>
          <w:t>калга.забайкальскийкрай.рф</w:t>
        </w:r>
        <w:proofErr w:type="spellEnd"/>
      </w:hyperlink>
      <w:r w:rsidR="00DD46A0" w:rsidRPr="009C2598">
        <w:rPr>
          <w:sz w:val="28"/>
          <w:szCs w:val="28"/>
        </w:rPr>
        <w:t>.</w:t>
      </w:r>
    </w:p>
    <w:p w:rsidR="00DD46A0" w:rsidRPr="009C2598" w:rsidRDefault="007F67C5" w:rsidP="009C2598">
      <w:pPr>
        <w:pStyle w:val="1"/>
        <w:numPr>
          <w:ilvl w:val="0"/>
          <w:numId w:val="3"/>
        </w:numPr>
        <w:shd w:val="clear" w:color="auto" w:fill="auto"/>
        <w:spacing w:before="0" w:after="0" w:line="317" w:lineRule="exact"/>
        <w:ind w:left="20" w:firstLine="689"/>
        <w:rPr>
          <w:sz w:val="28"/>
          <w:szCs w:val="28"/>
        </w:rPr>
      </w:pPr>
      <w:r w:rsidRPr="009C2598">
        <w:rPr>
          <w:color w:val="000000"/>
          <w:sz w:val="28"/>
          <w:szCs w:val="28"/>
          <w:lang w:eastAsia="ru-RU" w:bidi="ru-RU"/>
        </w:rPr>
        <w:t xml:space="preserve">определить способы поощрения наиболее активных участников Акции; </w:t>
      </w:r>
    </w:p>
    <w:p w:rsidR="007F67C5" w:rsidRPr="00DD46A0" w:rsidRDefault="007F67C5" w:rsidP="00DD46A0">
      <w:pPr>
        <w:pStyle w:val="1"/>
        <w:shd w:val="clear" w:color="auto" w:fill="auto"/>
        <w:tabs>
          <w:tab w:val="right" w:pos="0"/>
        </w:tabs>
        <w:spacing w:before="0" w:after="0" w:line="317" w:lineRule="exact"/>
        <w:ind w:firstLine="709"/>
        <w:rPr>
          <w:sz w:val="28"/>
          <w:szCs w:val="28"/>
        </w:rPr>
      </w:pPr>
      <w:r w:rsidRPr="00DD46A0">
        <w:rPr>
          <w:color w:val="000000"/>
          <w:sz w:val="28"/>
          <w:szCs w:val="28"/>
          <w:lang w:eastAsia="ru-RU" w:bidi="ru-RU"/>
        </w:rPr>
        <w:t xml:space="preserve">5) направлять информацию о результатах проведения Акции в </w:t>
      </w:r>
      <w:r w:rsidR="009C2598">
        <w:rPr>
          <w:color w:val="000000"/>
          <w:sz w:val="28"/>
          <w:szCs w:val="28"/>
          <w:lang w:eastAsia="ru-RU" w:bidi="ru-RU"/>
        </w:rPr>
        <w:lastRenderedPageBreak/>
        <w:t>администрацию муниципального района «Калганский район»</w:t>
      </w:r>
      <w:r w:rsidRPr="00DD46A0">
        <w:rPr>
          <w:color w:val="000000"/>
          <w:sz w:val="28"/>
          <w:szCs w:val="28"/>
          <w:lang w:eastAsia="ru-RU" w:bidi="ru-RU"/>
        </w:rPr>
        <w:t>.</w:t>
      </w:r>
    </w:p>
    <w:p w:rsidR="003536C2" w:rsidRPr="003536C2" w:rsidRDefault="007F67C5" w:rsidP="003536C2">
      <w:pPr>
        <w:pStyle w:val="1"/>
        <w:numPr>
          <w:ilvl w:val="0"/>
          <w:numId w:val="4"/>
        </w:numPr>
        <w:shd w:val="clear" w:color="auto" w:fill="auto"/>
        <w:spacing w:before="0" w:after="0" w:line="317" w:lineRule="exact"/>
        <w:ind w:left="20" w:right="20" w:firstLine="689"/>
        <w:rPr>
          <w:sz w:val="28"/>
          <w:szCs w:val="28"/>
        </w:rPr>
      </w:pPr>
      <w:r w:rsidRPr="00DD46A0">
        <w:rPr>
          <w:color w:val="000000"/>
          <w:sz w:val="28"/>
          <w:szCs w:val="28"/>
          <w:lang w:eastAsia="ru-RU" w:bidi="ru-RU"/>
        </w:rPr>
        <w:t>Рекомендовать территориальным органам федеральных органов исполнительной власти, органам местного самоуправления, учреждениям и организациям всех форм собственности, юридическим и физическим лицам, владеющим, использующим и (или) распоряжающимися территорией, прилегающей к лесным массивам, общественным объединениям и волонтерским организациям принять участие в Акции.</w:t>
      </w:r>
    </w:p>
    <w:p w:rsidR="003536C2" w:rsidRPr="003536C2" w:rsidRDefault="003536C2" w:rsidP="003536C2">
      <w:pPr>
        <w:pStyle w:val="1"/>
        <w:numPr>
          <w:ilvl w:val="0"/>
          <w:numId w:val="4"/>
        </w:numPr>
        <w:shd w:val="clear" w:color="auto" w:fill="auto"/>
        <w:spacing w:before="0" w:after="0" w:line="317" w:lineRule="exact"/>
        <w:ind w:left="20" w:right="20" w:firstLine="689"/>
        <w:rPr>
          <w:sz w:val="28"/>
          <w:szCs w:val="28"/>
        </w:rPr>
      </w:pPr>
      <w:r w:rsidRPr="003536C2">
        <w:rPr>
          <w:sz w:val="28"/>
          <w:szCs w:val="28"/>
        </w:rPr>
        <w:t xml:space="preserve">Настоящее постановление вступает в силу на следующий день, после дня его официального обнародования в информационно-телекоммуникационной сети «Интернет» на официальном сайте </w:t>
      </w:r>
      <w:hyperlink r:id="rId7" w:history="1">
        <w:r w:rsidRPr="003536C2">
          <w:rPr>
            <w:rStyle w:val="a5"/>
            <w:color w:val="auto"/>
            <w:sz w:val="28"/>
            <w:szCs w:val="28"/>
            <w:lang w:val="en-US"/>
          </w:rPr>
          <w:t>http</w:t>
        </w:r>
        <w:r w:rsidRPr="003536C2">
          <w:rPr>
            <w:rStyle w:val="a5"/>
            <w:color w:val="auto"/>
            <w:sz w:val="28"/>
            <w:szCs w:val="28"/>
          </w:rPr>
          <w:t>://калга.забайкальскийкрай.рф/»</w:t>
        </w:r>
      </w:hyperlink>
      <w:r w:rsidRPr="003536C2">
        <w:rPr>
          <w:sz w:val="28"/>
          <w:szCs w:val="28"/>
        </w:rPr>
        <w:t>.</w:t>
      </w:r>
    </w:p>
    <w:p w:rsidR="003536C2" w:rsidRPr="003536C2" w:rsidRDefault="003536C2" w:rsidP="00DD46A0">
      <w:pPr>
        <w:pStyle w:val="1"/>
        <w:numPr>
          <w:ilvl w:val="0"/>
          <w:numId w:val="4"/>
        </w:numPr>
        <w:shd w:val="clear" w:color="auto" w:fill="auto"/>
        <w:spacing w:before="0" w:after="0" w:line="317" w:lineRule="exact"/>
        <w:ind w:left="20" w:right="20" w:firstLine="689"/>
        <w:rPr>
          <w:sz w:val="28"/>
          <w:szCs w:val="28"/>
        </w:rPr>
      </w:pPr>
      <w:r w:rsidRPr="003536C2">
        <w:rPr>
          <w:sz w:val="28"/>
          <w:szCs w:val="28"/>
        </w:rPr>
        <w:t xml:space="preserve">Данное постановление разместить на официальном сайте администрации муниципального района «Калганский район» </w:t>
      </w:r>
      <w:r w:rsidRPr="003536C2">
        <w:rPr>
          <w:sz w:val="28"/>
          <w:szCs w:val="28"/>
          <w:lang w:val="en-US"/>
        </w:rPr>
        <w:t>www</w:t>
      </w:r>
      <w:r w:rsidRPr="003536C2">
        <w:rPr>
          <w:sz w:val="28"/>
          <w:szCs w:val="28"/>
        </w:rPr>
        <w:t>.</w:t>
      </w:r>
      <w:proofErr w:type="spellStart"/>
      <w:r w:rsidRPr="003536C2">
        <w:rPr>
          <w:sz w:val="28"/>
          <w:szCs w:val="28"/>
        </w:rPr>
        <w:t>калга</w:t>
      </w:r>
      <w:proofErr w:type="gramStart"/>
      <w:r w:rsidRPr="003536C2">
        <w:rPr>
          <w:sz w:val="28"/>
          <w:szCs w:val="28"/>
        </w:rPr>
        <w:t>.з</w:t>
      </w:r>
      <w:proofErr w:type="gramEnd"/>
      <w:r w:rsidRPr="003536C2">
        <w:rPr>
          <w:sz w:val="28"/>
          <w:szCs w:val="28"/>
        </w:rPr>
        <w:t>абайкальскийкрай.рф</w:t>
      </w:r>
      <w:proofErr w:type="spellEnd"/>
      <w:r w:rsidRPr="003536C2">
        <w:rPr>
          <w:sz w:val="28"/>
          <w:szCs w:val="28"/>
        </w:rPr>
        <w:t xml:space="preserve">. </w:t>
      </w:r>
    </w:p>
    <w:p w:rsidR="007E5E4F" w:rsidRPr="00DD46A0" w:rsidRDefault="007F67C5" w:rsidP="00DD46A0">
      <w:pPr>
        <w:pStyle w:val="1"/>
        <w:numPr>
          <w:ilvl w:val="0"/>
          <w:numId w:val="4"/>
        </w:numPr>
        <w:shd w:val="clear" w:color="auto" w:fill="auto"/>
        <w:spacing w:before="0" w:after="0" w:line="317" w:lineRule="exact"/>
        <w:ind w:left="20" w:right="20" w:firstLine="689"/>
        <w:rPr>
          <w:b/>
          <w:sz w:val="28"/>
          <w:szCs w:val="28"/>
        </w:rPr>
      </w:pPr>
      <w:r w:rsidRPr="00DD46A0">
        <w:rPr>
          <w:color w:val="000000"/>
          <w:sz w:val="28"/>
          <w:szCs w:val="28"/>
          <w:lang w:eastAsia="ru-RU" w:bidi="ru-RU"/>
        </w:rPr>
        <w:t xml:space="preserve"> </w:t>
      </w:r>
      <w:proofErr w:type="gramStart"/>
      <w:r w:rsidRPr="00DD46A0">
        <w:rPr>
          <w:color w:val="000000"/>
          <w:sz w:val="28"/>
          <w:szCs w:val="28"/>
          <w:lang w:eastAsia="ru-RU" w:bidi="ru-RU"/>
        </w:rPr>
        <w:t>Контроль за</w:t>
      </w:r>
      <w:proofErr w:type="gramEnd"/>
      <w:r w:rsidRPr="00DD46A0">
        <w:rPr>
          <w:color w:val="000000"/>
          <w:sz w:val="28"/>
          <w:szCs w:val="28"/>
          <w:lang w:eastAsia="ru-RU" w:bidi="ru-RU"/>
        </w:rPr>
        <w:t xml:space="preserve"> исполнением настоящего </w:t>
      </w:r>
      <w:r w:rsidR="003536C2">
        <w:rPr>
          <w:color w:val="000000"/>
          <w:sz w:val="28"/>
          <w:szCs w:val="28"/>
          <w:lang w:eastAsia="ru-RU" w:bidi="ru-RU"/>
        </w:rPr>
        <w:t>постановления</w:t>
      </w:r>
      <w:r w:rsidRPr="00DD46A0">
        <w:rPr>
          <w:color w:val="000000"/>
          <w:sz w:val="28"/>
          <w:szCs w:val="28"/>
          <w:lang w:eastAsia="ru-RU" w:bidi="ru-RU"/>
        </w:rPr>
        <w:t xml:space="preserve"> </w:t>
      </w:r>
      <w:r w:rsidRPr="00DD46A0">
        <w:rPr>
          <w:bCs/>
          <w:color w:val="000000"/>
          <w:sz w:val="28"/>
          <w:szCs w:val="28"/>
        </w:rPr>
        <w:t>оставляю за собой.</w:t>
      </w:r>
      <w:r w:rsidRPr="00DD46A0">
        <w:rPr>
          <w:b/>
          <w:sz w:val="28"/>
          <w:szCs w:val="28"/>
        </w:rPr>
        <w:t xml:space="preserve"> </w:t>
      </w:r>
    </w:p>
    <w:p w:rsidR="007E5E4F" w:rsidRPr="00DD46A0" w:rsidRDefault="007E5E4F" w:rsidP="00DD46A0">
      <w:pPr>
        <w:spacing w:after="0" w:line="240" w:lineRule="atLeast"/>
        <w:rPr>
          <w:rFonts w:ascii="Times New Roman" w:hAnsi="Times New Roman"/>
          <w:sz w:val="28"/>
          <w:szCs w:val="28"/>
        </w:rPr>
      </w:pPr>
    </w:p>
    <w:p w:rsidR="007F67C5" w:rsidRPr="00DD46A0" w:rsidRDefault="007F67C5" w:rsidP="00DD46A0">
      <w:pPr>
        <w:spacing w:after="0" w:line="240" w:lineRule="atLeast"/>
        <w:rPr>
          <w:rFonts w:ascii="Times New Roman" w:hAnsi="Times New Roman"/>
          <w:sz w:val="28"/>
          <w:szCs w:val="28"/>
        </w:rPr>
      </w:pPr>
    </w:p>
    <w:p w:rsidR="007E5E4F" w:rsidRPr="00DD46A0" w:rsidRDefault="007E5E4F" w:rsidP="00DD46A0">
      <w:pPr>
        <w:spacing w:after="0" w:line="240" w:lineRule="auto"/>
        <w:jc w:val="both"/>
        <w:rPr>
          <w:rFonts w:ascii="Times New Roman" w:hAnsi="Times New Roman" w:cs="Times New Roman"/>
          <w:sz w:val="28"/>
          <w:szCs w:val="28"/>
        </w:rPr>
      </w:pPr>
      <w:r w:rsidRPr="00DD46A0">
        <w:rPr>
          <w:rFonts w:ascii="Times New Roman" w:hAnsi="Times New Roman" w:cs="Times New Roman"/>
          <w:sz w:val="28"/>
          <w:szCs w:val="28"/>
        </w:rPr>
        <w:t>И.о. главы администрации</w:t>
      </w:r>
    </w:p>
    <w:p w:rsidR="00DD46A0" w:rsidRDefault="007E5E4F" w:rsidP="00DD46A0">
      <w:pPr>
        <w:spacing w:after="0" w:line="240" w:lineRule="auto"/>
        <w:jc w:val="both"/>
        <w:rPr>
          <w:rFonts w:ascii="Times New Roman" w:hAnsi="Times New Roman" w:cs="Times New Roman"/>
          <w:sz w:val="28"/>
          <w:szCs w:val="28"/>
        </w:rPr>
      </w:pPr>
      <w:r w:rsidRPr="00DD46A0">
        <w:rPr>
          <w:rFonts w:ascii="Times New Roman" w:hAnsi="Times New Roman" w:cs="Times New Roman"/>
          <w:sz w:val="28"/>
          <w:szCs w:val="28"/>
        </w:rPr>
        <w:t>муниципального района</w:t>
      </w:r>
    </w:p>
    <w:p w:rsidR="007E5E4F" w:rsidRPr="00DD46A0" w:rsidRDefault="007E5E4F" w:rsidP="00DD46A0">
      <w:pPr>
        <w:spacing w:after="0" w:line="240" w:lineRule="auto"/>
        <w:jc w:val="both"/>
        <w:rPr>
          <w:rFonts w:ascii="Times New Roman" w:hAnsi="Times New Roman" w:cs="Times New Roman"/>
          <w:sz w:val="28"/>
          <w:szCs w:val="28"/>
        </w:rPr>
        <w:sectPr w:rsidR="007E5E4F" w:rsidRPr="00DD46A0" w:rsidSect="00DD46A0">
          <w:pgSz w:w="11906" w:h="16838"/>
          <w:pgMar w:top="1134" w:right="566" w:bottom="1134" w:left="1701" w:header="708" w:footer="708" w:gutter="0"/>
          <w:cols w:space="708"/>
          <w:docGrid w:linePitch="360"/>
        </w:sectPr>
      </w:pPr>
      <w:r w:rsidRPr="00DD46A0">
        <w:rPr>
          <w:rFonts w:ascii="Times New Roman" w:hAnsi="Times New Roman" w:cs="Times New Roman"/>
          <w:sz w:val="28"/>
          <w:szCs w:val="28"/>
        </w:rPr>
        <w:t xml:space="preserve">«Калганский район»                                                                    </w:t>
      </w:r>
      <w:r w:rsidR="009C2598">
        <w:rPr>
          <w:rFonts w:ascii="Times New Roman" w:hAnsi="Times New Roman" w:cs="Times New Roman"/>
          <w:sz w:val="28"/>
          <w:szCs w:val="28"/>
        </w:rPr>
        <w:t xml:space="preserve">         С.А.  Егоров</w:t>
      </w:r>
    </w:p>
    <w:tbl>
      <w:tblPr>
        <w:tblStyle w:val="a6"/>
        <w:tblpPr w:leftFromText="180" w:rightFromText="180" w:horzAnchor="margin" w:tblpXSpec="right" w:tblpY="-3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C2598" w:rsidTr="003536C2">
        <w:tc>
          <w:tcPr>
            <w:tcW w:w="4253" w:type="dxa"/>
          </w:tcPr>
          <w:p w:rsidR="009C2598" w:rsidRPr="00DD46A0" w:rsidRDefault="009C2598" w:rsidP="009C2598">
            <w:pPr>
              <w:spacing w:line="240" w:lineRule="atLeast"/>
              <w:jc w:val="center"/>
              <w:rPr>
                <w:rFonts w:ascii="Times New Roman" w:hAnsi="Times New Roman" w:cs="Times New Roman"/>
                <w:sz w:val="28"/>
                <w:szCs w:val="28"/>
              </w:rPr>
            </w:pPr>
            <w:r w:rsidRPr="00DD46A0">
              <w:rPr>
                <w:rFonts w:ascii="Times New Roman" w:hAnsi="Times New Roman" w:cs="Times New Roman"/>
                <w:sz w:val="28"/>
                <w:szCs w:val="28"/>
              </w:rPr>
              <w:lastRenderedPageBreak/>
              <w:t>УТВЕРЖДЕНО</w:t>
            </w:r>
          </w:p>
          <w:p w:rsidR="009C2598" w:rsidRPr="00DD46A0" w:rsidRDefault="00952417" w:rsidP="009C2598">
            <w:pPr>
              <w:spacing w:line="240" w:lineRule="atLeast"/>
              <w:jc w:val="center"/>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sidR="003536C2">
              <w:rPr>
                <w:rFonts w:ascii="Times New Roman" w:hAnsi="Times New Roman" w:cs="Times New Roman"/>
                <w:sz w:val="28"/>
                <w:szCs w:val="28"/>
              </w:rPr>
              <w:t xml:space="preserve">остановлением </w:t>
            </w:r>
            <w:r w:rsidR="009C2598" w:rsidRPr="00DD46A0">
              <w:rPr>
                <w:rFonts w:ascii="Times New Roman" w:hAnsi="Times New Roman" w:cs="Times New Roman"/>
                <w:sz w:val="28"/>
                <w:szCs w:val="28"/>
              </w:rPr>
              <w:t>администрации</w:t>
            </w:r>
          </w:p>
          <w:p w:rsidR="009C2598" w:rsidRPr="00DD46A0" w:rsidRDefault="009C2598" w:rsidP="009C2598">
            <w:pPr>
              <w:spacing w:line="240" w:lineRule="atLeast"/>
              <w:jc w:val="center"/>
              <w:rPr>
                <w:rFonts w:ascii="Times New Roman" w:hAnsi="Times New Roman" w:cs="Times New Roman"/>
                <w:sz w:val="28"/>
                <w:szCs w:val="28"/>
              </w:rPr>
            </w:pPr>
            <w:r w:rsidRPr="00DD46A0">
              <w:rPr>
                <w:rFonts w:ascii="Times New Roman" w:hAnsi="Times New Roman" w:cs="Times New Roman"/>
                <w:sz w:val="28"/>
                <w:szCs w:val="28"/>
              </w:rPr>
              <w:t>муниципального района «Калганский район»</w:t>
            </w:r>
          </w:p>
          <w:p w:rsidR="009C2598" w:rsidRPr="00DD46A0" w:rsidRDefault="009C2598" w:rsidP="009C2598">
            <w:pPr>
              <w:spacing w:line="240" w:lineRule="atLeast"/>
              <w:jc w:val="center"/>
              <w:rPr>
                <w:rFonts w:ascii="Times New Roman" w:hAnsi="Times New Roman" w:cs="Times New Roman"/>
                <w:sz w:val="28"/>
                <w:szCs w:val="28"/>
              </w:rPr>
            </w:pPr>
            <w:r w:rsidRPr="00DD46A0">
              <w:rPr>
                <w:rFonts w:ascii="Times New Roman" w:hAnsi="Times New Roman" w:cs="Times New Roman"/>
                <w:sz w:val="28"/>
                <w:szCs w:val="28"/>
              </w:rPr>
              <w:t xml:space="preserve">от </w:t>
            </w:r>
            <w:r w:rsidR="003536C2">
              <w:rPr>
                <w:rFonts w:ascii="Times New Roman" w:hAnsi="Times New Roman" w:cs="Times New Roman"/>
                <w:sz w:val="28"/>
                <w:szCs w:val="28"/>
              </w:rPr>
              <w:t>«__»_______</w:t>
            </w:r>
            <w:r w:rsidRPr="00DD46A0">
              <w:rPr>
                <w:rFonts w:ascii="Times New Roman" w:hAnsi="Times New Roman" w:cs="Times New Roman"/>
                <w:sz w:val="28"/>
                <w:szCs w:val="28"/>
              </w:rPr>
              <w:t xml:space="preserve"> 2017 года № ___</w:t>
            </w:r>
          </w:p>
          <w:p w:rsidR="009C2598" w:rsidRDefault="009C2598" w:rsidP="009C2598">
            <w:pPr>
              <w:spacing w:line="240" w:lineRule="atLeast"/>
              <w:jc w:val="right"/>
              <w:rPr>
                <w:rFonts w:ascii="Times New Roman" w:hAnsi="Times New Roman" w:cs="Times New Roman"/>
                <w:sz w:val="28"/>
                <w:szCs w:val="28"/>
              </w:rPr>
            </w:pPr>
          </w:p>
        </w:tc>
      </w:tr>
    </w:tbl>
    <w:p w:rsidR="007F67C5" w:rsidRPr="00DD46A0" w:rsidRDefault="007F67C5" w:rsidP="00DD46A0">
      <w:pPr>
        <w:spacing w:after="0" w:line="240" w:lineRule="atLeast"/>
        <w:jc w:val="right"/>
        <w:rPr>
          <w:rFonts w:ascii="Times New Roman" w:hAnsi="Times New Roman" w:cs="Times New Roman"/>
          <w:sz w:val="28"/>
          <w:szCs w:val="28"/>
        </w:rPr>
      </w:pPr>
    </w:p>
    <w:p w:rsidR="009C2598" w:rsidRDefault="009C2598" w:rsidP="00DD46A0">
      <w:pPr>
        <w:pStyle w:val="11"/>
        <w:keepNext/>
        <w:keepLines/>
        <w:shd w:val="clear" w:color="auto" w:fill="auto"/>
        <w:spacing w:after="0" w:line="240" w:lineRule="atLeast"/>
        <w:ind w:firstLine="0"/>
        <w:jc w:val="center"/>
        <w:rPr>
          <w:color w:val="000000"/>
          <w:sz w:val="28"/>
          <w:szCs w:val="28"/>
          <w:lang w:eastAsia="ru-RU" w:bidi="ru-RU"/>
        </w:rPr>
      </w:pPr>
      <w:bookmarkStart w:id="1" w:name="bookmark0"/>
    </w:p>
    <w:p w:rsidR="009C2598" w:rsidRDefault="009C2598" w:rsidP="00DD46A0">
      <w:pPr>
        <w:pStyle w:val="11"/>
        <w:keepNext/>
        <w:keepLines/>
        <w:shd w:val="clear" w:color="auto" w:fill="auto"/>
        <w:spacing w:after="0" w:line="240" w:lineRule="atLeast"/>
        <w:ind w:firstLine="0"/>
        <w:jc w:val="center"/>
        <w:rPr>
          <w:color w:val="000000"/>
          <w:sz w:val="28"/>
          <w:szCs w:val="28"/>
          <w:lang w:eastAsia="ru-RU" w:bidi="ru-RU"/>
        </w:rPr>
      </w:pPr>
    </w:p>
    <w:p w:rsidR="009C2598" w:rsidRDefault="009C2598" w:rsidP="00DD46A0">
      <w:pPr>
        <w:pStyle w:val="11"/>
        <w:keepNext/>
        <w:keepLines/>
        <w:shd w:val="clear" w:color="auto" w:fill="auto"/>
        <w:spacing w:after="0" w:line="240" w:lineRule="atLeast"/>
        <w:ind w:firstLine="0"/>
        <w:jc w:val="center"/>
        <w:rPr>
          <w:color w:val="000000"/>
          <w:sz w:val="28"/>
          <w:szCs w:val="28"/>
          <w:lang w:eastAsia="ru-RU" w:bidi="ru-RU"/>
        </w:rPr>
      </w:pPr>
    </w:p>
    <w:p w:rsidR="009C2598" w:rsidRDefault="009C2598" w:rsidP="00DD46A0">
      <w:pPr>
        <w:pStyle w:val="11"/>
        <w:keepNext/>
        <w:keepLines/>
        <w:shd w:val="clear" w:color="auto" w:fill="auto"/>
        <w:spacing w:after="0" w:line="240" w:lineRule="atLeast"/>
        <w:ind w:firstLine="0"/>
        <w:jc w:val="center"/>
        <w:rPr>
          <w:color w:val="000000"/>
          <w:sz w:val="28"/>
          <w:szCs w:val="28"/>
          <w:lang w:eastAsia="ru-RU" w:bidi="ru-RU"/>
        </w:rPr>
      </w:pPr>
    </w:p>
    <w:p w:rsidR="009C2598" w:rsidRDefault="009C2598" w:rsidP="00DD46A0">
      <w:pPr>
        <w:pStyle w:val="11"/>
        <w:keepNext/>
        <w:keepLines/>
        <w:shd w:val="clear" w:color="auto" w:fill="auto"/>
        <w:spacing w:after="0" w:line="240" w:lineRule="atLeast"/>
        <w:ind w:firstLine="0"/>
        <w:jc w:val="center"/>
        <w:rPr>
          <w:color w:val="000000"/>
          <w:sz w:val="28"/>
          <w:szCs w:val="28"/>
          <w:lang w:eastAsia="ru-RU" w:bidi="ru-RU"/>
        </w:rPr>
      </w:pPr>
    </w:p>
    <w:p w:rsidR="009C2598" w:rsidRDefault="009C2598" w:rsidP="00DD46A0">
      <w:pPr>
        <w:pStyle w:val="11"/>
        <w:keepNext/>
        <w:keepLines/>
        <w:shd w:val="clear" w:color="auto" w:fill="auto"/>
        <w:spacing w:after="0" w:line="240" w:lineRule="atLeast"/>
        <w:ind w:firstLine="0"/>
        <w:jc w:val="center"/>
        <w:rPr>
          <w:color w:val="000000"/>
          <w:sz w:val="28"/>
          <w:szCs w:val="28"/>
          <w:lang w:eastAsia="ru-RU" w:bidi="ru-RU"/>
        </w:rPr>
      </w:pPr>
    </w:p>
    <w:p w:rsidR="007F67C5" w:rsidRPr="00DD46A0" w:rsidRDefault="007F67C5" w:rsidP="00DD46A0">
      <w:pPr>
        <w:pStyle w:val="11"/>
        <w:keepNext/>
        <w:keepLines/>
        <w:shd w:val="clear" w:color="auto" w:fill="auto"/>
        <w:spacing w:after="0" w:line="240" w:lineRule="atLeast"/>
        <w:ind w:firstLine="0"/>
        <w:jc w:val="center"/>
        <w:rPr>
          <w:color w:val="000000"/>
          <w:sz w:val="28"/>
          <w:szCs w:val="28"/>
          <w:lang w:eastAsia="ru-RU" w:bidi="ru-RU"/>
        </w:rPr>
      </w:pPr>
      <w:r w:rsidRPr="00DD46A0">
        <w:rPr>
          <w:color w:val="000000"/>
          <w:sz w:val="28"/>
          <w:szCs w:val="28"/>
          <w:lang w:eastAsia="ru-RU" w:bidi="ru-RU"/>
        </w:rPr>
        <w:t>ПОЛОЖЕНИЕ</w:t>
      </w:r>
    </w:p>
    <w:p w:rsidR="007F67C5" w:rsidRPr="00DD46A0" w:rsidRDefault="007F67C5" w:rsidP="00DD46A0">
      <w:pPr>
        <w:pStyle w:val="11"/>
        <w:keepNext/>
        <w:keepLines/>
        <w:shd w:val="clear" w:color="auto" w:fill="auto"/>
        <w:spacing w:after="0" w:line="240" w:lineRule="atLeast"/>
        <w:ind w:firstLine="0"/>
        <w:jc w:val="center"/>
        <w:rPr>
          <w:color w:val="000000"/>
          <w:sz w:val="28"/>
          <w:szCs w:val="28"/>
          <w:lang w:eastAsia="ru-RU" w:bidi="ru-RU"/>
        </w:rPr>
      </w:pPr>
      <w:r w:rsidRPr="00DD46A0">
        <w:rPr>
          <w:color w:val="000000"/>
          <w:sz w:val="28"/>
          <w:szCs w:val="28"/>
          <w:lang w:eastAsia="ru-RU" w:bidi="ru-RU"/>
        </w:rPr>
        <w:t xml:space="preserve">о проведении на территории муниципального района </w:t>
      </w:r>
    </w:p>
    <w:p w:rsidR="007F67C5" w:rsidRPr="00DD46A0" w:rsidRDefault="007F67C5" w:rsidP="00DD46A0">
      <w:pPr>
        <w:pStyle w:val="11"/>
        <w:keepNext/>
        <w:keepLines/>
        <w:shd w:val="clear" w:color="auto" w:fill="auto"/>
        <w:spacing w:after="0" w:line="240" w:lineRule="atLeast"/>
        <w:ind w:firstLine="0"/>
        <w:jc w:val="center"/>
        <w:rPr>
          <w:color w:val="000000"/>
          <w:sz w:val="28"/>
          <w:szCs w:val="28"/>
          <w:lang w:eastAsia="ru-RU" w:bidi="ru-RU"/>
        </w:rPr>
      </w:pPr>
      <w:r w:rsidRPr="00DD46A0">
        <w:rPr>
          <w:color w:val="000000"/>
          <w:sz w:val="28"/>
          <w:szCs w:val="28"/>
          <w:lang w:eastAsia="ru-RU" w:bidi="ru-RU"/>
        </w:rPr>
        <w:t>«Калганский район» профилактической акции «Чистый лес без огня»</w:t>
      </w:r>
      <w:bookmarkEnd w:id="1"/>
    </w:p>
    <w:p w:rsidR="007F67C5" w:rsidRPr="00DD46A0" w:rsidRDefault="007F67C5" w:rsidP="00DD46A0">
      <w:pPr>
        <w:pStyle w:val="11"/>
        <w:keepNext/>
        <w:keepLines/>
        <w:shd w:val="clear" w:color="auto" w:fill="auto"/>
        <w:spacing w:after="0" w:line="240" w:lineRule="atLeast"/>
        <w:ind w:firstLine="0"/>
        <w:jc w:val="center"/>
        <w:rPr>
          <w:color w:val="000000"/>
          <w:sz w:val="28"/>
          <w:szCs w:val="28"/>
          <w:lang w:eastAsia="ru-RU" w:bidi="ru-RU"/>
        </w:rPr>
      </w:pPr>
    </w:p>
    <w:p w:rsidR="007F67C5" w:rsidRPr="00DD46A0" w:rsidRDefault="007F67C5" w:rsidP="009C2598">
      <w:pPr>
        <w:pStyle w:val="1"/>
        <w:numPr>
          <w:ilvl w:val="0"/>
          <w:numId w:val="5"/>
        </w:numPr>
        <w:shd w:val="clear" w:color="auto" w:fill="auto"/>
        <w:spacing w:before="0" w:after="0"/>
        <w:ind w:left="20" w:right="20" w:firstLine="689"/>
        <w:rPr>
          <w:sz w:val="28"/>
          <w:szCs w:val="28"/>
        </w:rPr>
      </w:pPr>
      <w:r w:rsidRPr="00DD46A0">
        <w:rPr>
          <w:color w:val="000000"/>
          <w:sz w:val="28"/>
          <w:szCs w:val="28"/>
          <w:lang w:eastAsia="ru-RU" w:bidi="ru-RU"/>
        </w:rPr>
        <w:t xml:space="preserve"> </w:t>
      </w:r>
      <w:proofErr w:type="gramStart"/>
      <w:r w:rsidRPr="00DD46A0">
        <w:rPr>
          <w:color w:val="000000"/>
          <w:sz w:val="28"/>
          <w:szCs w:val="28"/>
          <w:lang w:eastAsia="ru-RU" w:bidi="ru-RU"/>
        </w:rPr>
        <w:t xml:space="preserve">Профилактическая акция «Чистый лес без огня» (далее - Акция) на территории </w:t>
      </w:r>
      <w:r w:rsidR="009C2598" w:rsidRPr="00DD46A0">
        <w:rPr>
          <w:sz w:val="28"/>
          <w:szCs w:val="28"/>
        </w:rPr>
        <w:t>муниципального района «Калганский район»</w:t>
      </w:r>
      <w:r w:rsidR="009C2598">
        <w:rPr>
          <w:sz w:val="28"/>
          <w:szCs w:val="28"/>
        </w:rPr>
        <w:t xml:space="preserve"> </w:t>
      </w:r>
      <w:r w:rsidRPr="00DD46A0">
        <w:rPr>
          <w:color w:val="000000"/>
          <w:sz w:val="28"/>
          <w:szCs w:val="28"/>
          <w:lang w:eastAsia="ru-RU" w:bidi="ru-RU"/>
        </w:rPr>
        <w:t>проводится в рамках борьбы за чистую экологическую среду, а также в целях реализации дополнительных мер по предупреждению возникновения чрезвычайных ситуаций, усиления мер по защите населенных пунктов, объектов различных видов собственности от угрозы перехода на них природных пожаров, пропаганды среди местного населения бережного отношения к лесным угодьям.</w:t>
      </w:r>
      <w:proofErr w:type="gramEnd"/>
    </w:p>
    <w:p w:rsidR="007F67C5" w:rsidRPr="00DD46A0" w:rsidRDefault="007F67C5" w:rsidP="009C2598">
      <w:pPr>
        <w:pStyle w:val="1"/>
        <w:numPr>
          <w:ilvl w:val="0"/>
          <w:numId w:val="5"/>
        </w:numPr>
        <w:shd w:val="clear" w:color="auto" w:fill="auto"/>
        <w:spacing w:before="0" w:after="0"/>
        <w:ind w:left="20" w:right="20" w:firstLine="689"/>
        <w:rPr>
          <w:sz w:val="28"/>
          <w:szCs w:val="28"/>
        </w:rPr>
      </w:pPr>
      <w:r w:rsidRPr="00DD46A0">
        <w:rPr>
          <w:color w:val="000000"/>
          <w:sz w:val="28"/>
          <w:szCs w:val="28"/>
          <w:lang w:eastAsia="ru-RU" w:bidi="ru-RU"/>
        </w:rPr>
        <w:t xml:space="preserve"> </w:t>
      </w:r>
      <w:r w:rsidR="009C2598">
        <w:rPr>
          <w:color w:val="000000"/>
          <w:sz w:val="28"/>
          <w:szCs w:val="28"/>
          <w:lang w:eastAsia="ru-RU" w:bidi="ru-RU"/>
        </w:rPr>
        <w:t xml:space="preserve">В Акции могут принимать участие </w:t>
      </w:r>
      <w:r w:rsidRPr="00DD46A0">
        <w:rPr>
          <w:color w:val="000000"/>
          <w:sz w:val="28"/>
          <w:szCs w:val="28"/>
          <w:lang w:eastAsia="ru-RU" w:bidi="ru-RU"/>
        </w:rPr>
        <w:t>территориальные органы федеральных органов исполнительной власти, органы местного самоуправления, учреждения и организации всех форм собственности, юридические и физические лица, владеющие, использующие и (или) распоряжающиеся территорией, прилегающей к лесным массивам, общественные объединения и волонтерские организации (далее - участники Акции).</w:t>
      </w:r>
    </w:p>
    <w:p w:rsidR="007F67C5" w:rsidRPr="00DD46A0" w:rsidRDefault="007F67C5" w:rsidP="009C2598">
      <w:pPr>
        <w:pStyle w:val="1"/>
        <w:numPr>
          <w:ilvl w:val="0"/>
          <w:numId w:val="5"/>
        </w:numPr>
        <w:shd w:val="clear" w:color="auto" w:fill="auto"/>
        <w:spacing w:before="0" w:after="0"/>
        <w:ind w:left="20" w:right="20" w:firstLine="689"/>
        <w:rPr>
          <w:sz w:val="28"/>
          <w:szCs w:val="28"/>
        </w:rPr>
      </w:pPr>
      <w:r w:rsidRPr="00DD46A0">
        <w:rPr>
          <w:color w:val="000000"/>
          <w:sz w:val="28"/>
          <w:szCs w:val="28"/>
          <w:lang w:eastAsia="ru-RU" w:bidi="ru-RU"/>
        </w:rPr>
        <w:t xml:space="preserve"> Участниками Акции в пределах установленных полномочий в соответствии с действующим законодательством проводятся следующие мероприятия:</w:t>
      </w:r>
    </w:p>
    <w:p w:rsidR="007F67C5" w:rsidRPr="00DD46A0" w:rsidRDefault="007F67C5" w:rsidP="009C2598">
      <w:pPr>
        <w:pStyle w:val="1"/>
        <w:numPr>
          <w:ilvl w:val="0"/>
          <w:numId w:val="6"/>
        </w:numPr>
        <w:shd w:val="clear" w:color="auto" w:fill="auto"/>
        <w:spacing w:before="0" w:after="0"/>
        <w:ind w:left="20" w:right="20" w:firstLine="689"/>
        <w:rPr>
          <w:sz w:val="28"/>
          <w:szCs w:val="28"/>
        </w:rPr>
      </w:pPr>
      <w:r w:rsidRPr="00DD46A0">
        <w:rPr>
          <w:color w:val="000000"/>
          <w:sz w:val="28"/>
          <w:szCs w:val="28"/>
          <w:lang w:eastAsia="ru-RU" w:bidi="ru-RU"/>
        </w:rPr>
        <w:t xml:space="preserve"> очистка от сухой травянистой растительности, пожнивных остатков, валежника, порубочных остатков, мусора и других горючих материалов полос шириной не менее 10 метров от леса либо создание противопожарных минерализованных полос шириной не менее 0,5 метра или иных противопожарных барьеров;</w:t>
      </w:r>
    </w:p>
    <w:p w:rsidR="007F67C5" w:rsidRPr="00DD46A0" w:rsidRDefault="007F67C5" w:rsidP="009C2598">
      <w:pPr>
        <w:pStyle w:val="1"/>
        <w:numPr>
          <w:ilvl w:val="0"/>
          <w:numId w:val="6"/>
        </w:numPr>
        <w:shd w:val="clear" w:color="auto" w:fill="auto"/>
        <w:spacing w:before="0" w:after="0"/>
        <w:ind w:left="20" w:right="20" w:firstLine="689"/>
        <w:rPr>
          <w:sz w:val="28"/>
          <w:szCs w:val="28"/>
        </w:rPr>
      </w:pPr>
      <w:r w:rsidRPr="00DD46A0">
        <w:rPr>
          <w:color w:val="000000"/>
          <w:sz w:val="28"/>
          <w:szCs w:val="28"/>
          <w:lang w:eastAsia="ru-RU" w:bidi="ru-RU"/>
        </w:rPr>
        <w:t xml:space="preserve"> очистка территории от мусора, тары и сухой растительности, предотвращение свалок горючих отходов;</w:t>
      </w:r>
    </w:p>
    <w:p w:rsidR="007F67C5" w:rsidRPr="00DD46A0" w:rsidRDefault="007F67C5" w:rsidP="009C2598">
      <w:pPr>
        <w:pStyle w:val="1"/>
        <w:numPr>
          <w:ilvl w:val="0"/>
          <w:numId w:val="6"/>
        </w:numPr>
        <w:shd w:val="clear" w:color="auto" w:fill="auto"/>
        <w:spacing w:before="0" w:after="0"/>
        <w:ind w:left="20" w:firstLine="689"/>
        <w:rPr>
          <w:sz w:val="28"/>
          <w:szCs w:val="28"/>
        </w:rPr>
      </w:pPr>
      <w:r w:rsidRPr="00DD46A0">
        <w:rPr>
          <w:color w:val="000000"/>
          <w:sz w:val="28"/>
          <w:szCs w:val="28"/>
          <w:lang w:eastAsia="ru-RU" w:bidi="ru-RU"/>
        </w:rPr>
        <w:t xml:space="preserve"> очистка мест массового отдыха людей и пешеходных зон;</w:t>
      </w:r>
    </w:p>
    <w:p w:rsidR="007F67C5" w:rsidRPr="00DD46A0" w:rsidRDefault="007F67C5" w:rsidP="009C2598">
      <w:pPr>
        <w:pStyle w:val="1"/>
        <w:numPr>
          <w:ilvl w:val="0"/>
          <w:numId w:val="6"/>
        </w:numPr>
        <w:shd w:val="clear" w:color="auto" w:fill="auto"/>
        <w:spacing w:before="0" w:after="0"/>
        <w:ind w:left="20" w:firstLine="689"/>
        <w:rPr>
          <w:sz w:val="28"/>
          <w:szCs w:val="28"/>
        </w:rPr>
      </w:pPr>
      <w:r w:rsidRPr="00DD46A0">
        <w:rPr>
          <w:color w:val="000000"/>
          <w:sz w:val="28"/>
          <w:szCs w:val="28"/>
          <w:lang w:eastAsia="ru-RU" w:bidi="ru-RU"/>
        </w:rPr>
        <w:t xml:space="preserve"> патрулирование территорий в местах массового отдыха населения;</w:t>
      </w:r>
    </w:p>
    <w:p w:rsidR="007F67C5" w:rsidRPr="00DD46A0" w:rsidRDefault="007F67C5" w:rsidP="009C2598">
      <w:pPr>
        <w:pStyle w:val="1"/>
        <w:numPr>
          <w:ilvl w:val="0"/>
          <w:numId w:val="6"/>
        </w:numPr>
        <w:shd w:val="clear" w:color="auto" w:fill="auto"/>
        <w:spacing w:before="0" w:after="0"/>
        <w:ind w:left="20" w:right="20" w:firstLine="689"/>
        <w:rPr>
          <w:sz w:val="28"/>
          <w:szCs w:val="28"/>
        </w:rPr>
      </w:pPr>
      <w:r w:rsidRPr="00DD46A0">
        <w:rPr>
          <w:color w:val="000000"/>
          <w:sz w:val="28"/>
          <w:szCs w:val="28"/>
          <w:lang w:eastAsia="ru-RU" w:bidi="ru-RU"/>
        </w:rPr>
        <w:t xml:space="preserve"> </w:t>
      </w:r>
      <w:proofErr w:type="gramStart"/>
      <w:r w:rsidRPr="00DD46A0">
        <w:rPr>
          <w:color w:val="000000"/>
          <w:sz w:val="28"/>
          <w:szCs w:val="28"/>
          <w:lang w:eastAsia="ru-RU" w:bidi="ru-RU"/>
        </w:rPr>
        <w:t>контроль за</w:t>
      </w:r>
      <w:proofErr w:type="gramEnd"/>
      <w:r w:rsidRPr="00DD46A0">
        <w:rPr>
          <w:color w:val="000000"/>
          <w:sz w:val="28"/>
          <w:szCs w:val="28"/>
          <w:lang w:eastAsia="ru-RU" w:bidi="ru-RU"/>
        </w:rPr>
        <w:t xml:space="preserve"> выполнением требований порядка выжигания сухой травянистой растительности на землях различных категорий;</w:t>
      </w:r>
    </w:p>
    <w:p w:rsidR="007F67C5" w:rsidRPr="00DD46A0" w:rsidRDefault="007F67C5" w:rsidP="009C2598">
      <w:pPr>
        <w:pStyle w:val="1"/>
        <w:numPr>
          <w:ilvl w:val="0"/>
          <w:numId w:val="6"/>
        </w:numPr>
        <w:shd w:val="clear" w:color="auto" w:fill="auto"/>
        <w:spacing w:before="0" w:after="0"/>
        <w:ind w:left="20" w:right="20" w:firstLine="689"/>
        <w:rPr>
          <w:sz w:val="28"/>
          <w:szCs w:val="28"/>
        </w:rPr>
      </w:pPr>
      <w:r w:rsidRPr="00DD46A0">
        <w:rPr>
          <w:color w:val="000000"/>
          <w:sz w:val="28"/>
          <w:szCs w:val="28"/>
          <w:lang w:eastAsia="ru-RU" w:bidi="ru-RU"/>
        </w:rPr>
        <w:t xml:space="preserve"> перекрытие несанкционированных съездов в лесной массив (траншеи, насыпи и т.п.), установка шлагбаумов и аншлагов;</w:t>
      </w:r>
    </w:p>
    <w:p w:rsidR="00DD46A0" w:rsidRPr="00DD46A0" w:rsidRDefault="007F67C5" w:rsidP="009C2598">
      <w:pPr>
        <w:pStyle w:val="1"/>
        <w:numPr>
          <w:ilvl w:val="0"/>
          <w:numId w:val="7"/>
        </w:numPr>
        <w:shd w:val="clear" w:color="auto" w:fill="auto"/>
        <w:spacing w:before="0" w:after="0" w:line="317" w:lineRule="exact"/>
        <w:ind w:left="20" w:right="20" w:firstLine="689"/>
        <w:rPr>
          <w:sz w:val="28"/>
          <w:szCs w:val="28"/>
        </w:rPr>
      </w:pPr>
      <w:r w:rsidRPr="00DD46A0">
        <w:rPr>
          <w:color w:val="000000"/>
          <w:sz w:val="28"/>
          <w:szCs w:val="28"/>
          <w:lang w:eastAsia="ru-RU" w:bidi="ru-RU"/>
        </w:rPr>
        <w:t xml:space="preserve"> уборка горючего мусора с территорий, прилегающих к основным дорогам (кюветы), съездам в лесной массив;</w:t>
      </w:r>
      <w:r w:rsidR="00DD46A0" w:rsidRPr="00DD46A0">
        <w:rPr>
          <w:color w:val="000000"/>
          <w:sz w:val="28"/>
          <w:szCs w:val="28"/>
          <w:lang w:eastAsia="ru-RU" w:bidi="ru-RU"/>
        </w:rPr>
        <w:t xml:space="preserve"> оказание помощи пожилым и маломобильным гражданам в очистке придомовых территорий и приусадебных </w:t>
      </w:r>
      <w:r w:rsidR="00DD46A0" w:rsidRPr="00DD46A0">
        <w:rPr>
          <w:color w:val="000000"/>
          <w:sz w:val="28"/>
          <w:szCs w:val="28"/>
          <w:lang w:eastAsia="ru-RU" w:bidi="ru-RU"/>
        </w:rPr>
        <w:lastRenderedPageBreak/>
        <w:t>участков от бытового мусора, остатков сухой растительности;</w:t>
      </w:r>
    </w:p>
    <w:p w:rsidR="00DD46A0" w:rsidRPr="00DD46A0" w:rsidRDefault="00DD46A0" w:rsidP="009C2598">
      <w:pPr>
        <w:pStyle w:val="1"/>
        <w:numPr>
          <w:ilvl w:val="0"/>
          <w:numId w:val="7"/>
        </w:numPr>
        <w:shd w:val="clear" w:color="auto" w:fill="auto"/>
        <w:spacing w:before="0" w:after="0" w:line="317" w:lineRule="exact"/>
        <w:ind w:left="20" w:right="20" w:firstLine="689"/>
        <w:rPr>
          <w:sz w:val="28"/>
          <w:szCs w:val="28"/>
        </w:rPr>
      </w:pPr>
      <w:r w:rsidRPr="00DD46A0">
        <w:rPr>
          <w:color w:val="000000"/>
          <w:sz w:val="28"/>
          <w:szCs w:val="28"/>
          <w:lang w:eastAsia="ru-RU" w:bidi="ru-RU"/>
        </w:rPr>
        <w:t xml:space="preserve"> разъяснительная работа среди населения о мерах пожарной безопасности, требованиях законодательства в области защиты лесов от пожаров, включая проведение сходов граждан и распространение памяток;</w:t>
      </w:r>
    </w:p>
    <w:p w:rsidR="009C2598" w:rsidRDefault="00DD46A0" w:rsidP="009C2598">
      <w:pPr>
        <w:pStyle w:val="1"/>
        <w:numPr>
          <w:ilvl w:val="0"/>
          <w:numId w:val="7"/>
        </w:numPr>
        <w:shd w:val="clear" w:color="auto" w:fill="auto"/>
        <w:spacing w:before="0" w:after="0" w:line="317" w:lineRule="exact"/>
        <w:ind w:left="20" w:right="20" w:firstLine="689"/>
        <w:rPr>
          <w:sz w:val="28"/>
          <w:szCs w:val="28"/>
        </w:rPr>
      </w:pPr>
      <w:r w:rsidRPr="00DD46A0">
        <w:rPr>
          <w:color w:val="000000"/>
          <w:sz w:val="28"/>
          <w:szCs w:val="28"/>
          <w:lang w:eastAsia="ru-RU" w:bidi="ru-RU"/>
        </w:rPr>
        <w:t xml:space="preserve"> </w:t>
      </w:r>
      <w:proofErr w:type="gramStart"/>
      <w:r w:rsidRPr="00DD46A0">
        <w:rPr>
          <w:color w:val="000000"/>
          <w:sz w:val="28"/>
          <w:szCs w:val="28"/>
          <w:lang w:eastAsia="ru-RU" w:bidi="ru-RU"/>
        </w:rPr>
        <w:t>контроль за</w:t>
      </w:r>
      <w:proofErr w:type="gramEnd"/>
      <w:r w:rsidRPr="00DD46A0">
        <w:rPr>
          <w:color w:val="000000"/>
          <w:sz w:val="28"/>
          <w:szCs w:val="28"/>
          <w:lang w:eastAsia="ru-RU" w:bidi="ru-RU"/>
        </w:rPr>
        <w:t xml:space="preserve"> соблюдением гражданами установленного порядка выжигания сухой травянистой растительности на придомовых территориях и приусадебных участках.</w:t>
      </w:r>
    </w:p>
    <w:p w:rsidR="007F67C5" w:rsidRPr="009C2598" w:rsidRDefault="00DD46A0" w:rsidP="009C2598">
      <w:pPr>
        <w:pStyle w:val="1"/>
        <w:shd w:val="clear" w:color="auto" w:fill="auto"/>
        <w:spacing w:before="0" w:after="0" w:line="317" w:lineRule="exact"/>
        <w:ind w:right="20" w:firstLine="709"/>
        <w:rPr>
          <w:sz w:val="28"/>
          <w:szCs w:val="28"/>
        </w:rPr>
      </w:pPr>
      <w:r w:rsidRPr="009C2598">
        <w:rPr>
          <w:color w:val="000000"/>
          <w:sz w:val="28"/>
          <w:szCs w:val="28"/>
          <w:lang w:eastAsia="ru-RU" w:bidi="ru-RU"/>
        </w:rPr>
        <w:t xml:space="preserve">4. Мероприятия Акции освещаются </w:t>
      </w:r>
      <w:r w:rsidR="009C2598" w:rsidRPr="009C2598">
        <w:rPr>
          <w:color w:val="000000"/>
          <w:sz w:val="28"/>
          <w:szCs w:val="28"/>
          <w:lang w:eastAsia="ru-RU" w:bidi="ru-RU"/>
        </w:rPr>
        <w:t xml:space="preserve">на </w:t>
      </w:r>
      <w:r w:rsidR="009C2598" w:rsidRPr="009C2598">
        <w:rPr>
          <w:sz w:val="28"/>
          <w:szCs w:val="28"/>
        </w:rPr>
        <w:t xml:space="preserve">официальном сайте администрации муниципального района «Калганский район» </w:t>
      </w:r>
      <w:hyperlink r:id="rId8" w:history="1">
        <w:r w:rsidR="009C2598" w:rsidRPr="009C2598">
          <w:rPr>
            <w:rStyle w:val="a5"/>
            <w:color w:val="auto"/>
            <w:sz w:val="28"/>
            <w:szCs w:val="28"/>
            <w:lang w:val="en-US"/>
          </w:rPr>
          <w:t>www</w:t>
        </w:r>
        <w:r w:rsidR="009C2598" w:rsidRPr="009C2598">
          <w:rPr>
            <w:rStyle w:val="a5"/>
            <w:color w:val="auto"/>
            <w:sz w:val="28"/>
            <w:szCs w:val="28"/>
          </w:rPr>
          <w:t>.калга.забайкальскийкрай.рф</w:t>
        </w:r>
      </w:hyperlink>
      <w:r w:rsidR="009C2598" w:rsidRPr="009C2598">
        <w:rPr>
          <w:sz w:val="28"/>
          <w:szCs w:val="28"/>
        </w:rPr>
        <w:t xml:space="preserve">. </w:t>
      </w:r>
      <w:r w:rsidRPr="009C2598">
        <w:rPr>
          <w:color w:val="000000"/>
          <w:sz w:val="28"/>
          <w:szCs w:val="28"/>
          <w:lang w:eastAsia="ru-RU" w:bidi="ru-RU"/>
        </w:rPr>
        <w:t>и в средствах массовой информации.</w:t>
      </w:r>
    </w:p>
    <w:p w:rsidR="007F67C5" w:rsidRPr="00DD46A0" w:rsidRDefault="007F67C5" w:rsidP="00DD46A0">
      <w:pPr>
        <w:spacing w:after="0" w:line="240" w:lineRule="atLeast"/>
        <w:jc w:val="center"/>
        <w:rPr>
          <w:rFonts w:ascii="Times New Roman" w:hAnsi="Times New Roman" w:cs="Times New Roman"/>
          <w:sz w:val="28"/>
          <w:szCs w:val="28"/>
        </w:rPr>
      </w:pPr>
    </w:p>
    <w:p w:rsidR="007E5E4F" w:rsidRPr="00DD46A0" w:rsidRDefault="007E5E4F" w:rsidP="00DD46A0">
      <w:pPr>
        <w:jc w:val="right"/>
        <w:rPr>
          <w:rFonts w:ascii="Times New Roman" w:hAnsi="Times New Roman" w:cs="Times New Roman"/>
          <w:sz w:val="28"/>
          <w:szCs w:val="28"/>
        </w:rPr>
      </w:pPr>
    </w:p>
    <w:p w:rsidR="007E5E4F" w:rsidRPr="00DD46A0" w:rsidRDefault="007E5E4F" w:rsidP="00DD46A0">
      <w:pPr>
        <w:spacing w:after="0" w:line="240" w:lineRule="atLeast"/>
        <w:jc w:val="center"/>
        <w:rPr>
          <w:rFonts w:ascii="Times New Roman" w:hAnsi="Times New Roman" w:cs="Times New Roman"/>
          <w:b/>
          <w:bCs/>
          <w:sz w:val="28"/>
          <w:szCs w:val="28"/>
        </w:rPr>
      </w:pPr>
    </w:p>
    <w:p w:rsidR="007E5E4F" w:rsidRPr="00DD46A0" w:rsidRDefault="007E5E4F" w:rsidP="00DD46A0">
      <w:pPr>
        <w:rPr>
          <w:sz w:val="28"/>
          <w:szCs w:val="28"/>
        </w:rPr>
      </w:pPr>
    </w:p>
    <w:p w:rsidR="00895C18" w:rsidRPr="00DD46A0" w:rsidRDefault="00895C18" w:rsidP="00DD46A0">
      <w:pPr>
        <w:rPr>
          <w:sz w:val="28"/>
          <w:szCs w:val="28"/>
        </w:rPr>
      </w:pPr>
    </w:p>
    <w:sectPr w:rsidR="00895C18" w:rsidRPr="00DD46A0" w:rsidSect="00DD46A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4B6F"/>
    <w:multiLevelType w:val="multilevel"/>
    <w:tmpl w:val="E4761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D57DE6"/>
    <w:multiLevelType w:val="multilevel"/>
    <w:tmpl w:val="65FCF7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84584"/>
    <w:multiLevelType w:val="hybridMultilevel"/>
    <w:tmpl w:val="B66833CA"/>
    <w:lvl w:ilvl="0" w:tplc="247C28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CF62C6"/>
    <w:multiLevelType w:val="multilevel"/>
    <w:tmpl w:val="AED48C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022623"/>
    <w:multiLevelType w:val="multilevel"/>
    <w:tmpl w:val="34F64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122C83"/>
    <w:multiLevelType w:val="hybridMultilevel"/>
    <w:tmpl w:val="23780B48"/>
    <w:lvl w:ilvl="0" w:tplc="237A4DBA">
      <w:start w:val="7"/>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5581124"/>
    <w:multiLevelType w:val="multilevel"/>
    <w:tmpl w:val="CA162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8B3900"/>
    <w:multiLevelType w:val="multilevel"/>
    <w:tmpl w:val="A9A82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E5E4F"/>
    <w:rsid w:val="00281644"/>
    <w:rsid w:val="003536C2"/>
    <w:rsid w:val="00626353"/>
    <w:rsid w:val="007E5E4F"/>
    <w:rsid w:val="007F67C5"/>
    <w:rsid w:val="00895C18"/>
    <w:rsid w:val="00900B6A"/>
    <w:rsid w:val="00952417"/>
    <w:rsid w:val="009C2598"/>
    <w:rsid w:val="00B25BB3"/>
    <w:rsid w:val="00DD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E4F"/>
    <w:pPr>
      <w:widowControl w:val="0"/>
      <w:autoSpaceDN w:val="0"/>
      <w:adjustRightInd w:val="0"/>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E4F"/>
    <w:pPr>
      <w:ind w:left="720"/>
      <w:contextualSpacing/>
    </w:pPr>
  </w:style>
  <w:style w:type="character" w:customStyle="1" w:styleId="2Exact">
    <w:name w:val="Основной текст (2) Exact"/>
    <w:basedOn w:val="a0"/>
    <w:link w:val="2"/>
    <w:rsid w:val="007E5E4F"/>
    <w:rPr>
      <w:rFonts w:ascii="Times New Roman" w:eastAsia="Times New Roman" w:hAnsi="Times New Roman" w:cs="Times New Roman"/>
      <w:b/>
      <w:bCs/>
      <w:spacing w:val="5"/>
      <w:shd w:val="clear" w:color="auto" w:fill="FFFFFF"/>
    </w:rPr>
  </w:style>
  <w:style w:type="paragraph" w:customStyle="1" w:styleId="2">
    <w:name w:val="Основной текст (2)"/>
    <w:basedOn w:val="a"/>
    <w:link w:val="2Exact"/>
    <w:rsid w:val="007E5E4F"/>
    <w:pPr>
      <w:shd w:val="clear" w:color="auto" w:fill="FFFFFF"/>
      <w:autoSpaceDN/>
      <w:adjustRightInd/>
      <w:spacing w:after="0" w:line="317" w:lineRule="exact"/>
      <w:jc w:val="both"/>
    </w:pPr>
    <w:rPr>
      <w:rFonts w:ascii="Times New Roman" w:hAnsi="Times New Roman" w:cs="Times New Roman"/>
      <w:b/>
      <w:bCs/>
      <w:spacing w:val="5"/>
    </w:rPr>
  </w:style>
  <w:style w:type="character" w:customStyle="1" w:styleId="1pt">
    <w:name w:val="Основной текст + Интервал 1 pt"/>
    <w:basedOn w:val="a0"/>
    <w:rsid w:val="007F67C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a4">
    <w:name w:val="Основной текст_"/>
    <w:basedOn w:val="a0"/>
    <w:link w:val="1"/>
    <w:rsid w:val="007F67C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7F67C5"/>
    <w:pPr>
      <w:shd w:val="clear" w:color="auto" w:fill="FFFFFF"/>
      <w:autoSpaceDN/>
      <w:adjustRightInd/>
      <w:spacing w:before="660" w:after="120" w:line="322" w:lineRule="exact"/>
      <w:jc w:val="both"/>
    </w:pPr>
    <w:rPr>
      <w:rFonts w:ascii="Times New Roman" w:hAnsi="Times New Roman" w:cs="Times New Roman"/>
      <w:sz w:val="26"/>
      <w:szCs w:val="26"/>
    </w:rPr>
  </w:style>
  <w:style w:type="character" w:customStyle="1" w:styleId="10">
    <w:name w:val="Заголовок №1_"/>
    <w:basedOn w:val="a0"/>
    <w:link w:val="11"/>
    <w:rsid w:val="007F67C5"/>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7F67C5"/>
    <w:pPr>
      <w:shd w:val="clear" w:color="auto" w:fill="FFFFFF"/>
      <w:autoSpaceDN/>
      <w:adjustRightInd/>
      <w:spacing w:after="300" w:line="322" w:lineRule="exact"/>
      <w:ind w:firstLine="2180"/>
      <w:outlineLvl w:val="0"/>
    </w:pPr>
    <w:rPr>
      <w:rFonts w:ascii="Times New Roman" w:hAnsi="Times New Roman" w:cs="Times New Roman"/>
      <w:b/>
      <w:bCs/>
      <w:sz w:val="26"/>
      <w:szCs w:val="26"/>
    </w:rPr>
  </w:style>
  <w:style w:type="character" w:styleId="a5">
    <w:name w:val="Hyperlink"/>
    <w:basedOn w:val="a0"/>
    <w:uiPriority w:val="99"/>
    <w:unhideWhenUsed/>
    <w:rsid w:val="00DD46A0"/>
    <w:rPr>
      <w:color w:val="0000FF" w:themeColor="hyperlink"/>
      <w:u w:val="single"/>
    </w:rPr>
  </w:style>
  <w:style w:type="table" w:styleId="a6">
    <w:name w:val="Table Grid"/>
    <w:basedOn w:val="a1"/>
    <w:uiPriority w:val="59"/>
    <w:rsid w:val="009C25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72;&#1083;&#1075;&#1072;.&#1079;&#1072;&#1073;&#1072;&#1081;&#1082;&#1072;&#1083;&#1100;&#1089;&#1082;&#1080;&#1081;&#1082;&#1088;&#1072;&#1081;.&#1088;&#1092;" TargetMode="External"/><Relationship Id="rId3" Type="http://schemas.microsoft.com/office/2007/relationships/stylesWithEffects" Target="stylesWithEffects.xml"/><Relationship Id="rId7" Type="http://schemas.openxmlformats.org/officeDocument/2006/relationships/hyperlink" Target="http://&#1082;&#1072;&#1083;&#1075;&#1072;.&#1079;&#1072;&#1073;&#1072;&#1081;&#1082;&#1072;&#1083;&#1100;&#1089;&#1082;&#1080;&#108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2;&#1072;&#1083;&#1075;&#1072;.&#1079;&#1072;&#1073;&#1072;&#1081;&#1082;&#1072;&#1083;&#1100;&#1089;&#1082;&#1080;&#1081;&#1082;&#1088;&#1072;&#1081;.&#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885</Words>
  <Characters>5048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6</cp:revision>
  <cp:lastPrinted>2017-03-27T05:29:00Z</cp:lastPrinted>
  <dcterms:created xsi:type="dcterms:W3CDTF">2017-03-27T03:11:00Z</dcterms:created>
  <dcterms:modified xsi:type="dcterms:W3CDTF">2017-03-27T05:37:00Z</dcterms:modified>
</cp:coreProperties>
</file>