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240" w:lineRule="atLeast"/>
        <w:contextualSpacing/>
        <w:outlineLvl w:val="0"/>
        <w:rPr>
          <w:bCs w:val="0"/>
        </w:rPr>
      </w:pPr>
      <w:r>
        <w:rPr>
          <w:bCs w:val="0"/>
        </w:rPr>
        <w:t>АДМИНИСТРАЦИЯ МУНИЦИПАЛЬНОГО РАЙОНА</w:t>
      </w:r>
    </w:p>
    <w:p>
      <w:pPr>
        <w:pStyle w:val="5"/>
        <w:widowControl/>
        <w:spacing w:line="240" w:lineRule="atLeast"/>
        <w:contextualSpacing/>
        <w:outlineLvl w:val="0"/>
        <w:rPr>
          <w:bCs w:val="0"/>
        </w:rPr>
      </w:pPr>
      <w:r>
        <w:rPr>
          <w:bCs w:val="0"/>
        </w:rPr>
        <w:t>«КАЛГАНСКИЙ РАЙОН»</w:t>
      </w:r>
    </w:p>
    <w:p>
      <w:pPr>
        <w:pStyle w:val="5"/>
        <w:widowControl/>
        <w:tabs>
          <w:tab w:val="left" w:pos="4335"/>
        </w:tabs>
        <w:spacing w:line="240" w:lineRule="atLeast"/>
        <w:contextualSpacing/>
        <w:jc w:val="left"/>
        <w:rPr>
          <w:bCs w:val="0"/>
        </w:rPr>
      </w:pPr>
    </w:p>
    <w:p>
      <w:pPr>
        <w:pStyle w:val="5"/>
        <w:widowControl/>
        <w:spacing w:line="240" w:lineRule="atLeast"/>
        <w:contextualSpacing/>
        <w:rPr>
          <w:bCs w:val="0"/>
        </w:rPr>
      </w:pPr>
      <w:r>
        <w:rPr>
          <w:bCs w:val="0"/>
        </w:rPr>
        <w:t>ПОСТАНОВЛЕНИЕ</w:t>
      </w:r>
    </w:p>
    <w:p>
      <w:pPr>
        <w:pStyle w:val="5"/>
        <w:widowControl/>
        <w:spacing w:line="240" w:lineRule="atLeast"/>
        <w:contextualSpacing/>
        <w:jc w:val="left"/>
        <w:rPr>
          <w:b w:val="0"/>
          <w:bCs w:val="0"/>
        </w:rPr>
      </w:pPr>
    </w:p>
    <w:p>
      <w:pPr>
        <w:pStyle w:val="5"/>
        <w:widowControl/>
        <w:spacing w:line="240" w:lineRule="atLeast"/>
        <w:contextualSpacing/>
        <w:jc w:val="left"/>
        <w:rPr>
          <w:b w:val="0"/>
          <w:bCs w:val="0"/>
        </w:rPr>
      </w:pPr>
    </w:p>
    <w:p>
      <w:pPr>
        <w:pStyle w:val="5"/>
        <w:widowControl/>
        <w:spacing w:line="240" w:lineRule="atLeast"/>
        <w:contextualSpacing/>
        <w:jc w:val="left"/>
        <w:rPr>
          <w:b w:val="0"/>
          <w:bCs w:val="0"/>
        </w:rPr>
      </w:pPr>
      <w:r>
        <w:rPr>
          <w:b w:val="0"/>
          <w:bCs w:val="0"/>
          <w:lang w:val="ru-RU"/>
        </w:rPr>
        <w:t xml:space="preserve">   апреля  2017 года                                                   </w:t>
      </w:r>
      <w:r>
        <w:rPr>
          <w:b w:val="0"/>
          <w:bCs w:val="0"/>
          <w:lang w:val="ru-RU"/>
        </w:rPr>
        <w:tab/>
        <w:t/>
      </w:r>
      <w:r>
        <w:rPr>
          <w:b w:val="0"/>
          <w:bCs w:val="0"/>
          <w:lang w:val="ru-RU"/>
        </w:rPr>
        <w:tab/>
        <w:t/>
      </w:r>
      <w:r>
        <w:rPr>
          <w:b w:val="0"/>
          <w:bCs w:val="0"/>
          <w:lang w:val="ru-RU"/>
        </w:rPr>
        <w:tab/>
        <w:t/>
      </w:r>
      <w:r>
        <w:rPr>
          <w:b w:val="0"/>
          <w:bCs w:val="0"/>
          <w:lang w:val="ru-RU"/>
        </w:rPr>
        <w:tab/>
        <w:t>проект</w:t>
      </w:r>
      <w:bookmarkStart w:id="0" w:name="_GoBack"/>
      <w:bookmarkEnd w:id="0"/>
    </w:p>
    <w:p>
      <w:pPr>
        <w:pStyle w:val="5"/>
        <w:widowControl/>
        <w:spacing w:line="240" w:lineRule="atLeast"/>
        <w:contextualSpacing/>
        <w:rPr>
          <w:b w:val="0"/>
          <w:bCs w:val="0"/>
        </w:rPr>
      </w:pPr>
    </w:p>
    <w:p>
      <w:pPr>
        <w:pStyle w:val="5"/>
        <w:widowControl/>
        <w:spacing w:line="240" w:lineRule="atLeast"/>
        <w:contextualSpacing/>
        <w:rPr>
          <w:b w:val="0"/>
          <w:bCs w:val="0"/>
        </w:rPr>
      </w:pPr>
    </w:p>
    <w:p>
      <w:pPr>
        <w:pStyle w:val="5"/>
        <w:widowControl/>
        <w:spacing w:line="240" w:lineRule="atLeast"/>
        <w:contextualSpacing/>
        <w:rPr>
          <w:b w:val="0"/>
          <w:bCs w:val="0"/>
        </w:rPr>
      </w:pPr>
      <w:r>
        <w:rPr>
          <w:b w:val="0"/>
          <w:bCs w:val="0"/>
        </w:rPr>
        <w:t>с. Калга</w:t>
      </w:r>
    </w:p>
    <w:p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 постановление администрации муниципального района «Калганский район» от 22 июля 2013 года №495 «Об утверждении Положения об организации учета детей» </w:t>
      </w:r>
    </w:p>
    <w:p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29.12.2012 года № 273-ФЗ «Об образовании», статьей 25 Устава муниципального района «Калганский район», в целях устранения нарушений и приведения нормативных правовых актов в соответствие с действующим законодательством РФ, администрация муниципального района «Калганский район» </w:t>
      </w: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  <w:tab w:val="clear" w:pos="1155"/>
        </w:tabs>
        <w:spacing w:after="0" w:line="240" w:lineRule="atLeast"/>
        <w:ind w:left="0" w:firstLine="6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муниципального района «Калганский район» от 22.07.2013 г. № 495 «Об утверждении Положения об организации учета детей»:</w:t>
      </w:r>
    </w:p>
    <w:p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постановления исключить слова «ст. 6 ЗЗК-№168 от 29.04.2009»;</w:t>
      </w:r>
    </w:p>
    <w:p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Положения исключить слова «ст. 6 ЗЗК-№168 от 29.04.2009»;</w:t>
      </w:r>
    </w:p>
    <w:p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3.1.2 части 3 Положения изложить в следующей редакции:</w:t>
      </w:r>
    </w:p>
    <w:p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«3.1.2. Обеспечивают надлежащую защиту сведений, содержащих персональные данные о детях,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27.07.2006 года № 149-ФЗ «Об информации, информационных технологиях и о защите информации»;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3.2.7 части 3 Положения изложить в следующей редакции:</w:t>
      </w:r>
    </w:p>
    <w:p>
      <w:pPr>
        <w:spacing w:after="0" w:line="240" w:lineRule="atLeast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«3.2.7. Обеспечивает надлежащую защиту сведений,  содержащих персональные данные о детях, внесенных в Единую информационную базу данных, 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27.07.2006 года № 149-ФЗ «Об информации, информационных технологиях и о защите информации»;</w:t>
      </w:r>
    </w:p>
    <w:p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3.3.8 части 3 Положения изложить в следующей редакции:</w:t>
      </w:r>
    </w:p>
    <w:p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«3.3.8. Обеспечивают надлежащую защиту сведений,  содержащих персональные данные о детях, внесенных в Единую информационную базу данных, 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27.07.2006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iCs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0"/>
          <w:tab w:val="clear" w:pos="1155"/>
        </w:tabs>
        <w:spacing w:after="0" w:line="240" w:lineRule="atLeast"/>
        <w:ind w:left="0" w:firstLine="6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>
      <w:pPr>
        <w:numPr>
          <w:ilvl w:val="0"/>
          <w:numId w:val="1"/>
        </w:numPr>
        <w:tabs>
          <w:tab w:val="left" w:pos="0"/>
          <w:tab w:val="clear" w:pos="1155"/>
        </w:tabs>
        <w:spacing w:after="0" w:line="240" w:lineRule="atLeast"/>
        <w:ind w:left="0" w:firstLine="64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разместить на официальном сайте администрации муниципального района «Калганский район» - </w:t>
      </w:r>
      <w:r>
        <w:rPr>
          <w:rFonts w:ascii="Times New Roman" w:hAnsi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/>
          <w:bCs/>
          <w:sz w:val="28"/>
          <w:szCs w:val="28"/>
        </w:rPr>
        <w:t>.калга.забайкальскийкрай.рф.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tabs>
          <w:tab w:val="clear" w:pos="1155"/>
        </w:tabs>
        <w:spacing w:after="0" w:line="240" w:lineRule="atLeast"/>
        <w:ind w:left="0" w:firstLine="64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«Калганский район» Е.Т.Шиян.</w:t>
      </w: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администрации</w:t>
      </w:r>
    </w:p>
    <w:p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>
      <w:pPr>
        <w:spacing w:after="0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«Калганский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С.А.Егоров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B9B"/>
    <w:multiLevelType w:val="multilevel"/>
    <w:tmpl w:val="09B16B9B"/>
    <w:lvl w:ilvl="0" w:tentative="0">
      <w:start w:val="1"/>
      <w:numFmt w:val="decimal"/>
      <w:lvlText w:val="%1)"/>
      <w:lvlJc w:val="left"/>
      <w:pPr>
        <w:tabs>
          <w:tab w:val="left" w:pos="1155"/>
        </w:tabs>
        <w:ind w:left="1155" w:hanging="510"/>
      </w:pPr>
      <w:rPr>
        <w:rFonts w:hint="default" w:cs="Times New Roman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2E4F36"/>
    <w:multiLevelType w:val="multilevel"/>
    <w:tmpl w:val="272E4F36"/>
    <w:lvl w:ilvl="0" w:tentative="0">
      <w:start w:val="1"/>
      <w:numFmt w:val="decimal"/>
      <w:lvlText w:val="%1."/>
      <w:lvlJc w:val="left"/>
      <w:pPr>
        <w:tabs>
          <w:tab w:val="left" w:pos="1155"/>
        </w:tabs>
        <w:ind w:left="1155" w:hanging="51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725"/>
        </w:tabs>
        <w:ind w:left="172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445"/>
        </w:tabs>
        <w:ind w:left="244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165"/>
        </w:tabs>
        <w:ind w:left="316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885"/>
        </w:tabs>
        <w:ind w:left="388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05"/>
        </w:tabs>
        <w:ind w:left="460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325"/>
        </w:tabs>
        <w:ind w:left="532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045"/>
        </w:tabs>
        <w:ind w:left="604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07"/>
    <w:rsid w:val="0002027C"/>
    <w:rsid w:val="00074338"/>
    <w:rsid w:val="0009176C"/>
    <w:rsid w:val="000C43DB"/>
    <w:rsid w:val="00101D95"/>
    <w:rsid w:val="0011680A"/>
    <w:rsid w:val="00121F77"/>
    <w:rsid w:val="0017397C"/>
    <w:rsid w:val="001F0EBB"/>
    <w:rsid w:val="002F292F"/>
    <w:rsid w:val="00335FE6"/>
    <w:rsid w:val="00352697"/>
    <w:rsid w:val="00356E2A"/>
    <w:rsid w:val="003B6F7F"/>
    <w:rsid w:val="003F7F86"/>
    <w:rsid w:val="00436BE5"/>
    <w:rsid w:val="0044695A"/>
    <w:rsid w:val="00453C75"/>
    <w:rsid w:val="004613F7"/>
    <w:rsid w:val="005211AE"/>
    <w:rsid w:val="00540079"/>
    <w:rsid w:val="00564BA2"/>
    <w:rsid w:val="00573E85"/>
    <w:rsid w:val="005F7196"/>
    <w:rsid w:val="00626D91"/>
    <w:rsid w:val="006622AB"/>
    <w:rsid w:val="00664FA8"/>
    <w:rsid w:val="006B1087"/>
    <w:rsid w:val="006D3F90"/>
    <w:rsid w:val="006E2DE9"/>
    <w:rsid w:val="00782618"/>
    <w:rsid w:val="007F7B57"/>
    <w:rsid w:val="008B66D8"/>
    <w:rsid w:val="008D1307"/>
    <w:rsid w:val="00984C73"/>
    <w:rsid w:val="00A02A8B"/>
    <w:rsid w:val="00A73B56"/>
    <w:rsid w:val="00AB7FCF"/>
    <w:rsid w:val="00AF2ACD"/>
    <w:rsid w:val="00AF4615"/>
    <w:rsid w:val="00B67423"/>
    <w:rsid w:val="00CA7811"/>
    <w:rsid w:val="00CB53AA"/>
    <w:rsid w:val="00CD71E0"/>
    <w:rsid w:val="00CE3DCA"/>
    <w:rsid w:val="00CE44B8"/>
    <w:rsid w:val="00D134C9"/>
    <w:rsid w:val="00D732A0"/>
    <w:rsid w:val="00D76A98"/>
    <w:rsid w:val="00D850AA"/>
    <w:rsid w:val="00DE466B"/>
    <w:rsid w:val="00DF3AF6"/>
    <w:rsid w:val="00DF644A"/>
    <w:rsid w:val="00E11D03"/>
    <w:rsid w:val="00E21E52"/>
    <w:rsid w:val="00E4745C"/>
    <w:rsid w:val="00E77731"/>
    <w:rsid w:val="00EC555B"/>
    <w:rsid w:val="00ED1F74"/>
    <w:rsid w:val="00F121F9"/>
    <w:rsid w:val="00F146B9"/>
    <w:rsid w:val="00F21FDA"/>
    <w:rsid w:val="00FC5391"/>
    <w:rsid w:val="09BB40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">
    <w:name w:val="ConsPlusTitle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6">
    <w:name w:val="Основной текст Знак"/>
    <w:link w:val="2"/>
    <w:semiHidden/>
    <w:locked/>
    <w:uiPriority w:val="99"/>
    <w:rPr>
      <w:rFonts w:cs="Times New Roman"/>
      <w:lang w:eastAsia="en-US"/>
    </w:rPr>
  </w:style>
  <w:style w:type="paragraph" w:customStyle="1" w:styleId="7">
    <w:name w:val="msonormalcxspmiddle"/>
    <w:basedOn w:val="1"/>
    <w:uiPriority w:val="9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2074</Characters>
  <Lines>17</Lines>
  <Paragraphs>4</Paragraphs>
  <TotalTime>0</TotalTime>
  <ScaleCrop>false</ScaleCrop>
  <LinksUpToDate>false</LinksUpToDate>
  <CharactersWithSpaces>2433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2017-03-06T01:51:00Z</dcterms:created>
  <dc:creator>Елена</dc:creator>
  <cp:lastModifiedBy>Светлана</cp:lastModifiedBy>
  <cp:lastPrinted>2017-04-06T06:52:00Z</cp:lastPrinted>
  <dcterms:modified xsi:type="dcterms:W3CDTF">2017-04-06T11:47:22Z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