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«КОЗЛОВСКОЕ»</w:t>
      </w:r>
    </w:p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</w:p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ПОСТАНЛВЛЕНИЕ</w:t>
      </w:r>
    </w:p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22 декабря 2017 года.                                                                            № 16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с. Козлово</w:t>
      </w:r>
    </w:p>
    <w:p w:rsidR="009D1241" w:rsidRDefault="009D1241" w:rsidP="009D1241">
      <w:pPr>
        <w:spacing w:line="20" w:lineRule="atLeast"/>
        <w:jc w:val="center"/>
        <w:rPr>
          <w:sz w:val="28"/>
          <w:szCs w:val="28"/>
        </w:rPr>
      </w:pPr>
    </w:p>
    <w:p w:rsidR="009D1241" w:rsidRDefault="009D1241" w:rsidP="009D1241">
      <w:pPr>
        <w:spacing w:line="20" w:lineRule="atLeast"/>
        <w:jc w:val="center"/>
        <w:rPr>
          <w:sz w:val="28"/>
          <w:szCs w:val="28"/>
        </w:rPr>
      </w:pPr>
    </w:p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работой объектов жизнеобеспечения сельского поселения «</w:t>
      </w:r>
      <w:proofErr w:type="spellStart"/>
      <w:r>
        <w:rPr>
          <w:b/>
          <w:sz w:val="28"/>
          <w:szCs w:val="28"/>
        </w:rPr>
        <w:t>Козловское</w:t>
      </w:r>
      <w:proofErr w:type="spellEnd"/>
      <w:r>
        <w:rPr>
          <w:b/>
          <w:sz w:val="28"/>
          <w:szCs w:val="28"/>
        </w:rPr>
        <w:t>» на период новогодних праздников и выходных дней.</w:t>
      </w:r>
    </w:p>
    <w:p w:rsidR="009D1241" w:rsidRDefault="009D1241" w:rsidP="009D1241">
      <w:pPr>
        <w:spacing w:line="20" w:lineRule="atLeast"/>
        <w:jc w:val="center"/>
        <w:rPr>
          <w:sz w:val="28"/>
          <w:szCs w:val="28"/>
        </w:rPr>
      </w:pPr>
    </w:p>
    <w:p w:rsidR="009D1241" w:rsidRDefault="009D1241" w:rsidP="009D1241">
      <w:pPr>
        <w:spacing w:line="20" w:lineRule="atLeast"/>
        <w:jc w:val="center"/>
        <w:rPr>
          <w:sz w:val="28"/>
          <w:szCs w:val="28"/>
        </w:rPr>
      </w:pPr>
    </w:p>
    <w:p w:rsidR="009D1241" w:rsidRDefault="009D1241" w:rsidP="009D1241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установления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обстановкой на территории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и принятия оперативных мер в случае возникновения чрезвычайных ситуаций на объекте жизнеобеспечения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», в выходные и праздничные дни, администрация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1241" w:rsidRDefault="009D1241" w:rsidP="009D1241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На период проведения новогодних  </w:t>
      </w:r>
      <w:proofErr w:type="gramStart"/>
      <w:r>
        <w:rPr>
          <w:sz w:val="28"/>
          <w:szCs w:val="28"/>
        </w:rPr>
        <w:t>праздников</w:t>
      </w:r>
      <w:proofErr w:type="gramEnd"/>
      <w:r>
        <w:rPr>
          <w:sz w:val="28"/>
          <w:szCs w:val="28"/>
        </w:rPr>
        <w:t xml:space="preserve"> на срок с 31.12.2017 г. по 08.01.2018 г. создать комиссию по предупреждению пожарной безопасности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в следующем составе: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 Глава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 xml:space="preserve">» - А.В. </w:t>
      </w:r>
      <w:proofErr w:type="spellStart"/>
      <w:r>
        <w:rPr>
          <w:sz w:val="28"/>
          <w:szCs w:val="28"/>
        </w:rPr>
        <w:t>Кутенкова</w:t>
      </w:r>
      <w:proofErr w:type="spellEnd"/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 санитарка ФАП – О.В. Кабанова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 директор школы – О.П. Исакова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- зав. детского сада – Н.Г. </w:t>
      </w:r>
      <w:proofErr w:type="spellStart"/>
      <w:r>
        <w:rPr>
          <w:sz w:val="28"/>
          <w:szCs w:val="28"/>
        </w:rPr>
        <w:t>Ташлыкова</w:t>
      </w:r>
      <w:proofErr w:type="spellEnd"/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 начальник отделения связи – О.П. Исакова</w:t>
      </w:r>
    </w:p>
    <w:p w:rsidR="009D1241" w:rsidRDefault="009D1241" w:rsidP="009D1241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Утвердить положение о комиссии по предупреждению и ликвидации чрезвычайных ситуаций и обеспечению пожарной безопасности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».</w:t>
      </w:r>
    </w:p>
    <w:p w:rsidR="009D1241" w:rsidRDefault="009D1241" w:rsidP="009D1241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Составить графики дежурств на период проведения новогодних праздников.</w:t>
      </w:r>
    </w:p>
    <w:p w:rsidR="009D1241" w:rsidRDefault="009D1241" w:rsidP="009D1241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 xml:space="preserve">»                             А.В. </w:t>
      </w:r>
      <w:proofErr w:type="spellStart"/>
      <w:r>
        <w:rPr>
          <w:sz w:val="28"/>
          <w:szCs w:val="28"/>
        </w:rPr>
        <w:t>Кутенкова</w:t>
      </w:r>
      <w:proofErr w:type="spellEnd"/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jc w:val="right"/>
        <w:rPr>
          <w:b/>
          <w:sz w:val="28"/>
          <w:szCs w:val="28"/>
        </w:rPr>
      </w:pPr>
    </w:p>
    <w:p w:rsidR="009D1241" w:rsidRDefault="009D1241" w:rsidP="009D1241">
      <w:pPr>
        <w:spacing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</w:p>
    <w:p w:rsidR="009D1241" w:rsidRDefault="009D1241" w:rsidP="009D1241">
      <w:pPr>
        <w:spacing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D1241" w:rsidRDefault="009D1241" w:rsidP="009D1241">
      <w:pPr>
        <w:spacing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Козловское</w:t>
      </w:r>
      <w:proofErr w:type="spellEnd"/>
      <w:r>
        <w:rPr>
          <w:b/>
          <w:sz w:val="28"/>
          <w:szCs w:val="28"/>
        </w:rPr>
        <w:t>»</w:t>
      </w:r>
    </w:p>
    <w:p w:rsidR="009D1241" w:rsidRDefault="009D1241" w:rsidP="009D1241">
      <w:pPr>
        <w:spacing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 А.В. </w:t>
      </w:r>
      <w:proofErr w:type="spellStart"/>
      <w:r>
        <w:rPr>
          <w:b/>
          <w:sz w:val="28"/>
          <w:szCs w:val="28"/>
        </w:rPr>
        <w:t>Кутенкова</w:t>
      </w:r>
      <w:proofErr w:type="spellEnd"/>
    </w:p>
    <w:p w:rsidR="009D1241" w:rsidRDefault="009D1241" w:rsidP="009D1241">
      <w:pPr>
        <w:spacing w:line="20" w:lineRule="atLeast"/>
        <w:jc w:val="right"/>
        <w:rPr>
          <w:b/>
          <w:sz w:val="28"/>
          <w:szCs w:val="28"/>
        </w:rPr>
      </w:pPr>
    </w:p>
    <w:p w:rsidR="009D1241" w:rsidRDefault="009D1241" w:rsidP="009D1241">
      <w:pPr>
        <w:spacing w:line="20" w:lineRule="atLeast"/>
        <w:jc w:val="right"/>
        <w:rPr>
          <w:b/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</w:t>
      </w:r>
      <w:proofErr w:type="gramStart"/>
      <w:r>
        <w:rPr>
          <w:b/>
          <w:sz w:val="28"/>
          <w:szCs w:val="28"/>
        </w:rPr>
        <w:t>рств в в</w:t>
      </w:r>
      <w:proofErr w:type="gramEnd"/>
      <w:r>
        <w:rPr>
          <w:b/>
          <w:sz w:val="28"/>
          <w:szCs w:val="28"/>
        </w:rPr>
        <w:t>ыходные и праздничные дни по администрации</w:t>
      </w:r>
    </w:p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Козловское</w:t>
      </w:r>
      <w:proofErr w:type="spellEnd"/>
      <w:r>
        <w:rPr>
          <w:b/>
          <w:sz w:val="28"/>
          <w:szCs w:val="28"/>
        </w:rPr>
        <w:t>»</w:t>
      </w:r>
    </w:p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31.12.2017 по 08.01.2018г.</w:t>
      </w:r>
    </w:p>
    <w:p w:rsidR="009D1241" w:rsidRDefault="009D1241" w:rsidP="009D1241">
      <w:pPr>
        <w:spacing w:line="20" w:lineRule="atLeast"/>
        <w:jc w:val="center"/>
        <w:rPr>
          <w:b/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Козулина</w:t>
      </w:r>
      <w:proofErr w:type="spellEnd"/>
      <w:r>
        <w:rPr>
          <w:sz w:val="28"/>
          <w:szCs w:val="28"/>
        </w:rPr>
        <w:t xml:space="preserve"> Марина Владимировна – специалист администрации (31,1, 2)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Тел. - 89243735880;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Туркина Наталья Викторовна – уборщик служебных помещений, курьер (3,4,5)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Тел. – 89243806567;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Кутенкова</w:t>
      </w:r>
      <w:proofErr w:type="spellEnd"/>
      <w:r>
        <w:rPr>
          <w:sz w:val="28"/>
          <w:szCs w:val="28"/>
        </w:rPr>
        <w:t xml:space="preserve"> Анастасия Владимировна – глава администрации (6,7, 8)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Тел. – 89244760538.</w:t>
      </w: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tabs>
          <w:tab w:val="left" w:pos="6200"/>
        </w:tabs>
        <w:spacing w:line="20" w:lineRule="atLeast"/>
        <w:rPr>
          <w:bCs/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9D1241" w:rsidRDefault="009D1241" w:rsidP="009D1241">
      <w:pPr>
        <w:spacing w:line="20" w:lineRule="atLeast"/>
        <w:rPr>
          <w:sz w:val="28"/>
          <w:szCs w:val="28"/>
        </w:rPr>
      </w:pPr>
    </w:p>
    <w:p w:rsidR="00596549" w:rsidRPr="009D1241" w:rsidRDefault="00596549" w:rsidP="009D1241">
      <w:pPr>
        <w:rPr>
          <w:sz w:val="28"/>
          <w:szCs w:val="28"/>
        </w:rPr>
      </w:pPr>
    </w:p>
    <w:sectPr w:rsidR="00596549" w:rsidRPr="009D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549"/>
    <w:rsid w:val="00596549"/>
    <w:rsid w:val="009D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2017-12-22T15:41:00Z</cp:lastPrinted>
  <dcterms:created xsi:type="dcterms:W3CDTF">2017-12-22T15:37:00Z</dcterms:created>
  <dcterms:modified xsi:type="dcterms:W3CDTF">2017-12-22T15:44:00Z</dcterms:modified>
</cp:coreProperties>
</file>