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623"/>
        <w:gridCol w:w="235"/>
        <w:gridCol w:w="4715"/>
      </w:tblGrid>
      <w:tr w:rsidR="0057728D" w:rsidRPr="000902E2" w:rsidTr="000902E2">
        <w:tc>
          <w:tcPr>
            <w:tcW w:w="4968" w:type="dxa"/>
          </w:tcPr>
          <w:p w:rsidR="0057728D" w:rsidRPr="000902E2" w:rsidRDefault="0057728D">
            <w:pPr>
              <w:pStyle w:val="FR4"/>
              <w:spacing w:before="0" w:line="276" w:lineRule="auto"/>
              <w:ind w:left="0"/>
              <w:jc w:val="left"/>
              <w:rPr>
                <w:rFonts w:ascii="Times New Roman" w:hAnsi="Times New Roman"/>
                <w:b w:val="0"/>
                <w:color w:val="000000"/>
                <w:sz w:val="24"/>
                <w:szCs w:val="24"/>
              </w:rPr>
            </w:pPr>
            <w:bookmarkStart w:id="0" w:name="_Toc119988600"/>
            <w:bookmarkStart w:id="1" w:name="_Ref119427269"/>
          </w:p>
        </w:tc>
        <w:tc>
          <w:tcPr>
            <w:tcW w:w="236" w:type="dxa"/>
          </w:tcPr>
          <w:p w:rsidR="0057728D" w:rsidRPr="000902E2" w:rsidRDefault="0057728D" w:rsidP="00734793">
            <w:pPr>
              <w:pStyle w:val="FR4"/>
              <w:spacing w:before="0" w:line="276" w:lineRule="auto"/>
              <w:ind w:left="0"/>
              <w:jc w:val="center"/>
              <w:rPr>
                <w:rFonts w:ascii="Times New Roman" w:hAnsi="Times New Roman"/>
                <w:b w:val="0"/>
                <w:color w:val="000000"/>
                <w:sz w:val="24"/>
                <w:szCs w:val="24"/>
              </w:rPr>
            </w:pPr>
          </w:p>
        </w:tc>
        <w:tc>
          <w:tcPr>
            <w:tcW w:w="4933" w:type="dxa"/>
          </w:tcPr>
          <w:p w:rsidR="008F1461" w:rsidRDefault="00734793" w:rsidP="000902E2">
            <w:pPr>
              <w:spacing w:after="0"/>
              <w:jc w:val="right"/>
              <w:rPr>
                <w:rFonts w:ascii="Times New Roman" w:hAnsi="Times New Roman" w:cs="Times New Roman"/>
                <w:sz w:val="24"/>
                <w:szCs w:val="24"/>
              </w:rPr>
            </w:pPr>
            <w:r w:rsidRPr="000902E2">
              <w:rPr>
                <w:rFonts w:ascii="Times New Roman" w:hAnsi="Times New Roman" w:cs="Times New Roman"/>
                <w:sz w:val="24"/>
                <w:szCs w:val="24"/>
              </w:rPr>
              <w:t xml:space="preserve">           </w:t>
            </w:r>
            <w:r w:rsidR="008F1461">
              <w:rPr>
                <w:rFonts w:ascii="Times New Roman" w:hAnsi="Times New Roman" w:cs="Times New Roman"/>
                <w:sz w:val="24"/>
                <w:szCs w:val="24"/>
              </w:rPr>
              <w:t xml:space="preserve">Утверждено </w:t>
            </w:r>
          </w:p>
          <w:p w:rsidR="008F1461" w:rsidRDefault="008F1461" w:rsidP="008F1461">
            <w:pPr>
              <w:spacing w:after="0"/>
              <w:jc w:val="right"/>
              <w:rPr>
                <w:rFonts w:ascii="Times New Roman" w:hAnsi="Times New Roman" w:cs="Times New Roman"/>
                <w:sz w:val="24"/>
                <w:szCs w:val="24"/>
              </w:rPr>
            </w:pPr>
            <w:r>
              <w:rPr>
                <w:rFonts w:ascii="Times New Roman" w:hAnsi="Times New Roman" w:cs="Times New Roman"/>
                <w:sz w:val="24"/>
                <w:szCs w:val="24"/>
              </w:rPr>
              <w:t xml:space="preserve">распоряжением </w:t>
            </w:r>
            <w:r w:rsidR="0057728D" w:rsidRPr="000902E2">
              <w:rPr>
                <w:rFonts w:ascii="Times New Roman" w:hAnsi="Times New Roman" w:cs="Times New Roman"/>
                <w:sz w:val="24"/>
                <w:szCs w:val="24"/>
              </w:rPr>
              <w:t xml:space="preserve"> </w:t>
            </w:r>
          </w:p>
          <w:p w:rsidR="00705EA1" w:rsidRPr="008F1461" w:rsidRDefault="0057728D" w:rsidP="008F1461">
            <w:pPr>
              <w:spacing w:after="0"/>
              <w:jc w:val="right"/>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 </w:t>
            </w:r>
            <w:r w:rsidR="00705EA1" w:rsidRPr="000902E2">
              <w:rPr>
                <w:rFonts w:ascii="Times New Roman" w:hAnsi="Times New Roman" w:cs="Times New Roman"/>
                <w:sz w:val="24"/>
                <w:szCs w:val="24"/>
              </w:rPr>
              <w:t>администрации</w:t>
            </w:r>
          </w:p>
          <w:p w:rsidR="0057728D" w:rsidRPr="000902E2" w:rsidRDefault="00705EA1" w:rsidP="000902E2">
            <w:pPr>
              <w:spacing w:after="0"/>
              <w:jc w:val="right"/>
              <w:rPr>
                <w:rFonts w:ascii="Times New Roman" w:hAnsi="Times New Roman" w:cs="Times New Roman"/>
                <w:sz w:val="24"/>
                <w:szCs w:val="24"/>
              </w:rPr>
            </w:pPr>
            <w:r w:rsidRPr="000902E2">
              <w:rPr>
                <w:rFonts w:ascii="Times New Roman" w:hAnsi="Times New Roman" w:cs="Times New Roman"/>
                <w:sz w:val="24"/>
                <w:szCs w:val="24"/>
              </w:rPr>
              <w:t>муниципального района</w:t>
            </w:r>
          </w:p>
          <w:p w:rsidR="0057728D" w:rsidRPr="000902E2" w:rsidRDefault="0057728D" w:rsidP="000902E2">
            <w:pPr>
              <w:spacing w:after="0"/>
              <w:jc w:val="right"/>
              <w:rPr>
                <w:rFonts w:ascii="Times New Roman" w:hAnsi="Times New Roman" w:cs="Times New Roman"/>
                <w:sz w:val="24"/>
                <w:szCs w:val="24"/>
              </w:rPr>
            </w:pPr>
            <w:r w:rsidRPr="000902E2">
              <w:rPr>
                <w:rFonts w:ascii="Times New Roman" w:hAnsi="Times New Roman" w:cs="Times New Roman"/>
                <w:sz w:val="24"/>
                <w:szCs w:val="24"/>
              </w:rPr>
              <w:t>«</w:t>
            </w:r>
            <w:r w:rsidR="00705EA1"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w:t>
            </w:r>
          </w:p>
          <w:p w:rsidR="0057728D" w:rsidRPr="000902E2" w:rsidRDefault="008F1461" w:rsidP="000902E2">
            <w:pPr>
              <w:spacing w:after="0"/>
              <w:jc w:val="right"/>
              <w:rPr>
                <w:rFonts w:ascii="Times New Roman" w:hAnsi="Times New Roman" w:cs="Times New Roman"/>
                <w:sz w:val="24"/>
                <w:szCs w:val="24"/>
              </w:rPr>
            </w:pPr>
            <w:r>
              <w:rPr>
                <w:rFonts w:ascii="Times New Roman" w:hAnsi="Times New Roman" w:cs="Times New Roman"/>
                <w:sz w:val="24"/>
                <w:szCs w:val="24"/>
              </w:rPr>
              <w:t>№ 85 от  «24» июля</w:t>
            </w:r>
            <w:r w:rsidR="00027796" w:rsidRPr="000902E2">
              <w:rPr>
                <w:rFonts w:ascii="Times New Roman" w:hAnsi="Times New Roman" w:cs="Times New Roman"/>
                <w:sz w:val="24"/>
                <w:szCs w:val="24"/>
              </w:rPr>
              <w:t xml:space="preserve"> </w:t>
            </w:r>
            <w:r w:rsidR="0057728D" w:rsidRPr="000902E2">
              <w:rPr>
                <w:rFonts w:ascii="Times New Roman" w:hAnsi="Times New Roman" w:cs="Times New Roman"/>
                <w:sz w:val="24"/>
                <w:szCs w:val="24"/>
              </w:rPr>
              <w:t>201</w:t>
            </w:r>
            <w:r w:rsidR="00705EA1" w:rsidRPr="000902E2">
              <w:rPr>
                <w:rFonts w:ascii="Times New Roman" w:hAnsi="Times New Roman" w:cs="Times New Roman"/>
                <w:sz w:val="24"/>
                <w:szCs w:val="24"/>
              </w:rPr>
              <w:t>8</w:t>
            </w:r>
            <w:r w:rsidR="0057728D" w:rsidRPr="000902E2">
              <w:rPr>
                <w:rFonts w:ascii="Times New Roman" w:hAnsi="Times New Roman" w:cs="Times New Roman"/>
                <w:sz w:val="24"/>
                <w:szCs w:val="24"/>
              </w:rPr>
              <w:t xml:space="preserve"> г.</w:t>
            </w:r>
          </w:p>
          <w:p w:rsidR="0057728D" w:rsidRPr="000902E2" w:rsidRDefault="0057728D" w:rsidP="00734793">
            <w:pPr>
              <w:spacing w:after="0"/>
              <w:rPr>
                <w:rFonts w:ascii="Times New Roman" w:hAnsi="Times New Roman" w:cs="Times New Roman"/>
                <w:sz w:val="24"/>
                <w:szCs w:val="24"/>
              </w:rPr>
            </w:pPr>
          </w:p>
          <w:p w:rsidR="0057728D" w:rsidRPr="000902E2" w:rsidRDefault="0057728D" w:rsidP="00734793">
            <w:pPr>
              <w:pStyle w:val="FR4"/>
              <w:spacing w:before="0" w:line="276" w:lineRule="auto"/>
              <w:ind w:left="0"/>
              <w:jc w:val="right"/>
              <w:rPr>
                <w:rFonts w:ascii="Times New Roman" w:hAnsi="Times New Roman"/>
                <w:b w:val="0"/>
                <w:color w:val="FF0000"/>
                <w:sz w:val="24"/>
                <w:szCs w:val="24"/>
              </w:rPr>
            </w:pPr>
          </w:p>
        </w:tc>
      </w:tr>
    </w:tbl>
    <w:p w:rsidR="0057728D" w:rsidRPr="000902E2" w:rsidRDefault="0057728D" w:rsidP="0057728D">
      <w:pPr>
        <w:pStyle w:val="FR4"/>
        <w:spacing w:before="0"/>
        <w:ind w:left="0"/>
        <w:jc w:val="left"/>
        <w:rPr>
          <w:rFonts w:ascii="Times New Roman" w:hAnsi="Times New Roman"/>
          <w:b w:val="0"/>
          <w:color w:val="000000"/>
          <w:sz w:val="24"/>
          <w:szCs w:val="24"/>
        </w:rPr>
      </w:pPr>
    </w:p>
    <w:p w:rsidR="0057728D" w:rsidRPr="000902E2" w:rsidRDefault="0057728D" w:rsidP="0057728D">
      <w:pPr>
        <w:pStyle w:val="FR4"/>
        <w:spacing w:before="0"/>
        <w:ind w:left="0" w:firstLine="5954"/>
        <w:jc w:val="center"/>
        <w:rPr>
          <w:rFonts w:ascii="Times New Roman" w:hAnsi="Times New Roman"/>
          <w:b w:val="0"/>
          <w:color w:val="000000"/>
          <w:sz w:val="24"/>
          <w:szCs w:val="24"/>
        </w:rPr>
      </w:pPr>
    </w:p>
    <w:p w:rsidR="0057728D" w:rsidRPr="000902E2" w:rsidRDefault="0057728D" w:rsidP="0057728D">
      <w:pPr>
        <w:pStyle w:val="FR4"/>
        <w:spacing w:before="0"/>
        <w:ind w:left="0" w:firstLine="5954"/>
        <w:jc w:val="center"/>
        <w:rPr>
          <w:rFonts w:ascii="Times New Roman" w:hAnsi="Times New Roman"/>
          <w:b w:val="0"/>
          <w:color w:val="000000"/>
          <w:sz w:val="24"/>
          <w:szCs w:val="24"/>
        </w:rPr>
      </w:pPr>
    </w:p>
    <w:p w:rsidR="0057728D" w:rsidRPr="000902E2" w:rsidRDefault="0057728D" w:rsidP="0057728D">
      <w:pPr>
        <w:pStyle w:val="FR4"/>
        <w:spacing w:before="0"/>
        <w:ind w:left="0" w:firstLine="5954"/>
        <w:jc w:val="center"/>
        <w:rPr>
          <w:rFonts w:ascii="Times New Roman" w:hAnsi="Times New Roman"/>
          <w:b w:val="0"/>
          <w:color w:val="000000"/>
          <w:sz w:val="24"/>
          <w:szCs w:val="24"/>
        </w:rPr>
      </w:pPr>
    </w:p>
    <w:p w:rsidR="0057728D" w:rsidRPr="000902E2" w:rsidRDefault="0057728D" w:rsidP="0057728D">
      <w:pPr>
        <w:pStyle w:val="FR4"/>
        <w:spacing w:before="0"/>
        <w:ind w:left="0"/>
        <w:rPr>
          <w:rFonts w:ascii="Times New Roman" w:hAnsi="Times New Roman"/>
          <w:b w:val="0"/>
          <w:color w:val="000000"/>
          <w:sz w:val="24"/>
          <w:szCs w:val="24"/>
        </w:rPr>
      </w:pPr>
    </w:p>
    <w:p w:rsidR="0057728D" w:rsidRPr="000902E2" w:rsidRDefault="0057728D" w:rsidP="0057728D">
      <w:pPr>
        <w:pStyle w:val="FR4"/>
        <w:spacing w:before="0"/>
        <w:ind w:left="0"/>
        <w:jc w:val="center"/>
        <w:rPr>
          <w:rFonts w:ascii="Times New Roman" w:hAnsi="Times New Roman"/>
          <w:b w:val="0"/>
          <w:color w:val="000000"/>
          <w:sz w:val="24"/>
          <w:szCs w:val="24"/>
        </w:rPr>
      </w:pPr>
    </w:p>
    <w:p w:rsidR="0057728D" w:rsidRPr="000902E2" w:rsidRDefault="0057728D" w:rsidP="0057728D">
      <w:pPr>
        <w:pStyle w:val="FR4"/>
        <w:spacing w:before="0"/>
        <w:ind w:left="0"/>
        <w:jc w:val="center"/>
        <w:rPr>
          <w:rFonts w:ascii="Times New Roman" w:hAnsi="Times New Roman"/>
          <w:b w:val="0"/>
          <w:color w:val="000000"/>
          <w:sz w:val="24"/>
          <w:szCs w:val="24"/>
        </w:rPr>
      </w:pPr>
    </w:p>
    <w:p w:rsidR="0057728D" w:rsidRPr="000902E2" w:rsidRDefault="0057728D" w:rsidP="0057728D">
      <w:pPr>
        <w:pStyle w:val="40"/>
        <w:rPr>
          <w:color w:val="000000"/>
          <w:sz w:val="24"/>
        </w:rPr>
      </w:pPr>
      <w:bookmarkStart w:id="2" w:name="_Toc182908667"/>
      <w:r w:rsidRPr="000902E2">
        <w:rPr>
          <w:sz w:val="24"/>
        </w:rPr>
        <w:t>Конкурсная документация</w:t>
      </w:r>
      <w:bookmarkEnd w:id="2"/>
    </w:p>
    <w:p w:rsidR="0057728D" w:rsidRPr="000902E2" w:rsidRDefault="0057728D" w:rsidP="00603FB2">
      <w:pPr>
        <w:jc w:val="center"/>
        <w:rPr>
          <w:rFonts w:ascii="Times New Roman" w:hAnsi="Times New Roman" w:cs="Times New Roman"/>
          <w:sz w:val="24"/>
          <w:szCs w:val="24"/>
        </w:rPr>
      </w:pPr>
      <w:r w:rsidRPr="000902E2">
        <w:rPr>
          <w:rFonts w:ascii="Times New Roman" w:hAnsi="Times New Roman" w:cs="Times New Roman"/>
          <w:sz w:val="24"/>
          <w:szCs w:val="24"/>
        </w:rPr>
        <w:t>по проведению открытого конкурса на</w:t>
      </w:r>
      <w:r w:rsidR="00705EA1"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право заключения концессионного соглашения в отношении объектов </w:t>
      </w:r>
      <w:r w:rsidR="000902E2">
        <w:rPr>
          <w:rFonts w:ascii="Times New Roman" w:hAnsi="Times New Roman" w:cs="Times New Roman"/>
          <w:sz w:val="24"/>
          <w:szCs w:val="24"/>
        </w:rPr>
        <w:t xml:space="preserve"> </w:t>
      </w:r>
      <w:r w:rsidR="003D514C">
        <w:rPr>
          <w:rFonts w:ascii="Times New Roman" w:hAnsi="Times New Roman" w:cs="Times New Roman"/>
          <w:sz w:val="24"/>
          <w:szCs w:val="24"/>
        </w:rPr>
        <w:t>теплоснабжения,</w:t>
      </w:r>
      <w:r w:rsidR="00FD55BF">
        <w:rPr>
          <w:rFonts w:ascii="Times New Roman" w:hAnsi="Times New Roman" w:cs="Times New Roman"/>
          <w:sz w:val="24"/>
          <w:szCs w:val="24"/>
        </w:rPr>
        <w:t xml:space="preserve"> </w:t>
      </w:r>
      <w:r w:rsidRPr="000902E2">
        <w:rPr>
          <w:rFonts w:ascii="Times New Roman" w:hAnsi="Times New Roman" w:cs="Times New Roman"/>
          <w:sz w:val="24"/>
          <w:szCs w:val="24"/>
        </w:rPr>
        <w:t xml:space="preserve">водоснабжения находящихся в муниципальной собственности </w:t>
      </w:r>
      <w:r w:rsidR="00705EA1" w:rsidRPr="000902E2">
        <w:rPr>
          <w:rFonts w:ascii="Times New Roman" w:hAnsi="Times New Roman" w:cs="Times New Roman"/>
          <w:sz w:val="24"/>
          <w:szCs w:val="24"/>
        </w:rPr>
        <w:t xml:space="preserve"> муниципального района</w:t>
      </w:r>
      <w:r w:rsidRPr="000902E2">
        <w:rPr>
          <w:rFonts w:ascii="Times New Roman" w:hAnsi="Times New Roman" w:cs="Times New Roman"/>
          <w:sz w:val="24"/>
          <w:szCs w:val="24"/>
        </w:rPr>
        <w:t xml:space="preserve"> «</w:t>
      </w:r>
      <w:r w:rsidR="00705EA1"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 Забайкальского края.</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0A1FDB" w:rsidRPr="000902E2" w:rsidRDefault="000A1FDB" w:rsidP="000A1FDB">
      <w:pPr>
        <w:spacing w:after="0"/>
        <w:jc w:val="center"/>
        <w:rPr>
          <w:rFonts w:ascii="Times New Roman" w:hAnsi="Times New Roman" w:cs="Times New Roman"/>
          <w:sz w:val="24"/>
          <w:szCs w:val="24"/>
        </w:rPr>
      </w:pPr>
    </w:p>
    <w:p w:rsidR="000A1FDB" w:rsidRPr="000902E2" w:rsidRDefault="000A1FDB" w:rsidP="000A1FDB">
      <w:pPr>
        <w:spacing w:after="0"/>
        <w:jc w:val="center"/>
        <w:rPr>
          <w:rFonts w:ascii="Times New Roman" w:hAnsi="Times New Roman" w:cs="Times New Roman"/>
          <w:sz w:val="24"/>
          <w:szCs w:val="24"/>
        </w:rPr>
      </w:pPr>
    </w:p>
    <w:p w:rsidR="000A1FDB" w:rsidRPr="000902E2" w:rsidRDefault="000A1FDB" w:rsidP="000A1FDB">
      <w:pPr>
        <w:spacing w:after="0"/>
        <w:jc w:val="center"/>
        <w:rPr>
          <w:rFonts w:ascii="Times New Roman" w:hAnsi="Times New Roman" w:cs="Times New Roman"/>
          <w:sz w:val="24"/>
          <w:szCs w:val="24"/>
        </w:rPr>
      </w:pPr>
    </w:p>
    <w:p w:rsidR="000A1FDB" w:rsidRPr="000902E2" w:rsidRDefault="000A1FDB" w:rsidP="000A1FDB">
      <w:pPr>
        <w:spacing w:after="0"/>
        <w:jc w:val="center"/>
        <w:rPr>
          <w:rFonts w:ascii="Times New Roman" w:hAnsi="Times New Roman" w:cs="Times New Roman"/>
          <w:sz w:val="24"/>
          <w:szCs w:val="24"/>
        </w:rPr>
      </w:pPr>
    </w:p>
    <w:p w:rsidR="0057728D" w:rsidRPr="000902E2" w:rsidRDefault="00705EA1" w:rsidP="000A1FDB">
      <w:pPr>
        <w:spacing w:after="0"/>
        <w:jc w:val="center"/>
        <w:rPr>
          <w:rFonts w:ascii="Times New Roman" w:hAnsi="Times New Roman" w:cs="Times New Roman"/>
          <w:sz w:val="24"/>
          <w:szCs w:val="24"/>
        </w:rPr>
      </w:pPr>
      <w:r w:rsidRPr="000902E2">
        <w:rPr>
          <w:rFonts w:ascii="Times New Roman" w:hAnsi="Times New Roman" w:cs="Times New Roman"/>
          <w:sz w:val="24"/>
          <w:szCs w:val="24"/>
        </w:rPr>
        <w:t>с. Калга</w:t>
      </w:r>
    </w:p>
    <w:p w:rsidR="0057728D" w:rsidRPr="000902E2" w:rsidRDefault="0057728D" w:rsidP="000A1FDB">
      <w:pPr>
        <w:spacing w:after="0"/>
        <w:jc w:val="center"/>
        <w:rPr>
          <w:rFonts w:ascii="Times New Roman" w:hAnsi="Times New Roman" w:cs="Times New Roman"/>
          <w:sz w:val="24"/>
          <w:szCs w:val="24"/>
        </w:rPr>
      </w:pPr>
      <w:r w:rsidRPr="000902E2">
        <w:rPr>
          <w:rFonts w:ascii="Times New Roman" w:hAnsi="Times New Roman" w:cs="Times New Roman"/>
          <w:sz w:val="24"/>
          <w:szCs w:val="24"/>
        </w:rPr>
        <w:t>201</w:t>
      </w:r>
      <w:r w:rsidR="00705EA1"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w:t>
      </w:r>
      <w:r w:rsidRPr="000902E2">
        <w:rPr>
          <w:rFonts w:ascii="Times New Roman" w:hAnsi="Times New Roman" w:cs="Times New Roman"/>
          <w:sz w:val="24"/>
          <w:szCs w:val="24"/>
        </w:rPr>
        <w:br w:type="page"/>
      </w:r>
      <w:bookmarkStart w:id="3" w:name="_Toc381200803"/>
      <w:bookmarkStart w:id="4" w:name="_Toc414487451"/>
      <w:r w:rsidRPr="000902E2">
        <w:rPr>
          <w:rFonts w:ascii="Times New Roman" w:hAnsi="Times New Roman" w:cs="Times New Roman"/>
          <w:sz w:val="24"/>
          <w:szCs w:val="24"/>
        </w:rPr>
        <w:lastRenderedPageBreak/>
        <w:t>Содержание</w:t>
      </w:r>
    </w:p>
    <w:p w:rsidR="0057728D" w:rsidRPr="000902E2" w:rsidRDefault="007B2C9B" w:rsidP="0057728D">
      <w:pPr>
        <w:pStyle w:val="13"/>
        <w:rPr>
          <w:sz w:val="24"/>
          <w:szCs w:val="24"/>
        </w:rPr>
      </w:pPr>
      <w:r w:rsidRPr="007B2C9B">
        <w:rPr>
          <w:sz w:val="24"/>
          <w:szCs w:val="24"/>
        </w:rPr>
        <w:fldChar w:fldCharType="begin"/>
      </w:r>
      <w:r w:rsidR="0057728D" w:rsidRPr="000902E2">
        <w:rPr>
          <w:sz w:val="24"/>
          <w:szCs w:val="24"/>
        </w:rPr>
        <w:instrText xml:space="preserve"> TOC \o "1-3" \h \z \u </w:instrText>
      </w:r>
      <w:r w:rsidRPr="007B2C9B">
        <w:rPr>
          <w:sz w:val="24"/>
          <w:szCs w:val="24"/>
        </w:rPr>
        <w:fldChar w:fldCharType="separate"/>
      </w:r>
      <w:hyperlink r:id="rId6" w:anchor="_Toc414487451" w:history="1">
        <w:r w:rsidR="0057728D" w:rsidRPr="000902E2">
          <w:rPr>
            <w:rStyle w:val="a3"/>
            <w:sz w:val="24"/>
            <w:szCs w:val="24"/>
          </w:rPr>
          <w:t>Общие положения</w:t>
        </w:r>
        <w:r w:rsidR="0057728D" w:rsidRPr="000902E2">
          <w:rPr>
            <w:rStyle w:val="a3"/>
            <w:webHidden/>
            <w:sz w:val="24"/>
            <w:szCs w:val="24"/>
          </w:rPr>
          <w:tab/>
        </w:r>
      </w:hyperlink>
      <w:r w:rsidR="0057728D" w:rsidRPr="000902E2">
        <w:rPr>
          <w:sz w:val="24"/>
          <w:szCs w:val="24"/>
        </w:rPr>
        <w:t>3</w:t>
      </w:r>
    </w:p>
    <w:p w:rsidR="0057728D" w:rsidRPr="000902E2" w:rsidRDefault="007B2C9B" w:rsidP="0057728D">
      <w:pPr>
        <w:pStyle w:val="13"/>
        <w:rPr>
          <w:sz w:val="24"/>
          <w:szCs w:val="24"/>
        </w:rPr>
      </w:pPr>
      <w:hyperlink r:id="rId7" w:anchor="_Toc414487452" w:history="1">
        <w:r w:rsidR="0057728D" w:rsidRPr="000902E2">
          <w:rPr>
            <w:rStyle w:val="a3"/>
            <w:sz w:val="24"/>
            <w:szCs w:val="24"/>
          </w:rPr>
          <w:t>1        Условия Конкурса</w:t>
        </w:r>
        <w:r w:rsidR="0057728D" w:rsidRPr="000902E2">
          <w:rPr>
            <w:rStyle w:val="a3"/>
            <w:webHidden/>
            <w:sz w:val="24"/>
            <w:szCs w:val="24"/>
          </w:rPr>
          <w:tab/>
        </w:r>
      </w:hyperlink>
      <w:r w:rsidR="0057728D" w:rsidRPr="000902E2">
        <w:rPr>
          <w:sz w:val="24"/>
          <w:szCs w:val="24"/>
        </w:rPr>
        <w:t>5</w:t>
      </w:r>
    </w:p>
    <w:p w:rsidR="0057728D" w:rsidRPr="000902E2" w:rsidRDefault="007B2C9B" w:rsidP="0057728D">
      <w:pPr>
        <w:pStyle w:val="13"/>
        <w:rPr>
          <w:sz w:val="24"/>
          <w:szCs w:val="24"/>
        </w:rPr>
      </w:pPr>
      <w:hyperlink r:id="rId8" w:anchor="_Toc414487453" w:history="1">
        <w:r w:rsidR="0057728D" w:rsidRPr="000902E2">
          <w:rPr>
            <w:rStyle w:val="a3"/>
            <w:sz w:val="24"/>
            <w:szCs w:val="24"/>
          </w:rPr>
          <w:t>2.       Состав и описание объектов Концессионного соглашения и иного имущества</w:t>
        </w:r>
        <w:r w:rsidR="0057728D" w:rsidRPr="000902E2">
          <w:rPr>
            <w:rStyle w:val="a3"/>
            <w:webHidden/>
            <w:sz w:val="24"/>
            <w:szCs w:val="24"/>
          </w:rPr>
          <w:tab/>
        </w:r>
      </w:hyperlink>
      <w:r w:rsidR="00CE3AED">
        <w:rPr>
          <w:rStyle w:val="a3"/>
          <w:sz w:val="24"/>
          <w:szCs w:val="24"/>
        </w:rPr>
        <w:t>9</w:t>
      </w:r>
    </w:p>
    <w:p w:rsidR="0057728D" w:rsidRPr="000902E2" w:rsidRDefault="007B2C9B" w:rsidP="0057728D">
      <w:pPr>
        <w:pStyle w:val="13"/>
        <w:rPr>
          <w:sz w:val="24"/>
          <w:szCs w:val="24"/>
        </w:rPr>
      </w:pPr>
      <w:hyperlink r:id="rId9" w:anchor="_Toc414487454" w:history="1">
        <w:r w:rsidR="0057728D" w:rsidRPr="000902E2">
          <w:rPr>
            <w:rStyle w:val="a3"/>
            <w:sz w:val="24"/>
            <w:szCs w:val="24"/>
          </w:rPr>
          <w:t>3.       Порядок предоставления доступа на объект концессионного соглашения</w:t>
        </w:r>
        <w:r w:rsidR="0057728D" w:rsidRPr="000902E2">
          <w:rPr>
            <w:rStyle w:val="a3"/>
            <w:webHidden/>
            <w:sz w:val="24"/>
            <w:szCs w:val="24"/>
          </w:rPr>
          <w:tab/>
        </w:r>
      </w:hyperlink>
      <w:r w:rsidR="00CE3AED">
        <w:rPr>
          <w:sz w:val="24"/>
          <w:szCs w:val="24"/>
        </w:rPr>
        <w:t>12</w:t>
      </w:r>
    </w:p>
    <w:p w:rsidR="0057728D" w:rsidRPr="000902E2" w:rsidRDefault="007B2C9B" w:rsidP="0057728D">
      <w:pPr>
        <w:pStyle w:val="13"/>
        <w:rPr>
          <w:sz w:val="24"/>
          <w:szCs w:val="24"/>
        </w:rPr>
      </w:pPr>
      <w:hyperlink r:id="rId10" w:anchor="_Toc414487455" w:history="1">
        <w:r w:rsidR="0057728D" w:rsidRPr="000902E2">
          <w:rPr>
            <w:rStyle w:val="a3"/>
            <w:sz w:val="24"/>
            <w:szCs w:val="24"/>
          </w:rPr>
          <w:t>4.        Требования,  в соответствии с которыми проводится предварительный отбор Участников конкурса</w:t>
        </w:r>
        <w:r w:rsidR="0057728D" w:rsidRPr="000902E2">
          <w:rPr>
            <w:rStyle w:val="a3"/>
            <w:webHidden/>
            <w:sz w:val="24"/>
            <w:szCs w:val="24"/>
          </w:rPr>
          <w:tab/>
        </w:r>
      </w:hyperlink>
      <w:r w:rsidR="00CE3AED">
        <w:rPr>
          <w:sz w:val="24"/>
          <w:szCs w:val="24"/>
        </w:rPr>
        <w:t>13</w:t>
      </w:r>
    </w:p>
    <w:p w:rsidR="0057728D" w:rsidRPr="000902E2" w:rsidRDefault="007B2C9B" w:rsidP="0057728D">
      <w:pPr>
        <w:pStyle w:val="13"/>
        <w:rPr>
          <w:sz w:val="24"/>
          <w:szCs w:val="24"/>
        </w:rPr>
      </w:pPr>
      <w:hyperlink r:id="rId11" w:anchor="_Toc414487456" w:history="1">
        <w:r w:rsidR="0057728D" w:rsidRPr="000902E2">
          <w:rPr>
            <w:rStyle w:val="a3"/>
            <w:sz w:val="24"/>
            <w:szCs w:val="24"/>
          </w:rPr>
          <w:t>5.</w:t>
        </w:r>
        <w:r w:rsidR="0057728D" w:rsidRPr="000902E2">
          <w:rPr>
            <w:rStyle w:val="a3"/>
            <w:sz w:val="24"/>
            <w:szCs w:val="24"/>
          </w:rPr>
          <w:tab/>
          <w:t>Критерии Конкурса</w:t>
        </w:r>
        <w:r w:rsidR="0057728D" w:rsidRPr="000902E2">
          <w:rPr>
            <w:rStyle w:val="a3"/>
            <w:webHidden/>
            <w:sz w:val="24"/>
            <w:szCs w:val="24"/>
          </w:rPr>
          <w:tab/>
        </w:r>
      </w:hyperlink>
      <w:r w:rsidR="0057728D" w:rsidRPr="000902E2">
        <w:rPr>
          <w:sz w:val="24"/>
          <w:szCs w:val="24"/>
        </w:rPr>
        <w:t>1</w:t>
      </w:r>
      <w:r w:rsidR="00CE3AED">
        <w:rPr>
          <w:sz w:val="24"/>
          <w:szCs w:val="24"/>
        </w:rPr>
        <w:t>4</w:t>
      </w:r>
    </w:p>
    <w:p w:rsidR="0057728D" w:rsidRPr="000902E2" w:rsidRDefault="007B2C9B" w:rsidP="0057728D">
      <w:pPr>
        <w:pStyle w:val="13"/>
        <w:rPr>
          <w:sz w:val="24"/>
          <w:szCs w:val="24"/>
        </w:rPr>
      </w:pPr>
      <w:hyperlink r:id="rId12" w:anchor="_Toc414487457" w:history="1">
        <w:r w:rsidR="0057728D" w:rsidRPr="000902E2">
          <w:rPr>
            <w:rStyle w:val="a3"/>
            <w:sz w:val="24"/>
            <w:szCs w:val="24"/>
          </w:rPr>
          <w:t>6.</w:t>
        </w:r>
        <w:r w:rsidR="0057728D" w:rsidRPr="000902E2">
          <w:rPr>
            <w:rStyle w:val="a3"/>
            <w:sz w:val="24"/>
            <w:szCs w:val="24"/>
          </w:rPr>
          <w:tab/>
          <w:t>Перечень документов и материалов, представляемых Заявителями и Участниками конкурса</w:t>
        </w:r>
        <w:r w:rsidR="0057728D" w:rsidRPr="000902E2">
          <w:rPr>
            <w:rStyle w:val="a3"/>
            <w:webHidden/>
            <w:sz w:val="24"/>
            <w:szCs w:val="24"/>
          </w:rPr>
          <w:tab/>
        </w:r>
      </w:hyperlink>
      <w:r w:rsidR="00CE3AED">
        <w:rPr>
          <w:sz w:val="24"/>
          <w:szCs w:val="24"/>
        </w:rPr>
        <w:t>14</w:t>
      </w:r>
    </w:p>
    <w:p w:rsidR="0057728D" w:rsidRPr="000902E2" w:rsidRDefault="007B2C9B" w:rsidP="0057728D">
      <w:pPr>
        <w:pStyle w:val="13"/>
        <w:rPr>
          <w:sz w:val="24"/>
          <w:szCs w:val="24"/>
        </w:rPr>
      </w:pPr>
      <w:hyperlink r:id="rId13" w:anchor="_Toc414487458" w:history="1">
        <w:r w:rsidR="0057728D" w:rsidRPr="000902E2">
          <w:rPr>
            <w:rStyle w:val="a3"/>
            <w:sz w:val="24"/>
            <w:szCs w:val="24"/>
          </w:rPr>
          <w:t>7.</w:t>
        </w:r>
        <w:r w:rsidR="0057728D" w:rsidRPr="000902E2">
          <w:rPr>
            <w:rStyle w:val="a3"/>
            <w:sz w:val="24"/>
            <w:szCs w:val="24"/>
          </w:rPr>
          <w:tab/>
          <w:t>Сообщение о проведении Конкурса</w:t>
        </w:r>
        <w:r w:rsidR="0057728D" w:rsidRPr="000902E2">
          <w:rPr>
            <w:rStyle w:val="a3"/>
            <w:webHidden/>
            <w:sz w:val="24"/>
            <w:szCs w:val="24"/>
          </w:rPr>
          <w:tab/>
        </w:r>
      </w:hyperlink>
      <w:r w:rsidR="00CE3AED">
        <w:rPr>
          <w:sz w:val="24"/>
          <w:szCs w:val="24"/>
        </w:rPr>
        <w:t>16</w:t>
      </w:r>
    </w:p>
    <w:p w:rsidR="0057728D" w:rsidRPr="000902E2" w:rsidRDefault="007B2C9B" w:rsidP="0057728D">
      <w:pPr>
        <w:pStyle w:val="13"/>
        <w:rPr>
          <w:sz w:val="24"/>
          <w:szCs w:val="24"/>
        </w:rPr>
      </w:pPr>
      <w:hyperlink r:id="rId14" w:anchor="_Toc414487459" w:history="1">
        <w:r w:rsidR="0057728D" w:rsidRPr="000902E2">
          <w:rPr>
            <w:rStyle w:val="a3"/>
            <w:sz w:val="24"/>
            <w:szCs w:val="24"/>
          </w:rPr>
          <w:t>8.</w:t>
        </w:r>
        <w:r w:rsidR="0057728D" w:rsidRPr="000902E2">
          <w:rPr>
            <w:rStyle w:val="a3"/>
            <w:sz w:val="24"/>
            <w:szCs w:val="24"/>
          </w:rPr>
          <w:tab/>
          <w:t>Порядок представления Заявок и предъявляемые к ним требования</w:t>
        </w:r>
        <w:r w:rsidR="0057728D" w:rsidRPr="000902E2">
          <w:rPr>
            <w:rStyle w:val="a3"/>
            <w:webHidden/>
            <w:sz w:val="24"/>
            <w:szCs w:val="24"/>
          </w:rPr>
          <w:tab/>
        </w:r>
      </w:hyperlink>
      <w:r w:rsidR="00CE3AED">
        <w:rPr>
          <w:sz w:val="24"/>
          <w:szCs w:val="24"/>
        </w:rPr>
        <w:t>16</w:t>
      </w:r>
    </w:p>
    <w:p w:rsidR="0057728D" w:rsidRPr="000902E2" w:rsidRDefault="007B2C9B" w:rsidP="0057728D">
      <w:pPr>
        <w:pStyle w:val="13"/>
        <w:rPr>
          <w:sz w:val="24"/>
          <w:szCs w:val="24"/>
        </w:rPr>
      </w:pPr>
      <w:hyperlink r:id="rId15" w:anchor="_Toc414487460" w:history="1">
        <w:r w:rsidR="0057728D" w:rsidRPr="000902E2">
          <w:rPr>
            <w:rStyle w:val="a3"/>
            <w:sz w:val="24"/>
            <w:szCs w:val="24"/>
          </w:rPr>
          <w:t>9.</w:t>
        </w:r>
        <w:r w:rsidR="0057728D" w:rsidRPr="000902E2">
          <w:rPr>
            <w:rStyle w:val="a3"/>
            <w:sz w:val="24"/>
            <w:szCs w:val="24"/>
          </w:rPr>
          <w:tab/>
          <w:t>Место и срок предоставления Заявок</w:t>
        </w:r>
        <w:r w:rsidR="0057728D" w:rsidRPr="000902E2">
          <w:rPr>
            <w:rStyle w:val="a3"/>
            <w:webHidden/>
            <w:sz w:val="24"/>
            <w:szCs w:val="24"/>
          </w:rPr>
          <w:tab/>
        </w:r>
      </w:hyperlink>
      <w:r w:rsidR="00CE3AED">
        <w:rPr>
          <w:sz w:val="24"/>
          <w:szCs w:val="24"/>
        </w:rPr>
        <w:t>17</w:t>
      </w:r>
    </w:p>
    <w:p w:rsidR="0057728D" w:rsidRPr="000902E2" w:rsidRDefault="007B2C9B" w:rsidP="0057728D">
      <w:pPr>
        <w:pStyle w:val="13"/>
        <w:rPr>
          <w:sz w:val="24"/>
          <w:szCs w:val="24"/>
        </w:rPr>
      </w:pPr>
      <w:hyperlink r:id="rId16" w:anchor="_Toc414487461" w:history="1">
        <w:r w:rsidR="0057728D" w:rsidRPr="000902E2">
          <w:rPr>
            <w:rStyle w:val="a3"/>
            <w:sz w:val="24"/>
            <w:szCs w:val="24"/>
          </w:rPr>
          <w:t>10.</w:t>
        </w:r>
        <w:r w:rsidR="0057728D" w:rsidRPr="000902E2">
          <w:rPr>
            <w:rStyle w:val="a3"/>
            <w:sz w:val="24"/>
            <w:szCs w:val="24"/>
          </w:rPr>
          <w:tab/>
          <w:t>Порядок, место и срок предоставления Конкурсной документации</w:t>
        </w:r>
        <w:r w:rsidR="0057728D" w:rsidRPr="000902E2">
          <w:rPr>
            <w:rStyle w:val="a3"/>
            <w:webHidden/>
            <w:sz w:val="24"/>
            <w:szCs w:val="24"/>
          </w:rPr>
          <w:tab/>
        </w:r>
      </w:hyperlink>
      <w:r w:rsidR="00CE3AED">
        <w:rPr>
          <w:sz w:val="24"/>
          <w:szCs w:val="24"/>
        </w:rPr>
        <w:t>17</w:t>
      </w:r>
    </w:p>
    <w:p w:rsidR="0057728D" w:rsidRPr="000902E2" w:rsidRDefault="007B2C9B" w:rsidP="0057728D">
      <w:pPr>
        <w:pStyle w:val="13"/>
        <w:rPr>
          <w:sz w:val="24"/>
          <w:szCs w:val="24"/>
        </w:rPr>
      </w:pPr>
      <w:hyperlink r:id="rId17" w:anchor="_Toc414487462" w:history="1">
        <w:r w:rsidR="0057728D" w:rsidRPr="000902E2">
          <w:rPr>
            <w:rStyle w:val="a3"/>
            <w:sz w:val="24"/>
            <w:szCs w:val="24"/>
          </w:rPr>
          <w:t>11.</w:t>
        </w:r>
        <w:r w:rsidR="0057728D" w:rsidRPr="000902E2">
          <w:rPr>
            <w:rStyle w:val="a3"/>
            <w:sz w:val="24"/>
            <w:szCs w:val="24"/>
          </w:rPr>
          <w:tab/>
          <w:t>Порядок предоставления разъяснений положений Конкурсной документации</w:t>
        </w:r>
        <w:r w:rsidR="0057728D" w:rsidRPr="000902E2">
          <w:rPr>
            <w:rStyle w:val="a3"/>
            <w:webHidden/>
            <w:sz w:val="24"/>
            <w:szCs w:val="24"/>
          </w:rPr>
          <w:tab/>
        </w:r>
      </w:hyperlink>
      <w:r w:rsidR="00CE3AED">
        <w:rPr>
          <w:sz w:val="24"/>
          <w:szCs w:val="24"/>
        </w:rPr>
        <w:t>18</w:t>
      </w:r>
    </w:p>
    <w:p w:rsidR="0057728D" w:rsidRPr="000902E2" w:rsidRDefault="007B2C9B" w:rsidP="0057728D">
      <w:pPr>
        <w:pStyle w:val="13"/>
        <w:rPr>
          <w:sz w:val="24"/>
          <w:szCs w:val="24"/>
        </w:rPr>
      </w:pPr>
      <w:hyperlink r:id="rId18" w:anchor="_Toc414487463" w:history="1">
        <w:r w:rsidR="0057728D" w:rsidRPr="000902E2">
          <w:rPr>
            <w:rStyle w:val="a3"/>
            <w:sz w:val="24"/>
            <w:szCs w:val="24"/>
          </w:rPr>
          <w:t>12.</w:t>
        </w:r>
        <w:r w:rsidR="0057728D" w:rsidRPr="000902E2">
          <w:rPr>
            <w:rStyle w:val="a3"/>
            <w:sz w:val="24"/>
            <w:szCs w:val="24"/>
          </w:rPr>
          <w:tab/>
          <w:t>Способ обеспечения исполнения Концессионером обязательств по Концессионному соглашению</w:t>
        </w:r>
        <w:r w:rsidR="0057728D" w:rsidRPr="000902E2">
          <w:rPr>
            <w:rStyle w:val="a3"/>
            <w:webHidden/>
            <w:sz w:val="24"/>
            <w:szCs w:val="24"/>
          </w:rPr>
          <w:tab/>
        </w:r>
      </w:hyperlink>
      <w:r w:rsidR="00CE3AED">
        <w:rPr>
          <w:sz w:val="24"/>
          <w:szCs w:val="24"/>
        </w:rPr>
        <w:t>18</w:t>
      </w:r>
    </w:p>
    <w:p w:rsidR="0057728D" w:rsidRPr="000902E2" w:rsidRDefault="007B2C9B" w:rsidP="0057728D">
      <w:pPr>
        <w:pStyle w:val="13"/>
        <w:rPr>
          <w:sz w:val="24"/>
          <w:szCs w:val="24"/>
        </w:rPr>
      </w:pPr>
      <w:hyperlink r:id="rId19" w:anchor="_Toc414487464" w:history="1">
        <w:r w:rsidR="0057728D" w:rsidRPr="000902E2">
          <w:rPr>
            <w:rStyle w:val="a3"/>
            <w:sz w:val="24"/>
            <w:szCs w:val="24"/>
          </w:rPr>
          <w:t>13.</w:t>
        </w:r>
        <w:r w:rsidR="0057728D" w:rsidRPr="000902E2">
          <w:rPr>
            <w:rStyle w:val="a3"/>
            <w:sz w:val="24"/>
            <w:szCs w:val="24"/>
          </w:rPr>
          <w:tab/>
          <w:t>Размер, порядок, срок внесения Задатка</w:t>
        </w:r>
        <w:r w:rsidR="0057728D" w:rsidRPr="000902E2">
          <w:rPr>
            <w:rStyle w:val="a3"/>
            <w:webHidden/>
            <w:sz w:val="24"/>
            <w:szCs w:val="24"/>
          </w:rPr>
          <w:tab/>
        </w:r>
      </w:hyperlink>
      <w:r w:rsidR="00CE3AED">
        <w:rPr>
          <w:sz w:val="24"/>
          <w:szCs w:val="24"/>
        </w:rPr>
        <w:t>19</w:t>
      </w:r>
    </w:p>
    <w:p w:rsidR="0057728D" w:rsidRPr="000902E2" w:rsidRDefault="007B2C9B" w:rsidP="0057728D">
      <w:pPr>
        <w:pStyle w:val="13"/>
        <w:rPr>
          <w:sz w:val="24"/>
          <w:szCs w:val="24"/>
        </w:rPr>
      </w:pPr>
      <w:hyperlink r:id="rId20" w:anchor="_Toc414487465" w:history="1">
        <w:r w:rsidR="0057728D" w:rsidRPr="000902E2">
          <w:rPr>
            <w:rStyle w:val="a3"/>
            <w:sz w:val="24"/>
            <w:szCs w:val="24"/>
          </w:rPr>
          <w:t>14.</w:t>
        </w:r>
        <w:r w:rsidR="0057728D" w:rsidRPr="000902E2">
          <w:rPr>
            <w:rStyle w:val="a3"/>
            <w:sz w:val="24"/>
            <w:szCs w:val="24"/>
          </w:rPr>
          <w:tab/>
          <w:t>Концессионная плата</w:t>
        </w:r>
        <w:r w:rsidR="0057728D" w:rsidRPr="000902E2">
          <w:rPr>
            <w:rStyle w:val="a3"/>
            <w:webHidden/>
            <w:sz w:val="24"/>
            <w:szCs w:val="24"/>
          </w:rPr>
          <w:tab/>
        </w:r>
      </w:hyperlink>
      <w:r w:rsidR="00CE3AED">
        <w:rPr>
          <w:sz w:val="24"/>
          <w:szCs w:val="24"/>
        </w:rPr>
        <w:t>19</w:t>
      </w:r>
    </w:p>
    <w:p w:rsidR="0057728D" w:rsidRPr="000902E2" w:rsidRDefault="007B2C9B" w:rsidP="0057728D">
      <w:pPr>
        <w:pStyle w:val="13"/>
        <w:rPr>
          <w:sz w:val="24"/>
          <w:szCs w:val="24"/>
        </w:rPr>
      </w:pPr>
      <w:hyperlink r:id="rId21" w:anchor="_Toc414487466" w:history="1">
        <w:r w:rsidR="0057728D" w:rsidRPr="000902E2">
          <w:rPr>
            <w:rStyle w:val="a3"/>
            <w:sz w:val="24"/>
            <w:szCs w:val="24"/>
          </w:rPr>
          <w:t>15.</w:t>
        </w:r>
        <w:r w:rsidR="0057728D" w:rsidRPr="000902E2">
          <w:rPr>
            <w:rStyle w:val="a3"/>
            <w:sz w:val="24"/>
            <w:szCs w:val="24"/>
          </w:rPr>
          <w:tab/>
          <w:t>Порядок, место и срок представления Конкурсных предложений</w:t>
        </w:r>
        <w:r w:rsidR="0057728D" w:rsidRPr="000902E2">
          <w:rPr>
            <w:rStyle w:val="a3"/>
            <w:webHidden/>
            <w:sz w:val="24"/>
            <w:szCs w:val="24"/>
          </w:rPr>
          <w:tab/>
        </w:r>
      </w:hyperlink>
      <w:r w:rsidR="00CE3AED">
        <w:rPr>
          <w:sz w:val="24"/>
          <w:szCs w:val="24"/>
        </w:rPr>
        <w:t>19</w:t>
      </w:r>
    </w:p>
    <w:p w:rsidR="0057728D" w:rsidRPr="000902E2" w:rsidRDefault="007B2C9B" w:rsidP="0057728D">
      <w:pPr>
        <w:pStyle w:val="13"/>
        <w:rPr>
          <w:sz w:val="24"/>
          <w:szCs w:val="24"/>
        </w:rPr>
      </w:pPr>
      <w:hyperlink r:id="rId22" w:anchor="_Toc414487467" w:history="1">
        <w:r w:rsidR="0057728D" w:rsidRPr="000902E2">
          <w:rPr>
            <w:rStyle w:val="a3"/>
            <w:sz w:val="24"/>
            <w:szCs w:val="24"/>
          </w:rPr>
          <w:t>16.</w:t>
        </w:r>
        <w:r w:rsidR="0057728D" w:rsidRPr="000902E2">
          <w:rPr>
            <w:rStyle w:val="a3"/>
            <w:sz w:val="24"/>
            <w:szCs w:val="24"/>
          </w:rPr>
          <w:tab/>
          <w:t>Порядок и срок изменения и (или) отзыва Заявок и Конкурсных предложений</w:t>
        </w:r>
        <w:r w:rsidR="0057728D" w:rsidRPr="000902E2">
          <w:rPr>
            <w:rStyle w:val="a3"/>
            <w:webHidden/>
            <w:sz w:val="24"/>
            <w:szCs w:val="24"/>
          </w:rPr>
          <w:tab/>
        </w:r>
      </w:hyperlink>
      <w:r w:rsidR="00CE3AED">
        <w:rPr>
          <w:sz w:val="24"/>
          <w:szCs w:val="24"/>
        </w:rPr>
        <w:t>20</w:t>
      </w:r>
    </w:p>
    <w:p w:rsidR="0057728D" w:rsidRPr="000902E2" w:rsidRDefault="007B2C9B" w:rsidP="0057728D">
      <w:pPr>
        <w:pStyle w:val="13"/>
        <w:rPr>
          <w:sz w:val="24"/>
          <w:szCs w:val="24"/>
        </w:rPr>
      </w:pPr>
      <w:hyperlink r:id="rId23" w:anchor="_Toc414487468" w:history="1">
        <w:r w:rsidR="0057728D" w:rsidRPr="000902E2">
          <w:rPr>
            <w:rStyle w:val="a3"/>
            <w:sz w:val="24"/>
            <w:szCs w:val="24"/>
          </w:rPr>
          <w:t>17.</w:t>
        </w:r>
        <w:r w:rsidR="0057728D" w:rsidRPr="000902E2">
          <w:rPr>
            <w:rStyle w:val="a3"/>
            <w:sz w:val="24"/>
            <w:szCs w:val="24"/>
          </w:rPr>
          <w:tab/>
          <w:t>Порядок и время вскрытия конвертов с Заявками</w:t>
        </w:r>
        <w:r w:rsidR="0057728D" w:rsidRPr="000902E2">
          <w:rPr>
            <w:rStyle w:val="a3"/>
            <w:webHidden/>
            <w:sz w:val="24"/>
            <w:szCs w:val="24"/>
          </w:rPr>
          <w:tab/>
        </w:r>
      </w:hyperlink>
      <w:r w:rsidR="00CE3AED">
        <w:rPr>
          <w:sz w:val="24"/>
          <w:szCs w:val="24"/>
        </w:rPr>
        <w:t>21</w:t>
      </w:r>
    </w:p>
    <w:p w:rsidR="0057728D" w:rsidRPr="000902E2" w:rsidRDefault="007B2C9B" w:rsidP="0057728D">
      <w:pPr>
        <w:pStyle w:val="13"/>
        <w:rPr>
          <w:sz w:val="24"/>
          <w:szCs w:val="24"/>
        </w:rPr>
      </w:pPr>
      <w:hyperlink r:id="rId24" w:anchor="_Toc414487469" w:history="1">
        <w:r w:rsidR="0057728D" w:rsidRPr="000902E2">
          <w:rPr>
            <w:rStyle w:val="a3"/>
            <w:sz w:val="24"/>
            <w:szCs w:val="24"/>
          </w:rPr>
          <w:t>18.</w:t>
        </w:r>
        <w:r w:rsidR="0057728D" w:rsidRPr="000902E2">
          <w:rPr>
            <w:rStyle w:val="a3"/>
            <w:sz w:val="24"/>
            <w:szCs w:val="24"/>
          </w:rPr>
          <w:tab/>
          <w:t>Порядок и срок проведения предварительного отбора Участников конкурса.</w:t>
        </w:r>
        <w:r w:rsidR="0057728D" w:rsidRPr="000902E2">
          <w:rPr>
            <w:rStyle w:val="a3"/>
            <w:webHidden/>
            <w:sz w:val="24"/>
            <w:szCs w:val="24"/>
          </w:rPr>
          <w:tab/>
        </w:r>
      </w:hyperlink>
      <w:r w:rsidR="00CE3AED">
        <w:rPr>
          <w:sz w:val="24"/>
          <w:szCs w:val="24"/>
        </w:rPr>
        <w:t>22</w:t>
      </w:r>
    </w:p>
    <w:p w:rsidR="0057728D" w:rsidRPr="000902E2" w:rsidRDefault="007B2C9B" w:rsidP="0057728D">
      <w:pPr>
        <w:pStyle w:val="13"/>
        <w:rPr>
          <w:sz w:val="24"/>
          <w:szCs w:val="24"/>
        </w:rPr>
      </w:pPr>
      <w:hyperlink r:id="rId25" w:anchor="_Toc414487470" w:history="1">
        <w:r w:rsidR="0057728D" w:rsidRPr="000902E2">
          <w:rPr>
            <w:rStyle w:val="a3"/>
            <w:sz w:val="24"/>
            <w:szCs w:val="24"/>
          </w:rPr>
          <w:t>19.</w:t>
        </w:r>
        <w:r w:rsidR="0057728D" w:rsidRPr="000902E2">
          <w:rPr>
            <w:rStyle w:val="a3"/>
            <w:sz w:val="24"/>
            <w:szCs w:val="24"/>
          </w:rPr>
          <w:tab/>
          <w:t>Порядок, время вскрытия конвертов с Конкурсными предложениями</w:t>
        </w:r>
        <w:r w:rsidR="0057728D" w:rsidRPr="000902E2">
          <w:rPr>
            <w:rStyle w:val="a3"/>
            <w:webHidden/>
            <w:sz w:val="24"/>
            <w:szCs w:val="24"/>
          </w:rPr>
          <w:tab/>
        </w:r>
      </w:hyperlink>
      <w:r w:rsidR="00CE3AED">
        <w:rPr>
          <w:sz w:val="24"/>
          <w:szCs w:val="24"/>
        </w:rPr>
        <w:t>23</w:t>
      </w:r>
    </w:p>
    <w:p w:rsidR="0057728D" w:rsidRPr="000902E2" w:rsidRDefault="007B2C9B" w:rsidP="0057728D">
      <w:pPr>
        <w:pStyle w:val="13"/>
        <w:rPr>
          <w:sz w:val="24"/>
          <w:szCs w:val="24"/>
        </w:rPr>
      </w:pPr>
      <w:hyperlink r:id="rId26" w:anchor="_Toc414487471" w:history="1">
        <w:r w:rsidR="0057728D" w:rsidRPr="000902E2">
          <w:rPr>
            <w:rStyle w:val="a3"/>
            <w:sz w:val="24"/>
            <w:szCs w:val="24"/>
          </w:rPr>
          <w:t>20.</w:t>
        </w:r>
        <w:r w:rsidR="0057728D" w:rsidRPr="000902E2">
          <w:rPr>
            <w:rStyle w:val="a3"/>
            <w:sz w:val="24"/>
            <w:szCs w:val="24"/>
          </w:rPr>
          <w:tab/>
          <w:t>Порядок рассмотрения и оценки Конкурсных предложений</w:t>
        </w:r>
        <w:r w:rsidR="0057728D" w:rsidRPr="000902E2">
          <w:rPr>
            <w:rStyle w:val="a3"/>
            <w:webHidden/>
            <w:sz w:val="24"/>
            <w:szCs w:val="24"/>
          </w:rPr>
          <w:tab/>
        </w:r>
      </w:hyperlink>
      <w:r w:rsidR="00CE3AED">
        <w:rPr>
          <w:sz w:val="24"/>
          <w:szCs w:val="24"/>
        </w:rPr>
        <w:t>24</w:t>
      </w:r>
    </w:p>
    <w:p w:rsidR="0057728D" w:rsidRPr="000902E2" w:rsidRDefault="007B2C9B" w:rsidP="0057728D">
      <w:pPr>
        <w:pStyle w:val="13"/>
        <w:rPr>
          <w:sz w:val="24"/>
          <w:szCs w:val="24"/>
        </w:rPr>
      </w:pPr>
      <w:hyperlink r:id="rId27" w:anchor="_Toc414487472" w:history="1">
        <w:r w:rsidR="0057728D" w:rsidRPr="000902E2">
          <w:rPr>
            <w:rStyle w:val="a3"/>
            <w:sz w:val="24"/>
            <w:szCs w:val="24"/>
          </w:rPr>
          <w:t>21.</w:t>
        </w:r>
        <w:r w:rsidR="0057728D" w:rsidRPr="000902E2">
          <w:rPr>
            <w:rStyle w:val="a3"/>
            <w:sz w:val="24"/>
            <w:szCs w:val="24"/>
          </w:rPr>
          <w:tab/>
          <w:t>Порядок определения Победителя конкурса</w:t>
        </w:r>
        <w:r w:rsidR="0057728D" w:rsidRPr="000902E2">
          <w:rPr>
            <w:rStyle w:val="a3"/>
            <w:webHidden/>
            <w:sz w:val="24"/>
            <w:szCs w:val="24"/>
          </w:rPr>
          <w:tab/>
        </w:r>
      </w:hyperlink>
      <w:r w:rsidR="00CE3AED">
        <w:rPr>
          <w:sz w:val="24"/>
          <w:szCs w:val="24"/>
        </w:rPr>
        <w:t>26</w:t>
      </w:r>
    </w:p>
    <w:p w:rsidR="0057728D" w:rsidRPr="000902E2" w:rsidRDefault="007B2C9B" w:rsidP="0057728D">
      <w:pPr>
        <w:pStyle w:val="13"/>
        <w:rPr>
          <w:sz w:val="24"/>
          <w:szCs w:val="24"/>
        </w:rPr>
      </w:pPr>
      <w:hyperlink r:id="rId28" w:anchor="_Toc414487473" w:history="1">
        <w:r w:rsidR="0057728D" w:rsidRPr="000902E2">
          <w:rPr>
            <w:rStyle w:val="a3"/>
            <w:sz w:val="24"/>
            <w:szCs w:val="24"/>
          </w:rPr>
          <w:t>22.</w:t>
        </w:r>
        <w:r w:rsidR="0057728D" w:rsidRPr="000902E2">
          <w:rPr>
            <w:rStyle w:val="a3"/>
            <w:sz w:val="24"/>
            <w:szCs w:val="24"/>
          </w:rPr>
          <w:tab/>
          <w:t>Протокол о результатах проведения Конкурса</w:t>
        </w:r>
        <w:r w:rsidR="0057728D" w:rsidRPr="000902E2">
          <w:rPr>
            <w:rStyle w:val="a3"/>
            <w:webHidden/>
            <w:sz w:val="24"/>
            <w:szCs w:val="24"/>
          </w:rPr>
          <w:tab/>
        </w:r>
      </w:hyperlink>
      <w:r w:rsidR="00CE3AED">
        <w:rPr>
          <w:sz w:val="24"/>
          <w:szCs w:val="24"/>
        </w:rPr>
        <w:t>27</w:t>
      </w:r>
    </w:p>
    <w:p w:rsidR="0057728D" w:rsidRPr="000902E2" w:rsidRDefault="007B2C9B" w:rsidP="0057728D">
      <w:pPr>
        <w:pStyle w:val="13"/>
        <w:rPr>
          <w:sz w:val="24"/>
          <w:szCs w:val="24"/>
        </w:rPr>
      </w:pPr>
      <w:hyperlink r:id="rId29" w:anchor="_Toc414487474" w:history="1">
        <w:r w:rsidR="0057728D" w:rsidRPr="000902E2">
          <w:rPr>
            <w:rStyle w:val="a3"/>
            <w:sz w:val="24"/>
            <w:szCs w:val="24"/>
          </w:rPr>
          <w:t>23.</w:t>
        </w:r>
        <w:r w:rsidR="0057728D" w:rsidRPr="000902E2">
          <w:rPr>
            <w:rStyle w:val="a3"/>
            <w:sz w:val="24"/>
            <w:szCs w:val="24"/>
          </w:rPr>
          <w:tab/>
          <w:t>Срок подписания Концессионного соглашения</w:t>
        </w:r>
        <w:r w:rsidR="0057728D" w:rsidRPr="000902E2">
          <w:rPr>
            <w:rStyle w:val="a3"/>
            <w:webHidden/>
            <w:sz w:val="24"/>
            <w:szCs w:val="24"/>
          </w:rPr>
          <w:tab/>
        </w:r>
      </w:hyperlink>
      <w:r w:rsidR="00CE3AED">
        <w:rPr>
          <w:sz w:val="24"/>
          <w:szCs w:val="24"/>
        </w:rPr>
        <w:t>28</w:t>
      </w:r>
    </w:p>
    <w:p w:rsidR="00705EA1" w:rsidRPr="000902E2" w:rsidRDefault="007B2C9B" w:rsidP="0057728D">
      <w:pPr>
        <w:pStyle w:val="13"/>
        <w:rPr>
          <w:sz w:val="24"/>
          <w:szCs w:val="24"/>
        </w:rPr>
      </w:pPr>
      <w:hyperlink r:id="rId30" w:anchor="_Toc414487475" w:history="1">
        <w:r w:rsidR="0057728D" w:rsidRPr="000902E2">
          <w:rPr>
            <w:rStyle w:val="a3"/>
            <w:sz w:val="24"/>
            <w:szCs w:val="24"/>
          </w:rPr>
          <w:t>24.</w:t>
        </w:r>
        <w:r w:rsidR="0057728D" w:rsidRPr="000902E2">
          <w:rPr>
            <w:rStyle w:val="a3"/>
            <w:sz w:val="24"/>
            <w:szCs w:val="24"/>
          </w:rPr>
          <w:tab/>
          <w:t xml:space="preserve">Отказ от проведения Конкурса. </w:t>
        </w:r>
        <w:r w:rsidR="007468AC" w:rsidRPr="000902E2">
          <w:rPr>
            <w:rStyle w:val="a3"/>
            <w:sz w:val="24"/>
            <w:szCs w:val="24"/>
          </w:rPr>
          <w:t xml:space="preserve">Внесение изменений в Конкурсную  </w:t>
        </w:r>
        <w:r w:rsidR="0057728D" w:rsidRPr="000902E2">
          <w:rPr>
            <w:rStyle w:val="a3"/>
            <w:sz w:val="24"/>
            <w:szCs w:val="24"/>
          </w:rPr>
          <w:t>документацию</w:t>
        </w:r>
        <w:r w:rsidR="00705EA1" w:rsidRPr="000902E2">
          <w:rPr>
            <w:rStyle w:val="a3"/>
            <w:webHidden/>
            <w:sz w:val="24"/>
            <w:szCs w:val="24"/>
          </w:rPr>
          <w:t>…</w:t>
        </w:r>
        <w:r w:rsidR="0057728D" w:rsidRPr="000902E2">
          <w:rPr>
            <w:rStyle w:val="a3"/>
            <w:webHidden/>
            <w:sz w:val="24"/>
            <w:szCs w:val="24"/>
          </w:rPr>
          <w:t>…</w:t>
        </w:r>
        <w:r w:rsidR="00CE3AED">
          <w:rPr>
            <w:rStyle w:val="a3"/>
            <w:webHidden/>
            <w:sz w:val="24"/>
            <w:szCs w:val="24"/>
          </w:rPr>
          <w:t>………………………………………………………………………</w:t>
        </w:r>
        <w:r w:rsidR="0057728D" w:rsidRPr="000902E2">
          <w:rPr>
            <w:rStyle w:val="a3"/>
            <w:webHidden/>
            <w:sz w:val="24"/>
            <w:szCs w:val="24"/>
          </w:rPr>
          <w:t>…</w:t>
        </w:r>
      </w:hyperlink>
      <w:r w:rsidR="00CE3AED">
        <w:rPr>
          <w:sz w:val="24"/>
          <w:szCs w:val="24"/>
        </w:rPr>
        <w:t>…30</w:t>
      </w:r>
    </w:p>
    <w:p w:rsidR="0057728D" w:rsidRPr="000902E2" w:rsidRDefault="007B2C9B" w:rsidP="0057728D">
      <w:pPr>
        <w:pStyle w:val="13"/>
        <w:rPr>
          <w:sz w:val="24"/>
          <w:szCs w:val="24"/>
        </w:rPr>
      </w:pPr>
      <w:hyperlink r:id="rId31" w:anchor="_Toc414487476" w:history="1">
        <w:r w:rsidR="0057728D" w:rsidRPr="000902E2">
          <w:rPr>
            <w:rStyle w:val="a3"/>
            <w:sz w:val="24"/>
            <w:szCs w:val="24"/>
          </w:rPr>
          <w:t>25.</w:t>
        </w:r>
        <w:r w:rsidR="0057728D" w:rsidRPr="000902E2">
          <w:rPr>
            <w:rStyle w:val="a3"/>
            <w:sz w:val="24"/>
            <w:szCs w:val="24"/>
          </w:rPr>
          <w:tab/>
          <w:t>Срок передачи Концедентом Концессионеру объекта Концессионного соглашения и (или) иного имущества</w:t>
        </w:r>
        <w:r w:rsidR="0057728D" w:rsidRPr="000902E2">
          <w:rPr>
            <w:rStyle w:val="a3"/>
            <w:webHidden/>
            <w:sz w:val="24"/>
            <w:szCs w:val="24"/>
          </w:rPr>
          <w:t>……………………………………….……</w:t>
        </w:r>
      </w:hyperlink>
      <w:r w:rsidR="0057728D" w:rsidRPr="000902E2">
        <w:rPr>
          <w:sz w:val="24"/>
          <w:szCs w:val="24"/>
        </w:rPr>
        <w:t>…</w:t>
      </w:r>
      <w:r w:rsidR="00CE3AED">
        <w:rPr>
          <w:sz w:val="24"/>
          <w:szCs w:val="24"/>
        </w:rPr>
        <w:t>………</w:t>
      </w:r>
      <w:r w:rsidR="00705EA1" w:rsidRPr="000902E2">
        <w:rPr>
          <w:sz w:val="24"/>
          <w:szCs w:val="24"/>
        </w:rPr>
        <w:t>…………………………...</w:t>
      </w:r>
      <w:r w:rsidR="00CE3AED">
        <w:rPr>
          <w:sz w:val="24"/>
          <w:szCs w:val="24"/>
        </w:rPr>
        <w:t>30</w:t>
      </w:r>
    </w:p>
    <w:p w:rsidR="0057728D" w:rsidRPr="000902E2" w:rsidRDefault="007B2C9B" w:rsidP="0057728D">
      <w:pPr>
        <w:pStyle w:val="13"/>
        <w:rPr>
          <w:sz w:val="24"/>
          <w:szCs w:val="24"/>
        </w:rPr>
      </w:pPr>
      <w:hyperlink r:id="rId32" w:anchor="_Toc414487477" w:history="1">
        <w:r w:rsidR="0057728D" w:rsidRPr="000902E2">
          <w:rPr>
            <w:rStyle w:val="a3"/>
            <w:sz w:val="24"/>
            <w:szCs w:val="24"/>
          </w:rPr>
          <w:t>26.</w:t>
        </w:r>
        <w:r w:rsidR="0057728D" w:rsidRPr="000902E2">
          <w:rPr>
            <w:rStyle w:val="a3"/>
            <w:sz w:val="24"/>
            <w:szCs w:val="24"/>
          </w:rPr>
          <w:tab/>
          <w:t>Метод регулирования тарифов, долгосрочные и иные параметры регулирования деятельности концессионера</w:t>
        </w:r>
        <w:r w:rsidR="0057728D" w:rsidRPr="000902E2">
          <w:rPr>
            <w:rStyle w:val="a3"/>
            <w:webHidden/>
            <w:sz w:val="24"/>
            <w:szCs w:val="24"/>
          </w:rPr>
          <w:t>……………………………….…….</w:t>
        </w:r>
      </w:hyperlink>
      <w:r w:rsidR="00CE3AED">
        <w:rPr>
          <w:sz w:val="24"/>
          <w:szCs w:val="24"/>
        </w:rPr>
        <w:t>...........</w:t>
      </w:r>
      <w:r w:rsidR="00705EA1" w:rsidRPr="000902E2">
        <w:rPr>
          <w:sz w:val="24"/>
          <w:szCs w:val="24"/>
        </w:rPr>
        <w:t>....................................................</w:t>
      </w:r>
      <w:r w:rsidR="00CE3AED">
        <w:rPr>
          <w:sz w:val="24"/>
          <w:szCs w:val="24"/>
        </w:rPr>
        <w:t>.....30</w:t>
      </w:r>
    </w:p>
    <w:p w:rsidR="0057728D" w:rsidRPr="000902E2" w:rsidRDefault="007B2C9B" w:rsidP="0057728D">
      <w:pPr>
        <w:pStyle w:val="13"/>
        <w:rPr>
          <w:sz w:val="24"/>
          <w:szCs w:val="24"/>
        </w:rPr>
      </w:pPr>
      <w:hyperlink r:id="rId33" w:anchor="_Toc414487478" w:history="1">
        <w:r w:rsidR="0057728D" w:rsidRPr="000902E2">
          <w:rPr>
            <w:rStyle w:val="a3"/>
            <w:sz w:val="24"/>
            <w:szCs w:val="24"/>
          </w:rPr>
          <w:t>27.</w:t>
        </w:r>
        <w:r w:rsidR="0057728D" w:rsidRPr="000902E2">
          <w:rPr>
            <w:rStyle w:val="a3"/>
            <w:sz w:val="24"/>
            <w:szCs w:val="24"/>
          </w:rPr>
          <w:tab/>
          <w:t>Перечень приложений к Конкурснойдокументации</w:t>
        </w:r>
      </w:hyperlink>
      <w:r w:rsidR="0057728D" w:rsidRPr="000902E2">
        <w:rPr>
          <w:sz w:val="24"/>
          <w:szCs w:val="24"/>
        </w:rPr>
        <w:t>………………...…</w:t>
      </w:r>
      <w:r w:rsidR="00705EA1" w:rsidRPr="000902E2">
        <w:rPr>
          <w:sz w:val="24"/>
          <w:szCs w:val="24"/>
        </w:rPr>
        <w:t>……………...</w:t>
      </w:r>
      <w:r w:rsidR="00CE3AED">
        <w:rPr>
          <w:sz w:val="24"/>
          <w:szCs w:val="24"/>
        </w:rPr>
        <w:t>………… 31</w:t>
      </w:r>
    </w:p>
    <w:p w:rsidR="0057728D" w:rsidRPr="000902E2" w:rsidRDefault="007B2C9B" w:rsidP="0057728D">
      <w:pPr>
        <w:rPr>
          <w:rFonts w:ascii="Times New Roman" w:hAnsi="Times New Roman" w:cs="Times New Roman"/>
          <w:sz w:val="24"/>
          <w:szCs w:val="24"/>
        </w:rPr>
      </w:pPr>
      <w:r w:rsidRPr="000902E2">
        <w:rPr>
          <w:rFonts w:ascii="Times New Roman" w:hAnsi="Times New Roman" w:cs="Times New Roman"/>
          <w:sz w:val="24"/>
          <w:szCs w:val="24"/>
        </w:rPr>
        <w:fldChar w:fldCharType="end"/>
      </w:r>
      <w:bookmarkEnd w:id="3"/>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705EA1" w:rsidRDefault="00705EA1" w:rsidP="0057728D">
      <w:pPr>
        <w:rPr>
          <w:rFonts w:ascii="Times New Roman" w:hAnsi="Times New Roman" w:cs="Times New Roman"/>
          <w:sz w:val="24"/>
          <w:szCs w:val="24"/>
        </w:rPr>
      </w:pPr>
    </w:p>
    <w:p w:rsidR="00FD55BF" w:rsidRDefault="00FD55BF" w:rsidP="0057728D">
      <w:pPr>
        <w:rPr>
          <w:rFonts w:ascii="Times New Roman" w:hAnsi="Times New Roman" w:cs="Times New Roman"/>
          <w:sz w:val="24"/>
          <w:szCs w:val="24"/>
        </w:rPr>
      </w:pPr>
    </w:p>
    <w:p w:rsidR="000379F9" w:rsidRPr="000902E2" w:rsidRDefault="000379F9"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0A1FDB">
      <w:pPr>
        <w:jc w:val="center"/>
        <w:rPr>
          <w:rFonts w:ascii="Times New Roman" w:hAnsi="Times New Roman" w:cs="Times New Roman"/>
          <w:sz w:val="24"/>
          <w:szCs w:val="24"/>
        </w:rPr>
      </w:pPr>
      <w:r w:rsidRPr="000902E2">
        <w:rPr>
          <w:rFonts w:ascii="Times New Roman" w:hAnsi="Times New Roman" w:cs="Times New Roman"/>
          <w:sz w:val="24"/>
          <w:szCs w:val="24"/>
        </w:rPr>
        <w:lastRenderedPageBreak/>
        <w:t>Общие положения</w:t>
      </w:r>
      <w:bookmarkEnd w:id="4"/>
    </w:p>
    <w:p w:rsidR="0057728D" w:rsidRPr="000902E2" w:rsidRDefault="0057728D" w:rsidP="0057728D">
      <w:pPr>
        <w:pStyle w:val="Standard"/>
        <w:autoSpaceDE w:val="0"/>
        <w:ind w:firstLine="708"/>
        <w:jc w:val="both"/>
        <w:rPr>
          <w:rStyle w:val="11"/>
          <w:rFonts w:eastAsia="Andale Sans UI"/>
          <w:color w:val="000000"/>
          <w:sz w:val="24"/>
          <w:szCs w:val="24"/>
        </w:rPr>
      </w:pPr>
    </w:p>
    <w:p w:rsidR="00450F2D" w:rsidRDefault="0057728D" w:rsidP="00450F2D">
      <w:pPr>
        <w:jc w:val="both"/>
        <w:rPr>
          <w:rFonts w:ascii="Times New Roman" w:hAnsi="Times New Roman" w:cs="Times New Roman"/>
          <w:sz w:val="24"/>
          <w:szCs w:val="24"/>
        </w:rPr>
      </w:pPr>
      <w:proofErr w:type="gramStart"/>
      <w:r w:rsidRPr="00450F2D">
        <w:rPr>
          <w:rFonts w:ascii="Times New Roman" w:hAnsi="Times New Roman" w:cs="Times New Roman"/>
          <w:sz w:val="24"/>
          <w:szCs w:val="24"/>
        </w:rPr>
        <w:t xml:space="preserve">Настоящая конкурсная документация утверждена в соответствии с Федеральным законом от 06.10.2003 года № 131-Ф3 «Об общих принципах организации местного самоуправления в Российской Федерации», Федеральным законом от 26.07.2006 года № 135-ФЗ «О защите конкуренции», </w:t>
      </w:r>
      <w:r w:rsidRPr="00450F2D">
        <w:rPr>
          <w:rFonts w:ascii="Times New Roman" w:hAnsi="Times New Roman" w:cs="Times New Roman"/>
          <w:sz w:val="24"/>
          <w:szCs w:val="24"/>
          <w:lang w:eastAsia="ar-SA"/>
        </w:rPr>
        <w:t>Гражданским кодексом Российской Федерации, Федеральным законом от 21.07.2005 г. № 115-ФЗ «О концессионных соглашениях», (далее – Закон о концессионных соглашениях), Федеральным законом от 27.07.2010г. №190-ФЗ «О теплоснабжении» (далее – Закон о</w:t>
      </w:r>
      <w:proofErr w:type="gramEnd"/>
      <w:r w:rsidRPr="00450F2D">
        <w:rPr>
          <w:rFonts w:ascii="Times New Roman" w:hAnsi="Times New Roman" w:cs="Times New Roman"/>
          <w:sz w:val="24"/>
          <w:szCs w:val="24"/>
          <w:lang w:eastAsia="ar-SA"/>
        </w:rPr>
        <w:t xml:space="preserve"> </w:t>
      </w:r>
      <w:proofErr w:type="gramStart"/>
      <w:r w:rsidRPr="00450F2D">
        <w:rPr>
          <w:rFonts w:ascii="Times New Roman" w:hAnsi="Times New Roman" w:cs="Times New Roman"/>
          <w:sz w:val="24"/>
          <w:szCs w:val="24"/>
          <w:lang w:eastAsia="ar-SA"/>
        </w:rPr>
        <w:t>теплоснабжении), Федеральным законом от 07.12.2011г. №416-ФЗ «О водоснабжении и водоотведении» (далее – Закон о водоснабжении и водоотведении), постановлением Правительства Российской Федерации от 15.06.2009 г.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w:t>
      </w:r>
      <w:proofErr w:type="gramEnd"/>
      <w:r w:rsidRPr="00450F2D">
        <w:rPr>
          <w:rFonts w:ascii="Times New Roman" w:hAnsi="Times New Roman" w:cs="Times New Roman"/>
          <w:sz w:val="24"/>
          <w:szCs w:val="24"/>
          <w:lang w:eastAsia="ar-SA"/>
        </w:rPr>
        <w:t xml:space="preserve"> </w:t>
      </w:r>
      <w:proofErr w:type="gramStart"/>
      <w:r w:rsidRPr="00450F2D">
        <w:rPr>
          <w:rFonts w:ascii="Times New Roman" w:hAnsi="Times New Roman" w:cs="Times New Roman"/>
          <w:sz w:val="24"/>
          <w:szCs w:val="24"/>
          <w:lang w:eastAsia="ar-SA"/>
        </w:rPr>
        <w:t>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и иными нормативными правовыми актами.».</w:t>
      </w:r>
      <w:r w:rsidRPr="00450F2D">
        <w:rPr>
          <w:rFonts w:ascii="Times New Roman" w:hAnsi="Times New Roman" w:cs="Times New Roman"/>
          <w:sz w:val="24"/>
          <w:szCs w:val="24"/>
        </w:rPr>
        <w:t xml:space="preserve">, Федеральным законом от 05.04.2013 года № 44-ФЗ «О контрактной системе в сфере закупок товаров, работ, услуг для обеспечения государственных и муниципальных нужд», Уставом </w:t>
      </w:r>
      <w:r w:rsidR="00ED1D2D" w:rsidRPr="00450F2D">
        <w:rPr>
          <w:rFonts w:ascii="Times New Roman" w:hAnsi="Times New Roman" w:cs="Times New Roman"/>
          <w:sz w:val="24"/>
          <w:szCs w:val="24"/>
        </w:rPr>
        <w:t xml:space="preserve">администрации муниципального района </w:t>
      </w:r>
      <w:r w:rsidRPr="00450F2D">
        <w:rPr>
          <w:rFonts w:ascii="Times New Roman" w:hAnsi="Times New Roman" w:cs="Times New Roman"/>
          <w:sz w:val="24"/>
          <w:szCs w:val="24"/>
        </w:rPr>
        <w:t>«</w:t>
      </w:r>
      <w:r w:rsidR="00ED1D2D" w:rsidRPr="00450F2D">
        <w:rPr>
          <w:rFonts w:ascii="Times New Roman" w:hAnsi="Times New Roman" w:cs="Times New Roman"/>
          <w:sz w:val="24"/>
          <w:szCs w:val="24"/>
        </w:rPr>
        <w:t>Калганский район</w:t>
      </w:r>
      <w:r w:rsidR="00F535DC" w:rsidRPr="00450F2D">
        <w:rPr>
          <w:rFonts w:ascii="Times New Roman" w:hAnsi="Times New Roman" w:cs="Times New Roman"/>
          <w:sz w:val="24"/>
          <w:szCs w:val="24"/>
        </w:rPr>
        <w:t>», Распоряжением</w:t>
      </w:r>
      <w:r w:rsidRPr="00450F2D">
        <w:rPr>
          <w:rFonts w:ascii="Times New Roman" w:hAnsi="Times New Roman" w:cs="Times New Roman"/>
          <w:sz w:val="24"/>
          <w:szCs w:val="24"/>
        </w:rPr>
        <w:t xml:space="preserve"> администрации </w:t>
      </w:r>
      <w:r w:rsidR="00ED1D2D" w:rsidRPr="00450F2D">
        <w:rPr>
          <w:rFonts w:ascii="Times New Roman" w:hAnsi="Times New Roman" w:cs="Times New Roman"/>
          <w:sz w:val="24"/>
          <w:szCs w:val="24"/>
        </w:rPr>
        <w:t>муниципального района</w:t>
      </w:r>
      <w:r w:rsidRPr="00450F2D">
        <w:rPr>
          <w:rFonts w:ascii="Times New Roman" w:hAnsi="Times New Roman" w:cs="Times New Roman"/>
          <w:sz w:val="24"/>
          <w:szCs w:val="24"/>
        </w:rPr>
        <w:t xml:space="preserve"> «</w:t>
      </w:r>
      <w:r w:rsidR="00ED1D2D" w:rsidRPr="00450F2D">
        <w:rPr>
          <w:rFonts w:ascii="Times New Roman" w:hAnsi="Times New Roman" w:cs="Times New Roman"/>
          <w:sz w:val="24"/>
          <w:szCs w:val="24"/>
        </w:rPr>
        <w:t>Калганский район</w:t>
      </w:r>
      <w:r w:rsidRPr="00450F2D">
        <w:rPr>
          <w:rFonts w:ascii="Times New Roman" w:hAnsi="Times New Roman" w:cs="Times New Roman"/>
          <w:sz w:val="24"/>
          <w:szCs w:val="24"/>
        </w:rPr>
        <w:t xml:space="preserve">е» от </w:t>
      </w:r>
      <w:r w:rsidR="00607D2B" w:rsidRPr="008F1461">
        <w:rPr>
          <w:rFonts w:ascii="Times New Roman" w:hAnsi="Times New Roman" w:cs="Times New Roman"/>
          <w:sz w:val="24"/>
          <w:szCs w:val="24"/>
        </w:rPr>
        <w:t>24.07</w:t>
      </w:r>
      <w:r w:rsidR="00450F2D" w:rsidRPr="008F1461">
        <w:rPr>
          <w:rFonts w:ascii="Times New Roman" w:hAnsi="Times New Roman" w:cs="Times New Roman"/>
          <w:sz w:val="24"/>
          <w:szCs w:val="24"/>
        </w:rPr>
        <w:t>.2018</w:t>
      </w:r>
      <w:r w:rsidRPr="008F1461">
        <w:rPr>
          <w:rFonts w:ascii="Times New Roman" w:hAnsi="Times New Roman" w:cs="Times New Roman"/>
          <w:sz w:val="24"/>
          <w:szCs w:val="24"/>
        </w:rPr>
        <w:t xml:space="preserve">  № </w:t>
      </w:r>
      <w:r w:rsidR="00607D2B" w:rsidRPr="008F1461">
        <w:rPr>
          <w:rFonts w:ascii="Times New Roman" w:hAnsi="Times New Roman" w:cs="Times New Roman"/>
          <w:sz w:val="24"/>
          <w:szCs w:val="24"/>
        </w:rPr>
        <w:t>85</w:t>
      </w:r>
      <w:r w:rsidRPr="00450F2D">
        <w:rPr>
          <w:rFonts w:ascii="Times New Roman" w:hAnsi="Times New Roman" w:cs="Times New Roman"/>
          <w:sz w:val="24"/>
          <w:szCs w:val="24"/>
        </w:rPr>
        <w:t xml:space="preserve"> </w:t>
      </w:r>
      <w:r w:rsidR="00607D2B">
        <w:rPr>
          <w:rFonts w:ascii="Times New Roman" w:hAnsi="Times New Roman" w:cs="Times New Roman"/>
          <w:sz w:val="24"/>
          <w:szCs w:val="24"/>
        </w:rPr>
        <w:t>«</w:t>
      </w:r>
      <w:r w:rsidR="00450F2D" w:rsidRPr="00450F2D">
        <w:rPr>
          <w:rFonts w:ascii="Times New Roman" w:hAnsi="Times New Roman" w:cs="Times New Roman"/>
          <w:sz w:val="24"/>
          <w:szCs w:val="24"/>
        </w:rPr>
        <w:t>О проведении открытого</w:t>
      </w:r>
      <w:proofErr w:type="gramEnd"/>
      <w:r w:rsidR="00450F2D" w:rsidRPr="00450F2D">
        <w:rPr>
          <w:rFonts w:ascii="Times New Roman" w:hAnsi="Times New Roman" w:cs="Times New Roman"/>
          <w:sz w:val="24"/>
          <w:szCs w:val="24"/>
        </w:rPr>
        <w:t xml:space="preserve"> конкурса на право заключения концессионного соглашения в отношении объектов  теплоснабжения, водоснабжения находящихся в муниципальной собственности  муниципального района «Калганский район» Забайкальского края</w:t>
      </w:r>
      <w:r w:rsidR="00450F2D">
        <w:rPr>
          <w:rFonts w:ascii="Times New Roman" w:hAnsi="Times New Roman" w:cs="Times New Roman"/>
          <w:sz w:val="24"/>
          <w:szCs w:val="24"/>
        </w:rPr>
        <w:t>»</w:t>
      </w:r>
    </w:p>
    <w:p w:rsidR="0057728D" w:rsidRPr="000902E2" w:rsidRDefault="0057728D" w:rsidP="000A1FDB">
      <w:pPr>
        <w:spacing w:after="0" w:line="240" w:lineRule="auto"/>
        <w:ind w:firstLine="708"/>
        <w:jc w:val="both"/>
        <w:rPr>
          <w:rFonts w:ascii="Times New Roman" w:hAnsi="Times New Roman" w:cs="Times New Roman"/>
          <w:b/>
          <w:sz w:val="24"/>
          <w:szCs w:val="24"/>
          <w:lang w:eastAsia="ar-SA"/>
        </w:rPr>
      </w:pPr>
      <w:r w:rsidRPr="000902E2">
        <w:rPr>
          <w:rFonts w:ascii="Times New Roman" w:hAnsi="Times New Roman" w:cs="Times New Roman"/>
          <w:sz w:val="24"/>
          <w:szCs w:val="24"/>
        </w:rPr>
        <w:t>Для целей настоящей конкурсной документации используются следующие термины:</w:t>
      </w:r>
    </w:p>
    <w:p w:rsidR="0057728D" w:rsidRPr="000902E2" w:rsidRDefault="0057728D" w:rsidP="000A1FDB">
      <w:pPr>
        <w:spacing w:after="0" w:line="240" w:lineRule="auto"/>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 xml:space="preserve">Объекты Концессионного соглашения - </w:t>
      </w:r>
      <w:r w:rsidRPr="000902E2">
        <w:rPr>
          <w:rFonts w:ascii="Times New Roman" w:hAnsi="Times New Roman" w:cs="Times New Roman"/>
          <w:sz w:val="24"/>
          <w:szCs w:val="24"/>
        </w:rPr>
        <w:t xml:space="preserve">объекты теплоснабжения, </w:t>
      </w:r>
      <w:proofErr w:type="gramStart"/>
      <w:r w:rsidRPr="000902E2">
        <w:rPr>
          <w:rFonts w:ascii="Times New Roman" w:hAnsi="Times New Roman" w:cs="Times New Roman"/>
          <w:sz w:val="24"/>
          <w:szCs w:val="24"/>
        </w:rPr>
        <w:t>водоснабжения</w:t>
      </w:r>
      <w:proofErr w:type="gramEnd"/>
      <w:r w:rsidRPr="000902E2">
        <w:rPr>
          <w:rFonts w:ascii="Times New Roman" w:hAnsi="Times New Roman" w:cs="Times New Roman"/>
          <w:sz w:val="24"/>
          <w:szCs w:val="24"/>
        </w:rPr>
        <w:t xml:space="preserve"> предназначенные для оказания услуг по теплоснабжению, водоснабжению и водоотведению бюджетных учреждений, предприятий и организаций, услуги населению, находящиеся в собственности </w:t>
      </w:r>
      <w:r w:rsidR="00ED1D2D" w:rsidRPr="000902E2">
        <w:rPr>
          <w:rFonts w:ascii="Times New Roman" w:hAnsi="Times New Roman" w:cs="Times New Roman"/>
          <w:sz w:val="24"/>
          <w:szCs w:val="24"/>
        </w:rPr>
        <w:t>администрации муниципального района</w:t>
      </w:r>
      <w:r w:rsidRPr="000902E2">
        <w:rPr>
          <w:rFonts w:ascii="Times New Roman" w:hAnsi="Times New Roman" w:cs="Times New Roman"/>
          <w:sz w:val="24"/>
          <w:szCs w:val="24"/>
        </w:rPr>
        <w:t xml:space="preserve"> «</w:t>
      </w:r>
      <w:r w:rsidR="00ED1D2D" w:rsidRPr="000902E2">
        <w:rPr>
          <w:rFonts w:ascii="Times New Roman" w:hAnsi="Times New Roman" w:cs="Times New Roman"/>
          <w:color w:val="000000"/>
          <w:sz w:val="24"/>
          <w:szCs w:val="24"/>
        </w:rPr>
        <w:t>Калганский район</w:t>
      </w:r>
      <w:r w:rsidRPr="000902E2">
        <w:rPr>
          <w:rFonts w:ascii="Times New Roman" w:hAnsi="Times New Roman" w:cs="Times New Roman"/>
          <w:sz w:val="24"/>
          <w:szCs w:val="24"/>
        </w:rPr>
        <w:t>».</w:t>
      </w:r>
    </w:p>
    <w:p w:rsidR="0057728D" w:rsidRPr="000902E2" w:rsidRDefault="0057728D" w:rsidP="000A1FDB">
      <w:pPr>
        <w:spacing w:after="0" w:line="240" w:lineRule="auto"/>
        <w:ind w:firstLine="708"/>
        <w:jc w:val="both"/>
        <w:rPr>
          <w:rFonts w:ascii="Times New Roman" w:hAnsi="Times New Roman" w:cs="Times New Roman"/>
          <w:kern w:val="3"/>
          <w:sz w:val="24"/>
          <w:szCs w:val="24"/>
          <w:lang w:eastAsia="ja-JP" w:bidi="fa-IR"/>
        </w:rPr>
      </w:pPr>
      <w:proofErr w:type="gramStart"/>
      <w:r w:rsidRPr="000902E2">
        <w:rPr>
          <w:rFonts w:ascii="Times New Roman" w:hAnsi="Times New Roman" w:cs="Times New Roman"/>
          <w:b/>
          <w:kern w:val="3"/>
          <w:sz w:val="24"/>
          <w:szCs w:val="24"/>
          <w:lang w:eastAsia="ja-JP" w:bidi="fa-IR"/>
        </w:rPr>
        <w:t>Концедент</w:t>
      </w:r>
      <w:r w:rsidRPr="000902E2">
        <w:rPr>
          <w:rFonts w:ascii="Times New Roman" w:hAnsi="Times New Roman" w:cs="Times New Roman"/>
          <w:kern w:val="3"/>
          <w:sz w:val="24"/>
          <w:szCs w:val="24"/>
          <w:lang w:eastAsia="ja-JP" w:bidi="fa-IR"/>
        </w:rPr>
        <w:t xml:space="preserve"> – </w:t>
      </w:r>
      <w:r w:rsidRPr="000902E2">
        <w:rPr>
          <w:rFonts w:ascii="Times New Roman" w:hAnsi="Times New Roman" w:cs="Times New Roman"/>
          <w:kern w:val="3"/>
          <w:sz w:val="24"/>
          <w:szCs w:val="24"/>
          <w:lang w:val="de-DE" w:eastAsia="ja-JP" w:bidi="fa-IR"/>
        </w:rPr>
        <w:t>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w:t>
      </w:r>
      <w:r w:rsidRPr="000902E2">
        <w:rPr>
          <w:rFonts w:ascii="Times New Roman" w:hAnsi="Times New Roman" w:cs="Times New Roman"/>
          <w:kern w:val="3"/>
          <w:sz w:val="24"/>
          <w:szCs w:val="24"/>
          <w:lang w:eastAsia="ja-JP" w:bidi="fa-IR"/>
        </w:rPr>
        <w:t>.</w:t>
      </w:r>
      <w:proofErr w:type="gramEnd"/>
    </w:p>
    <w:p w:rsidR="0057728D" w:rsidRPr="000902E2" w:rsidRDefault="0057728D" w:rsidP="000A1FDB">
      <w:pPr>
        <w:spacing w:after="0" w:line="240" w:lineRule="auto"/>
        <w:ind w:firstLine="708"/>
        <w:jc w:val="both"/>
        <w:rPr>
          <w:rFonts w:ascii="Times New Roman" w:hAnsi="Times New Roman" w:cs="Times New Roman"/>
          <w:kern w:val="3"/>
          <w:sz w:val="24"/>
          <w:szCs w:val="24"/>
          <w:lang w:eastAsia="ja-JP" w:bidi="fa-IR"/>
        </w:rPr>
      </w:pPr>
      <w:r w:rsidRPr="000902E2">
        <w:rPr>
          <w:rFonts w:ascii="Times New Roman" w:hAnsi="Times New Roman" w:cs="Times New Roman"/>
          <w:b/>
          <w:kern w:val="3"/>
          <w:sz w:val="24"/>
          <w:szCs w:val="24"/>
          <w:lang w:val="de-DE" w:eastAsia="ja-JP" w:bidi="fa-IR"/>
        </w:rPr>
        <w:t>Концессионер</w:t>
      </w:r>
      <w:r w:rsidRPr="000902E2">
        <w:rPr>
          <w:rFonts w:ascii="Times New Roman" w:hAnsi="Times New Roman" w:cs="Times New Roman"/>
          <w:kern w:val="3"/>
          <w:sz w:val="24"/>
          <w:szCs w:val="24"/>
          <w:lang w:val="de-DE" w:eastAsia="ja-JP" w:bidi="fa-IR"/>
        </w:rPr>
        <w:t xml:space="preserve"> –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57728D" w:rsidRPr="000902E2" w:rsidRDefault="0057728D" w:rsidP="000A1FDB">
      <w:pPr>
        <w:spacing w:after="0" w:line="240" w:lineRule="auto"/>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Конкурс</w:t>
      </w:r>
      <w:r w:rsidRPr="000902E2">
        <w:rPr>
          <w:rFonts w:ascii="Times New Roman" w:hAnsi="Times New Roman" w:cs="Times New Roman"/>
          <w:sz w:val="24"/>
          <w:szCs w:val="24"/>
          <w:lang w:eastAsia="ar-SA"/>
        </w:rPr>
        <w:t xml:space="preserve"> - открытый конкурс на право заключения Концессионного соглашения в отношении системы коммунальной инфраструктуры и объектов теплоснабжения, расположенных на территории </w:t>
      </w:r>
      <w:r w:rsidR="00ED1D2D" w:rsidRPr="000902E2">
        <w:rPr>
          <w:rFonts w:ascii="Times New Roman" w:hAnsi="Times New Roman" w:cs="Times New Roman"/>
          <w:sz w:val="24"/>
          <w:szCs w:val="24"/>
          <w:lang w:eastAsia="ar-SA"/>
        </w:rPr>
        <w:t>муниципального района</w:t>
      </w:r>
      <w:r w:rsidRPr="000902E2">
        <w:rPr>
          <w:rFonts w:ascii="Times New Roman" w:hAnsi="Times New Roman" w:cs="Times New Roman"/>
          <w:sz w:val="24"/>
          <w:szCs w:val="24"/>
          <w:lang w:eastAsia="ar-SA"/>
        </w:rPr>
        <w:t xml:space="preserve"> «</w:t>
      </w:r>
      <w:r w:rsidR="00ED1D2D" w:rsidRPr="000902E2">
        <w:rPr>
          <w:rFonts w:ascii="Times New Roman" w:hAnsi="Times New Roman" w:cs="Times New Roman"/>
          <w:color w:val="000000"/>
          <w:sz w:val="24"/>
          <w:szCs w:val="24"/>
        </w:rPr>
        <w:t>Калганский район</w:t>
      </w:r>
      <w:r w:rsidRPr="000902E2">
        <w:rPr>
          <w:rFonts w:ascii="Times New Roman" w:hAnsi="Times New Roman" w:cs="Times New Roman"/>
          <w:sz w:val="24"/>
          <w:szCs w:val="24"/>
          <w:lang w:eastAsia="ar-SA"/>
        </w:rPr>
        <w:t>» в целях их создания, реконструкции и эксплуатации, проводится в порядке, определенном настоящей конкурсной документацией.</w:t>
      </w:r>
    </w:p>
    <w:p w:rsidR="0057728D" w:rsidRPr="000902E2" w:rsidRDefault="0057728D" w:rsidP="000A1FDB">
      <w:pPr>
        <w:pStyle w:val="Standard"/>
        <w:autoSpaceDE w:val="0"/>
        <w:ind w:firstLine="708"/>
        <w:jc w:val="both"/>
        <w:rPr>
          <w:rFonts w:cs="Times New Roman"/>
        </w:rPr>
      </w:pPr>
      <w:r w:rsidRPr="000902E2">
        <w:rPr>
          <w:rFonts w:eastAsia="Times New Roman CYR" w:cs="Times New Roman"/>
          <w:b/>
          <w:bCs/>
          <w:color w:val="000000"/>
          <w:kern w:val="0"/>
          <w:lang w:val="ru-RU" w:eastAsia="ru-RU" w:bidi="ar-SA"/>
        </w:rPr>
        <w:lastRenderedPageBreak/>
        <w:t xml:space="preserve">Третье лицо Соглашения  – </w:t>
      </w:r>
      <w:r w:rsidRPr="000902E2">
        <w:rPr>
          <w:rFonts w:eastAsia="Times New Roman CYR" w:cs="Times New Roman"/>
          <w:bCs/>
          <w:color w:val="000000"/>
          <w:kern w:val="0"/>
          <w:lang w:val="ru-RU" w:eastAsia="ru-RU" w:bidi="ar-SA"/>
        </w:rPr>
        <w:t xml:space="preserve">субъект Российской Федерации, участвующий в концессионном соглашении на территории которого расположен Концедент, являющийся муниципальным </w:t>
      </w:r>
      <w:proofErr w:type="gramStart"/>
      <w:r w:rsidRPr="000902E2">
        <w:rPr>
          <w:rFonts w:eastAsia="Times New Roman CYR" w:cs="Times New Roman"/>
          <w:bCs/>
          <w:color w:val="000000"/>
          <w:kern w:val="0"/>
          <w:lang w:val="ru-RU" w:eastAsia="ru-RU" w:bidi="ar-SA"/>
        </w:rPr>
        <w:t>образованием</w:t>
      </w:r>
      <w:proofErr w:type="gramEnd"/>
      <w:r w:rsidRPr="000902E2">
        <w:rPr>
          <w:rFonts w:eastAsia="Times New Roman CYR" w:cs="Times New Roman"/>
          <w:bCs/>
          <w:color w:val="000000"/>
          <w:kern w:val="0"/>
          <w:lang w:val="ru-RU" w:eastAsia="ru-RU" w:bidi="ar-SA"/>
        </w:rPr>
        <w:t xml:space="preserve"> в случаях установленных законодательством о концессионных соглашениях.</w:t>
      </w:r>
    </w:p>
    <w:p w:rsidR="0057728D" w:rsidRPr="000902E2" w:rsidRDefault="0057728D" w:rsidP="000A1FDB">
      <w:pPr>
        <w:spacing w:after="0" w:line="240" w:lineRule="auto"/>
        <w:ind w:firstLine="708"/>
        <w:jc w:val="both"/>
        <w:rPr>
          <w:rFonts w:ascii="Times New Roman" w:hAnsi="Times New Roman" w:cs="Times New Roman"/>
          <w:color w:val="FF0000"/>
          <w:sz w:val="24"/>
          <w:szCs w:val="24"/>
          <w:lang w:eastAsia="ar-SA"/>
        </w:rPr>
      </w:pPr>
      <w:r w:rsidRPr="000902E2">
        <w:rPr>
          <w:rFonts w:ascii="Times New Roman" w:hAnsi="Times New Roman" w:cs="Times New Roman"/>
          <w:b/>
          <w:sz w:val="24"/>
          <w:szCs w:val="24"/>
        </w:rPr>
        <w:t>Концессионное соглашение</w:t>
      </w:r>
      <w:r w:rsidRPr="000902E2">
        <w:rPr>
          <w:rFonts w:ascii="Times New Roman" w:hAnsi="Times New Roman" w:cs="Times New Roman"/>
          <w:sz w:val="24"/>
          <w:szCs w:val="24"/>
        </w:rPr>
        <w:t xml:space="preserve"> – трехстороннее соглашение, проект которого указан </w:t>
      </w:r>
      <w:r w:rsidRPr="000902E2">
        <w:rPr>
          <w:rFonts w:ascii="Times New Roman" w:hAnsi="Times New Roman" w:cs="Times New Roman"/>
          <w:sz w:val="24"/>
          <w:szCs w:val="24"/>
          <w:shd w:val="clear" w:color="auto" w:fill="FFFFFF" w:themeFill="background1"/>
        </w:rPr>
        <w:t>в Приложении № 14,</w:t>
      </w:r>
      <w:r w:rsidRPr="000902E2">
        <w:rPr>
          <w:rFonts w:ascii="Times New Roman" w:hAnsi="Times New Roman" w:cs="Times New Roman"/>
          <w:sz w:val="24"/>
          <w:szCs w:val="24"/>
        </w:rPr>
        <w:t>15 к конкурсной документации</w:t>
      </w:r>
    </w:p>
    <w:p w:rsidR="0057728D" w:rsidRPr="000902E2" w:rsidRDefault="0057728D" w:rsidP="000A1FDB">
      <w:pPr>
        <w:spacing w:after="0" w:line="240" w:lineRule="auto"/>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Концессионное соглашение</w:t>
      </w:r>
      <w:r w:rsidRPr="000902E2">
        <w:rPr>
          <w:rFonts w:ascii="Times New Roman" w:hAnsi="Times New Roman" w:cs="Times New Roman"/>
          <w:sz w:val="24"/>
          <w:szCs w:val="24"/>
          <w:lang w:eastAsia="ar-SA"/>
        </w:rPr>
        <w:t xml:space="preserve"> – заключаемый между Концедентом и Концессионером договор в отношении Объекта Концессионного соглашения, основные условия которого приведены в настоящей Конкурсной документации.</w:t>
      </w:r>
    </w:p>
    <w:p w:rsidR="0057728D" w:rsidRPr="000902E2" w:rsidRDefault="0057728D" w:rsidP="000A1FDB">
      <w:pPr>
        <w:spacing w:after="0" w:line="240" w:lineRule="auto"/>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Концессионная деятельность</w:t>
      </w:r>
      <w:r w:rsidRPr="000902E2">
        <w:rPr>
          <w:rFonts w:ascii="Times New Roman" w:hAnsi="Times New Roman" w:cs="Times New Roman"/>
          <w:sz w:val="24"/>
          <w:szCs w:val="24"/>
          <w:lang w:eastAsia="ar-SA"/>
        </w:rPr>
        <w:t xml:space="preserve"> – деятельность, связанная с использованием и эксплуатацией объектов, входящих в состав Объектов Концессионного соглашения, и содержанием Объектов Концессионного соглашения в надлежащем состоянии.</w:t>
      </w:r>
    </w:p>
    <w:p w:rsidR="0057728D" w:rsidRPr="000902E2" w:rsidRDefault="0057728D" w:rsidP="000A1FDB">
      <w:pPr>
        <w:spacing w:after="0" w:line="240" w:lineRule="auto"/>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Конкурсная документация</w:t>
      </w:r>
      <w:r w:rsidRPr="000902E2">
        <w:rPr>
          <w:rFonts w:ascii="Times New Roman" w:hAnsi="Times New Roman" w:cs="Times New Roman"/>
          <w:sz w:val="24"/>
          <w:szCs w:val="24"/>
          <w:lang w:eastAsia="ar-SA"/>
        </w:rPr>
        <w:t xml:space="preserve"> – настоящая документация, утвержденная в соответствии с решением Концедента в соответствии со ст. 22 Закона о Концессионных соглашениях и определяющая порядок и условия проведения Конкурса.</w:t>
      </w:r>
    </w:p>
    <w:p w:rsidR="0057728D" w:rsidRPr="000902E2" w:rsidRDefault="0057728D" w:rsidP="000A1FDB">
      <w:pPr>
        <w:spacing w:after="0" w:line="240" w:lineRule="auto"/>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Критерии конкурса</w:t>
      </w:r>
      <w:r w:rsidRPr="000902E2">
        <w:rPr>
          <w:rFonts w:ascii="Times New Roman" w:hAnsi="Times New Roman" w:cs="Times New Roman"/>
          <w:sz w:val="24"/>
          <w:szCs w:val="24"/>
          <w:lang w:eastAsia="ar-SA"/>
        </w:rPr>
        <w:t xml:space="preserve"> – установленные Конкурсной документацией условия, выраженные в числовых параметрах, применяемые для оценки и сопоставления условий конкурсных предложений.</w:t>
      </w:r>
    </w:p>
    <w:p w:rsidR="0057728D" w:rsidRPr="000902E2" w:rsidRDefault="0057728D" w:rsidP="000A1FDB">
      <w:pPr>
        <w:spacing w:after="0"/>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Конкурсная комиссия</w:t>
      </w:r>
      <w:r w:rsidRPr="000902E2">
        <w:rPr>
          <w:rFonts w:ascii="Times New Roman" w:hAnsi="Times New Roman" w:cs="Times New Roman"/>
          <w:sz w:val="24"/>
          <w:szCs w:val="24"/>
          <w:lang w:eastAsia="ar-SA"/>
        </w:rPr>
        <w:t xml:space="preserve"> – комиссия по проведению Конкурса, созданная Концедентом для проведения Конкурса.</w:t>
      </w:r>
    </w:p>
    <w:p w:rsidR="0057728D" w:rsidRPr="000902E2" w:rsidRDefault="0057728D" w:rsidP="000A1FDB">
      <w:pPr>
        <w:spacing w:after="0"/>
        <w:ind w:firstLine="708"/>
        <w:jc w:val="both"/>
        <w:rPr>
          <w:rFonts w:ascii="Times New Roman" w:hAnsi="Times New Roman" w:cs="Times New Roman"/>
          <w:sz w:val="24"/>
          <w:szCs w:val="24"/>
          <w:lang w:eastAsia="ar-SA"/>
        </w:rPr>
      </w:pPr>
      <w:proofErr w:type="gramStart"/>
      <w:r w:rsidRPr="000902E2">
        <w:rPr>
          <w:rFonts w:ascii="Times New Roman" w:hAnsi="Times New Roman" w:cs="Times New Roman"/>
          <w:b/>
          <w:sz w:val="24"/>
          <w:szCs w:val="24"/>
          <w:lang w:eastAsia="ar-SA"/>
        </w:rPr>
        <w:t xml:space="preserve">Заявитель </w:t>
      </w:r>
      <w:r w:rsidRPr="000902E2">
        <w:rPr>
          <w:rFonts w:ascii="Times New Roman" w:hAnsi="Times New Roman" w:cs="Times New Roman"/>
          <w:sz w:val="24"/>
          <w:szCs w:val="24"/>
          <w:lang w:eastAsia="ar-SA"/>
        </w:rPr>
        <w:t>- индивидуальный предприниматель,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подавший (подавшие) заявку на участие в настоящем конкурсе.</w:t>
      </w:r>
      <w:proofErr w:type="gramEnd"/>
    </w:p>
    <w:p w:rsidR="0057728D" w:rsidRPr="000902E2" w:rsidRDefault="0057728D" w:rsidP="000A1FDB">
      <w:pPr>
        <w:spacing w:after="0"/>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Заявка на участие в конкурсе (далее - Заявка)</w:t>
      </w:r>
      <w:r w:rsidRPr="000902E2">
        <w:rPr>
          <w:rFonts w:ascii="Times New Roman" w:hAnsi="Times New Roman" w:cs="Times New Roman"/>
          <w:sz w:val="24"/>
          <w:szCs w:val="24"/>
          <w:lang w:eastAsia="ar-SA"/>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57728D" w:rsidRPr="000902E2" w:rsidRDefault="0057728D" w:rsidP="000A1FDB">
      <w:pPr>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Задаток</w:t>
      </w:r>
      <w:r w:rsidRPr="000902E2">
        <w:rPr>
          <w:rFonts w:ascii="Times New Roman" w:hAnsi="Times New Roman" w:cs="Times New Roman"/>
          <w:sz w:val="24"/>
          <w:szCs w:val="24"/>
          <w:lang w:eastAsia="ar-SA"/>
        </w:rPr>
        <w:t xml:space="preserve"> – обеспечение исполнения обязательств по заключению Концессионного соглашения (вносится Заявителем в размере, порядке, сроки, установленные настоящей Конкурсной документацией, на указанный в Конкурсной документации счет).</w:t>
      </w:r>
    </w:p>
    <w:p w:rsidR="0057728D" w:rsidRPr="000902E2" w:rsidRDefault="0057728D" w:rsidP="000A1FDB">
      <w:pPr>
        <w:pStyle w:val="Standard"/>
        <w:autoSpaceDE w:val="0"/>
        <w:jc w:val="both"/>
        <w:rPr>
          <w:rFonts w:cs="Times New Roman"/>
          <w:color w:val="000000"/>
        </w:rPr>
      </w:pPr>
      <w:r w:rsidRPr="000902E2">
        <w:rPr>
          <w:rFonts w:eastAsia="Times New Roman CYR" w:cs="Times New Roman"/>
          <w:b/>
          <w:bCs/>
          <w:color w:val="000000"/>
          <w:lang w:val="ru-RU"/>
        </w:rPr>
        <w:t xml:space="preserve">          Закон о концессионных соглашениях </w:t>
      </w:r>
      <w:r w:rsidRPr="000902E2">
        <w:rPr>
          <w:rFonts w:eastAsia="Times New Roman CYR" w:cs="Times New Roman"/>
          <w:color w:val="000000"/>
          <w:lang w:val="ru-RU"/>
        </w:rPr>
        <w:t>– Федеральный закон от 21 июля 2005 года №</w:t>
      </w:r>
      <w:r w:rsidRPr="000902E2">
        <w:rPr>
          <w:rFonts w:eastAsia="Times New Roman" w:cs="Times New Roman"/>
          <w:color w:val="000000"/>
          <w:lang w:val="ru-RU"/>
        </w:rPr>
        <w:t>115-</w:t>
      </w:r>
      <w:r w:rsidRPr="000902E2">
        <w:rPr>
          <w:rFonts w:eastAsia="Times New Roman CYR" w:cs="Times New Roman"/>
          <w:color w:val="000000"/>
          <w:lang w:val="ru-RU"/>
        </w:rPr>
        <w:t xml:space="preserve">ФЗ </w:t>
      </w:r>
      <w:r w:rsidRPr="000902E2">
        <w:rPr>
          <w:rFonts w:eastAsia="Times New Roman" w:cs="Times New Roman"/>
          <w:color w:val="000000"/>
          <w:lang w:val="ru-RU"/>
        </w:rPr>
        <w:t>«</w:t>
      </w:r>
      <w:r w:rsidRPr="000902E2">
        <w:rPr>
          <w:rFonts w:eastAsia="Times New Roman CYR" w:cs="Times New Roman"/>
          <w:color w:val="000000"/>
          <w:lang w:val="ru-RU"/>
        </w:rPr>
        <w:t>О концессионных соглашениях</w:t>
      </w:r>
      <w:r w:rsidRPr="000902E2">
        <w:rPr>
          <w:rFonts w:eastAsia="Times New Roman" w:cs="Times New Roman"/>
          <w:color w:val="000000"/>
          <w:lang w:val="ru-RU"/>
        </w:rPr>
        <w:t>».</w:t>
      </w:r>
    </w:p>
    <w:p w:rsidR="0057728D" w:rsidRPr="000902E2" w:rsidRDefault="0057728D" w:rsidP="000A1FDB">
      <w:pPr>
        <w:spacing w:after="0"/>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Участник конкурса</w:t>
      </w:r>
      <w:r w:rsidRPr="000902E2">
        <w:rPr>
          <w:rFonts w:ascii="Times New Roman" w:hAnsi="Times New Roman" w:cs="Times New Roman"/>
          <w:sz w:val="24"/>
          <w:szCs w:val="24"/>
          <w:lang w:eastAsia="ar-SA"/>
        </w:rPr>
        <w:t xml:space="preserve"> – Заявитель, в отношении которого Конкурсной комиссией, по результатам предварительного отбора, принято решение о его допуске к участию в Конкурсе, и который вправе направить в Конкурсную комиссию Конкурсное предложение.</w:t>
      </w:r>
    </w:p>
    <w:p w:rsidR="0057728D" w:rsidRPr="000902E2" w:rsidRDefault="0057728D" w:rsidP="000A1FDB">
      <w:pPr>
        <w:spacing w:after="0"/>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Конкурсное предложение</w:t>
      </w:r>
      <w:r w:rsidRPr="000902E2">
        <w:rPr>
          <w:rFonts w:ascii="Times New Roman" w:hAnsi="Times New Roman" w:cs="Times New Roman"/>
          <w:sz w:val="24"/>
          <w:szCs w:val="24"/>
          <w:lang w:eastAsia="ar-SA"/>
        </w:rPr>
        <w:t xml:space="preserve"> – комплект документов, представленный Участником конкурса в соответствии с требованиями настоящей Конкурсной документации.</w:t>
      </w:r>
    </w:p>
    <w:p w:rsidR="0057728D" w:rsidRPr="000902E2" w:rsidRDefault="0057728D" w:rsidP="000A1FDB">
      <w:pPr>
        <w:spacing w:after="0"/>
        <w:ind w:firstLine="708"/>
        <w:jc w:val="both"/>
        <w:rPr>
          <w:rFonts w:ascii="Times New Roman" w:hAnsi="Times New Roman" w:cs="Times New Roman"/>
          <w:sz w:val="24"/>
          <w:szCs w:val="24"/>
          <w:lang w:eastAsia="ar-SA"/>
        </w:rPr>
      </w:pPr>
      <w:r w:rsidRPr="000902E2">
        <w:rPr>
          <w:rFonts w:ascii="Times New Roman" w:hAnsi="Times New Roman" w:cs="Times New Roman"/>
          <w:b/>
          <w:sz w:val="24"/>
          <w:szCs w:val="24"/>
          <w:lang w:eastAsia="ar-SA"/>
        </w:rPr>
        <w:t>Победитель Конкурса</w:t>
      </w:r>
      <w:r w:rsidRPr="000902E2">
        <w:rPr>
          <w:rFonts w:ascii="Times New Roman" w:hAnsi="Times New Roman" w:cs="Times New Roman"/>
          <w:sz w:val="24"/>
          <w:szCs w:val="24"/>
          <w:lang w:eastAsia="ar-SA"/>
        </w:rPr>
        <w:t xml:space="preserve"> – 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57728D" w:rsidRPr="000902E2" w:rsidRDefault="0057728D" w:rsidP="000A1FDB">
      <w:pPr>
        <w:pStyle w:val="Standard"/>
        <w:autoSpaceDE w:val="0"/>
        <w:ind w:firstLine="708"/>
        <w:jc w:val="both"/>
        <w:rPr>
          <w:rFonts w:eastAsia="Times New Roman CYR" w:cs="Times New Roman"/>
          <w:bCs/>
          <w:color w:val="000000"/>
          <w:lang w:val="ru-RU"/>
        </w:rPr>
      </w:pPr>
      <w:r w:rsidRPr="000902E2">
        <w:rPr>
          <w:rFonts w:eastAsia="Times New Roman CYR" w:cs="Times New Roman"/>
          <w:b/>
          <w:bCs/>
          <w:color w:val="000000"/>
          <w:lang w:val="ru-RU"/>
        </w:rPr>
        <w:t>Иное имущество</w:t>
      </w:r>
      <w:r w:rsidRPr="000902E2">
        <w:rPr>
          <w:rFonts w:eastAsia="Times New Roman CYR" w:cs="Times New Roman"/>
          <w:bCs/>
          <w:color w:val="000000"/>
          <w:lang w:val="ru-RU"/>
        </w:rPr>
        <w:t xml:space="preserve"> - </w:t>
      </w:r>
      <w:r w:rsidRPr="000902E2">
        <w:rPr>
          <w:rFonts w:eastAsia="Times New Roman CYR" w:cs="Times New Roman"/>
          <w:bCs/>
          <w:color w:val="000000"/>
        </w:rPr>
        <w:t>имущество, которое</w:t>
      </w:r>
      <w:r w:rsidRPr="000902E2">
        <w:rPr>
          <w:rFonts w:eastAsia="Times New Roman CYR" w:cs="Times New Roman"/>
          <w:bCs/>
          <w:color w:val="000000"/>
          <w:lang w:val="ru-RU"/>
        </w:rPr>
        <w:t xml:space="preserve"> о</w:t>
      </w:r>
      <w:r w:rsidRPr="000902E2">
        <w:rPr>
          <w:rFonts w:eastAsia="Times New Roman CYR" w:cs="Times New Roman"/>
          <w:bCs/>
          <w:color w:val="000000"/>
        </w:rPr>
        <w:t>бразует</w:t>
      </w:r>
      <w:r w:rsidRPr="000902E2">
        <w:rPr>
          <w:rFonts w:eastAsia="Times New Roman CYR" w:cs="Times New Roman"/>
          <w:bCs/>
          <w:color w:val="000000"/>
          <w:lang w:val="ru-RU"/>
        </w:rPr>
        <w:t xml:space="preserve"> </w:t>
      </w:r>
      <w:r w:rsidRPr="000902E2">
        <w:rPr>
          <w:rFonts w:eastAsia="Times New Roman CYR" w:cs="Times New Roman"/>
          <w:bCs/>
          <w:color w:val="000000"/>
        </w:rPr>
        <w:t>единое</w:t>
      </w:r>
      <w:r w:rsidRPr="000902E2">
        <w:rPr>
          <w:rFonts w:eastAsia="Times New Roman CYR" w:cs="Times New Roman"/>
          <w:bCs/>
          <w:color w:val="000000"/>
          <w:lang w:val="ru-RU"/>
        </w:rPr>
        <w:t xml:space="preserve"> </w:t>
      </w:r>
      <w:r w:rsidRPr="000902E2">
        <w:rPr>
          <w:rFonts w:eastAsia="Times New Roman CYR" w:cs="Times New Roman"/>
          <w:bCs/>
          <w:color w:val="000000"/>
        </w:rPr>
        <w:t xml:space="preserve">целое с </w:t>
      </w:r>
      <w:r w:rsidRPr="000902E2">
        <w:rPr>
          <w:rFonts w:eastAsia="Times New Roman CYR" w:cs="Times New Roman"/>
          <w:bCs/>
          <w:color w:val="000000"/>
          <w:lang w:val="ru-RU"/>
        </w:rPr>
        <w:t>О</w:t>
      </w:r>
      <w:r w:rsidRPr="000902E2">
        <w:rPr>
          <w:rFonts w:eastAsia="Times New Roman CYR" w:cs="Times New Roman"/>
          <w:bCs/>
          <w:color w:val="000000"/>
        </w:rPr>
        <w:t>бъектом</w:t>
      </w:r>
      <w:r w:rsidRPr="000902E2">
        <w:rPr>
          <w:rFonts w:eastAsia="Times New Roman CYR" w:cs="Times New Roman"/>
          <w:bCs/>
          <w:color w:val="000000"/>
          <w:lang w:val="ru-RU"/>
        </w:rPr>
        <w:t xml:space="preserve"> </w:t>
      </w:r>
      <w:r w:rsidRPr="000902E2">
        <w:rPr>
          <w:rFonts w:eastAsia="Times New Roman CYR" w:cs="Times New Roman"/>
          <w:bCs/>
          <w:color w:val="000000"/>
        </w:rPr>
        <w:t>Соглашения и</w:t>
      </w:r>
      <w:r w:rsidRPr="000902E2">
        <w:rPr>
          <w:rFonts w:eastAsia="Times New Roman CYR" w:cs="Times New Roman"/>
          <w:bCs/>
          <w:color w:val="000000"/>
          <w:lang w:val="ru-RU"/>
        </w:rPr>
        <w:t>/</w:t>
      </w:r>
      <w:r w:rsidRPr="000902E2">
        <w:rPr>
          <w:rFonts w:eastAsia="Times New Roman CYR" w:cs="Times New Roman"/>
          <w:bCs/>
          <w:color w:val="000000"/>
        </w:rPr>
        <w:t>или</w:t>
      </w:r>
      <w:r w:rsidRPr="000902E2">
        <w:rPr>
          <w:rFonts w:eastAsia="Times New Roman CYR" w:cs="Times New Roman"/>
          <w:bCs/>
          <w:color w:val="000000"/>
          <w:lang w:val="ru-RU"/>
        </w:rPr>
        <w:t xml:space="preserve"> </w:t>
      </w:r>
      <w:r w:rsidRPr="000902E2">
        <w:rPr>
          <w:rFonts w:eastAsia="Times New Roman CYR" w:cs="Times New Roman"/>
          <w:bCs/>
          <w:color w:val="000000"/>
        </w:rPr>
        <w:t>предназначено</w:t>
      </w:r>
      <w:r w:rsidRPr="000902E2">
        <w:rPr>
          <w:rFonts w:eastAsia="Times New Roman CYR" w:cs="Times New Roman"/>
          <w:bCs/>
          <w:color w:val="000000"/>
          <w:lang w:val="ru-RU"/>
        </w:rPr>
        <w:t xml:space="preserve"> </w:t>
      </w:r>
      <w:r w:rsidRPr="000902E2">
        <w:rPr>
          <w:rFonts w:eastAsia="Times New Roman CYR" w:cs="Times New Roman"/>
          <w:bCs/>
          <w:color w:val="000000"/>
        </w:rPr>
        <w:t>для</w:t>
      </w:r>
      <w:r w:rsidRPr="000902E2">
        <w:rPr>
          <w:rFonts w:eastAsia="Times New Roman CYR" w:cs="Times New Roman"/>
          <w:bCs/>
          <w:color w:val="000000"/>
          <w:lang w:val="ru-RU"/>
        </w:rPr>
        <w:t xml:space="preserve"> </w:t>
      </w:r>
      <w:r w:rsidRPr="000902E2">
        <w:rPr>
          <w:rFonts w:eastAsia="Times New Roman CYR" w:cs="Times New Roman"/>
          <w:bCs/>
          <w:color w:val="000000"/>
        </w:rPr>
        <w:t>использования</w:t>
      </w:r>
      <w:r w:rsidRPr="000902E2">
        <w:rPr>
          <w:rFonts w:eastAsia="Times New Roman CYR" w:cs="Times New Roman"/>
          <w:bCs/>
          <w:color w:val="000000"/>
          <w:lang w:val="ru-RU"/>
        </w:rPr>
        <w:t xml:space="preserve"> </w:t>
      </w:r>
      <w:r w:rsidRPr="000902E2">
        <w:rPr>
          <w:rFonts w:eastAsia="Times New Roman CYR" w:cs="Times New Roman"/>
          <w:bCs/>
          <w:color w:val="000000"/>
        </w:rPr>
        <w:t>по</w:t>
      </w:r>
      <w:r w:rsidRPr="000902E2">
        <w:rPr>
          <w:rFonts w:eastAsia="Times New Roman CYR" w:cs="Times New Roman"/>
          <w:bCs/>
          <w:color w:val="000000"/>
          <w:lang w:val="ru-RU"/>
        </w:rPr>
        <w:t xml:space="preserve"> </w:t>
      </w:r>
      <w:r w:rsidRPr="000902E2">
        <w:rPr>
          <w:rFonts w:eastAsia="Times New Roman CYR" w:cs="Times New Roman"/>
          <w:bCs/>
          <w:color w:val="000000"/>
        </w:rPr>
        <w:t>общему</w:t>
      </w:r>
      <w:r w:rsidRPr="000902E2">
        <w:rPr>
          <w:rFonts w:eastAsia="Times New Roman CYR" w:cs="Times New Roman"/>
          <w:bCs/>
          <w:color w:val="000000"/>
          <w:lang w:val="ru-RU"/>
        </w:rPr>
        <w:t xml:space="preserve"> </w:t>
      </w:r>
      <w:r w:rsidRPr="000902E2">
        <w:rPr>
          <w:rFonts w:eastAsia="Times New Roman CYR" w:cs="Times New Roman"/>
          <w:bCs/>
          <w:color w:val="000000"/>
        </w:rPr>
        <w:t xml:space="preserve">назначению с </w:t>
      </w:r>
      <w:r w:rsidRPr="000902E2">
        <w:rPr>
          <w:rFonts w:eastAsia="Times New Roman CYR" w:cs="Times New Roman"/>
          <w:bCs/>
          <w:color w:val="000000"/>
          <w:lang w:val="ru-RU"/>
        </w:rPr>
        <w:t>О</w:t>
      </w:r>
      <w:r w:rsidRPr="000902E2">
        <w:rPr>
          <w:rFonts w:eastAsia="Times New Roman CYR" w:cs="Times New Roman"/>
          <w:bCs/>
          <w:color w:val="000000"/>
        </w:rPr>
        <w:t>бъектом</w:t>
      </w:r>
      <w:r w:rsidRPr="000902E2">
        <w:rPr>
          <w:rFonts w:eastAsia="Times New Roman CYR" w:cs="Times New Roman"/>
          <w:bCs/>
          <w:color w:val="000000"/>
          <w:lang w:val="ru-RU"/>
        </w:rPr>
        <w:t xml:space="preserve"> </w:t>
      </w:r>
      <w:r w:rsidRPr="000902E2">
        <w:rPr>
          <w:rFonts w:eastAsia="Times New Roman CYR" w:cs="Times New Roman"/>
          <w:bCs/>
          <w:color w:val="000000"/>
        </w:rPr>
        <w:t xml:space="preserve">Соглашения, </w:t>
      </w:r>
      <w:r w:rsidRPr="000902E2">
        <w:rPr>
          <w:rFonts w:eastAsia="Times New Roman CYR" w:cs="Times New Roman"/>
          <w:bCs/>
          <w:color w:val="000000"/>
          <w:lang w:val="ru-RU"/>
        </w:rPr>
        <w:t xml:space="preserve">и </w:t>
      </w:r>
      <w:r w:rsidRPr="000902E2">
        <w:rPr>
          <w:rFonts w:eastAsia="Times New Roman CYR" w:cs="Times New Roman"/>
          <w:bCs/>
          <w:color w:val="000000"/>
        </w:rPr>
        <w:t>предоставляет</w:t>
      </w:r>
      <w:r w:rsidRPr="000902E2">
        <w:rPr>
          <w:rFonts w:eastAsia="Times New Roman CYR" w:cs="Times New Roman"/>
          <w:bCs/>
          <w:color w:val="000000"/>
          <w:lang w:val="ru-RU"/>
        </w:rPr>
        <w:t xml:space="preserve">ся </w:t>
      </w:r>
      <w:r w:rsidRPr="000902E2">
        <w:rPr>
          <w:rFonts w:eastAsia="Times New Roman CYR" w:cs="Times New Roman"/>
          <w:bCs/>
          <w:color w:val="000000"/>
        </w:rPr>
        <w:t>концессионеру</w:t>
      </w:r>
      <w:r w:rsidRPr="000902E2">
        <w:rPr>
          <w:rFonts w:eastAsia="Times New Roman CYR" w:cs="Times New Roman"/>
          <w:bCs/>
          <w:color w:val="000000"/>
          <w:lang w:val="ru-RU"/>
        </w:rPr>
        <w:t xml:space="preserve"> </w:t>
      </w:r>
      <w:r w:rsidRPr="000902E2">
        <w:rPr>
          <w:rFonts w:eastAsia="Times New Roman CYR" w:cs="Times New Roman"/>
          <w:bCs/>
          <w:color w:val="000000"/>
        </w:rPr>
        <w:t>во</w:t>
      </w:r>
      <w:r w:rsidRPr="000902E2">
        <w:rPr>
          <w:rFonts w:eastAsia="Times New Roman CYR" w:cs="Times New Roman"/>
          <w:bCs/>
          <w:color w:val="000000"/>
          <w:lang w:val="ru-RU"/>
        </w:rPr>
        <w:t xml:space="preserve"> </w:t>
      </w:r>
      <w:r w:rsidRPr="000902E2">
        <w:rPr>
          <w:rFonts w:eastAsia="Times New Roman CYR" w:cs="Times New Roman"/>
          <w:bCs/>
          <w:color w:val="000000"/>
        </w:rPr>
        <w:t>временное</w:t>
      </w:r>
      <w:r w:rsidRPr="000902E2">
        <w:rPr>
          <w:rFonts w:eastAsia="Times New Roman CYR" w:cs="Times New Roman"/>
          <w:bCs/>
          <w:color w:val="000000"/>
          <w:lang w:val="ru-RU"/>
        </w:rPr>
        <w:t xml:space="preserve"> </w:t>
      </w:r>
      <w:r w:rsidRPr="000902E2">
        <w:rPr>
          <w:rFonts w:eastAsia="Times New Roman CYR" w:cs="Times New Roman"/>
          <w:bCs/>
          <w:color w:val="000000"/>
        </w:rPr>
        <w:t>владение и пользование в целях</w:t>
      </w:r>
      <w:r w:rsidRPr="000902E2">
        <w:rPr>
          <w:rFonts w:eastAsia="Times New Roman CYR" w:cs="Times New Roman"/>
          <w:bCs/>
          <w:color w:val="000000"/>
          <w:lang w:val="ru-RU"/>
        </w:rPr>
        <w:t xml:space="preserve"> </w:t>
      </w:r>
      <w:r w:rsidRPr="000902E2">
        <w:rPr>
          <w:rFonts w:eastAsia="Times New Roman CYR" w:cs="Times New Roman"/>
          <w:bCs/>
          <w:color w:val="000000"/>
        </w:rPr>
        <w:t>осуществления</w:t>
      </w:r>
      <w:r w:rsidRPr="000902E2">
        <w:rPr>
          <w:rFonts w:eastAsia="Times New Roman CYR" w:cs="Times New Roman"/>
          <w:bCs/>
          <w:color w:val="000000"/>
          <w:lang w:val="ru-RU"/>
        </w:rPr>
        <w:t xml:space="preserve"> </w:t>
      </w:r>
      <w:r w:rsidRPr="000902E2">
        <w:rPr>
          <w:rFonts w:eastAsia="Times New Roman CYR" w:cs="Times New Roman"/>
          <w:bCs/>
          <w:color w:val="000000"/>
        </w:rPr>
        <w:t>концессионером</w:t>
      </w:r>
      <w:r w:rsidRPr="000902E2">
        <w:rPr>
          <w:rFonts w:eastAsia="Times New Roman CYR" w:cs="Times New Roman"/>
          <w:bCs/>
          <w:color w:val="000000"/>
          <w:lang w:val="ru-RU"/>
        </w:rPr>
        <w:t xml:space="preserve"> </w:t>
      </w:r>
      <w:r w:rsidRPr="000902E2">
        <w:rPr>
          <w:rFonts w:eastAsia="Times New Roman CYR" w:cs="Times New Roman"/>
          <w:bCs/>
          <w:color w:val="000000"/>
        </w:rPr>
        <w:t>деятельности</w:t>
      </w:r>
      <w:r w:rsidRPr="000902E2">
        <w:rPr>
          <w:rFonts w:eastAsia="Times New Roman CYR" w:cs="Times New Roman"/>
          <w:bCs/>
          <w:color w:val="000000"/>
          <w:lang w:val="ru-RU"/>
        </w:rPr>
        <w:t xml:space="preserve"> по </w:t>
      </w:r>
      <w:r w:rsidRPr="000902E2">
        <w:rPr>
          <w:rFonts w:eastAsia="Times New Roman CYR" w:cs="Times New Roman"/>
          <w:bCs/>
          <w:color w:val="000000"/>
        </w:rPr>
        <w:t>содержани</w:t>
      </w:r>
      <w:r w:rsidRPr="000902E2">
        <w:rPr>
          <w:rFonts w:eastAsia="Times New Roman CYR" w:cs="Times New Roman"/>
          <w:bCs/>
          <w:color w:val="000000"/>
          <w:lang w:val="ru-RU"/>
        </w:rPr>
        <w:t>ю</w:t>
      </w:r>
      <w:r w:rsidRPr="000902E2">
        <w:rPr>
          <w:rFonts w:eastAsia="Times New Roman CYR" w:cs="Times New Roman"/>
          <w:bCs/>
          <w:color w:val="000000"/>
        </w:rPr>
        <w:t>, обслуживани</w:t>
      </w:r>
      <w:r w:rsidRPr="000902E2">
        <w:rPr>
          <w:rFonts w:eastAsia="Times New Roman CYR" w:cs="Times New Roman"/>
          <w:bCs/>
          <w:color w:val="000000"/>
          <w:lang w:val="ru-RU"/>
        </w:rPr>
        <w:t>ю</w:t>
      </w:r>
      <w:r w:rsidRPr="000902E2">
        <w:rPr>
          <w:rFonts w:eastAsia="Times New Roman CYR" w:cs="Times New Roman"/>
          <w:bCs/>
          <w:color w:val="000000"/>
        </w:rPr>
        <w:t xml:space="preserve"> и обеспечени</w:t>
      </w:r>
      <w:r w:rsidRPr="000902E2">
        <w:rPr>
          <w:rFonts w:eastAsia="Times New Roman CYR" w:cs="Times New Roman"/>
          <w:bCs/>
          <w:color w:val="000000"/>
          <w:lang w:val="ru-RU"/>
        </w:rPr>
        <w:t xml:space="preserve">ю </w:t>
      </w:r>
      <w:r w:rsidRPr="000902E2">
        <w:rPr>
          <w:rFonts w:eastAsia="Times New Roman CYR" w:cs="Times New Roman"/>
          <w:bCs/>
          <w:color w:val="000000"/>
        </w:rPr>
        <w:t>бесперебойной</w:t>
      </w:r>
      <w:r w:rsidRPr="000902E2">
        <w:rPr>
          <w:rFonts w:eastAsia="Times New Roman CYR" w:cs="Times New Roman"/>
          <w:bCs/>
          <w:color w:val="000000"/>
          <w:lang w:val="ru-RU"/>
        </w:rPr>
        <w:t xml:space="preserve"> </w:t>
      </w:r>
      <w:r w:rsidRPr="000902E2">
        <w:rPr>
          <w:rFonts w:eastAsia="Times New Roman CYR" w:cs="Times New Roman"/>
          <w:bCs/>
          <w:color w:val="000000"/>
        </w:rPr>
        <w:t>работы</w:t>
      </w:r>
      <w:r w:rsidRPr="000902E2">
        <w:rPr>
          <w:rFonts w:eastAsia="Times New Roman CYR" w:cs="Times New Roman"/>
          <w:bCs/>
          <w:color w:val="000000"/>
          <w:lang w:val="ru-RU"/>
        </w:rPr>
        <w:t xml:space="preserve"> </w:t>
      </w:r>
      <w:r w:rsidRPr="000902E2">
        <w:rPr>
          <w:rFonts w:eastAsia="Times New Roman CYR" w:cs="Times New Roman"/>
          <w:bCs/>
          <w:color w:val="000000"/>
        </w:rPr>
        <w:t>объектов</w:t>
      </w:r>
      <w:r w:rsidRPr="000902E2">
        <w:rPr>
          <w:rFonts w:eastAsia="Times New Roman CYR" w:cs="Times New Roman"/>
          <w:bCs/>
          <w:color w:val="000000"/>
          <w:lang w:val="ru-RU"/>
        </w:rPr>
        <w:t xml:space="preserve"> </w:t>
      </w:r>
      <w:r w:rsidRPr="000902E2">
        <w:rPr>
          <w:rFonts w:eastAsia="Times New Roman CYR" w:cs="Times New Roman"/>
          <w:bCs/>
          <w:color w:val="000000"/>
        </w:rPr>
        <w:t>теплоснабжения</w:t>
      </w:r>
      <w:r w:rsidRPr="000902E2">
        <w:rPr>
          <w:rFonts w:eastAsia="Times New Roman CYR" w:cs="Times New Roman"/>
          <w:bCs/>
          <w:color w:val="000000"/>
          <w:lang w:val="ru-RU"/>
        </w:rPr>
        <w:t xml:space="preserve"> и водоснабжения.</w:t>
      </w:r>
    </w:p>
    <w:p w:rsidR="0057728D" w:rsidRPr="000902E2" w:rsidRDefault="0057728D" w:rsidP="000A1FDB">
      <w:pPr>
        <w:pStyle w:val="Standard"/>
        <w:autoSpaceDE w:val="0"/>
        <w:jc w:val="both"/>
        <w:rPr>
          <w:rFonts w:eastAsia="Times New Roman CYR" w:cs="Times New Roman"/>
          <w:bCs/>
          <w:color w:val="000000"/>
          <w:lang w:val="ru-RU"/>
        </w:rPr>
      </w:pPr>
      <w:r w:rsidRPr="000902E2">
        <w:rPr>
          <w:rFonts w:eastAsia="Times New Roman CYR" w:cs="Times New Roman"/>
          <w:bCs/>
          <w:color w:val="000000"/>
          <w:lang w:val="ru-RU"/>
        </w:rPr>
        <w:t xml:space="preserve">           </w:t>
      </w:r>
      <w:r w:rsidRPr="000902E2">
        <w:rPr>
          <w:rFonts w:eastAsia="Times New Roman CYR" w:cs="Times New Roman"/>
          <w:b/>
          <w:bCs/>
          <w:color w:val="000000"/>
        </w:rPr>
        <w:t>Иное</w:t>
      </w:r>
      <w:r w:rsidRPr="000902E2">
        <w:rPr>
          <w:rFonts w:eastAsia="Times New Roman CYR" w:cs="Times New Roman"/>
          <w:b/>
          <w:bCs/>
          <w:color w:val="000000"/>
          <w:lang w:val="ru-RU"/>
        </w:rPr>
        <w:t xml:space="preserve"> </w:t>
      </w:r>
      <w:r w:rsidRPr="000902E2">
        <w:rPr>
          <w:rFonts w:eastAsia="Times New Roman CYR" w:cs="Times New Roman"/>
          <w:b/>
          <w:bCs/>
          <w:color w:val="000000"/>
        </w:rPr>
        <w:t>лицо, заключающе</w:t>
      </w:r>
      <w:r w:rsidRPr="000902E2">
        <w:rPr>
          <w:rFonts w:eastAsia="Times New Roman CYR" w:cs="Times New Roman"/>
          <w:b/>
          <w:bCs/>
          <w:color w:val="000000"/>
          <w:lang w:val="ru-RU"/>
        </w:rPr>
        <w:t xml:space="preserve">е </w:t>
      </w:r>
      <w:r w:rsidRPr="000902E2">
        <w:rPr>
          <w:rFonts w:eastAsia="Times New Roman CYR" w:cs="Times New Roman"/>
          <w:b/>
          <w:bCs/>
          <w:color w:val="000000"/>
        </w:rPr>
        <w:t>концессионно</w:t>
      </w:r>
      <w:r w:rsidRPr="000902E2">
        <w:rPr>
          <w:rFonts w:eastAsia="Times New Roman CYR" w:cs="Times New Roman"/>
          <w:b/>
          <w:bCs/>
          <w:color w:val="000000"/>
          <w:lang w:val="ru-RU"/>
        </w:rPr>
        <w:t xml:space="preserve">е </w:t>
      </w:r>
      <w:r w:rsidRPr="000902E2">
        <w:rPr>
          <w:rFonts w:eastAsia="Times New Roman CYR" w:cs="Times New Roman"/>
          <w:b/>
          <w:bCs/>
          <w:color w:val="000000"/>
        </w:rPr>
        <w:t>соглашение</w:t>
      </w:r>
      <w:r w:rsidRPr="000902E2">
        <w:rPr>
          <w:rFonts w:eastAsia="Times New Roman CYR" w:cs="Times New Roman"/>
          <w:b/>
          <w:bCs/>
          <w:color w:val="000000"/>
          <w:lang w:val="ru-RU"/>
        </w:rPr>
        <w:t xml:space="preserve"> </w:t>
      </w:r>
      <w:r w:rsidRPr="000902E2">
        <w:rPr>
          <w:rFonts w:eastAsia="Times New Roman CYR" w:cs="Times New Roman"/>
          <w:bCs/>
          <w:color w:val="000000"/>
        </w:rPr>
        <w:t xml:space="preserve">– </w:t>
      </w:r>
      <w:r w:rsidRPr="000902E2">
        <w:rPr>
          <w:rFonts w:eastAsia="Times New Roman CYR" w:cs="Times New Roman"/>
          <w:bCs/>
          <w:color w:val="000000"/>
          <w:lang w:val="ru-RU"/>
        </w:rPr>
        <w:t xml:space="preserve">иное лицо, в отношении которого принято решение о заключении концессионного соглашения в соответствии с </w:t>
      </w:r>
      <w:r w:rsidRPr="000902E2">
        <w:rPr>
          <w:rFonts w:eastAsia="Times New Roman CYR" w:cs="Times New Roman"/>
          <w:bCs/>
          <w:color w:val="000000"/>
          <w:lang w:val="ru-RU"/>
        </w:rPr>
        <w:lastRenderedPageBreak/>
        <w:t>положениями Закона о концессионных соглашениях.</w:t>
      </w:r>
    </w:p>
    <w:p w:rsidR="0057728D" w:rsidRPr="000902E2" w:rsidRDefault="0057728D" w:rsidP="000A1FDB">
      <w:pPr>
        <w:jc w:val="both"/>
        <w:rPr>
          <w:rFonts w:ascii="Times New Roman" w:eastAsia="Times New Roman CYR" w:hAnsi="Times New Roman" w:cs="Times New Roman"/>
          <w:bCs/>
          <w:sz w:val="24"/>
          <w:szCs w:val="24"/>
        </w:rPr>
      </w:pPr>
      <w:r w:rsidRPr="000902E2">
        <w:rPr>
          <w:rFonts w:ascii="Times New Roman" w:hAnsi="Times New Roman" w:cs="Times New Roman"/>
          <w:b/>
          <w:sz w:val="24"/>
          <w:szCs w:val="24"/>
        </w:rPr>
        <w:t xml:space="preserve">Официальное издание – </w:t>
      </w:r>
      <w:r w:rsidRPr="000902E2">
        <w:rPr>
          <w:rFonts w:ascii="Times New Roman" w:hAnsi="Times New Roman" w:cs="Times New Roman"/>
          <w:sz w:val="24"/>
          <w:szCs w:val="24"/>
        </w:rPr>
        <w:t>газета «</w:t>
      </w:r>
      <w:r w:rsidR="00ED1D2D" w:rsidRPr="000902E2">
        <w:rPr>
          <w:rFonts w:ascii="Times New Roman" w:hAnsi="Times New Roman" w:cs="Times New Roman"/>
          <w:sz w:val="24"/>
          <w:szCs w:val="24"/>
        </w:rPr>
        <w:t>Родная земля</w:t>
      </w:r>
      <w:r w:rsidRPr="000902E2">
        <w:rPr>
          <w:rFonts w:ascii="Times New Roman" w:hAnsi="Times New Roman" w:cs="Times New Roman"/>
          <w:sz w:val="24"/>
          <w:szCs w:val="24"/>
        </w:rPr>
        <w:t>».</w:t>
      </w:r>
    </w:p>
    <w:p w:rsidR="0057728D" w:rsidRPr="000902E2" w:rsidRDefault="0057728D" w:rsidP="000A1FDB">
      <w:pPr>
        <w:pStyle w:val="Standard"/>
        <w:autoSpaceDE w:val="0"/>
        <w:jc w:val="both"/>
        <w:rPr>
          <w:rFonts w:cs="Times New Roman"/>
          <w:bCs/>
          <w:lang w:val="ru-RU"/>
        </w:rPr>
      </w:pPr>
      <w:r w:rsidRPr="000902E2">
        <w:rPr>
          <w:rFonts w:eastAsia="Times New Roman CYR" w:cs="Times New Roman"/>
          <w:b/>
          <w:bCs/>
          <w:lang w:val="ru-RU"/>
        </w:rPr>
        <w:t xml:space="preserve">          Официальные сайты</w:t>
      </w:r>
      <w:r w:rsidRPr="000902E2">
        <w:rPr>
          <w:rFonts w:eastAsia="Times New Roman CYR" w:cs="Times New Roman"/>
          <w:lang w:val="ru-RU"/>
        </w:rPr>
        <w:t xml:space="preserve"> – официальный сайт </w:t>
      </w:r>
      <w:r w:rsidRPr="000902E2">
        <w:rPr>
          <w:rFonts w:cs="Times New Roman"/>
        </w:rPr>
        <w:t>Российской</w:t>
      </w:r>
      <w:r w:rsidRPr="000902E2">
        <w:rPr>
          <w:rFonts w:cs="Times New Roman"/>
          <w:lang w:val="ru-RU"/>
        </w:rPr>
        <w:t xml:space="preserve"> </w:t>
      </w:r>
      <w:r w:rsidRPr="000902E2">
        <w:rPr>
          <w:rFonts w:cs="Times New Roman"/>
        </w:rPr>
        <w:t>Федерации</w:t>
      </w:r>
      <w:r w:rsidRPr="000902E2">
        <w:rPr>
          <w:rFonts w:cs="Times New Roman"/>
          <w:kern w:val="0"/>
          <w:lang w:val="ru-RU" w:bidi="ar-SA"/>
        </w:rPr>
        <w:t xml:space="preserve"> в информационно-телекоммуникационной сети Интернет для размещения информации о проведении открытого конкурса – </w:t>
      </w:r>
      <w:hyperlink r:id="rId34" w:history="1">
        <w:r w:rsidRPr="000902E2">
          <w:rPr>
            <w:rStyle w:val="a3"/>
            <w:rFonts w:cs="Times New Roman"/>
            <w:lang w:val="ru-RU" w:bidi="ar-SA"/>
          </w:rPr>
          <w:t>www.torgi.gov.ru</w:t>
        </w:r>
      </w:hyperlink>
      <w:r w:rsidRPr="000902E2">
        <w:rPr>
          <w:rFonts w:cs="Times New Roman"/>
          <w:lang w:val="ru-RU"/>
        </w:rPr>
        <w:t xml:space="preserve"> </w:t>
      </w:r>
      <w:r w:rsidRPr="000902E2">
        <w:rPr>
          <w:rFonts w:cs="Times New Roman"/>
          <w:kern w:val="0"/>
          <w:lang w:val="ru-RU" w:bidi="ar-SA"/>
        </w:rPr>
        <w:t xml:space="preserve">и </w:t>
      </w:r>
      <w:r w:rsidRPr="000902E2">
        <w:rPr>
          <w:rFonts w:cs="Times New Roman"/>
        </w:rPr>
        <w:t>официальн</w:t>
      </w:r>
      <w:r w:rsidRPr="000902E2">
        <w:rPr>
          <w:rFonts w:cs="Times New Roman"/>
          <w:lang w:val="ru-RU"/>
        </w:rPr>
        <w:t>ый сайт</w:t>
      </w:r>
      <w:r w:rsidRPr="000902E2">
        <w:rPr>
          <w:rFonts w:cs="Times New Roman"/>
          <w:bCs/>
          <w:lang w:val="ru-RU"/>
        </w:rPr>
        <w:t xml:space="preserve"> администрации </w:t>
      </w:r>
      <w:r w:rsidR="00ED1D2D" w:rsidRPr="000902E2">
        <w:rPr>
          <w:rFonts w:cs="Times New Roman"/>
          <w:bCs/>
          <w:lang w:val="ru-RU"/>
        </w:rPr>
        <w:t xml:space="preserve">муниципального района </w:t>
      </w:r>
      <w:r w:rsidRPr="000902E2">
        <w:rPr>
          <w:rFonts w:cs="Times New Roman"/>
          <w:bCs/>
          <w:lang w:val="ru-RU"/>
        </w:rPr>
        <w:t>«</w:t>
      </w:r>
      <w:r w:rsidR="00ED1D2D" w:rsidRPr="000902E2">
        <w:rPr>
          <w:rFonts w:cs="Times New Roman"/>
          <w:color w:val="000000"/>
          <w:lang w:val="ru-RU"/>
        </w:rPr>
        <w:t>Калганский район</w:t>
      </w:r>
      <w:r w:rsidRPr="000902E2">
        <w:rPr>
          <w:rFonts w:cs="Times New Roman"/>
          <w:bCs/>
          <w:lang w:val="ru-RU"/>
        </w:rPr>
        <w:t>»:</w:t>
      </w:r>
      <w:r w:rsidRPr="000902E2">
        <w:rPr>
          <w:rFonts w:cs="Times New Roman"/>
        </w:rPr>
        <w:t xml:space="preserve"> </w:t>
      </w:r>
      <w:hyperlink r:id="rId35" w:history="1">
        <w:r w:rsidR="00ED1D2D" w:rsidRPr="000902E2">
          <w:rPr>
            <w:rStyle w:val="a3"/>
            <w:rFonts w:cs="Times New Roman"/>
          </w:rPr>
          <w:t>www.</w:t>
        </w:r>
        <w:r w:rsidR="00ED1D2D" w:rsidRPr="000902E2">
          <w:rPr>
            <w:rStyle w:val="a3"/>
            <w:rFonts w:cs="Times New Roman"/>
            <w:lang w:val="ru-RU"/>
          </w:rPr>
          <w:t>калга.забайкальскийкрай</w:t>
        </w:r>
        <w:r w:rsidR="00ED1D2D" w:rsidRPr="000902E2">
          <w:rPr>
            <w:rStyle w:val="a3"/>
            <w:rFonts w:cs="Times New Roman"/>
          </w:rPr>
          <w:t>.рф</w:t>
        </w:r>
      </w:hyperlink>
    </w:p>
    <w:p w:rsidR="0057728D" w:rsidRPr="000902E2" w:rsidRDefault="0057728D" w:rsidP="000A1FDB">
      <w:pPr>
        <w:pStyle w:val="Standard"/>
        <w:autoSpaceDE w:val="0"/>
        <w:ind w:firstLine="708"/>
        <w:jc w:val="both"/>
        <w:rPr>
          <w:rFonts w:cs="Times New Roman"/>
        </w:rPr>
      </w:pPr>
      <w:r w:rsidRPr="000902E2">
        <w:rPr>
          <w:rFonts w:eastAsia="Times New Roman CYR" w:cs="Times New Roman"/>
          <w:b/>
          <w:bCs/>
          <w:lang w:val="ru-RU"/>
        </w:rPr>
        <w:t xml:space="preserve">Победитель конкурса – </w:t>
      </w:r>
      <w:r w:rsidRPr="000902E2">
        <w:rPr>
          <w:rFonts w:eastAsia="Times New Roman CYR" w:cs="Times New Roman"/>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57728D" w:rsidRPr="000902E2" w:rsidRDefault="0057728D" w:rsidP="008F1461">
      <w:pPr>
        <w:pStyle w:val="Standard"/>
        <w:ind w:firstLine="708"/>
        <w:jc w:val="both"/>
        <w:rPr>
          <w:rFonts w:cs="Times New Roman"/>
          <w:bCs/>
          <w:lang w:val="ru-RU"/>
        </w:rPr>
      </w:pPr>
      <w:r w:rsidRPr="000902E2">
        <w:rPr>
          <w:rFonts w:eastAsia="Times New Roman CYR" w:cs="Times New Roman"/>
          <w:b/>
          <w:bCs/>
          <w:lang w:val="ru-RU"/>
        </w:rPr>
        <w:t xml:space="preserve">Решение о заключении концессионного соглашения – </w:t>
      </w:r>
      <w:r w:rsidR="00F535DC" w:rsidRPr="000902E2">
        <w:rPr>
          <w:rFonts w:cs="Times New Roman"/>
          <w:lang w:val="ru-RU" w:eastAsia="ru-RU"/>
        </w:rPr>
        <w:t>распоряжение</w:t>
      </w:r>
      <w:r w:rsidRPr="000902E2">
        <w:rPr>
          <w:rFonts w:cs="Times New Roman"/>
          <w:lang w:val="ru-RU" w:eastAsia="ru-RU"/>
        </w:rPr>
        <w:t xml:space="preserve"> </w:t>
      </w:r>
      <w:r w:rsidRPr="000902E2">
        <w:rPr>
          <w:rFonts w:cs="Times New Roman"/>
          <w:bCs/>
          <w:lang w:val="ru-RU"/>
        </w:rPr>
        <w:t xml:space="preserve">администрации </w:t>
      </w:r>
      <w:r w:rsidR="00ED1D2D" w:rsidRPr="000902E2">
        <w:rPr>
          <w:rFonts w:cs="Times New Roman"/>
          <w:bCs/>
          <w:lang w:val="ru-RU"/>
        </w:rPr>
        <w:t>муниципального района</w:t>
      </w:r>
      <w:r w:rsidRPr="000902E2">
        <w:rPr>
          <w:rFonts w:cs="Times New Roman"/>
          <w:bCs/>
          <w:lang w:val="ru-RU"/>
        </w:rPr>
        <w:t xml:space="preserve"> «</w:t>
      </w:r>
      <w:r w:rsidR="00ED1D2D" w:rsidRPr="000902E2">
        <w:rPr>
          <w:rFonts w:cs="Times New Roman"/>
          <w:color w:val="000000"/>
          <w:lang w:val="ru-RU"/>
        </w:rPr>
        <w:t>Калганский район</w:t>
      </w:r>
      <w:r w:rsidRPr="000902E2">
        <w:rPr>
          <w:rFonts w:cs="Times New Roman"/>
          <w:bCs/>
          <w:lang w:val="ru-RU"/>
        </w:rPr>
        <w:t xml:space="preserve">»: </w:t>
      </w:r>
      <w:r w:rsidRPr="000902E2">
        <w:rPr>
          <w:rFonts w:cs="Times New Roman"/>
          <w:lang w:val="ru-RU"/>
        </w:rPr>
        <w:t xml:space="preserve">от </w:t>
      </w:r>
      <w:r w:rsidR="008F1461">
        <w:rPr>
          <w:rFonts w:cs="Times New Roman"/>
          <w:lang w:val="ru-RU"/>
        </w:rPr>
        <w:t xml:space="preserve">24 июля 2018 </w:t>
      </w:r>
      <w:r w:rsidR="00F535DC" w:rsidRPr="008F1461">
        <w:rPr>
          <w:rFonts w:cs="Times New Roman"/>
        </w:rPr>
        <w:t xml:space="preserve">года  № </w:t>
      </w:r>
      <w:r w:rsidR="008F1461" w:rsidRPr="008F1461">
        <w:rPr>
          <w:rFonts w:cs="Times New Roman"/>
          <w:lang w:val="ru-RU"/>
        </w:rPr>
        <w:t>85</w:t>
      </w:r>
      <w:r w:rsidR="00E9430B" w:rsidRPr="000902E2">
        <w:rPr>
          <w:rFonts w:cs="Times New Roman"/>
        </w:rPr>
        <w:t xml:space="preserve"> </w:t>
      </w:r>
      <w:r w:rsidRPr="000902E2">
        <w:rPr>
          <w:rFonts w:cs="Times New Roman"/>
          <w:bCs/>
        </w:rPr>
        <w:t>«О проведении</w:t>
      </w:r>
      <w:r w:rsidRPr="000902E2">
        <w:rPr>
          <w:rFonts w:cs="Times New Roman"/>
          <w:bCs/>
          <w:lang w:val="ru-RU"/>
        </w:rPr>
        <w:t xml:space="preserve"> </w:t>
      </w:r>
      <w:r w:rsidRPr="000902E2">
        <w:rPr>
          <w:rFonts w:cs="Times New Roman"/>
          <w:bCs/>
        </w:rPr>
        <w:t>открытого</w:t>
      </w:r>
      <w:r w:rsidRPr="000902E2">
        <w:rPr>
          <w:rFonts w:cs="Times New Roman"/>
          <w:bCs/>
          <w:lang w:val="ru-RU"/>
        </w:rPr>
        <w:t xml:space="preserve"> </w:t>
      </w:r>
      <w:r w:rsidRPr="000902E2">
        <w:rPr>
          <w:rFonts w:cs="Times New Roman"/>
          <w:bCs/>
        </w:rPr>
        <w:t>конкурса</w:t>
      </w:r>
      <w:r w:rsidRPr="000902E2">
        <w:rPr>
          <w:rFonts w:cs="Times New Roman"/>
          <w:bCs/>
          <w:lang w:val="ru-RU"/>
        </w:rPr>
        <w:t xml:space="preserve"> </w:t>
      </w:r>
      <w:r w:rsidRPr="000902E2">
        <w:rPr>
          <w:rFonts w:cs="Times New Roman"/>
          <w:bCs/>
        </w:rPr>
        <w:t>на</w:t>
      </w:r>
      <w:r w:rsidRPr="000902E2">
        <w:rPr>
          <w:rFonts w:cs="Times New Roman"/>
          <w:bCs/>
          <w:lang w:val="ru-RU"/>
        </w:rPr>
        <w:t xml:space="preserve"> </w:t>
      </w:r>
      <w:r w:rsidRPr="000902E2">
        <w:rPr>
          <w:rFonts w:cs="Times New Roman"/>
          <w:bCs/>
        </w:rPr>
        <w:t xml:space="preserve">право заключения концессионного соглашения в отношении коммунальных объектов, находящихся в собственности </w:t>
      </w:r>
      <w:r w:rsidR="00A96326" w:rsidRPr="000902E2">
        <w:rPr>
          <w:rFonts w:cs="Times New Roman"/>
          <w:bCs/>
          <w:lang w:val="ru-RU"/>
        </w:rPr>
        <w:t xml:space="preserve">администрации </w:t>
      </w:r>
      <w:r w:rsidR="00ED1D2D" w:rsidRPr="000902E2">
        <w:rPr>
          <w:rFonts w:cs="Times New Roman"/>
          <w:bCs/>
          <w:lang w:val="ru-RU"/>
        </w:rPr>
        <w:t>муниципального района</w:t>
      </w:r>
      <w:r w:rsidRPr="000902E2">
        <w:rPr>
          <w:rFonts w:cs="Times New Roman"/>
          <w:bCs/>
        </w:rPr>
        <w:t xml:space="preserve"> «</w:t>
      </w:r>
      <w:r w:rsidR="00ED1D2D" w:rsidRPr="000902E2">
        <w:rPr>
          <w:rFonts w:cs="Times New Roman"/>
          <w:color w:val="000000"/>
          <w:lang w:val="ru-RU"/>
        </w:rPr>
        <w:t>Калганский район</w:t>
      </w:r>
      <w:r w:rsidRPr="000902E2">
        <w:rPr>
          <w:rFonts w:cs="Times New Roman"/>
          <w:bCs/>
        </w:rPr>
        <w:t>»</w:t>
      </w:r>
      <w:r w:rsidRPr="000902E2">
        <w:rPr>
          <w:rFonts w:cs="Times New Roman"/>
          <w:bCs/>
          <w:lang w:val="ru-RU"/>
        </w:rPr>
        <w:t>.</w:t>
      </w:r>
    </w:p>
    <w:p w:rsidR="0057728D" w:rsidRPr="000902E2" w:rsidRDefault="0057728D" w:rsidP="00ED1D2D">
      <w:pPr>
        <w:pStyle w:val="Standard"/>
        <w:autoSpaceDE w:val="0"/>
        <w:ind w:firstLine="708"/>
        <w:jc w:val="both"/>
        <w:rPr>
          <w:rFonts w:eastAsia="Times New Roman CYR" w:cs="Times New Roman"/>
          <w:bCs/>
          <w:lang w:val="ru-RU"/>
        </w:rPr>
      </w:pPr>
      <w:r w:rsidRPr="000902E2">
        <w:rPr>
          <w:rFonts w:eastAsia="Times New Roman CYR" w:cs="Times New Roman"/>
          <w:b/>
        </w:rPr>
        <w:t xml:space="preserve">Система коммунальной инфраструктуры- </w:t>
      </w:r>
      <w:r w:rsidRPr="000902E2">
        <w:rPr>
          <w:rFonts w:eastAsia="Times New Roman CYR" w:cs="Times New Roman"/>
        </w:rPr>
        <w:t>объекты теплоснабжения</w:t>
      </w:r>
      <w:r w:rsidRPr="000902E2">
        <w:rPr>
          <w:rFonts w:eastAsia="Times New Roman CYR" w:cs="Times New Roman"/>
          <w:lang w:val="ru-RU"/>
        </w:rPr>
        <w:t xml:space="preserve"> и </w:t>
      </w:r>
      <w:r w:rsidRPr="000902E2">
        <w:rPr>
          <w:rFonts w:cs="Times New Roman"/>
        </w:rPr>
        <w:t>водоснабжения.</w:t>
      </w:r>
    </w:p>
    <w:p w:rsidR="0057728D" w:rsidRPr="000902E2" w:rsidRDefault="0057728D" w:rsidP="0057728D">
      <w:pPr>
        <w:spacing w:after="0"/>
        <w:rPr>
          <w:rFonts w:ascii="Times New Roman" w:hAnsi="Times New Roman" w:cs="Times New Roman"/>
          <w:kern w:val="3"/>
          <w:sz w:val="24"/>
          <w:szCs w:val="24"/>
          <w:lang w:eastAsia="ja-JP" w:bidi="fa-IR"/>
        </w:rPr>
      </w:pPr>
    </w:p>
    <w:p w:rsidR="0057728D" w:rsidRPr="000902E2" w:rsidRDefault="0057728D" w:rsidP="000A1FDB">
      <w:pPr>
        <w:pStyle w:val="Standard"/>
        <w:autoSpaceDE w:val="0"/>
        <w:ind w:firstLine="567"/>
        <w:jc w:val="both"/>
        <w:rPr>
          <w:rFonts w:eastAsia="Times New Roman CYR" w:cs="Times New Roman"/>
          <w:bCs/>
          <w:lang w:val="ru-RU"/>
        </w:rPr>
      </w:pPr>
      <w:r w:rsidRPr="000902E2">
        <w:rPr>
          <w:rFonts w:eastAsia="Times New Roman CYR" w:cs="Times New Roman"/>
          <w:bCs/>
        </w:rPr>
        <w:t>Термины, используемые в Конкурсной</w:t>
      </w:r>
      <w:r w:rsidRPr="000902E2">
        <w:rPr>
          <w:rFonts w:eastAsia="Times New Roman CYR" w:cs="Times New Roman"/>
          <w:bCs/>
          <w:lang w:val="ru-RU"/>
        </w:rPr>
        <w:t xml:space="preserve"> </w:t>
      </w:r>
      <w:r w:rsidRPr="000902E2">
        <w:rPr>
          <w:rFonts w:eastAsia="Times New Roman CYR" w:cs="Times New Roman"/>
          <w:bCs/>
        </w:rPr>
        <w:t>документации и неопределенные в настоящем</w:t>
      </w:r>
      <w:r w:rsidRPr="000902E2">
        <w:rPr>
          <w:rFonts w:eastAsia="Times New Roman CYR" w:cs="Times New Roman"/>
          <w:bCs/>
          <w:lang w:val="ru-RU"/>
        </w:rPr>
        <w:t xml:space="preserve"> </w:t>
      </w:r>
      <w:r w:rsidRPr="000902E2">
        <w:rPr>
          <w:rFonts w:eastAsia="Times New Roman CYR" w:cs="Times New Roman"/>
          <w:bCs/>
        </w:rPr>
        <w:t>разделе, применяются</w:t>
      </w:r>
      <w:r w:rsidRPr="000902E2">
        <w:rPr>
          <w:rFonts w:eastAsia="Times New Roman CYR" w:cs="Times New Roman"/>
          <w:bCs/>
          <w:lang w:val="ru-RU"/>
        </w:rPr>
        <w:t xml:space="preserve"> </w:t>
      </w:r>
      <w:r w:rsidRPr="000902E2">
        <w:rPr>
          <w:rFonts w:eastAsia="Times New Roman CYR" w:cs="Times New Roman"/>
          <w:bCs/>
        </w:rPr>
        <w:t>в</w:t>
      </w:r>
      <w:r w:rsidRPr="000902E2">
        <w:rPr>
          <w:rFonts w:eastAsia="Times New Roman CYR" w:cs="Times New Roman"/>
          <w:bCs/>
          <w:lang w:val="ru-RU"/>
        </w:rPr>
        <w:t xml:space="preserve"> </w:t>
      </w:r>
      <w:r w:rsidRPr="000902E2">
        <w:rPr>
          <w:rFonts w:eastAsia="Times New Roman CYR" w:cs="Times New Roman"/>
          <w:bCs/>
        </w:rPr>
        <w:t>значениях,</w:t>
      </w:r>
      <w:r w:rsidRPr="000902E2">
        <w:rPr>
          <w:rFonts w:eastAsia="Times New Roman CYR" w:cs="Times New Roman"/>
          <w:bCs/>
          <w:lang w:val="ru-RU"/>
        </w:rPr>
        <w:t xml:space="preserve"> </w:t>
      </w:r>
      <w:r w:rsidRPr="000902E2">
        <w:rPr>
          <w:rFonts w:eastAsia="Times New Roman CYR" w:cs="Times New Roman"/>
          <w:bCs/>
        </w:rPr>
        <w:t>определенны</w:t>
      </w:r>
      <w:r w:rsidRPr="000902E2">
        <w:rPr>
          <w:rFonts w:eastAsia="Times New Roman CYR" w:cs="Times New Roman"/>
          <w:bCs/>
          <w:lang w:val="ru-RU"/>
        </w:rPr>
        <w:t xml:space="preserve">х  </w:t>
      </w:r>
      <w:r w:rsidRPr="000902E2">
        <w:rPr>
          <w:rFonts w:eastAsia="Times New Roman CYR" w:cs="Times New Roman"/>
          <w:bCs/>
        </w:rPr>
        <w:t>законодательством</w:t>
      </w:r>
      <w:r w:rsidRPr="000902E2">
        <w:rPr>
          <w:rFonts w:eastAsia="Times New Roman CYR" w:cs="Times New Roman"/>
          <w:bCs/>
          <w:lang w:val="ru-RU"/>
        </w:rPr>
        <w:t xml:space="preserve"> </w:t>
      </w:r>
      <w:r w:rsidRPr="000902E2">
        <w:rPr>
          <w:rFonts w:eastAsia="Times New Roman CYR" w:cs="Times New Roman"/>
          <w:bCs/>
        </w:rPr>
        <w:t>Российской</w:t>
      </w:r>
      <w:r w:rsidRPr="000902E2">
        <w:rPr>
          <w:rFonts w:eastAsia="Times New Roman CYR" w:cs="Times New Roman"/>
          <w:bCs/>
          <w:lang w:val="ru-RU"/>
        </w:rPr>
        <w:t xml:space="preserve"> </w:t>
      </w:r>
      <w:r w:rsidRPr="000902E2">
        <w:rPr>
          <w:rFonts w:eastAsia="Times New Roman CYR" w:cs="Times New Roman"/>
          <w:bCs/>
        </w:rPr>
        <w:t>Федерации</w:t>
      </w:r>
      <w:r w:rsidRPr="000902E2">
        <w:rPr>
          <w:rFonts w:eastAsia="Times New Roman CYR" w:cs="Times New Roman"/>
          <w:bCs/>
          <w:lang w:val="ru-RU"/>
        </w:rPr>
        <w:t>.</w:t>
      </w:r>
    </w:p>
    <w:p w:rsidR="0057728D" w:rsidRPr="000902E2" w:rsidRDefault="0057728D" w:rsidP="0057728D">
      <w:pPr>
        <w:rPr>
          <w:rFonts w:ascii="Times New Roman" w:eastAsia="Times New Roman CYR" w:hAnsi="Times New Roman" w:cs="Times New Roman"/>
          <w:bCs/>
          <w:sz w:val="24"/>
          <w:szCs w:val="24"/>
        </w:rPr>
      </w:pPr>
    </w:p>
    <w:p w:rsidR="00ED1D2D" w:rsidRPr="000902E2" w:rsidRDefault="0057728D" w:rsidP="00A76126">
      <w:pPr>
        <w:pStyle w:val="10"/>
        <w:rPr>
          <w:sz w:val="24"/>
          <w:szCs w:val="24"/>
        </w:rPr>
      </w:pPr>
      <w:r w:rsidRPr="000902E2">
        <w:rPr>
          <w:sz w:val="24"/>
          <w:szCs w:val="24"/>
        </w:rPr>
        <w:t>1. Условия Конкурса</w:t>
      </w:r>
    </w:p>
    <w:p w:rsidR="0057728D" w:rsidRPr="000902E2" w:rsidRDefault="0057728D" w:rsidP="008F1461">
      <w:pPr>
        <w:spacing w:after="0"/>
        <w:ind w:firstLine="567"/>
        <w:jc w:val="both"/>
        <w:rPr>
          <w:rFonts w:ascii="Times New Roman" w:hAnsi="Times New Roman" w:cs="Times New Roman"/>
          <w:sz w:val="24"/>
          <w:szCs w:val="24"/>
        </w:rPr>
      </w:pPr>
      <w:r w:rsidRPr="000902E2">
        <w:rPr>
          <w:rFonts w:ascii="Times New Roman" w:hAnsi="Times New Roman" w:cs="Times New Roman"/>
          <w:sz w:val="24"/>
          <w:szCs w:val="24"/>
        </w:rPr>
        <w:t xml:space="preserve">1.1.  Настоящая Конкурсная документация устанавливает условия проведения конкурса на право заключения концессионного соглашения в отношении объектов теплоснабжения, водоснабжения и </w:t>
      </w:r>
      <w:proofErr w:type="gramStart"/>
      <w:r w:rsidRPr="000902E2">
        <w:rPr>
          <w:rFonts w:ascii="Times New Roman" w:hAnsi="Times New Roman" w:cs="Times New Roman"/>
          <w:sz w:val="24"/>
          <w:szCs w:val="24"/>
        </w:rPr>
        <w:t>водоотведения</w:t>
      </w:r>
      <w:proofErr w:type="gramEnd"/>
      <w:r w:rsidRPr="000902E2">
        <w:rPr>
          <w:rFonts w:ascii="Times New Roman" w:hAnsi="Times New Roman" w:cs="Times New Roman"/>
          <w:sz w:val="24"/>
          <w:szCs w:val="24"/>
        </w:rPr>
        <w:t xml:space="preserve"> находящихся в муниципальной собственности </w:t>
      </w:r>
      <w:r w:rsidR="00E440BA" w:rsidRPr="000902E2">
        <w:rPr>
          <w:rFonts w:ascii="Times New Roman" w:hAnsi="Times New Roman" w:cs="Times New Roman"/>
          <w:sz w:val="24"/>
          <w:szCs w:val="24"/>
        </w:rPr>
        <w:t>муниципального района</w:t>
      </w:r>
      <w:r w:rsidRPr="000902E2">
        <w:rPr>
          <w:rFonts w:ascii="Times New Roman" w:hAnsi="Times New Roman" w:cs="Times New Roman"/>
          <w:sz w:val="24"/>
          <w:szCs w:val="24"/>
        </w:rPr>
        <w:t xml:space="preserve"> «</w:t>
      </w:r>
      <w:r w:rsidR="00E440BA" w:rsidRPr="000902E2">
        <w:rPr>
          <w:rFonts w:ascii="Times New Roman" w:hAnsi="Times New Roman" w:cs="Times New Roman"/>
          <w:color w:val="000000"/>
          <w:sz w:val="24"/>
          <w:szCs w:val="24"/>
        </w:rPr>
        <w:t>Калганский район</w:t>
      </w:r>
      <w:r w:rsidRPr="000902E2">
        <w:rPr>
          <w:rFonts w:ascii="Times New Roman" w:hAnsi="Times New Roman" w:cs="Times New Roman"/>
          <w:sz w:val="24"/>
          <w:szCs w:val="24"/>
        </w:rPr>
        <w:t>» Забайкальского края.</w:t>
      </w:r>
    </w:p>
    <w:p w:rsidR="0057728D" w:rsidRPr="000902E2" w:rsidRDefault="0057728D" w:rsidP="008F1461">
      <w:pPr>
        <w:spacing w:after="0"/>
        <w:ind w:firstLine="567"/>
        <w:jc w:val="both"/>
        <w:rPr>
          <w:rFonts w:ascii="Times New Roman" w:hAnsi="Times New Roman" w:cs="Times New Roman"/>
          <w:sz w:val="24"/>
          <w:szCs w:val="24"/>
        </w:rPr>
      </w:pPr>
      <w:r w:rsidRPr="000902E2">
        <w:rPr>
          <w:rFonts w:ascii="Times New Roman" w:hAnsi="Times New Roman" w:cs="Times New Roman"/>
          <w:sz w:val="24"/>
          <w:szCs w:val="24"/>
        </w:rPr>
        <w:t xml:space="preserve">1.2. Концендентом является администрация </w:t>
      </w:r>
      <w:r w:rsidR="00E440BA" w:rsidRPr="000902E2">
        <w:rPr>
          <w:rFonts w:ascii="Times New Roman" w:hAnsi="Times New Roman" w:cs="Times New Roman"/>
          <w:sz w:val="24"/>
          <w:szCs w:val="24"/>
        </w:rPr>
        <w:t>муниципального района</w:t>
      </w:r>
      <w:r w:rsidRPr="000902E2">
        <w:rPr>
          <w:rFonts w:ascii="Times New Roman" w:hAnsi="Times New Roman" w:cs="Times New Roman"/>
          <w:sz w:val="24"/>
          <w:szCs w:val="24"/>
        </w:rPr>
        <w:t xml:space="preserve"> «</w:t>
      </w:r>
      <w:r w:rsidR="00E440BA" w:rsidRPr="000902E2">
        <w:rPr>
          <w:rFonts w:ascii="Times New Roman" w:hAnsi="Times New Roman" w:cs="Times New Roman"/>
          <w:color w:val="000000"/>
          <w:sz w:val="24"/>
          <w:szCs w:val="24"/>
        </w:rPr>
        <w:t>Калганский район</w:t>
      </w:r>
      <w:r w:rsidRPr="000902E2">
        <w:rPr>
          <w:rFonts w:ascii="Times New Roman" w:hAnsi="Times New Roman" w:cs="Times New Roman"/>
          <w:sz w:val="24"/>
          <w:szCs w:val="24"/>
        </w:rPr>
        <w:t>».</w:t>
      </w:r>
    </w:p>
    <w:p w:rsidR="0057728D" w:rsidRPr="000902E2" w:rsidRDefault="0057728D" w:rsidP="008F1461">
      <w:pPr>
        <w:spacing w:after="0"/>
        <w:ind w:firstLine="567"/>
        <w:jc w:val="both"/>
        <w:rPr>
          <w:rFonts w:ascii="Times New Roman" w:hAnsi="Times New Roman" w:cs="Times New Roman"/>
          <w:sz w:val="24"/>
          <w:szCs w:val="24"/>
        </w:rPr>
      </w:pPr>
      <w:r w:rsidRPr="000902E2">
        <w:rPr>
          <w:rFonts w:ascii="Times New Roman" w:hAnsi="Times New Roman" w:cs="Times New Roman"/>
          <w:sz w:val="24"/>
          <w:szCs w:val="24"/>
        </w:rPr>
        <w:t>1.3. Третьим лицом соглашения является Забайкальский край.</w:t>
      </w:r>
    </w:p>
    <w:p w:rsidR="0057728D" w:rsidRPr="000902E2" w:rsidRDefault="0057728D" w:rsidP="008F1461">
      <w:pPr>
        <w:spacing w:after="0"/>
        <w:ind w:firstLine="567"/>
        <w:jc w:val="both"/>
        <w:rPr>
          <w:rFonts w:ascii="Times New Roman" w:hAnsi="Times New Roman" w:cs="Times New Roman"/>
          <w:sz w:val="24"/>
          <w:szCs w:val="24"/>
        </w:rPr>
      </w:pPr>
      <w:r w:rsidRPr="000902E2">
        <w:rPr>
          <w:rFonts w:ascii="Times New Roman" w:hAnsi="Times New Roman" w:cs="Times New Roman"/>
          <w:sz w:val="24"/>
          <w:szCs w:val="24"/>
        </w:rPr>
        <w:t>1.4. Концессионное соглашение заключается с целью создания и реконструкции за счёт Концессионера и иных привлечённых им средств объекта Концессионного соглашения в срок, указанный в Концессионном соглашении, в соответствии с конкретными предложениями победителя конкурса.</w:t>
      </w:r>
    </w:p>
    <w:p w:rsidR="0057728D" w:rsidRPr="000902E2" w:rsidRDefault="0057728D" w:rsidP="008F1461">
      <w:pPr>
        <w:spacing w:after="0"/>
        <w:ind w:firstLine="567"/>
        <w:jc w:val="both"/>
        <w:rPr>
          <w:rFonts w:ascii="Times New Roman" w:hAnsi="Times New Roman" w:cs="Times New Roman"/>
          <w:sz w:val="24"/>
          <w:szCs w:val="24"/>
        </w:rPr>
      </w:pPr>
      <w:r w:rsidRPr="000902E2">
        <w:rPr>
          <w:rFonts w:ascii="Times New Roman" w:hAnsi="Times New Roman" w:cs="Times New Roman"/>
          <w:sz w:val="24"/>
          <w:szCs w:val="24"/>
        </w:rPr>
        <w:t xml:space="preserve">1.5. Объекты  концессионного соглашения предоставляется на срок 5 лет, в целях осуществления деятельности по содержанию, обслуживанию, реконструкции и обеспечению бесперебойной работы объектов теплоснабжения,  водоснабжения и </w:t>
      </w:r>
      <w:proofErr w:type="gramStart"/>
      <w:r w:rsidRPr="000902E2">
        <w:rPr>
          <w:rFonts w:ascii="Times New Roman" w:hAnsi="Times New Roman" w:cs="Times New Roman"/>
          <w:sz w:val="24"/>
          <w:szCs w:val="24"/>
        </w:rPr>
        <w:t>водоотведения</w:t>
      </w:r>
      <w:proofErr w:type="gramEnd"/>
      <w:r w:rsidRPr="000902E2">
        <w:rPr>
          <w:rFonts w:ascii="Times New Roman" w:hAnsi="Times New Roman" w:cs="Times New Roman"/>
          <w:sz w:val="24"/>
          <w:szCs w:val="24"/>
        </w:rPr>
        <w:t xml:space="preserve"> находящихся в муниципальной собственности </w:t>
      </w:r>
      <w:r w:rsidR="00A96326" w:rsidRPr="000902E2">
        <w:rPr>
          <w:rFonts w:ascii="Times New Roman" w:hAnsi="Times New Roman" w:cs="Times New Roman"/>
          <w:sz w:val="24"/>
          <w:szCs w:val="24"/>
        </w:rPr>
        <w:t xml:space="preserve">администрации </w:t>
      </w:r>
      <w:r w:rsidR="00E440BA" w:rsidRPr="000902E2">
        <w:rPr>
          <w:rFonts w:ascii="Times New Roman" w:hAnsi="Times New Roman" w:cs="Times New Roman"/>
          <w:sz w:val="24"/>
          <w:szCs w:val="24"/>
        </w:rPr>
        <w:t>муниципального района</w:t>
      </w:r>
      <w:r w:rsidRPr="000902E2">
        <w:rPr>
          <w:rFonts w:ascii="Times New Roman" w:hAnsi="Times New Roman" w:cs="Times New Roman"/>
          <w:sz w:val="24"/>
          <w:szCs w:val="24"/>
        </w:rPr>
        <w:t xml:space="preserve"> «</w:t>
      </w:r>
      <w:r w:rsidR="00E440BA" w:rsidRPr="000902E2">
        <w:rPr>
          <w:rFonts w:ascii="Times New Roman" w:hAnsi="Times New Roman" w:cs="Times New Roman"/>
          <w:color w:val="000000"/>
          <w:sz w:val="24"/>
          <w:szCs w:val="24"/>
        </w:rPr>
        <w:t>Калганский район</w:t>
      </w:r>
      <w:r w:rsidRPr="000902E2">
        <w:rPr>
          <w:rFonts w:ascii="Times New Roman" w:hAnsi="Times New Roman" w:cs="Times New Roman"/>
          <w:sz w:val="24"/>
          <w:szCs w:val="24"/>
        </w:rPr>
        <w:t>» Забайкальского края.</w:t>
      </w:r>
    </w:p>
    <w:p w:rsidR="0057728D" w:rsidRPr="000902E2" w:rsidRDefault="0057728D" w:rsidP="008F1461">
      <w:pPr>
        <w:spacing w:after="0"/>
        <w:ind w:firstLine="567"/>
        <w:jc w:val="both"/>
        <w:rPr>
          <w:rFonts w:ascii="Times New Roman" w:hAnsi="Times New Roman" w:cs="Times New Roman"/>
          <w:sz w:val="24"/>
          <w:szCs w:val="24"/>
        </w:rPr>
      </w:pPr>
      <w:r w:rsidRPr="000902E2">
        <w:rPr>
          <w:rFonts w:ascii="Times New Roman" w:hAnsi="Times New Roman" w:cs="Times New Roman"/>
          <w:sz w:val="24"/>
          <w:szCs w:val="24"/>
        </w:rPr>
        <w:t>1.6. Под реконструкцией объекта понимается: выполнение мероприятий по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и эксплуатации Объекта по назначению.</w:t>
      </w:r>
    </w:p>
    <w:p w:rsidR="0057728D" w:rsidRPr="000902E2" w:rsidRDefault="0057728D" w:rsidP="008F1461">
      <w:pPr>
        <w:spacing w:after="0"/>
        <w:ind w:firstLine="567"/>
        <w:jc w:val="both"/>
        <w:rPr>
          <w:rFonts w:ascii="Times New Roman" w:hAnsi="Times New Roman" w:cs="Times New Roman"/>
          <w:sz w:val="24"/>
          <w:szCs w:val="24"/>
        </w:rPr>
      </w:pPr>
      <w:r w:rsidRPr="000902E2">
        <w:rPr>
          <w:rFonts w:ascii="Times New Roman" w:hAnsi="Times New Roman" w:cs="Times New Roman"/>
          <w:sz w:val="24"/>
          <w:szCs w:val="24"/>
        </w:rPr>
        <w:t>1.7.Обязательства концессионера:</w:t>
      </w:r>
    </w:p>
    <w:p w:rsidR="0057728D" w:rsidRPr="000902E2" w:rsidRDefault="0057728D" w:rsidP="000A1FDB">
      <w:pPr>
        <w:spacing w:after="0"/>
        <w:jc w:val="both"/>
        <w:rPr>
          <w:rFonts w:ascii="Times New Roman" w:hAnsi="Times New Roman" w:cs="Times New Roman"/>
          <w:sz w:val="24"/>
          <w:szCs w:val="24"/>
        </w:rPr>
      </w:pPr>
      <w:proofErr w:type="gramStart"/>
      <w:r w:rsidRPr="000902E2">
        <w:rPr>
          <w:rFonts w:ascii="Times New Roman" w:hAnsi="Times New Roman" w:cs="Times New Roman"/>
          <w:sz w:val="24"/>
          <w:szCs w:val="24"/>
        </w:rPr>
        <w:t xml:space="preserve">-  Концессионер обязан осуществить в отношении объектов имущества, входящего в состав Объектов Соглашения, реконструкцию, т.е. провести мероприятия по его переустройству на основе внедрения новых технологий, механизации и автоматизации </w:t>
      </w:r>
      <w:r w:rsidRPr="000902E2">
        <w:rPr>
          <w:rFonts w:ascii="Times New Roman" w:hAnsi="Times New Roman" w:cs="Times New Roman"/>
          <w:sz w:val="24"/>
          <w:szCs w:val="24"/>
        </w:rPr>
        <w:lastRenderedPageBreak/>
        <w:t>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w:t>
      </w:r>
      <w:proofErr w:type="gramEnd"/>
      <w:r w:rsidRPr="000902E2">
        <w:rPr>
          <w:rFonts w:ascii="Times New Roman" w:hAnsi="Times New Roman" w:cs="Times New Roman"/>
          <w:sz w:val="24"/>
          <w:szCs w:val="24"/>
        </w:rPr>
        <w:t xml:space="preserve"> эксплуатационных свойств объектов концессионного соглашения.</w:t>
      </w:r>
    </w:p>
    <w:p w:rsidR="0057728D" w:rsidRPr="000902E2" w:rsidRDefault="0057728D" w:rsidP="000A1FDB">
      <w:pPr>
        <w:spacing w:after="0"/>
        <w:jc w:val="both"/>
        <w:rPr>
          <w:rFonts w:ascii="Times New Roman" w:hAnsi="Times New Roman" w:cs="Times New Roman"/>
          <w:sz w:val="24"/>
          <w:szCs w:val="24"/>
        </w:rPr>
      </w:pPr>
      <w:r w:rsidRPr="000902E2">
        <w:rPr>
          <w:rFonts w:ascii="Times New Roman" w:hAnsi="Times New Roman" w:cs="Times New Roman"/>
          <w:sz w:val="24"/>
          <w:szCs w:val="24"/>
        </w:rPr>
        <w:t>-  Концессионер вправе с согласия Концедента привлекать к выполнению работ по реконструкции объектов Соглашения третьих лиц, за действия которых он отвечает.</w:t>
      </w:r>
    </w:p>
    <w:p w:rsidR="0057728D" w:rsidRPr="000902E2" w:rsidRDefault="0057728D" w:rsidP="000A1FDB">
      <w:pPr>
        <w:spacing w:after="0"/>
        <w:jc w:val="both"/>
        <w:rPr>
          <w:rFonts w:ascii="Times New Roman" w:hAnsi="Times New Roman" w:cs="Times New Roman"/>
          <w:sz w:val="24"/>
          <w:szCs w:val="24"/>
        </w:rPr>
      </w:pPr>
      <w:r w:rsidRPr="000902E2">
        <w:rPr>
          <w:rFonts w:ascii="Times New Roman" w:hAnsi="Times New Roman" w:cs="Times New Roman"/>
          <w:sz w:val="24"/>
          <w:szCs w:val="24"/>
        </w:rPr>
        <w:t>-. Концессионером осуществляется ввод в эксплуатацию созданного и (или) реконструированного объекта концессионного соглашения в порядке, установленном законодательством Российской Федерации.</w:t>
      </w:r>
    </w:p>
    <w:p w:rsidR="0057728D" w:rsidRPr="000902E2" w:rsidRDefault="0057728D" w:rsidP="000A1FDB">
      <w:pPr>
        <w:spacing w:after="0"/>
        <w:jc w:val="both"/>
        <w:rPr>
          <w:rFonts w:ascii="Times New Roman" w:hAnsi="Times New Roman" w:cs="Times New Roman"/>
          <w:sz w:val="24"/>
          <w:szCs w:val="24"/>
          <w:lang w:val="de-DE"/>
        </w:rPr>
      </w:pPr>
      <w:r w:rsidRPr="000902E2">
        <w:rPr>
          <w:rFonts w:ascii="Times New Roman" w:hAnsi="Times New Roman" w:cs="Times New Roman"/>
          <w:sz w:val="24"/>
          <w:szCs w:val="24"/>
          <w:lang w:val="de-DE"/>
        </w:rPr>
        <w:t>-</w:t>
      </w:r>
      <w:r w:rsidRPr="000902E2">
        <w:rPr>
          <w:rFonts w:ascii="Times New Roman" w:hAnsi="Times New Roman" w:cs="Times New Roman"/>
          <w:sz w:val="24"/>
          <w:szCs w:val="24"/>
        </w:rPr>
        <w:t xml:space="preserve">   </w:t>
      </w:r>
      <w:r w:rsidRPr="000902E2">
        <w:rPr>
          <w:rFonts w:ascii="Times New Roman" w:hAnsi="Times New Roman" w:cs="Times New Roman"/>
          <w:sz w:val="24"/>
          <w:szCs w:val="24"/>
          <w:lang w:val="de-DE"/>
        </w:rPr>
        <w:t xml:space="preserve"> приступить к использованию (эксплуатации) объектов Концессионного соглашения в сроки, установленные Концессионным соглашением;</w:t>
      </w:r>
    </w:p>
    <w:p w:rsidR="0057728D" w:rsidRPr="000902E2" w:rsidRDefault="0057728D" w:rsidP="000A1FDB">
      <w:pPr>
        <w:spacing w:after="0"/>
        <w:jc w:val="both"/>
        <w:rPr>
          <w:rFonts w:ascii="Times New Roman" w:hAnsi="Times New Roman" w:cs="Times New Roman"/>
          <w:sz w:val="24"/>
          <w:szCs w:val="24"/>
          <w:lang w:val="de-DE"/>
        </w:rPr>
      </w:pPr>
      <w:r w:rsidRPr="000902E2">
        <w:rPr>
          <w:rFonts w:ascii="Times New Roman" w:hAnsi="Times New Roman" w:cs="Times New Roman"/>
          <w:sz w:val="24"/>
          <w:szCs w:val="24"/>
          <w:lang w:val="de-DE"/>
        </w:rPr>
        <w:t>- эксплуатировать объекты Концессионного соглашения в целях осуществления передачи</w:t>
      </w:r>
      <w:r w:rsidRPr="000902E2">
        <w:rPr>
          <w:rFonts w:ascii="Times New Roman" w:hAnsi="Times New Roman" w:cs="Times New Roman"/>
          <w:sz w:val="24"/>
          <w:szCs w:val="24"/>
        </w:rPr>
        <w:t xml:space="preserve">и </w:t>
      </w:r>
      <w:r w:rsidRPr="000902E2">
        <w:rPr>
          <w:rFonts w:ascii="Times New Roman" w:hAnsi="Times New Roman" w:cs="Times New Roman"/>
          <w:sz w:val="24"/>
          <w:szCs w:val="24"/>
          <w:lang w:val="de-DE"/>
        </w:rPr>
        <w:t>распределения тепловой энергии в порядке, установленном Концессионным соглашением;</w:t>
      </w:r>
    </w:p>
    <w:p w:rsidR="0057728D" w:rsidRPr="000902E2" w:rsidRDefault="0057728D" w:rsidP="000A1FDB">
      <w:pPr>
        <w:spacing w:after="0"/>
        <w:jc w:val="both"/>
        <w:rPr>
          <w:rFonts w:ascii="Times New Roman" w:hAnsi="Times New Roman" w:cs="Times New Roman"/>
          <w:sz w:val="24"/>
          <w:szCs w:val="24"/>
          <w:lang w:val="de-DE"/>
        </w:rPr>
      </w:pPr>
      <w:r w:rsidRPr="000902E2">
        <w:rPr>
          <w:rFonts w:ascii="Times New Roman" w:hAnsi="Times New Roman" w:cs="Times New Roman"/>
          <w:sz w:val="24"/>
          <w:szCs w:val="24"/>
          <w:lang w:val="de-DE"/>
        </w:rPr>
        <w:t>- поддерживать объекты Концессионного соглашения в исправном состоянии, производить текущий и капитальный ремонт, нести расходы на содержание объектов в течение всего срока действия Концессионного соглашения;</w:t>
      </w:r>
    </w:p>
    <w:p w:rsidR="0057728D" w:rsidRPr="000902E2" w:rsidRDefault="0057728D" w:rsidP="000A1FDB">
      <w:pPr>
        <w:spacing w:after="0"/>
        <w:jc w:val="both"/>
        <w:rPr>
          <w:rFonts w:ascii="Times New Roman" w:hAnsi="Times New Roman" w:cs="Times New Roman"/>
          <w:sz w:val="24"/>
          <w:szCs w:val="24"/>
          <w:lang w:val="de-DE"/>
        </w:rPr>
      </w:pPr>
      <w:r w:rsidRPr="000902E2">
        <w:rPr>
          <w:rFonts w:ascii="Times New Roman" w:hAnsi="Times New Roman" w:cs="Times New Roman"/>
          <w:sz w:val="24"/>
          <w:szCs w:val="24"/>
          <w:lang w:val="de-DE"/>
        </w:rPr>
        <w:t>-</w:t>
      </w:r>
      <w:r w:rsidRPr="000902E2">
        <w:rPr>
          <w:rFonts w:ascii="Times New Roman" w:hAnsi="Times New Roman" w:cs="Times New Roman"/>
          <w:sz w:val="24"/>
          <w:szCs w:val="24"/>
        </w:rPr>
        <w:t xml:space="preserve">    </w:t>
      </w:r>
      <w:r w:rsidRPr="000902E2">
        <w:rPr>
          <w:rFonts w:ascii="Times New Roman" w:hAnsi="Times New Roman" w:cs="Times New Roman"/>
          <w:sz w:val="24"/>
          <w:szCs w:val="24"/>
          <w:lang w:val="de-DE"/>
        </w:rPr>
        <w:t>учитывать объекты Концессионного соглашения на своем балансе и производить соответствующие начисления амортизации;</w:t>
      </w:r>
    </w:p>
    <w:p w:rsidR="0057728D" w:rsidRPr="000902E2" w:rsidRDefault="0057728D" w:rsidP="000A1FDB">
      <w:pPr>
        <w:spacing w:after="0"/>
        <w:jc w:val="both"/>
        <w:rPr>
          <w:rFonts w:ascii="Times New Roman" w:hAnsi="Times New Roman" w:cs="Times New Roman"/>
          <w:sz w:val="24"/>
          <w:szCs w:val="24"/>
          <w:lang w:val="de-DE"/>
        </w:rPr>
      </w:pPr>
      <w:r w:rsidRPr="000902E2">
        <w:rPr>
          <w:rFonts w:ascii="Times New Roman" w:hAnsi="Times New Roman" w:cs="Times New Roman"/>
          <w:sz w:val="24"/>
          <w:szCs w:val="24"/>
          <w:lang w:val="de-DE"/>
        </w:rPr>
        <w:t>-</w:t>
      </w:r>
      <w:r w:rsidRPr="000902E2">
        <w:rPr>
          <w:rFonts w:ascii="Times New Roman" w:hAnsi="Times New Roman" w:cs="Times New Roman"/>
          <w:sz w:val="24"/>
          <w:szCs w:val="24"/>
        </w:rPr>
        <w:t xml:space="preserve">    </w:t>
      </w:r>
      <w:r w:rsidRPr="000902E2">
        <w:rPr>
          <w:rFonts w:ascii="Times New Roman" w:hAnsi="Times New Roman" w:cs="Times New Roman"/>
          <w:sz w:val="24"/>
          <w:szCs w:val="24"/>
          <w:lang w:val="de-DE"/>
        </w:rPr>
        <w:t>после прекращения действия Концессионного соглашения (в том числе по истечении срока его действия) передать объекты соглашения Концеденту в порядке, который предусмотрен в Концессионном соглашении;</w:t>
      </w:r>
    </w:p>
    <w:p w:rsidR="0057728D" w:rsidRPr="000902E2" w:rsidRDefault="0057728D" w:rsidP="000A1FDB">
      <w:pPr>
        <w:spacing w:after="0"/>
        <w:jc w:val="both"/>
        <w:rPr>
          <w:rFonts w:ascii="Times New Roman" w:hAnsi="Times New Roman" w:cs="Times New Roman"/>
          <w:sz w:val="24"/>
          <w:szCs w:val="24"/>
          <w:lang w:val="de-DE"/>
        </w:rPr>
      </w:pPr>
      <w:r w:rsidRPr="000902E2">
        <w:rPr>
          <w:rFonts w:ascii="Times New Roman" w:hAnsi="Times New Roman" w:cs="Times New Roman"/>
          <w:sz w:val="24"/>
          <w:szCs w:val="24"/>
          <w:lang w:val="de-DE"/>
        </w:rPr>
        <w:t xml:space="preserve">-  </w:t>
      </w:r>
      <w:r w:rsidRPr="000902E2">
        <w:rPr>
          <w:rFonts w:ascii="Times New Roman" w:hAnsi="Times New Roman" w:cs="Times New Roman"/>
          <w:sz w:val="24"/>
          <w:szCs w:val="24"/>
        </w:rPr>
        <w:t xml:space="preserve">  </w:t>
      </w:r>
      <w:r w:rsidRPr="000902E2">
        <w:rPr>
          <w:rFonts w:ascii="Times New Roman" w:hAnsi="Times New Roman" w:cs="Times New Roman"/>
          <w:sz w:val="24"/>
          <w:szCs w:val="24"/>
          <w:lang w:val="de-DE"/>
        </w:rPr>
        <w:t>исполнять иные обязанности, вытекающие из условий Концессионного соглашения и положений действующего законодательства;</w:t>
      </w:r>
    </w:p>
    <w:p w:rsidR="0057728D" w:rsidRPr="000902E2" w:rsidRDefault="0057728D" w:rsidP="000A1FDB">
      <w:pPr>
        <w:spacing w:after="0"/>
        <w:jc w:val="both"/>
        <w:rPr>
          <w:rFonts w:ascii="Times New Roman" w:hAnsi="Times New Roman" w:cs="Times New Roman"/>
          <w:sz w:val="24"/>
          <w:szCs w:val="24"/>
          <w:lang w:val="de-DE"/>
        </w:rPr>
      </w:pPr>
      <w:r w:rsidRPr="000902E2">
        <w:rPr>
          <w:rFonts w:ascii="Times New Roman" w:hAnsi="Times New Roman" w:cs="Times New Roman"/>
          <w:sz w:val="24"/>
          <w:szCs w:val="24"/>
          <w:lang w:val="de-DE"/>
        </w:rPr>
        <w:t>-</w:t>
      </w:r>
      <w:r w:rsidRPr="000902E2">
        <w:rPr>
          <w:rFonts w:ascii="Times New Roman" w:hAnsi="Times New Roman" w:cs="Times New Roman"/>
          <w:sz w:val="24"/>
          <w:szCs w:val="24"/>
        </w:rPr>
        <w:t xml:space="preserve">     </w:t>
      </w:r>
      <w:r w:rsidRPr="000902E2">
        <w:rPr>
          <w:rFonts w:ascii="Times New Roman" w:hAnsi="Times New Roman" w:cs="Times New Roman"/>
          <w:sz w:val="24"/>
          <w:szCs w:val="24"/>
          <w:lang w:val="de-DE"/>
        </w:rPr>
        <w:t>производить создание и реконструкцию в объемах и формах, предварительно согласованных сторонами концессионного соглашения. Завершение Концессионером работ по созданию и реконструкции объекта Концессионного соглашения оформляется подписываемым Сторонами документом об исполнении Концессионером своих обязательств по Концессионно</w:t>
      </w:r>
      <w:r w:rsidRPr="000902E2">
        <w:rPr>
          <w:rFonts w:ascii="Times New Roman" w:hAnsi="Times New Roman" w:cs="Times New Roman"/>
          <w:sz w:val="24"/>
          <w:szCs w:val="24"/>
        </w:rPr>
        <w:t>му</w:t>
      </w:r>
      <w:r w:rsidRPr="000902E2">
        <w:rPr>
          <w:rFonts w:ascii="Times New Roman" w:hAnsi="Times New Roman" w:cs="Times New Roman"/>
          <w:sz w:val="24"/>
          <w:szCs w:val="24"/>
          <w:lang w:val="de-DE"/>
        </w:rPr>
        <w:t xml:space="preserve"> соглашени</w:t>
      </w:r>
      <w:r w:rsidRPr="000902E2">
        <w:rPr>
          <w:rFonts w:ascii="Times New Roman" w:hAnsi="Times New Roman" w:cs="Times New Roman"/>
          <w:sz w:val="24"/>
          <w:szCs w:val="24"/>
        </w:rPr>
        <w:t>ю</w:t>
      </w:r>
      <w:r w:rsidRPr="000902E2">
        <w:rPr>
          <w:rFonts w:ascii="Times New Roman" w:hAnsi="Times New Roman" w:cs="Times New Roman"/>
          <w:sz w:val="24"/>
          <w:szCs w:val="24"/>
          <w:lang w:val="de-DE"/>
        </w:rPr>
        <w:t>;</w:t>
      </w:r>
    </w:p>
    <w:p w:rsidR="0057728D" w:rsidRPr="000902E2" w:rsidRDefault="0057728D" w:rsidP="000A1FDB">
      <w:pPr>
        <w:spacing w:after="0"/>
        <w:jc w:val="both"/>
        <w:rPr>
          <w:rFonts w:ascii="Times New Roman" w:hAnsi="Times New Roman" w:cs="Times New Roman"/>
          <w:sz w:val="24"/>
          <w:szCs w:val="24"/>
          <w:lang w:val="de-DE"/>
        </w:rPr>
      </w:pPr>
      <w:r w:rsidRPr="000902E2">
        <w:rPr>
          <w:rFonts w:ascii="Times New Roman" w:hAnsi="Times New Roman" w:cs="Times New Roman"/>
          <w:sz w:val="24"/>
          <w:szCs w:val="24"/>
          <w:lang w:val="de-DE"/>
        </w:rPr>
        <w:t>-</w:t>
      </w:r>
      <w:r w:rsidRPr="000902E2">
        <w:rPr>
          <w:rFonts w:ascii="Times New Roman" w:hAnsi="Times New Roman" w:cs="Times New Roman"/>
          <w:sz w:val="24"/>
          <w:szCs w:val="24"/>
        </w:rPr>
        <w:t xml:space="preserve">      </w:t>
      </w:r>
      <w:r w:rsidRPr="000902E2">
        <w:rPr>
          <w:rFonts w:ascii="Times New Roman" w:hAnsi="Times New Roman" w:cs="Times New Roman"/>
          <w:sz w:val="24"/>
          <w:szCs w:val="24"/>
          <w:lang w:val="de-DE"/>
        </w:rPr>
        <w:t>осуществлять деятельность согласно представленных предложений в открытом конкурсе;</w:t>
      </w:r>
    </w:p>
    <w:p w:rsidR="0057728D" w:rsidRPr="000902E2" w:rsidRDefault="0057728D" w:rsidP="000A1FDB">
      <w:pPr>
        <w:spacing w:after="0"/>
        <w:jc w:val="both"/>
        <w:rPr>
          <w:rFonts w:ascii="Times New Roman" w:hAnsi="Times New Roman" w:cs="Times New Roman"/>
          <w:sz w:val="24"/>
          <w:szCs w:val="24"/>
        </w:rPr>
      </w:pPr>
      <w:r w:rsidRPr="000902E2">
        <w:rPr>
          <w:rFonts w:ascii="Times New Roman" w:hAnsi="Times New Roman" w:cs="Times New Roman"/>
          <w:sz w:val="24"/>
          <w:szCs w:val="24"/>
          <w:lang w:val="de-DE"/>
        </w:rPr>
        <w:t xml:space="preserve">- </w:t>
      </w:r>
      <w:r w:rsidRPr="000902E2">
        <w:rPr>
          <w:rFonts w:ascii="Times New Roman" w:hAnsi="Times New Roman" w:cs="Times New Roman"/>
          <w:sz w:val="24"/>
          <w:szCs w:val="24"/>
        </w:rPr>
        <w:t xml:space="preserve">  </w:t>
      </w:r>
      <w:r w:rsidRPr="000902E2">
        <w:rPr>
          <w:rFonts w:ascii="Times New Roman" w:hAnsi="Times New Roman" w:cs="Times New Roman"/>
          <w:sz w:val="24"/>
          <w:szCs w:val="24"/>
          <w:lang w:val="de-DE"/>
        </w:rPr>
        <w:t>Концессионер обязуется осуществить за свой счет страхование риска случайной гибели и случайного повреждения объекта Концессионного соглашения.</w:t>
      </w:r>
    </w:p>
    <w:p w:rsidR="0057728D" w:rsidRPr="000902E2" w:rsidRDefault="0057728D" w:rsidP="00E440BA">
      <w:pPr>
        <w:spacing w:after="0"/>
        <w:jc w:val="both"/>
        <w:rPr>
          <w:rFonts w:ascii="Times New Roman" w:hAnsi="Times New Roman" w:cs="Times New Roman"/>
          <w:sz w:val="24"/>
          <w:szCs w:val="24"/>
        </w:rPr>
      </w:pPr>
      <w:r w:rsidRPr="000902E2">
        <w:rPr>
          <w:rFonts w:ascii="Times New Roman" w:hAnsi="Times New Roman" w:cs="Times New Roman"/>
          <w:sz w:val="24"/>
          <w:szCs w:val="24"/>
        </w:rPr>
        <w:t>-     Концессионер обязан осуществлять реализацию оказываемых услуг в течение срока действия концессионных соглашений.</w:t>
      </w:r>
    </w:p>
    <w:p w:rsidR="0057728D" w:rsidRPr="000902E2" w:rsidRDefault="0057728D" w:rsidP="000A1FDB">
      <w:pPr>
        <w:spacing w:after="0"/>
        <w:jc w:val="both"/>
        <w:rPr>
          <w:rFonts w:ascii="Times New Roman" w:hAnsi="Times New Roman" w:cs="Times New Roman"/>
          <w:sz w:val="24"/>
          <w:szCs w:val="24"/>
        </w:rPr>
      </w:pPr>
      <w:r w:rsidRPr="000902E2">
        <w:rPr>
          <w:rFonts w:ascii="Times New Roman" w:hAnsi="Times New Roman" w:cs="Times New Roman"/>
          <w:sz w:val="24"/>
          <w:szCs w:val="24"/>
        </w:rPr>
        <w:t>-      Концессионер обязан осуществлять реализацию оказываемых услуг по регулируемым ценам (тарифам) и в соответствии с установленными надбавками к ценам (тарифам).</w:t>
      </w:r>
    </w:p>
    <w:p w:rsidR="0057728D" w:rsidRPr="000902E2" w:rsidRDefault="0057728D" w:rsidP="000A1FDB">
      <w:pPr>
        <w:spacing w:after="0"/>
        <w:jc w:val="both"/>
        <w:rPr>
          <w:rFonts w:ascii="Times New Roman" w:hAnsi="Times New Roman" w:cs="Times New Roman"/>
          <w:sz w:val="24"/>
          <w:szCs w:val="24"/>
        </w:rPr>
      </w:pPr>
      <w:r w:rsidRPr="000902E2">
        <w:rPr>
          <w:rFonts w:ascii="Times New Roman" w:hAnsi="Times New Roman" w:cs="Times New Roman"/>
          <w:sz w:val="24"/>
          <w:szCs w:val="24"/>
        </w:rPr>
        <w:t>-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услуг.</w:t>
      </w:r>
    </w:p>
    <w:p w:rsidR="0057728D" w:rsidRPr="000902E2" w:rsidRDefault="00E440BA" w:rsidP="000A1FDB">
      <w:pPr>
        <w:spacing w:after="0"/>
        <w:jc w:val="both"/>
        <w:rPr>
          <w:rFonts w:ascii="Times New Roman" w:hAnsi="Times New Roman" w:cs="Times New Roman"/>
          <w:sz w:val="24"/>
          <w:szCs w:val="24"/>
        </w:rPr>
      </w:pPr>
      <w:r w:rsidRPr="000902E2">
        <w:rPr>
          <w:rFonts w:ascii="Times New Roman" w:hAnsi="Times New Roman" w:cs="Times New Roman"/>
          <w:sz w:val="24"/>
          <w:szCs w:val="24"/>
        </w:rPr>
        <w:t>В случае</w:t>
      </w:r>
      <w:proofErr w:type="gramStart"/>
      <w:r w:rsidRPr="000902E2">
        <w:rPr>
          <w:rFonts w:ascii="Times New Roman" w:hAnsi="Times New Roman" w:cs="Times New Roman"/>
          <w:sz w:val="24"/>
          <w:szCs w:val="24"/>
        </w:rPr>
        <w:t>,</w:t>
      </w:r>
      <w:proofErr w:type="gramEnd"/>
      <w:r w:rsidR="0057728D" w:rsidRPr="000902E2">
        <w:rPr>
          <w:rFonts w:ascii="Times New Roman" w:hAnsi="Times New Roman" w:cs="Times New Roman"/>
          <w:sz w:val="24"/>
          <w:szCs w:val="24"/>
        </w:rPr>
        <w:t xml:space="preserve">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w:t>
      </w:r>
      <w:r w:rsidR="0057728D" w:rsidRPr="000902E2">
        <w:rPr>
          <w:rFonts w:ascii="Times New Roman" w:hAnsi="Times New Roman" w:cs="Times New Roman"/>
          <w:sz w:val="24"/>
          <w:szCs w:val="24"/>
        </w:rPr>
        <w:lastRenderedPageBreak/>
        <w:t xml:space="preserve">необходимости выполнение кадастровых работ в отношении такого имущества. Указанный срок исчисляется </w:t>
      </w:r>
      <w:proofErr w:type="gramStart"/>
      <w:r w:rsidR="0057728D" w:rsidRPr="000902E2">
        <w:rPr>
          <w:rFonts w:ascii="Times New Roman" w:hAnsi="Times New Roman" w:cs="Times New Roman"/>
          <w:sz w:val="24"/>
          <w:szCs w:val="24"/>
        </w:rPr>
        <w:t>с даты заключения</w:t>
      </w:r>
      <w:proofErr w:type="gramEnd"/>
      <w:r w:rsidR="0057728D" w:rsidRPr="000902E2">
        <w:rPr>
          <w:rFonts w:ascii="Times New Roman" w:hAnsi="Times New Roman" w:cs="Times New Roman"/>
          <w:sz w:val="24"/>
          <w:szCs w:val="24"/>
        </w:rPr>
        <w:t xml:space="preserve">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w:t>
      </w:r>
      <w:proofErr w:type="gramStart"/>
      <w:r w:rsidR="0057728D" w:rsidRPr="000902E2">
        <w:rPr>
          <w:rFonts w:ascii="Times New Roman" w:hAnsi="Times New Roman" w:cs="Times New Roman"/>
          <w:sz w:val="24"/>
          <w:szCs w:val="24"/>
        </w:rPr>
        <w:t>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w:t>
      </w:r>
      <w:proofErr w:type="gramEnd"/>
      <w:r w:rsidR="0057728D" w:rsidRPr="000902E2">
        <w:rPr>
          <w:rFonts w:ascii="Times New Roman" w:hAnsi="Times New Roman" w:cs="Times New Roman"/>
          <w:sz w:val="24"/>
          <w:szCs w:val="24"/>
        </w:rPr>
        <w:t xml:space="preserve">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57728D" w:rsidRPr="000902E2" w:rsidRDefault="0057728D" w:rsidP="008F1461">
      <w:pPr>
        <w:spacing w:after="0"/>
        <w:ind w:firstLine="708"/>
        <w:jc w:val="both"/>
        <w:rPr>
          <w:rFonts w:ascii="Times New Roman" w:hAnsi="Times New Roman" w:cs="Times New Roman"/>
          <w:sz w:val="24"/>
          <w:szCs w:val="24"/>
        </w:rPr>
      </w:pPr>
      <w:r w:rsidRPr="000902E2">
        <w:rPr>
          <w:rFonts w:ascii="Times New Roman" w:hAnsi="Times New Roman" w:cs="Times New Roman"/>
          <w:sz w:val="24"/>
          <w:szCs w:val="24"/>
        </w:rPr>
        <w:t xml:space="preserve">1.8.  </w:t>
      </w:r>
      <w:proofErr w:type="gramStart"/>
      <w:r w:rsidRPr="000902E2">
        <w:rPr>
          <w:rFonts w:ascii="Times New Roman" w:hAnsi="Times New Roman" w:cs="Times New Roman"/>
          <w:sz w:val="24"/>
          <w:szCs w:val="24"/>
        </w:rPr>
        <w:t>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теплоснабжения, водоснабжения и водоотведения, определены в Приложении №4.</w:t>
      </w:r>
      <w:proofErr w:type="gramEnd"/>
    </w:p>
    <w:p w:rsidR="0057728D" w:rsidRPr="000902E2" w:rsidRDefault="0057728D" w:rsidP="000A1FDB">
      <w:pPr>
        <w:spacing w:after="0"/>
        <w:jc w:val="both"/>
        <w:rPr>
          <w:rFonts w:ascii="Times New Roman" w:hAnsi="Times New Roman" w:cs="Times New Roman"/>
          <w:sz w:val="24"/>
          <w:szCs w:val="24"/>
        </w:rPr>
      </w:pPr>
      <w:r w:rsidRPr="000902E2">
        <w:rPr>
          <w:rFonts w:ascii="Times New Roman" w:hAnsi="Times New Roman" w:cs="Times New Roman"/>
          <w:sz w:val="24"/>
          <w:szCs w:val="24"/>
        </w:rPr>
        <w:br/>
        <w:t xml:space="preserve">         1.9. Задание и основные мероприятия, с описанием основных </w:t>
      </w:r>
      <w:r w:rsidR="008F1461">
        <w:rPr>
          <w:rFonts w:ascii="Times New Roman" w:hAnsi="Times New Roman" w:cs="Times New Roman"/>
          <w:sz w:val="24"/>
          <w:szCs w:val="24"/>
        </w:rPr>
        <w:t xml:space="preserve">характеристик таких мероприятий </w:t>
      </w:r>
      <w:r w:rsidRPr="000902E2">
        <w:rPr>
          <w:rFonts w:ascii="Times New Roman" w:hAnsi="Times New Roman" w:cs="Times New Roman"/>
          <w:sz w:val="24"/>
          <w:szCs w:val="24"/>
        </w:rPr>
        <w:t xml:space="preserve"> (приложение №3).</w:t>
      </w:r>
    </w:p>
    <w:p w:rsidR="0057728D" w:rsidRPr="000902E2" w:rsidRDefault="0057728D" w:rsidP="008F1461">
      <w:pPr>
        <w:ind w:firstLine="708"/>
        <w:jc w:val="both"/>
        <w:rPr>
          <w:rFonts w:ascii="Times New Roman" w:hAnsi="Times New Roman" w:cs="Times New Roman"/>
          <w:sz w:val="24"/>
          <w:szCs w:val="24"/>
        </w:rPr>
      </w:pPr>
      <w:r w:rsidRPr="000902E2">
        <w:rPr>
          <w:rFonts w:ascii="Times New Roman" w:hAnsi="Times New Roman" w:cs="Times New Roman"/>
          <w:sz w:val="24"/>
          <w:szCs w:val="24"/>
        </w:rPr>
        <w:t>1.10. По концессионному соглашению, объектом которого являются объекты теплоснабжения, централизованные системы горячего водоснабжения, холодного вод</w:t>
      </w:r>
      <w:r w:rsidR="00FD55BF">
        <w:rPr>
          <w:rFonts w:ascii="Times New Roman" w:hAnsi="Times New Roman" w:cs="Times New Roman"/>
          <w:sz w:val="24"/>
          <w:szCs w:val="24"/>
        </w:rPr>
        <w:t>оснабжения</w:t>
      </w:r>
      <w:r w:rsidRPr="000902E2">
        <w:rPr>
          <w:rFonts w:ascii="Times New Roman" w:hAnsi="Times New Roman" w:cs="Times New Roman"/>
          <w:sz w:val="24"/>
          <w:szCs w:val="24"/>
        </w:rPr>
        <w:t>, отдельные объекты таких систем, не допускаются:</w:t>
      </w:r>
    </w:p>
    <w:p w:rsidR="0057728D" w:rsidRPr="000902E2" w:rsidRDefault="0057728D" w:rsidP="000A1FDB">
      <w:pPr>
        <w:jc w:val="both"/>
        <w:rPr>
          <w:rFonts w:ascii="Times New Roman" w:hAnsi="Times New Roman" w:cs="Times New Roman"/>
          <w:sz w:val="24"/>
          <w:szCs w:val="24"/>
        </w:rPr>
      </w:pPr>
      <w:r w:rsidRPr="000902E2">
        <w:rPr>
          <w:rFonts w:ascii="Times New Roman" w:hAnsi="Times New Roman" w:cs="Times New Roman"/>
          <w:sz w:val="24"/>
          <w:szCs w:val="24"/>
        </w:rP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57728D" w:rsidRPr="000902E2" w:rsidRDefault="0057728D" w:rsidP="000A1FDB">
      <w:pPr>
        <w:jc w:val="both"/>
        <w:rPr>
          <w:rFonts w:ascii="Times New Roman" w:hAnsi="Times New Roman" w:cs="Times New Roman"/>
          <w:sz w:val="24"/>
          <w:szCs w:val="24"/>
        </w:rPr>
      </w:pPr>
      <w:r w:rsidRPr="000902E2">
        <w:rPr>
          <w:rFonts w:ascii="Times New Roman" w:hAnsi="Times New Roman" w:cs="Times New Roman"/>
          <w:sz w:val="24"/>
          <w:szCs w:val="24"/>
        </w:rP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57728D" w:rsidRPr="000902E2" w:rsidRDefault="0057728D" w:rsidP="000A1FDB">
      <w:pPr>
        <w:jc w:val="both"/>
        <w:rPr>
          <w:rFonts w:ascii="Times New Roman" w:hAnsi="Times New Roman" w:cs="Times New Roman"/>
          <w:sz w:val="24"/>
          <w:szCs w:val="24"/>
        </w:rPr>
      </w:pPr>
      <w:r w:rsidRPr="000902E2">
        <w:rPr>
          <w:rFonts w:ascii="Times New Roman" w:hAnsi="Times New Roman" w:cs="Times New Roman"/>
          <w:sz w:val="24"/>
          <w:szCs w:val="24"/>
        </w:rP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57728D" w:rsidRPr="000902E2" w:rsidRDefault="0057728D" w:rsidP="000A1FDB">
      <w:pPr>
        <w:jc w:val="both"/>
        <w:rPr>
          <w:rFonts w:ascii="Times New Roman" w:hAnsi="Times New Roman" w:cs="Times New Roman"/>
          <w:color w:val="000000"/>
          <w:sz w:val="24"/>
          <w:szCs w:val="24"/>
        </w:rPr>
      </w:pPr>
      <w:r w:rsidRPr="000902E2">
        <w:rPr>
          <w:rFonts w:ascii="Times New Roman" w:hAnsi="Times New Roman" w:cs="Times New Roman"/>
          <w:sz w:val="24"/>
          <w:szCs w:val="24"/>
        </w:rPr>
        <w:t xml:space="preserve">4) нарушение иных установленных </w:t>
      </w:r>
      <w:r w:rsidR="00E440BA" w:rsidRPr="000902E2">
        <w:rPr>
          <w:rFonts w:ascii="Times New Roman" w:eastAsia="Times New Roman CYR" w:hAnsi="Times New Roman" w:cs="Times New Roman"/>
          <w:bCs/>
          <w:color w:val="000000"/>
          <w:sz w:val="24"/>
          <w:szCs w:val="24"/>
        </w:rPr>
        <w:t>Законом о концессионных соглашениях</w:t>
      </w:r>
      <w:r w:rsidR="00E440BA" w:rsidRPr="000902E2">
        <w:rPr>
          <w:rFonts w:eastAsia="Times New Roman CYR" w:cs="Times New Roman"/>
          <w:b/>
          <w:bCs/>
          <w:color w:val="000000"/>
          <w:sz w:val="24"/>
          <w:szCs w:val="24"/>
        </w:rPr>
        <w:t xml:space="preserve"> </w:t>
      </w:r>
      <w:r w:rsidRPr="000902E2">
        <w:rPr>
          <w:rFonts w:ascii="Times New Roman" w:hAnsi="Times New Roman" w:cs="Times New Roman"/>
          <w:sz w:val="24"/>
          <w:szCs w:val="24"/>
        </w:rPr>
        <w:t>запретов.</w:t>
      </w:r>
    </w:p>
    <w:p w:rsidR="0057728D" w:rsidRPr="000902E2" w:rsidRDefault="0057728D" w:rsidP="0057728D">
      <w:pPr>
        <w:pStyle w:val="Standard"/>
        <w:jc w:val="both"/>
        <w:rPr>
          <w:rFonts w:cs="Times New Roman"/>
          <w:bCs/>
          <w:color w:val="000000"/>
          <w:lang w:val="ru-RU"/>
        </w:rPr>
      </w:pPr>
      <w:r w:rsidRPr="000902E2">
        <w:rPr>
          <w:rFonts w:cs="Times New Roman"/>
          <w:bCs/>
          <w:color w:val="000000"/>
          <w:lang w:val="ru-RU"/>
        </w:rPr>
        <w:lastRenderedPageBreak/>
        <w:t xml:space="preserve">        1.11. Порядок предоставления Концессионеру земельных участков:</w:t>
      </w:r>
    </w:p>
    <w:p w:rsidR="0057728D" w:rsidRPr="000902E2" w:rsidRDefault="0057728D" w:rsidP="0057728D">
      <w:pPr>
        <w:pStyle w:val="Standard"/>
        <w:jc w:val="both"/>
        <w:rPr>
          <w:rFonts w:cs="Times New Roman"/>
          <w:bCs/>
          <w:color w:val="000000"/>
          <w:lang w:val="ru-RU"/>
        </w:rPr>
      </w:pPr>
      <w:r w:rsidRPr="000902E2">
        <w:rPr>
          <w:rFonts w:cs="Times New Roman"/>
          <w:bCs/>
          <w:color w:val="000000"/>
          <w:lang w:val="ru-RU"/>
        </w:rPr>
        <w:t xml:space="preserve"> Земельные участки, на которых располагается объект Концессионного </w:t>
      </w:r>
      <w:proofErr w:type="gramStart"/>
      <w:r w:rsidRPr="000902E2">
        <w:rPr>
          <w:rFonts w:cs="Times New Roman"/>
          <w:bCs/>
          <w:color w:val="000000"/>
          <w:lang w:val="ru-RU"/>
        </w:rPr>
        <w:t>соглашения</w:t>
      </w:r>
      <w:proofErr w:type="gramEnd"/>
      <w:r w:rsidRPr="000902E2">
        <w:rPr>
          <w:rFonts w:cs="Times New Roman"/>
          <w:bCs/>
          <w:color w:val="000000"/>
          <w:lang w:val="ru-RU"/>
        </w:rPr>
        <w:t xml:space="preserve"> передаются по договору аренды. </w:t>
      </w:r>
      <w:proofErr w:type="gramStart"/>
      <w:r w:rsidRPr="000902E2">
        <w:rPr>
          <w:rFonts w:cs="Times New Roman"/>
          <w:bCs/>
          <w:color w:val="000000"/>
          <w:lang w:val="ru-RU"/>
        </w:rPr>
        <w:t>Договоры аренды земельных участков, прошедших государственный кадастровый учет, заключаются с Концессионером не позднее чем через 60 (шестьдесят) рабочих дней со дня подписания Концессионного соглашения; земельных участков, не прошедших государственный кадастровый учет, заключаются с Концессионером не позднее чем через 60 (шестьдесят) рабочих дней со дня подписания Концессионного соглашения и осуществления государственного кадастрового учета земельно</w:t>
      </w:r>
      <w:r w:rsidR="00E440BA" w:rsidRPr="000902E2">
        <w:rPr>
          <w:rFonts w:cs="Times New Roman"/>
          <w:bCs/>
          <w:color w:val="000000"/>
          <w:lang w:val="ru-RU"/>
        </w:rPr>
        <w:t>го участка.</w:t>
      </w:r>
      <w:proofErr w:type="gramEnd"/>
      <w:r w:rsidR="00E440BA" w:rsidRPr="000902E2">
        <w:rPr>
          <w:rFonts w:cs="Times New Roman"/>
          <w:bCs/>
          <w:color w:val="000000"/>
          <w:lang w:val="ru-RU"/>
        </w:rPr>
        <w:t xml:space="preserve"> </w:t>
      </w:r>
      <w:r w:rsidRPr="000902E2">
        <w:rPr>
          <w:rFonts w:cs="Times New Roman"/>
          <w:bCs/>
          <w:color w:val="000000"/>
          <w:lang w:val="ru-RU"/>
        </w:rPr>
        <w:t>Концессионер не вправе передавать свои права на указанные земельные участки по договору аренды (субаренды) земельного участка или на ином основании другим лицам. Прекращение Концессионного соглашения является основанием для прекращения предоставленных Концессионеру прав в отношении земельных участков.</w:t>
      </w:r>
    </w:p>
    <w:p w:rsidR="0057728D" w:rsidRPr="000902E2" w:rsidRDefault="0057728D" w:rsidP="0057728D">
      <w:pPr>
        <w:pStyle w:val="Standard"/>
        <w:autoSpaceDE w:val="0"/>
        <w:jc w:val="both"/>
        <w:rPr>
          <w:rFonts w:eastAsia="Times New Roman" w:cs="Times New Roman"/>
          <w:bCs/>
          <w:color w:val="000000"/>
          <w:lang w:val="ru-RU"/>
        </w:rPr>
      </w:pPr>
      <w:r w:rsidRPr="000902E2">
        <w:rPr>
          <w:rFonts w:eastAsia="Times New Roman" w:cs="Times New Roman"/>
          <w:bCs/>
          <w:color w:val="000000"/>
          <w:lang w:val="ru-RU"/>
        </w:rPr>
        <w:t xml:space="preserve">      1.12. Порядок возмещения расходов сторон в случае досрочного расторжения Концессионного соглашения –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w:t>
      </w:r>
    </w:p>
    <w:p w:rsidR="0057728D" w:rsidRPr="000902E2" w:rsidRDefault="0057728D" w:rsidP="0057728D">
      <w:pPr>
        <w:pStyle w:val="Standard"/>
        <w:jc w:val="both"/>
        <w:rPr>
          <w:rFonts w:cs="Times New Roman"/>
          <w:bCs/>
        </w:rPr>
      </w:pPr>
      <w:r w:rsidRPr="000902E2">
        <w:rPr>
          <w:rFonts w:cs="Times New Roman"/>
          <w:bCs/>
          <w:lang w:val="ru-RU"/>
        </w:rPr>
        <w:t xml:space="preserve">      1.13</w:t>
      </w:r>
      <w:r w:rsidRPr="000902E2">
        <w:rPr>
          <w:rFonts w:cs="Times New Roman"/>
          <w:bCs/>
        </w:rPr>
        <w:t xml:space="preserve">. </w:t>
      </w:r>
      <w:r w:rsidRPr="000902E2">
        <w:rPr>
          <w:rFonts w:cs="Times New Roman"/>
          <w:bCs/>
          <w:lang w:val="ru-RU"/>
        </w:rPr>
        <w:t xml:space="preserve"> </w:t>
      </w:r>
      <w:r w:rsidRPr="000902E2">
        <w:rPr>
          <w:rFonts w:cs="Times New Roman"/>
          <w:bCs/>
        </w:rPr>
        <w:t>Порядок</w:t>
      </w:r>
      <w:r w:rsidRPr="000902E2">
        <w:rPr>
          <w:rFonts w:cs="Times New Roman"/>
          <w:bCs/>
          <w:lang w:val="ru-RU"/>
        </w:rPr>
        <w:t xml:space="preserve"> </w:t>
      </w:r>
      <w:r w:rsidRPr="000902E2">
        <w:rPr>
          <w:rFonts w:cs="Times New Roman"/>
          <w:bCs/>
        </w:rPr>
        <w:t>возмещения</w:t>
      </w:r>
      <w:r w:rsidRPr="000902E2">
        <w:rPr>
          <w:rFonts w:cs="Times New Roman"/>
          <w:bCs/>
          <w:lang w:val="ru-RU"/>
        </w:rPr>
        <w:t xml:space="preserve"> </w:t>
      </w:r>
      <w:r w:rsidRPr="000902E2">
        <w:rPr>
          <w:rFonts w:cs="Times New Roman"/>
          <w:bCs/>
        </w:rPr>
        <w:t>расходов</w:t>
      </w:r>
      <w:r w:rsidRPr="000902E2">
        <w:rPr>
          <w:rFonts w:cs="Times New Roman"/>
          <w:bCs/>
          <w:lang w:val="ru-RU"/>
        </w:rPr>
        <w:t xml:space="preserve"> </w:t>
      </w:r>
      <w:r w:rsidRPr="000902E2">
        <w:rPr>
          <w:rFonts w:cs="Times New Roman"/>
          <w:bCs/>
        </w:rPr>
        <w:t>Концессионера, подлежащих</w:t>
      </w:r>
      <w:r w:rsidRPr="000902E2">
        <w:rPr>
          <w:rFonts w:cs="Times New Roman"/>
          <w:bCs/>
          <w:lang w:val="ru-RU"/>
        </w:rPr>
        <w:t xml:space="preserve"> </w:t>
      </w:r>
      <w:r w:rsidRPr="000902E2">
        <w:rPr>
          <w:rFonts w:cs="Times New Roman"/>
          <w:bCs/>
        </w:rPr>
        <w:t>возмещению</w:t>
      </w:r>
      <w:r w:rsidRPr="000902E2">
        <w:rPr>
          <w:rFonts w:cs="Times New Roman"/>
          <w:bCs/>
          <w:lang w:val="ru-RU"/>
        </w:rPr>
        <w:t xml:space="preserve">, </w:t>
      </w:r>
      <w:r w:rsidRPr="000902E2">
        <w:rPr>
          <w:rFonts w:cs="Times New Roman"/>
          <w:bCs/>
        </w:rPr>
        <w:t xml:space="preserve"> в соответствии с нормативными</w:t>
      </w:r>
      <w:r w:rsidRPr="000902E2">
        <w:rPr>
          <w:rFonts w:cs="Times New Roman"/>
          <w:bCs/>
          <w:lang w:val="ru-RU"/>
        </w:rPr>
        <w:t xml:space="preserve"> </w:t>
      </w:r>
      <w:r w:rsidRPr="000902E2">
        <w:rPr>
          <w:rFonts w:cs="Times New Roman"/>
          <w:bCs/>
        </w:rPr>
        <w:t>правовыми</w:t>
      </w:r>
      <w:r w:rsidRPr="000902E2">
        <w:rPr>
          <w:rFonts w:cs="Times New Roman"/>
          <w:bCs/>
          <w:lang w:val="ru-RU"/>
        </w:rPr>
        <w:t xml:space="preserve"> </w:t>
      </w:r>
      <w:r w:rsidRPr="000902E2">
        <w:rPr>
          <w:rFonts w:cs="Times New Roman"/>
          <w:bCs/>
        </w:rPr>
        <w:t>актами</w:t>
      </w:r>
      <w:r w:rsidRPr="000902E2">
        <w:rPr>
          <w:rFonts w:cs="Times New Roman"/>
          <w:bCs/>
          <w:lang w:val="ru-RU"/>
        </w:rPr>
        <w:t xml:space="preserve"> </w:t>
      </w:r>
      <w:r w:rsidRPr="000902E2">
        <w:rPr>
          <w:rFonts w:cs="Times New Roman"/>
          <w:bCs/>
        </w:rPr>
        <w:t>Российской</w:t>
      </w:r>
      <w:r w:rsidRPr="000902E2">
        <w:rPr>
          <w:rFonts w:cs="Times New Roman"/>
          <w:bCs/>
          <w:lang w:val="ru-RU"/>
        </w:rPr>
        <w:t xml:space="preserve"> </w:t>
      </w:r>
      <w:r w:rsidRPr="000902E2">
        <w:rPr>
          <w:rFonts w:cs="Times New Roman"/>
          <w:bCs/>
        </w:rPr>
        <w:t>Федерации в сфере теплоснабжения</w:t>
      </w:r>
      <w:r w:rsidRPr="000902E2">
        <w:rPr>
          <w:rFonts w:cs="Times New Roman"/>
          <w:bCs/>
          <w:lang w:val="ru-RU"/>
        </w:rPr>
        <w:t xml:space="preserve"> и водоснабжения </w:t>
      </w:r>
      <w:r w:rsidRPr="000902E2">
        <w:rPr>
          <w:rFonts w:cs="Times New Roman"/>
          <w:bCs/>
        </w:rPr>
        <w:t xml:space="preserve"> невозмещенных</w:t>
      </w:r>
      <w:r w:rsidRPr="000902E2">
        <w:rPr>
          <w:rFonts w:cs="Times New Roman"/>
          <w:bCs/>
          <w:lang w:val="ru-RU"/>
        </w:rPr>
        <w:t xml:space="preserve"> </w:t>
      </w:r>
      <w:r w:rsidRPr="000902E2">
        <w:rPr>
          <w:rFonts w:cs="Times New Roman"/>
          <w:bCs/>
        </w:rPr>
        <w:t>на</w:t>
      </w:r>
      <w:r w:rsidRPr="000902E2">
        <w:rPr>
          <w:rFonts w:cs="Times New Roman"/>
          <w:bCs/>
          <w:lang w:val="ru-RU"/>
        </w:rPr>
        <w:t xml:space="preserve"> </w:t>
      </w:r>
      <w:r w:rsidRPr="000902E2">
        <w:rPr>
          <w:rFonts w:cs="Times New Roman"/>
          <w:bCs/>
        </w:rPr>
        <w:t>момент</w:t>
      </w:r>
      <w:r w:rsidRPr="000902E2">
        <w:rPr>
          <w:rFonts w:cs="Times New Roman"/>
          <w:bCs/>
          <w:lang w:val="ru-RU"/>
        </w:rPr>
        <w:t xml:space="preserve"> </w:t>
      </w:r>
      <w:r w:rsidRPr="000902E2">
        <w:rPr>
          <w:rFonts w:cs="Times New Roman"/>
          <w:bCs/>
        </w:rPr>
        <w:t>окончания</w:t>
      </w:r>
      <w:r w:rsidRPr="000902E2">
        <w:rPr>
          <w:rFonts w:cs="Times New Roman"/>
          <w:bCs/>
          <w:lang w:val="ru-RU"/>
        </w:rPr>
        <w:t xml:space="preserve"> </w:t>
      </w:r>
      <w:r w:rsidRPr="000902E2">
        <w:rPr>
          <w:rFonts w:cs="Times New Roman"/>
          <w:bCs/>
        </w:rPr>
        <w:t>срока</w:t>
      </w:r>
      <w:r w:rsidRPr="000902E2">
        <w:rPr>
          <w:rFonts w:cs="Times New Roman"/>
          <w:bCs/>
          <w:lang w:val="ru-RU"/>
        </w:rPr>
        <w:t xml:space="preserve"> </w:t>
      </w:r>
      <w:r w:rsidRPr="000902E2">
        <w:rPr>
          <w:rFonts w:cs="Times New Roman"/>
          <w:bCs/>
        </w:rPr>
        <w:t>действия Концессионного соглашения: возмещение</w:t>
      </w:r>
      <w:r w:rsidRPr="000902E2">
        <w:rPr>
          <w:rFonts w:cs="Times New Roman"/>
          <w:bCs/>
          <w:lang w:val="ru-RU"/>
        </w:rPr>
        <w:t xml:space="preserve"> </w:t>
      </w:r>
      <w:r w:rsidRPr="000902E2">
        <w:rPr>
          <w:rFonts w:cs="Times New Roman"/>
          <w:bCs/>
        </w:rPr>
        <w:t>расходов</w:t>
      </w:r>
      <w:r w:rsidRPr="000902E2">
        <w:rPr>
          <w:rFonts w:cs="Times New Roman"/>
          <w:bCs/>
          <w:lang w:val="ru-RU"/>
        </w:rPr>
        <w:t xml:space="preserve"> </w:t>
      </w:r>
      <w:r w:rsidRPr="000902E2">
        <w:rPr>
          <w:rFonts w:cs="Times New Roman"/>
          <w:bCs/>
        </w:rPr>
        <w:t>Концессионера</w:t>
      </w:r>
      <w:r w:rsidRPr="000902E2">
        <w:rPr>
          <w:rFonts w:cs="Times New Roman"/>
          <w:bCs/>
          <w:lang w:val="ru-RU"/>
        </w:rPr>
        <w:t xml:space="preserve"> </w:t>
      </w:r>
      <w:r w:rsidRPr="000902E2">
        <w:rPr>
          <w:rFonts w:cs="Times New Roman"/>
          <w:bCs/>
        </w:rPr>
        <w:t>осуществляется в течение</w:t>
      </w:r>
      <w:r w:rsidRPr="000902E2">
        <w:rPr>
          <w:rFonts w:cs="Times New Roman"/>
          <w:bCs/>
          <w:lang w:val="ru-RU"/>
        </w:rPr>
        <w:t xml:space="preserve"> </w:t>
      </w:r>
      <w:r w:rsidRPr="000902E2">
        <w:rPr>
          <w:rFonts w:cs="Times New Roman"/>
          <w:bCs/>
        </w:rPr>
        <w:t>более</w:t>
      </w:r>
      <w:r w:rsidRPr="000902E2">
        <w:rPr>
          <w:rFonts w:cs="Times New Roman"/>
          <w:bCs/>
          <w:lang w:val="ru-RU"/>
        </w:rPr>
        <w:t xml:space="preserve"> </w:t>
      </w:r>
      <w:r w:rsidRPr="000902E2">
        <w:rPr>
          <w:rFonts w:cs="Times New Roman"/>
          <w:bCs/>
        </w:rPr>
        <w:t>чем</w:t>
      </w:r>
      <w:r w:rsidRPr="000902E2">
        <w:rPr>
          <w:rFonts w:cs="Times New Roman"/>
          <w:bCs/>
          <w:lang w:val="ru-RU"/>
        </w:rPr>
        <w:t xml:space="preserve"> </w:t>
      </w:r>
      <w:r w:rsidRPr="000902E2">
        <w:rPr>
          <w:rFonts w:cs="Times New Roman"/>
          <w:bCs/>
        </w:rPr>
        <w:t>одного</w:t>
      </w:r>
      <w:r w:rsidRPr="000902E2">
        <w:rPr>
          <w:rFonts w:cs="Times New Roman"/>
          <w:bCs/>
          <w:lang w:val="ru-RU"/>
        </w:rPr>
        <w:t xml:space="preserve"> </w:t>
      </w:r>
      <w:r w:rsidRPr="000902E2">
        <w:rPr>
          <w:rFonts w:cs="Times New Roman"/>
          <w:bCs/>
        </w:rPr>
        <w:t>года</w:t>
      </w:r>
      <w:r w:rsidRPr="000902E2">
        <w:rPr>
          <w:rFonts w:cs="Times New Roman"/>
          <w:bCs/>
          <w:lang w:val="ru-RU"/>
        </w:rPr>
        <w:t xml:space="preserve">, </w:t>
      </w:r>
      <w:r w:rsidRPr="000902E2">
        <w:rPr>
          <w:rFonts w:cs="Times New Roman"/>
          <w:bCs/>
        </w:rPr>
        <w:t>при</w:t>
      </w:r>
      <w:r w:rsidRPr="000902E2">
        <w:rPr>
          <w:rFonts w:cs="Times New Roman"/>
          <w:bCs/>
          <w:lang w:val="ru-RU"/>
        </w:rPr>
        <w:t xml:space="preserve"> </w:t>
      </w:r>
      <w:r w:rsidRPr="000902E2">
        <w:rPr>
          <w:rFonts w:cs="Times New Roman"/>
          <w:bCs/>
        </w:rPr>
        <w:t>условии</w:t>
      </w:r>
      <w:r w:rsidRPr="000902E2">
        <w:rPr>
          <w:rFonts w:cs="Times New Roman"/>
          <w:bCs/>
          <w:lang w:val="ru-RU"/>
        </w:rPr>
        <w:t xml:space="preserve"> </w:t>
      </w:r>
      <w:r w:rsidRPr="000902E2">
        <w:rPr>
          <w:rFonts w:cs="Times New Roman"/>
          <w:bCs/>
        </w:rPr>
        <w:t>продления</w:t>
      </w:r>
      <w:r w:rsidRPr="000902E2">
        <w:rPr>
          <w:rFonts w:cs="Times New Roman"/>
          <w:bCs/>
          <w:lang w:val="ru-RU"/>
        </w:rPr>
        <w:t xml:space="preserve"> </w:t>
      </w:r>
      <w:r w:rsidRPr="000902E2">
        <w:rPr>
          <w:rFonts w:cs="Times New Roman"/>
          <w:bCs/>
        </w:rPr>
        <w:t>срока</w:t>
      </w:r>
      <w:r w:rsidRPr="000902E2">
        <w:rPr>
          <w:rFonts w:cs="Times New Roman"/>
          <w:bCs/>
          <w:lang w:val="ru-RU"/>
        </w:rPr>
        <w:t xml:space="preserve"> </w:t>
      </w:r>
      <w:r w:rsidRPr="000902E2">
        <w:rPr>
          <w:rFonts w:cs="Times New Roman"/>
          <w:bCs/>
        </w:rPr>
        <w:t>действия Концессионного соглашения на</w:t>
      </w:r>
      <w:r w:rsidRPr="000902E2">
        <w:rPr>
          <w:rFonts w:cs="Times New Roman"/>
          <w:bCs/>
          <w:lang w:val="ru-RU"/>
        </w:rPr>
        <w:t xml:space="preserve"> </w:t>
      </w:r>
      <w:r w:rsidRPr="000902E2">
        <w:rPr>
          <w:rFonts w:cs="Times New Roman"/>
          <w:bCs/>
        </w:rPr>
        <w:t>период, достаточный</w:t>
      </w:r>
      <w:r w:rsidRPr="000902E2">
        <w:rPr>
          <w:rFonts w:cs="Times New Roman"/>
          <w:bCs/>
          <w:lang w:val="ru-RU"/>
        </w:rPr>
        <w:t xml:space="preserve"> </w:t>
      </w:r>
      <w:r w:rsidRPr="000902E2">
        <w:rPr>
          <w:rFonts w:cs="Times New Roman"/>
          <w:bCs/>
        </w:rPr>
        <w:t>для</w:t>
      </w:r>
      <w:r w:rsidRPr="000902E2">
        <w:rPr>
          <w:rFonts w:cs="Times New Roman"/>
          <w:bCs/>
          <w:lang w:val="ru-RU"/>
        </w:rPr>
        <w:t xml:space="preserve"> </w:t>
      </w:r>
      <w:r w:rsidRPr="000902E2">
        <w:rPr>
          <w:rFonts w:cs="Times New Roman"/>
          <w:bCs/>
        </w:rPr>
        <w:t>возмещения</w:t>
      </w:r>
      <w:r w:rsidRPr="000902E2">
        <w:rPr>
          <w:rFonts w:cs="Times New Roman"/>
          <w:bCs/>
          <w:lang w:val="ru-RU"/>
        </w:rPr>
        <w:t xml:space="preserve"> </w:t>
      </w:r>
      <w:r w:rsidRPr="000902E2">
        <w:rPr>
          <w:rFonts w:cs="Times New Roman"/>
          <w:bCs/>
        </w:rPr>
        <w:t>указанных</w:t>
      </w:r>
      <w:r w:rsidRPr="000902E2">
        <w:rPr>
          <w:rFonts w:cs="Times New Roman"/>
          <w:bCs/>
          <w:lang w:val="ru-RU"/>
        </w:rPr>
        <w:t xml:space="preserve"> </w:t>
      </w:r>
      <w:r w:rsidRPr="000902E2">
        <w:rPr>
          <w:rFonts w:cs="Times New Roman"/>
          <w:bCs/>
        </w:rPr>
        <w:t>расходов</w:t>
      </w:r>
      <w:r w:rsidRPr="000902E2">
        <w:rPr>
          <w:rFonts w:cs="Times New Roman"/>
          <w:bCs/>
          <w:lang w:val="ru-RU"/>
        </w:rPr>
        <w:t xml:space="preserve"> </w:t>
      </w:r>
      <w:r w:rsidRPr="000902E2">
        <w:rPr>
          <w:rFonts w:cs="Times New Roman"/>
          <w:bCs/>
        </w:rPr>
        <w:t>Концессионера, но</w:t>
      </w:r>
      <w:r w:rsidRPr="000902E2">
        <w:rPr>
          <w:rFonts w:cs="Times New Roman"/>
          <w:bCs/>
          <w:lang w:val="ru-RU"/>
        </w:rPr>
        <w:t xml:space="preserve"> </w:t>
      </w:r>
      <w:r w:rsidRPr="000902E2">
        <w:rPr>
          <w:rFonts w:cs="Times New Roman"/>
          <w:bCs/>
        </w:rPr>
        <w:t>не</w:t>
      </w:r>
      <w:r w:rsidRPr="000902E2">
        <w:rPr>
          <w:rFonts w:cs="Times New Roman"/>
          <w:bCs/>
          <w:lang w:val="ru-RU"/>
        </w:rPr>
        <w:t xml:space="preserve"> </w:t>
      </w:r>
      <w:r w:rsidRPr="000902E2">
        <w:rPr>
          <w:rFonts w:cs="Times New Roman"/>
          <w:bCs/>
        </w:rPr>
        <w:t>более</w:t>
      </w:r>
      <w:r w:rsidRPr="000902E2">
        <w:rPr>
          <w:rFonts w:cs="Times New Roman"/>
          <w:bCs/>
          <w:lang w:val="ru-RU"/>
        </w:rPr>
        <w:t xml:space="preserve"> </w:t>
      </w:r>
      <w:r w:rsidRPr="000902E2">
        <w:rPr>
          <w:rFonts w:cs="Times New Roman"/>
          <w:bCs/>
        </w:rPr>
        <w:t>чем</w:t>
      </w:r>
      <w:r w:rsidRPr="000902E2">
        <w:rPr>
          <w:rFonts w:cs="Times New Roman"/>
          <w:bCs/>
          <w:lang w:val="ru-RU"/>
        </w:rPr>
        <w:t xml:space="preserve"> </w:t>
      </w:r>
      <w:r w:rsidRPr="000902E2">
        <w:rPr>
          <w:rFonts w:cs="Times New Roman"/>
          <w:bCs/>
        </w:rPr>
        <w:t>на</w:t>
      </w:r>
      <w:r w:rsidRPr="000902E2">
        <w:rPr>
          <w:rFonts w:cs="Times New Roman"/>
          <w:bCs/>
          <w:lang w:val="ru-RU"/>
        </w:rPr>
        <w:t xml:space="preserve"> </w:t>
      </w:r>
      <w:r w:rsidRPr="000902E2">
        <w:rPr>
          <w:rFonts w:cs="Times New Roman"/>
          <w:bCs/>
        </w:rPr>
        <w:t>пять</w:t>
      </w:r>
      <w:r w:rsidRPr="000902E2">
        <w:rPr>
          <w:rFonts w:cs="Times New Roman"/>
          <w:bCs/>
          <w:lang w:val="ru-RU"/>
        </w:rPr>
        <w:t xml:space="preserve"> </w:t>
      </w:r>
      <w:r w:rsidRPr="000902E2">
        <w:rPr>
          <w:rFonts w:cs="Times New Roman"/>
          <w:bCs/>
        </w:rPr>
        <w:t>лет</w:t>
      </w:r>
      <w:r w:rsidRPr="000902E2">
        <w:rPr>
          <w:rFonts w:cs="Times New Roman"/>
          <w:bCs/>
          <w:lang w:val="ru-RU"/>
        </w:rPr>
        <w:t xml:space="preserve"> </w:t>
      </w:r>
      <w:r w:rsidRPr="000902E2">
        <w:rPr>
          <w:rFonts w:cs="Times New Roman"/>
          <w:bCs/>
        </w:rPr>
        <w:t>при</w:t>
      </w:r>
      <w:r w:rsidRPr="000902E2">
        <w:rPr>
          <w:rFonts w:cs="Times New Roman"/>
          <w:bCs/>
          <w:lang w:val="ru-RU"/>
        </w:rPr>
        <w:t xml:space="preserve"> </w:t>
      </w:r>
      <w:r w:rsidRPr="000902E2">
        <w:rPr>
          <w:rFonts w:cs="Times New Roman"/>
          <w:bCs/>
        </w:rPr>
        <w:t>условии</w:t>
      </w:r>
      <w:r w:rsidRPr="000902E2">
        <w:rPr>
          <w:rFonts w:cs="Times New Roman"/>
          <w:bCs/>
          <w:lang w:val="ru-RU"/>
        </w:rPr>
        <w:t xml:space="preserve"> </w:t>
      </w:r>
      <w:r w:rsidRPr="000902E2">
        <w:rPr>
          <w:rFonts w:cs="Times New Roman"/>
          <w:bCs/>
        </w:rPr>
        <w:t>возмещения</w:t>
      </w:r>
      <w:r w:rsidRPr="000902E2">
        <w:rPr>
          <w:rFonts w:cs="Times New Roman"/>
          <w:bCs/>
          <w:lang w:val="ru-RU"/>
        </w:rPr>
        <w:t xml:space="preserve"> </w:t>
      </w:r>
      <w:r w:rsidRPr="000902E2">
        <w:rPr>
          <w:rFonts w:cs="Times New Roman"/>
          <w:bCs/>
        </w:rPr>
        <w:t>указанных</w:t>
      </w:r>
      <w:r w:rsidRPr="000902E2">
        <w:rPr>
          <w:rFonts w:cs="Times New Roman"/>
          <w:bCs/>
          <w:lang w:val="ru-RU"/>
        </w:rPr>
        <w:t xml:space="preserve"> </w:t>
      </w:r>
      <w:r w:rsidRPr="000902E2">
        <w:rPr>
          <w:rFonts w:cs="Times New Roman"/>
          <w:bCs/>
        </w:rPr>
        <w:t>расходов, с учетом</w:t>
      </w:r>
      <w:r w:rsidRPr="000902E2">
        <w:rPr>
          <w:rFonts w:cs="Times New Roman"/>
          <w:bCs/>
          <w:lang w:val="ru-RU"/>
        </w:rPr>
        <w:t xml:space="preserve"> </w:t>
      </w:r>
      <w:r w:rsidRPr="000902E2">
        <w:rPr>
          <w:rFonts w:cs="Times New Roman"/>
          <w:bCs/>
        </w:rPr>
        <w:t>нормы</w:t>
      </w:r>
      <w:r w:rsidRPr="000902E2">
        <w:rPr>
          <w:rFonts w:cs="Times New Roman"/>
          <w:bCs/>
          <w:lang w:val="ru-RU"/>
        </w:rPr>
        <w:t xml:space="preserve"> </w:t>
      </w:r>
      <w:r w:rsidRPr="000902E2">
        <w:rPr>
          <w:rFonts w:cs="Times New Roman"/>
          <w:bCs/>
        </w:rPr>
        <w:t>доходности</w:t>
      </w:r>
      <w:r w:rsidRPr="000902E2">
        <w:rPr>
          <w:rFonts w:cs="Times New Roman"/>
          <w:bCs/>
          <w:lang w:val="ru-RU"/>
        </w:rPr>
        <w:t xml:space="preserve"> </w:t>
      </w:r>
      <w:r w:rsidRPr="000902E2">
        <w:rPr>
          <w:rFonts w:cs="Times New Roman"/>
          <w:bCs/>
        </w:rPr>
        <w:t>инвестированного</w:t>
      </w:r>
      <w:r w:rsidRPr="000902E2">
        <w:rPr>
          <w:rFonts w:cs="Times New Roman"/>
          <w:bCs/>
          <w:lang w:val="ru-RU"/>
        </w:rPr>
        <w:t xml:space="preserve"> </w:t>
      </w:r>
      <w:r w:rsidRPr="000902E2">
        <w:rPr>
          <w:rFonts w:cs="Times New Roman"/>
          <w:bCs/>
        </w:rPr>
        <w:t>капитала.</w:t>
      </w:r>
    </w:p>
    <w:p w:rsidR="0057728D" w:rsidRPr="000902E2" w:rsidRDefault="0057728D" w:rsidP="0057728D">
      <w:pPr>
        <w:pStyle w:val="Standard"/>
        <w:autoSpaceDE w:val="0"/>
        <w:jc w:val="both"/>
        <w:rPr>
          <w:rFonts w:eastAsia="Times New Roman" w:cs="Times New Roman"/>
          <w:bCs/>
        </w:rPr>
      </w:pPr>
      <w:r w:rsidRPr="000902E2">
        <w:rPr>
          <w:rFonts w:eastAsia="Times New Roman" w:cs="Times New Roman"/>
          <w:bCs/>
          <w:lang w:val="ru-RU"/>
        </w:rPr>
        <w:t xml:space="preserve">      1.14</w:t>
      </w:r>
      <w:r w:rsidRPr="000902E2">
        <w:rPr>
          <w:rFonts w:eastAsia="Times New Roman" w:cs="Times New Roman"/>
          <w:bCs/>
        </w:rPr>
        <w:t>.</w:t>
      </w:r>
      <w:r w:rsidRPr="000902E2">
        <w:rPr>
          <w:rFonts w:eastAsia="Times New Roman" w:cs="Times New Roman"/>
          <w:bCs/>
          <w:lang w:val="ru-RU"/>
        </w:rPr>
        <w:t xml:space="preserve"> </w:t>
      </w:r>
      <w:r w:rsidRPr="000902E2">
        <w:rPr>
          <w:rFonts w:eastAsia="Times New Roman" w:cs="Times New Roman"/>
          <w:bCs/>
        </w:rPr>
        <w:t>Основанием</w:t>
      </w:r>
      <w:r w:rsidRPr="000902E2">
        <w:rPr>
          <w:rFonts w:eastAsia="Times New Roman" w:cs="Times New Roman"/>
          <w:bCs/>
          <w:lang w:val="ru-RU"/>
        </w:rPr>
        <w:t xml:space="preserve"> </w:t>
      </w:r>
      <w:r w:rsidRPr="000902E2">
        <w:rPr>
          <w:rFonts w:eastAsia="Times New Roman" w:cs="Times New Roman"/>
          <w:bCs/>
        </w:rPr>
        <w:t>для</w:t>
      </w:r>
      <w:r w:rsidRPr="000902E2">
        <w:rPr>
          <w:rFonts w:eastAsia="Times New Roman" w:cs="Times New Roman"/>
          <w:bCs/>
          <w:lang w:val="ru-RU"/>
        </w:rPr>
        <w:t xml:space="preserve"> </w:t>
      </w:r>
      <w:r w:rsidRPr="000902E2">
        <w:rPr>
          <w:rFonts w:eastAsia="Times New Roman" w:cs="Times New Roman"/>
          <w:bCs/>
        </w:rPr>
        <w:t>изменения</w:t>
      </w:r>
      <w:r w:rsidRPr="000902E2">
        <w:rPr>
          <w:rFonts w:eastAsia="Times New Roman" w:cs="Times New Roman"/>
          <w:bCs/>
          <w:lang w:val="ru-RU"/>
        </w:rPr>
        <w:t xml:space="preserve"> </w:t>
      </w:r>
      <w:r w:rsidRPr="000902E2">
        <w:rPr>
          <w:rFonts w:eastAsia="Times New Roman" w:cs="Times New Roman"/>
          <w:bCs/>
        </w:rPr>
        <w:t>условий</w:t>
      </w:r>
      <w:r w:rsidRPr="000902E2">
        <w:rPr>
          <w:rFonts w:eastAsia="Times New Roman" w:cs="Times New Roman"/>
          <w:bCs/>
          <w:lang w:val="ru-RU"/>
        </w:rPr>
        <w:t xml:space="preserve"> </w:t>
      </w:r>
      <w:r w:rsidRPr="000902E2">
        <w:rPr>
          <w:rFonts w:eastAsia="Times New Roman" w:cs="Times New Roman"/>
          <w:bCs/>
        </w:rPr>
        <w:t>настоящего Соглашения может</w:t>
      </w:r>
      <w:r w:rsidRPr="000902E2">
        <w:rPr>
          <w:rFonts w:eastAsia="Times New Roman" w:cs="Times New Roman"/>
          <w:bCs/>
          <w:lang w:val="ru-RU"/>
        </w:rPr>
        <w:t xml:space="preserve"> </w:t>
      </w:r>
      <w:r w:rsidRPr="000902E2">
        <w:rPr>
          <w:rFonts w:eastAsia="Times New Roman" w:cs="Times New Roman"/>
          <w:bCs/>
        </w:rPr>
        <w:t>являться</w:t>
      </w:r>
      <w:r w:rsidRPr="000902E2">
        <w:rPr>
          <w:rFonts w:eastAsia="Times New Roman" w:cs="Times New Roman"/>
          <w:bCs/>
          <w:lang w:val="ru-RU"/>
        </w:rPr>
        <w:t xml:space="preserve"> </w:t>
      </w:r>
      <w:r w:rsidRPr="000902E2">
        <w:rPr>
          <w:rFonts w:eastAsia="Times New Roman" w:cs="Times New Roman"/>
          <w:bCs/>
        </w:rPr>
        <w:t>существенное</w:t>
      </w:r>
      <w:r w:rsidRPr="000902E2">
        <w:rPr>
          <w:rFonts w:eastAsia="Times New Roman" w:cs="Times New Roman"/>
          <w:bCs/>
          <w:lang w:val="ru-RU"/>
        </w:rPr>
        <w:t xml:space="preserve"> </w:t>
      </w:r>
      <w:r w:rsidRPr="000902E2">
        <w:rPr>
          <w:rFonts w:eastAsia="Times New Roman" w:cs="Times New Roman"/>
          <w:bCs/>
        </w:rPr>
        <w:t>изменение</w:t>
      </w:r>
      <w:r w:rsidRPr="000902E2">
        <w:rPr>
          <w:rFonts w:eastAsia="Times New Roman" w:cs="Times New Roman"/>
          <w:bCs/>
          <w:lang w:val="ru-RU"/>
        </w:rPr>
        <w:t xml:space="preserve"> </w:t>
      </w:r>
      <w:r w:rsidRPr="000902E2">
        <w:rPr>
          <w:rFonts w:eastAsia="Times New Roman" w:cs="Times New Roman"/>
          <w:bCs/>
        </w:rPr>
        <w:t xml:space="preserve">обстоятельств, </w:t>
      </w:r>
      <w:r w:rsidRPr="000902E2">
        <w:rPr>
          <w:rFonts w:eastAsia="Times New Roman" w:cs="Times New Roman"/>
          <w:bCs/>
          <w:lang w:val="ru-RU"/>
        </w:rPr>
        <w:t xml:space="preserve"> </w:t>
      </w:r>
      <w:r w:rsidRPr="000902E2">
        <w:rPr>
          <w:rFonts w:eastAsia="Times New Roman" w:cs="Times New Roman"/>
          <w:bCs/>
        </w:rPr>
        <w:t>из</w:t>
      </w:r>
      <w:r w:rsidRPr="000902E2">
        <w:rPr>
          <w:rFonts w:eastAsia="Times New Roman" w:cs="Times New Roman"/>
          <w:bCs/>
          <w:lang w:val="ru-RU"/>
        </w:rPr>
        <w:t xml:space="preserve"> </w:t>
      </w:r>
      <w:r w:rsidRPr="000902E2">
        <w:rPr>
          <w:rFonts w:eastAsia="Times New Roman" w:cs="Times New Roman"/>
          <w:bCs/>
        </w:rPr>
        <w:t>которых</w:t>
      </w:r>
      <w:r w:rsidRPr="000902E2">
        <w:rPr>
          <w:rFonts w:eastAsia="Times New Roman" w:cs="Times New Roman"/>
          <w:bCs/>
          <w:lang w:val="ru-RU"/>
        </w:rPr>
        <w:t xml:space="preserve"> </w:t>
      </w:r>
      <w:r w:rsidRPr="000902E2">
        <w:rPr>
          <w:rFonts w:eastAsia="Times New Roman" w:cs="Times New Roman"/>
          <w:bCs/>
        </w:rPr>
        <w:t>Стороны</w:t>
      </w:r>
      <w:r w:rsidRPr="000902E2">
        <w:rPr>
          <w:rFonts w:eastAsia="Times New Roman" w:cs="Times New Roman"/>
          <w:bCs/>
          <w:lang w:val="ru-RU"/>
        </w:rPr>
        <w:t xml:space="preserve"> </w:t>
      </w:r>
      <w:r w:rsidRPr="000902E2">
        <w:rPr>
          <w:rFonts w:eastAsia="Times New Roman" w:cs="Times New Roman"/>
          <w:bCs/>
        </w:rPr>
        <w:t>исходили</w:t>
      </w:r>
      <w:r w:rsidRPr="000902E2">
        <w:rPr>
          <w:rFonts w:eastAsia="Times New Roman" w:cs="Times New Roman"/>
          <w:bCs/>
          <w:lang w:val="ru-RU"/>
        </w:rPr>
        <w:t xml:space="preserve"> </w:t>
      </w:r>
      <w:r w:rsidRPr="000902E2">
        <w:rPr>
          <w:rFonts w:eastAsia="Times New Roman" w:cs="Times New Roman"/>
          <w:bCs/>
        </w:rPr>
        <w:t>при</w:t>
      </w:r>
      <w:r w:rsidRPr="000902E2">
        <w:rPr>
          <w:rFonts w:eastAsia="Times New Roman" w:cs="Times New Roman"/>
          <w:bCs/>
          <w:lang w:val="ru-RU"/>
        </w:rPr>
        <w:t xml:space="preserve"> </w:t>
      </w:r>
      <w:r w:rsidRPr="000902E2">
        <w:rPr>
          <w:rFonts w:eastAsia="Times New Roman" w:cs="Times New Roman"/>
          <w:bCs/>
        </w:rPr>
        <w:t>заключении</w:t>
      </w:r>
      <w:r w:rsidRPr="000902E2">
        <w:rPr>
          <w:rFonts w:eastAsia="Times New Roman" w:cs="Times New Roman"/>
          <w:bCs/>
          <w:lang w:val="ru-RU"/>
        </w:rPr>
        <w:t xml:space="preserve"> </w:t>
      </w:r>
      <w:r w:rsidRPr="000902E2">
        <w:rPr>
          <w:rFonts w:eastAsia="Times New Roman" w:cs="Times New Roman"/>
          <w:bCs/>
        </w:rPr>
        <w:t>настоящего Соглашения, включая</w:t>
      </w:r>
      <w:r w:rsidRPr="000902E2">
        <w:rPr>
          <w:rFonts w:eastAsia="Times New Roman" w:cs="Times New Roman"/>
          <w:bCs/>
          <w:lang w:val="ru-RU"/>
        </w:rPr>
        <w:t xml:space="preserve"> </w:t>
      </w:r>
      <w:r w:rsidRPr="000902E2">
        <w:rPr>
          <w:rFonts w:eastAsia="Times New Roman" w:cs="Times New Roman"/>
          <w:bCs/>
        </w:rPr>
        <w:t>невозможность</w:t>
      </w:r>
      <w:r w:rsidRPr="000902E2">
        <w:rPr>
          <w:rFonts w:eastAsia="Times New Roman" w:cs="Times New Roman"/>
          <w:bCs/>
          <w:lang w:val="ru-RU"/>
        </w:rPr>
        <w:t xml:space="preserve"> </w:t>
      </w:r>
      <w:r w:rsidRPr="000902E2">
        <w:rPr>
          <w:rFonts w:eastAsia="Times New Roman" w:cs="Times New Roman"/>
          <w:bCs/>
        </w:rPr>
        <w:t>обеспечения</w:t>
      </w:r>
      <w:r w:rsidRPr="000902E2">
        <w:rPr>
          <w:rFonts w:eastAsia="Times New Roman" w:cs="Times New Roman"/>
          <w:bCs/>
          <w:lang w:val="ru-RU"/>
        </w:rPr>
        <w:t xml:space="preserve"> </w:t>
      </w:r>
      <w:r w:rsidRPr="000902E2">
        <w:rPr>
          <w:rFonts w:eastAsia="Times New Roman" w:cs="Times New Roman"/>
          <w:bCs/>
        </w:rPr>
        <w:t>условий и порядка</w:t>
      </w:r>
      <w:r w:rsidRPr="000902E2">
        <w:rPr>
          <w:rFonts w:eastAsia="Times New Roman" w:cs="Times New Roman"/>
          <w:bCs/>
          <w:lang w:val="ru-RU"/>
        </w:rPr>
        <w:t xml:space="preserve"> </w:t>
      </w:r>
      <w:r w:rsidRPr="000902E2">
        <w:rPr>
          <w:rFonts w:eastAsia="Times New Roman" w:cs="Times New Roman"/>
          <w:bCs/>
        </w:rPr>
        <w:t>компенсации</w:t>
      </w:r>
      <w:r w:rsidRPr="000902E2">
        <w:rPr>
          <w:rFonts w:eastAsia="Times New Roman" w:cs="Times New Roman"/>
          <w:bCs/>
          <w:lang w:val="ru-RU"/>
        </w:rPr>
        <w:t xml:space="preserve"> </w:t>
      </w:r>
      <w:r w:rsidRPr="000902E2">
        <w:rPr>
          <w:rFonts w:eastAsia="Times New Roman" w:cs="Times New Roman"/>
          <w:bCs/>
        </w:rPr>
        <w:t>расходов</w:t>
      </w:r>
      <w:r w:rsidRPr="000902E2">
        <w:rPr>
          <w:rFonts w:eastAsia="Times New Roman" w:cs="Times New Roman"/>
          <w:bCs/>
          <w:lang w:val="ru-RU"/>
        </w:rPr>
        <w:t xml:space="preserve"> </w:t>
      </w:r>
      <w:r w:rsidRPr="000902E2">
        <w:rPr>
          <w:rFonts w:eastAsia="Times New Roman" w:cs="Times New Roman"/>
          <w:bCs/>
        </w:rPr>
        <w:t>Концессионера</w:t>
      </w:r>
      <w:r w:rsidRPr="000902E2">
        <w:rPr>
          <w:rFonts w:eastAsia="Times New Roman" w:cs="Times New Roman"/>
          <w:bCs/>
          <w:lang w:val="ru-RU"/>
        </w:rPr>
        <w:t xml:space="preserve"> </w:t>
      </w:r>
      <w:r w:rsidRPr="000902E2">
        <w:rPr>
          <w:rFonts w:eastAsia="Times New Roman" w:cs="Times New Roman"/>
          <w:bCs/>
        </w:rPr>
        <w:t>по</w:t>
      </w:r>
      <w:r w:rsidRPr="000902E2">
        <w:rPr>
          <w:rFonts w:eastAsia="Times New Roman" w:cs="Times New Roman"/>
          <w:bCs/>
          <w:lang w:val="ru-RU"/>
        </w:rPr>
        <w:t xml:space="preserve"> </w:t>
      </w:r>
      <w:r w:rsidRPr="000902E2">
        <w:rPr>
          <w:rFonts w:eastAsia="Times New Roman" w:cs="Times New Roman"/>
          <w:bCs/>
        </w:rPr>
        <w:t>предоставленным</w:t>
      </w:r>
      <w:r w:rsidRPr="000902E2">
        <w:rPr>
          <w:rFonts w:eastAsia="Times New Roman" w:cs="Times New Roman"/>
          <w:bCs/>
          <w:lang w:val="ru-RU"/>
        </w:rPr>
        <w:t xml:space="preserve">  </w:t>
      </w:r>
      <w:r w:rsidRPr="000902E2">
        <w:rPr>
          <w:rFonts w:eastAsia="Times New Roman" w:cs="Times New Roman"/>
          <w:bCs/>
        </w:rPr>
        <w:t>льготам потребителям, установленным</w:t>
      </w:r>
      <w:r w:rsidRPr="000902E2">
        <w:rPr>
          <w:rFonts w:eastAsia="Times New Roman" w:cs="Times New Roman"/>
          <w:bCs/>
          <w:lang w:val="ru-RU"/>
        </w:rPr>
        <w:t xml:space="preserve"> </w:t>
      </w:r>
      <w:r w:rsidRPr="000902E2">
        <w:rPr>
          <w:rFonts w:eastAsia="Times New Roman" w:cs="Times New Roman"/>
          <w:bCs/>
        </w:rPr>
        <w:t>федеральными</w:t>
      </w:r>
      <w:r w:rsidRPr="000902E2">
        <w:rPr>
          <w:rFonts w:eastAsia="Times New Roman" w:cs="Times New Roman"/>
          <w:bCs/>
          <w:lang w:val="ru-RU"/>
        </w:rPr>
        <w:t xml:space="preserve"> </w:t>
      </w:r>
      <w:r w:rsidRPr="000902E2">
        <w:rPr>
          <w:rFonts w:eastAsia="Times New Roman" w:cs="Times New Roman"/>
          <w:bCs/>
        </w:rPr>
        <w:t>законами, законами</w:t>
      </w:r>
      <w:r w:rsidRPr="000902E2">
        <w:rPr>
          <w:rFonts w:eastAsia="Times New Roman" w:cs="Times New Roman"/>
          <w:bCs/>
          <w:lang w:val="ru-RU"/>
        </w:rPr>
        <w:t xml:space="preserve"> </w:t>
      </w:r>
      <w:r w:rsidRPr="000902E2">
        <w:rPr>
          <w:rFonts w:eastAsia="Times New Roman" w:cs="Times New Roman"/>
          <w:bCs/>
        </w:rPr>
        <w:t>Забайкальского</w:t>
      </w:r>
      <w:r w:rsidRPr="000902E2">
        <w:rPr>
          <w:rFonts w:eastAsia="Times New Roman" w:cs="Times New Roman"/>
          <w:bCs/>
          <w:lang w:val="ru-RU"/>
        </w:rPr>
        <w:t xml:space="preserve"> </w:t>
      </w:r>
      <w:r w:rsidRPr="000902E2">
        <w:rPr>
          <w:rFonts w:eastAsia="Times New Roman" w:cs="Times New Roman"/>
          <w:bCs/>
        </w:rPr>
        <w:t>края, нормативно-правовыми</w:t>
      </w:r>
      <w:r w:rsidRPr="000902E2">
        <w:rPr>
          <w:rFonts w:eastAsia="Times New Roman" w:cs="Times New Roman"/>
          <w:bCs/>
          <w:lang w:val="ru-RU"/>
        </w:rPr>
        <w:t xml:space="preserve"> </w:t>
      </w:r>
      <w:r w:rsidRPr="000902E2">
        <w:rPr>
          <w:rFonts w:eastAsia="Times New Roman" w:cs="Times New Roman"/>
          <w:bCs/>
        </w:rPr>
        <w:t>актами</w:t>
      </w:r>
      <w:r w:rsidRPr="000902E2">
        <w:rPr>
          <w:rFonts w:eastAsia="Times New Roman" w:cs="Times New Roman"/>
          <w:bCs/>
          <w:lang w:val="ru-RU"/>
        </w:rPr>
        <w:t xml:space="preserve"> </w:t>
      </w:r>
      <w:r w:rsidRPr="000902E2">
        <w:rPr>
          <w:rFonts w:eastAsia="Times New Roman" w:cs="Times New Roman"/>
          <w:bCs/>
        </w:rPr>
        <w:t>органов</w:t>
      </w:r>
      <w:r w:rsidRPr="000902E2">
        <w:rPr>
          <w:rFonts w:eastAsia="Times New Roman" w:cs="Times New Roman"/>
          <w:bCs/>
          <w:lang w:val="ru-RU"/>
        </w:rPr>
        <w:t xml:space="preserve"> </w:t>
      </w:r>
      <w:r w:rsidRPr="000902E2">
        <w:rPr>
          <w:rFonts w:eastAsia="Times New Roman" w:cs="Times New Roman"/>
          <w:bCs/>
        </w:rPr>
        <w:t>местного</w:t>
      </w:r>
      <w:r w:rsidRPr="000902E2">
        <w:rPr>
          <w:rFonts w:eastAsia="Times New Roman" w:cs="Times New Roman"/>
          <w:bCs/>
          <w:lang w:val="ru-RU"/>
        </w:rPr>
        <w:t xml:space="preserve"> </w:t>
      </w:r>
      <w:r w:rsidRPr="000902E2">
        <w:rPr>
          <w:rFonts w:eastAsia="Times New Roman" w:cs="Times New Roman"/>
          <w:bCs/>
        </w:rPr>
        <w:t>самоуправления, в том</w:t>
      </w:r>
      <w:r w:rsidRPr="000902E2">
        <w:rPr>
          <w:rFonts w:eastAsia="Times New Roman" w:cs="Times New Roman"/>
          <w:bCs/>
          <w:lang w:val="ru-RU"/>
        </w:rPr>
        <w:t xml:space="preserve"> </w:t>
      </w:r>
      <w:r w:rsidRPr="000902E2">
        <w:rPr>
          <w:rFonts w:eastAsia="Times New Roman" w:cs="Times New Roman"/>
          <w:bCs/>
        </w:rPr>
        <w:t>числе</w:t>
      </w:r>
      <w:r w:rsidRPr="000902E2">
        <w:rPr>
          <w:rFonts w:eastAsia="Times New Roman" w:cs="Times New Roman"/>
          <w:bCs/>
          <w:lang w:val="ru-RU"/>
        </w:rPr>
        <w:t xml:space="preserve"> </w:t>
      </w:r>
      <w:r w:rsidRPr="000902E2">
        <w:rPr>
          <w:rFonts w:eastAsia="Times New Roman" w:cs="Times New Roman"/>
          <w:bCs/>
        </w:rPr>
        <w:t>по</w:t>
      </w:r>
      <w:r w:rsidRPr="000902E2">
        <w:rPr>
          <w:rFonts w:eastAsia="Times New Roman" w:cs="Times New Roman"/>
          <w:bCs/>
          <w:lang w:val="ru-RU"/>
        </w:rPr>
        <w:t xml:space="preserve"> </w:t>
      </w:r>
      <w:r w:rsidRPr="000902E2">
        <w:rPr>
          <w:rFonts w:eastAsia="Times New Roman" w:cs="Times New Roman"/>
          <w:bCs/>
        </w:rPr>
        <w:t>льготам</w:t>
      </w:r>
      <w:r w:rsidRPr="000902E2">
        <w:rPr>
          <w:rFonts w:eastAsia="Times New Roman" w:cs="Times New Roman"/>
          <w:bCs/>
          <w:lang w:val="ru-RU"/>
        </w:rPr>
        <w:t xml:space="preserve"> </w:t>
      </w:r>
      <w:r w:rsidRPr="000902E2">
        <w:rPr>
          <w:rFonts w:eastAsia="Times New Roman" w:cs="Times New Roman"/>
          <w:bCs/>
        </w:rPr>
        <w:t>по</w:t>
      </w:r>
      <w:r w:rsidRPr="000902E2">
        <w:rPr>
          <w:rFonts w:eastAsia="Times New Roman" w:cs="Times New Roman"/>
          <w:bCs/>
          <w:lang w:val="ru-RU"/>
        </w:rPr>
        <w:t xml:space="preserve"> </w:t>
      </w:r>
      <w:r w:rsidRPr="000902E2">
        <w:rPr>
          <w:rFonts w:eastAsia="Times New Roman" w:cs="Times New Roman"/>
          <w:bCs/>
        </w:rPr>
        <w:t>оплате</w:t>
      </w:r>
      <w:r w:rsidRPr="000902E2">
        <w:rPr>
          <w:rFonts w:eastAsia="Times New Roman" w:cs="Times New Roman"/>
          <w:bCs/>
          <w:lang w:val="ru-RU"/>
        </w:rPr>
        <w:t xml:space="preserve"> </w:t>
      </w:r>
      <w:r w:rsidRPr="000902E2">
        <w:rPr>
          <w:rFonts w:eastAsia="Times New Roman" w:cs="Times New Roman"/>
          <w:bCs/>
        </w:rPr>
        <w:t>товаров, работ и услуг.</w:t>
      </w:r>
    </w:p>
    <w:p w:rsidR="0057728D" w:rsidRPr="000902E2" w:rsidRDefault="0057728D" w:rsidP="0057728D">
      <w:pPr>
        <w:pStyle w:val="Standard"/>
        <w:autoSpaceDE w:val="0"/>
        <w:jc w:val="both"/>
        <w:rPr>
          <w:rFonts w:eastAsia="Times New Roman" w:cs="Times New Roman"/>
          <w:bCs/>
        </w:rPr>
      </w:pPr>
      <w:r w:rsidRPr="000902E2">
        <w:rPr>
          <w:rFonts w:eastAsia="Times New Roman" w:cs="Times New Roman"/>
          <w:bCs/>
          <w:lang w:val="ru-RU"/>
        </w:rPr>
        <w:t xml:space="preserve">      1.15</w:t>
      </w:r>
      <w:r w:rsidRPr="000902E2">
        <w:rPr>
          <w:rFonts w:eastAsia="Times New Roman" w:cs="Times New Roman"/>
          <w:bCs/>
        </w:rPr>
        <w:t>.</w:t>
      </w:r>
      <w:r w:rsidRPr="000902E2">
        <w:rPr>
          <w:rFonts w:eastAsia="Times New Roman" w:cs="Times New Roman"/>
          <w:bCs/>
          <w:lang w:val="ru-RU"/>
        </w:rPr>
        <w:t xml:space="preserve"> </w:t>
      </w:r>
      <w:r w:rsidRPr="000902E2">
        <w:rPr>
          <w:rFonts w:eastAsia="Times New Roman" w:cs="Times New Roman"/>
          <w:bCs/>
        </w:rPr>
        <w:t>В случае</w:t>
      </w:r>
      <w:r w:rsidRPr="000902E2">
        <w:rPr>
          <w:rFonts w:eastAsia="Times New Roman" w:cs="Times New Roman"/>
          <w:bCs/>
          <w:lang w:val="ru-RU"/>
        </w:rPr>
        <w:t xml:space="preserve">, </w:t>
      </w:r>
      <w:r w:rsidRPr="000902E2">
        <w:rPr>
          <w:rFonts w:eastAsia="Times New Roman" w:cs="Times New Roman"/>
          <w:bCs/>
        </w:rPr>
        <w:t>если в течение</w:t>
      </w:r>
      <w:r w:rsidRPr="000902E2">
        <w:rPr>
          <w:rFonts w:eastAsia="Times New Roman" w:cs="Times New Roman"/>
          <w:bCs/>
          <w:lang w:val="ru-RU"/>
        </w:rPr>
        <w:t xml:space="preserve"> </w:t>
      </w:r>
      <w:r w:rsidRPr="000902E2">
        <w:rPr>
          <w:rFonts w:eastAsia="Times New Roman" w:cs="Times New Roman"/>
          <w:bCs/>
        </w:rPr>
        <w:t>срока</w:t>
      </w:r>
      <w:r w:rsidRPr="000902E2">
        <w:rPr>
          <w:rFonts w:eastAsia="Times New Roman" w:cs="Times New Roman"/>
          <w:bCs/>
          <w:lang w:val="ru-RU"/>
        </w:rPr>
        <w:t xml:space="preserve"> </w:t>
      </w:r>
      <w:r w:rsidRPr="000902E2">
        <w:rPr>
          <w:rFonts w:eastAsia="Times New Roman" w:cs="Times New Roman"/>
          <w:bCs/>
        </w:rPr>
        <w:t>действия концессионного соглашения законодательством</w:t>
      </w:r>
      <w:r w:rsidRPr="000902E2">
        <w:rPr>
          <w:rFonts w:eastAsia="Times New Roman" w:cs="Times New Roman"/>
          <w:bCs/>
          <w:lang w:val="ru-RU"/>
        </w:rPr>
        <w:t xml:space="preserve"> </w:t>
      </w:r>
      <w:r w:rsidRPr="000902E2">
        <w:rPr>
          <w:rFonts w:eastAsia="Times New Roman" w:cs="Times New Roman"/>
          <w:bCs/>
        </w:rPr>
        <w:t>Российской</w:t>
      </w:r>
      <w:r w:rsidRPr="000902E2">
        <w:rPr>
          <w:rFonts w:eastAsia="Times New Roman" w:cs="Times New Roman"/>
          <w:bCs/>
          <w:lang w:val="ru-RU"/>
        </w:rPr>
        <w:t xml:space="preserve"> </w:t>
      </w:r>
      <w:r w:rsidRPr="000902E2">
        <w:rPr>
          <w:rFonts w:eastAsia="Times New Roman" w:cs="Times New Roman"/>
          <w:bCs/>
        </w:rPr>
        <w:t>Федерации, законодательством</w:t>
      </w:r>
      <w:r w:rsidRPr="000902E2">
        <w:rPr>
          <w:rFonts w:eastAsia="Times New Roman" w:cs="Times New Roman"/>
          <w:bCs/>
          <w:lang w:val="ru-RU"/>
        </w:rPr>
        <w:t xml:space="preserve"> </w:t>
      </w:r>
      <w:r w:rsidRPr="000902E2">
        <w:rPr>
          <w:rFonts w:eastAsia="Times New Roman" w:cs="Times New Roman"/>
          <w:bCs/>
        </w:rPr>
        <w:t>Забайкальского</w:t>
      </w:r>
      <w:r w:rsidRPr="000902E2">
        <w:rPr>
          <w:rFonts w:eastAsia="Times New Roman" w:cs="Times New Roman"/>
          <w:bCs/>
          <w:lang w:val="ru-RU"/>
        </w:rPr>
        <w:t xml:space="preserve"> </w:t>
      </w:r>
      <w:r w:rsidRPr="000902E2">
        <w:rPr>
          <w:rFonts w:eastAsia="Times New Roman" w:cs="Times New Roman"/>
          <w:bCs/>
        </w:rPr>
        <w:t>края, нормативно-правовыми</w:t>
      </w:r>
      <w:r w:rsidRPr="000902E2">
        <w:rPr>
          <w:rFonts w:eastAsia="Times New Roman" w:cs="Times New Roman"/>
          <w:bCs/>
          <w:lang w:val="ru-RU"/>
        </w:rPr>
        <w:t xml:space="preserve"> </w:t>
      </w:r>
      <w:r w:rsidRPr="000902E2">
        <w:rPr>
          <w:rFonts w:eastAsia="Times New Roman" w:cs="Times New Roman"/>
          <w:bCs/>
        </w:rPr>
        <w:t>актами</w:t>
      </w:r>
      <w:r w:rsidRPr="000902E2">
        <w:rPr>
          <w:rFonts w:eastAsia="Times New Roman" w:cs="Times New Roman"/>
          <w:bCs/>
          <w:lang w:val="ru-RU"/>
        </w:rPr>
        <w:t xml:space="preserve"> </w:t>
      </w:r>
      <w:r w:rsidRPr="000902E2">
        <w:rPr>
          <w:rFonts w:eastAsia="Times New Roman" w:cs="Times New Roman"/>
          <w:bCs/>
        </w:rPr>
        <w:t>органов</w:t>
      </w:r>
      <w:r w:rsidRPr="000902E2">
        <w:rPr>
          <w:rFonts w:eastAsia="Times New Roman" w:cs="Times New Roman"/>
          <w:bCs/>
          <w:lang w:val="ru-RU"/>
        </w:rPr>
        <w:t xml:space="preserve"> </w:t>
      </w:r>
      <w:r w:rsidRPr="000902E2">
        <w:rPr>
          <w:rFonts w:eastAsia="Times New Roman" w:cs="Times New Roman"/>
          <w:bCs/>
        </w:rPr>
        <w:t>местного</w:t>
      </w:r>
      <w:r w:rsidRPr="000902E2">
        <w:rPr>
          <w:rFonts w:eastAsia="Times New Roman" w:cs="Times New Roman"/>
          <w:bCs/>
          <w:lang w:val="ru-RU"/>
        </w:rPr>
        <w:t xml:space="preserve"> </w:t>
      </w:r>
      <w:r w:rsidRPr="000902E2">
        <w:rPr>
          <w:rFonts w:eastAsia="Times New Roman" w:cs="Times New Roman"/>
          <w:bCs/>
        </w:rPr>
        <w:t>самоуправления</w:t>
      </w:r>
      <w:r w:rsidRPr="000902E2">
        <w:rPr>
          <w:rFonts w:eastAsia="Times New Roman" w:cs="Times New Roman"/>
          <w:bCs/>
          <w:lang w:val="ru-RU"/>
        </w:rPr>
        <w:t xml:space="preserve"> </w:t>
      </w:r>
      <w:r w:rsidRPr="000902E2">
        <w:rPr>
          <w:rFonts w:eastAsia="Times New Roman" w:cs="Times New Roman"/>
          <w:bCs/>
        </w:rPr>
        <w:t>устанавливаются</w:t>
      </w:r>
      <w:r w:rsidRPr="000902E2">
        <w:rPr>
          <w:rFonts w:eastAsia="Times New Roman" w:cs="Times New Roman"/>
          <w:bCs/>
          <w:lang w:val="ru-RU"/>
        </w:rPr>
        <w:t xml:space="preserve"> </w:t>
      </w:r>
      <w:r w:rsidRPr="000902E2">
        <w:rPr>
          <w:rFonts w:eastAsia="Times New Roman" w:cs="Times New Roman"/>
          <w:bCs/>
        </w:rPr>
        <w:t>нормы, ухудшающие</w:t>
      </w:r>
      <w:r w:rsidRPr="000902E2">
        <w:rPr>
          <w:rFonts w:eastAsia="Times New Roman" w:cs="Times New Roman"/>
          <w:bCs/>
          <w:lang w:val="ru-RU"/>
        </w:rPr>
        <w:t xml:space="preserve"> </w:t>
      </w:r>
      <w:r w:rsidRPr="000902E2">
        <w:rPr>
          <w:rFonts w:eastAsia="Times New Roman" w:cs="Times New Roman"/>
          <w:bCs/>
        </w:rPr>
        <w:t>положение</w:t>
      </w:r>
      <w:r w:rsidRPr="000902E2">
        <w:rPr>
          <w:rFonts w:eastAsia="Times New Roman" w:cs="Times New Roman"/>
          <w:bCs/>
          <w:lang w:val="ru-RU"/>
        </w:rPr>
        <w:t xml:space="preserve"> </w:t>
      </w:r>
      <w:r w:rsidRPr="000902E2">
        <w:rPr>
          <w:rFonts w:eastAsia="Times New Roman" w:cs="Times New Roman"/>
          <w:bCs/>
        </w:rPr>
        <w:t>Концессионера</w:t>
      </w:r>
      <w:r w:rsidRPr="000902E2">
        <w:rPr>
          <w:rFonts w:eastAsia="Times New Roman" w:cs="Times New Roman"/>
          <w:bCs/>
          <w:lang w:val="ru-RU"/>
        </w:rPr>
        <w:t xml:space="preserve"> </w:t>
      </w:r>
      <w:r w:rsidRPr="000902E2">
        <w:rPr>
          <w:rFonts w:eastAsia="Times New Roman" w:cs="Times New Roman"/>
          <w:bCs/>
        </w:rPr>
        <w:t>таким</w:t>
      </w:r>
      <w:r w:rsidRPr="000902E2">
        <w:rPr>
          <w:rFonts w:eastAsia="Times New Roman" w:cs="Times New Roman"/>
          <w:bCs/>
          <w:lang w:val="ru-RU"/>
        </w:rPr>
        <w:t xml:space="preserve"> </w:t>
      </w:r>
      <w:r w:rsidRPr="000902E2">
        <w:rPr>
          <w:rFonts w:eastAsia="Times New Roman" w:cs="Times New Roman"/>
          <w:bCs/>
        </w:rPr>
        <w:t>образом, что</w:t>
      </w:r>
      <w:r w:rsidRPr="000902E2">
        <w:rPr>
          <w:rFonts w:eastAsia="Times New Roman" w:cs="Times New Roman"/>
          <w:bCs/>
          <w:lang w:val="ru-RU"/>
        </w:rPr>
        <w:t xml:space="preserve"> </w:t>
      </w:r>
      <w:r w:rsidRPr="000902E2">
        <w:rPr>
          <w:rFonts w:eastAsia="Times New Roman" w:cs="Times New Roman"/>
          <w:bCs/>
        </w:rPr>
        <w:t>он в значительной</w:t>
      </w:r>
      <w:r w:rsidRPr="000902E2">
        <w:rPr>
          <w:rFonts w:eastAsia="Times New Roman" w:cs="Times New Roman"/>
          <w:bCs/>
          <w:lang w:val="ru-RU"/>
        </w:rPr>
        <w:t xml:space="preserve"> </w:t>
      </w:r>
      <w:r w:rsidRPr="000902E2">
        <w:rPr>
          <w:rFonts w:eastAsia="Times New Roman" w:cs="Times New Roman"/>
          <w:bCs/>
        </w:rPr>
        <w:t>степени</w:t>
      </w:r>
      <w:r w:rsidRPr="000902E2">
        <w:rPr>
          <w:rFonts w:eastAsia="Times New Roman" w:cs="Times New Roman"/>
          <w:bCs/>
          <w:lang w:val="ru-RU"/>
        </w:rPr>
        <w:t xml:space="preserve"> </w:t>
      </w:r>
      <w:r w:rsidRPr="000902E2">
        <w:rPr>
          <w:rFonts w:eastAsia="Times New Roman" w:cs="Times New Roman"/>
          <w:bCs/>
        </w:rPr>
        <w:t>лишается</w:t>
      </w:r>
      <w:r w:rsidRPr="000902E2">
        <w:rPr>
          <w:rFonts w:eastAsia="Times New Roman" w:cs="Times New Roman"/>
          <w:bCs/>
          <w:lang w:val="ru-RU"/>
        </w:rPr>
        <w:t xml:space="preserve"> </w:t>
      </w:r>
      <w:r w:rsidRPr="000902E2">
        <w:rPr>
          <w:rFonts w:eastAsia="Times New Roman" w:cs="Times New Roman"/>
          <w:bCs/>
        </w:rPr>
        <w:t>того, на</w:t>
      </w:r>
      <w:r w:rsidRPr="000902E2">
        <w:rPr>
          <w:rFonts w:eastAsia="Times New Roman" w:cs="Times New Roman"/>
          <w:bCs/>
          <w:lang w:val="ru-RU"/>
        </w:rPr>
        <w:t xml:space="preserve"> </w:t>
      </w:r>
      <w:r w:rsidRPr="000902E2">
        <w:rPr>
          <w:rFonts w:eastAsia="Times New Roman" w:cs="Times New Roman"/>
          <w:bCs/>
        </w:rPr>
        <w:t>что</w:t>
      </w:r>
      <w:r w:rsidRPr="000902E2">
        <w:rPr>
          <w:rFonts w:eastAsia="Times New Roman" w:cs="Times New Roman"/>
          <w:bCs/>
          <w:lang w:val="ru-RU"/>
        </w:rPr>
        <w:t xml:space="preserve"> </w:t>
      </w:r>
      <w:r w:rsidRPr="000902E2">
        <w:rPr>
          <w:rFonts w:eastAsia="Times New Roman" w:cs="Times New Roman"/>
          <w:bCs/>
        </w:rPr>
        <w:t>был</w:t>
      </w:r>
      <w:r w:rsidRPr="000902E2">
        <w:rPr>
          <w:rFonts w:eastAsia="Times New Roman" w:cs="Times New Roman"/>
          <w:bCs/>
          <w:lang w:val="ru-RU"/>
        </w:rPr>
        <w:t xml:space="preserve"> </w:t>
      </w:r>
      <w:r w:rsidRPr="000902E2">
        <w:rPr>
          <w:rFonts w:eastAsia="Times New Roman" w:cs="Times New Roman"/>
          <w:bCs/>
        </w:rPr>
        <w:t>вправе</w:t>
      </w:r>
      <w:r w:rsidRPr="000902E2">
        <w:rPr>
          <w:rFonts w:eastAsia="Times New Roman" w:cs="Times New Roman"/>
          <w:bCs/>
          <w:lang w:val="ru-RU"/>
        </w:rPr>
        <w:t xml:space="preserve"> </w:t>
      </w:r>
      <w:r w:rsidRPr="000902E2">
        <w:rPr>
          <w:rFonts w:eastAsia="Times New Roman" w:cs="Times New Roman"/>
          <w:bCs/>
        </w:rPr>
        <w:t>рассчитывать</w:t>
      </w:r>
      <w:r w:rsidRPr="000902E2">
        <w:rPr>
          <w:rFonts w:eastAsia="Times New Roman" w:cs="Times New Roman"/>
          <w:bCs/>
          <w:lang w:val="ru-RU"/>
        </w:rPr>
        <w:t xml:space="preserve"> </w:t>
      </w:r>
      <w:r w:rsidRPr="000902E2">
        <w:rPr>
          <w:rFonts w:eastAsia="Times New Roman" w:cs="Times New Roman"/>
          <w:bCs/>
        </w:rPr>
        <w:t>при</w:t>
      </w:r>
      <w:r w:rsidRPr="000902E2">
        <w:rPr>
          <w:rFonts w:eastAsia="Times New Roman" w:cs="Times New Roman"/>
          <w:bCs/>
          <w:lang w:val="ru-RU"/>
        </w:rPr>
        <w:t xml:space="preserve"> </w:t>
      </w:r>
      <w:r w:rsidRPr="000902E2">
        <w:rPr>
          <w:rFonts w:eastAsia="Times New Roman" w:cs="Times New Roman"/>
          <w:bCs/>
        </w:rPr>
        <w:t>заключении концессионного соглашения, стороны концессионного соглашения изменяют</w:t>
      </w:r>
      <w:r w:rsidRPr="000902E2">
        <w:rPr>
          <w:rFonts w:eastAsia="Times New Roman" w:cs="Times New Roman"/>
          <w:bCs/>
          <w:lang w:val="ru-RU"/>
        </w:rPr>
        <w:t xml:space="preserve"> </w:t>
      </w:r>
      <w:r w:rsidRPr="000902E2">
        <w:rPr>
          <w:rFonts w:eastAsia="Times New Roman" w:cs="Times New Roman"/>
          <w:bCs/>
        </w:rPr>
        <w:t>условия концессионного соглашения в целях</w:t>
      </w:r>
      <w:r w:rsidRPr="000902E2">
        <w:rPr>
          <w:rFonts w:eastAsia="Times New Roman" w:cs="Times New Roman"/>
          <w:bCs/>
          <w:lang w:val="ru-RU"/>
        </w:rPr>
        <w:t xml:space="preserve"> </w:t>
      </w:r>
      <w:r w:rsidRPr="000902E2">
        <w:rPr>
          <w:rFonts w:eastAsia="Times New Roman" w:cs="Times New Roman"/>
          <w:bCs/>
        </w:rPr>
        <w:t>обеспечения</w:t>
      </w:r>
      <w:r w:rsidRPr="000902E2">
        <w:rPr>
          <w:rFonts w:eastAsia="Times New Roman" w:cs="Times New Roman"/>
          <w:bCs/>
          <w:lang w:val="ru-RU"/>
        </w:rPr>
        <w:t xml:space="preserve"> </w:t>
      </w:r>
      <w:r w:rsidRPr="000902E2">
        <w:rPr>
          <w:rFonts w:eastAsia="Times New Roman" w:cs="Times New Roman"/>
          <w:bCs/>
        </w:rPr>
        <w:t>имущественных</w:t>
      </w:r>
      <w:r w:rsidRPr="000902E2">
        <w:rPr>
          <w:rFonts w:eastAsia="Times New Roman" w:cs="Times New Roman"/>
          <w:bCs/>
          <w:lang w:val="ru-RU"/>
        </w:rPr>
        <w:t xml:space="preserve"> </w:t>
      </w:r>
      <w:r w:rsidRPr="000902E2">
        <w:rPr>
          <w:rFonts w:eastAsia="Times New Roman" w:cs="Times New Roman"/>
          <w:bCs/>
        </w:rPr>
        <w:t>интересов</w:t>
      </w:r>
      <w:r w:rsidRPr="000902E2">
        <w:rPr>
          <w:rFonts w:eastAsia="Times New Roman" w:cs="Times New Roman"/>
          <w:bCs/>
          <w:lang w:val="ru-RU"/>
        </w:rPr>
        <w:t xml:space="preserve"> </w:t>
      </w:r>
      <w:r w:rsidRPr="000902E2">
        <w:rPr>
          <w:rFonts w:eastAsia="Times New Roman" w:cs="Times New Roman"/>
          <w:bCs/>
        </w:rPr>
        <w:t>Концессионера, существовавших</w:t>
      </w:r>
      <w:r w:rsidRPr="000902E2">
        <w:rPr>
          <w:rFonts w:eastAsia="Times New Roman" w:cs="Times New Roman"/>
          <w:bCs/>
          <w:lang w:val="ru-RU"/>
        </w:rPr>
        <w:t xml:space="preserve"> </w:t>
      </w:r>
      <w:r w:rsidRPr="000902E2">
        <w:rPr>
          <w:rFonts w:eastAsia="Times New Roman" w:cs="Times New Roman"/>
          <w:bCs/>
        </w:rPr>
        <w:t>на</w:t>
      </w:r>
      <w:r w:rsidRPr="000902E2">
        <w:rPr>
          <w:rFonts w:eastAsia="Times New Roman" w:cs="Times New Roman"/>
          <w:bCs/>
          <w:lang w:val="ru-RU"/>
        </w:rPr>
        <w:t xml:space="preserve"> </w:t>
      </w:r>
      <w:r w:rsidRPr="000902E2">
        <w:rPr>
          <w:rFonts w:eastAsia="Times New Roman" w:cs="Times New Roman"/>
          <w:bCs/>
        </w:rPr>
        <w:t>день</w:t>
      </w:r>
      <w:r w:rsidRPr="000902E2">
        <w:rPr>
          <w:rFonts w:eastAsia="Times New Roman" w:cs="Times New Roman"/>
          <w:bCs/>
          <w:lang w:val="ru-RU"/>
        </w:rPr>
        <w:t xml:space="preserve"> </w:t>
      </w:r>
      <w:r w:rsidRPr="000902E2">
        <w:rPr>
          <w:rFonts w:eastAsia="Times New Roman" w:cs="Times New Roman"/>
          <w:bCs/>
        </w:rPr>
        <w:t xml:space="preserve">подписания концессионного соглашения. </w:t>
      </w:r>
    </w:p>
    <w:p w:rsidR="0057728D" w:rsidRPr="000902E2" w:rsidRDefault="0057728D" w:rsidP="0057728D">
      <w:pPr>
        <w:pStyle w:val="Standard"/>
        <w:autoSpaceDE w:val="0"/>
        <w:jc w:val="both"/>
        <w:rPr>
          <w:rFonts w:eastAsia="Times New Roman" w:cs="Times New Roman"/>
          <w:bCs/>
        </w:rPr>
      </w:pPr>
      <w:r w:rsidRPr="000902E2">
        <w:rPr>
          <w:rFonts w:eastAsia="Times New Roman" w:cs="Times New Roman"/>
          <w:bCs/>
          <w:lang w:val="ru-RU"/>
        </w:rPr>
        <w:t xml:space="preserve">      1.16.      </w:t>
      </w:r>
      <w:r w:rsidRPr="000902E2">
        <w:rPr>
          <w:rFonts w:eastAsia="Times New Roman" w:cs="Times New Roman"/>
          <w:bCs/>
        </w:rPr>
        <w:t>В целях</w:t>
      </w:r>
      <w:r w:rsidRPr="000902E2">
        <w:rPr>
          <w:rFonts w:eastAsia="Times New Roman" w:cs="Times New Roman"/>
          <w:bCs/>
          <w:lang w:val="ru-RU"/>
        </w:rPr>
        <w:t xml:space="preserve"> </w:t>
      </w:r>
      <w:r w:rsidRPr="000902E2">
        <w:rPr>
          <w:rFonts w:eastAsia="Times New Roman" w:cs="Times New Roman"/>
          <w:bCs/>
        </w:rPr>
        <w:t>внесения</w:t>
      </w:r>
      <w:r w:rsidRPr="000902E2">
        <w:rPr>
          <w:rFonts w:eastAsia="Times New Roman" w:cs="Times New Roman"/>
          <w:bCs/>
          <w:lang w:val="ru-RU"/>
        </w:rPr>
        <w:t xml:space="preserve"> </w:t>
      </w:r>
      <w:r w:rsidRPr="000902E2">
        <w:rPr>
          <w:rFonts w:eastAsia="Times New Roman" w:cs="Times New Roman"/>
          <w:bCs/>
        </w:rPr>
        <w:t>изменений в условия Соглашения одна</w:t>
      </w:r>
      <w:r w:rsidRPr="000902E2">
        <w:rPr>
          <w:rFonts w:eastAsia="Times New Roman" w:cs="Times New Roman"/>
          <w:bCs/>
          <w:lang w:val="ru-RU"/>
        </w:rPr>
        <w:t xml:space="preserve"> </w:t>
      </w:r>
      <w:r w:rsidRPr="000902E2">
        <w:rPr>
          <w:rFonts w:eastAsia="Times New Roman" w:cs="Times New Roman"/>
          <w:bCs/>
        </w:rPr>
        <w:t>из</w:t>
      </w:r>
      <w:r w:rsidRPr="000902E2">
        <w:rPr>
          <w:rFonts w:eastAsia="Times New Roman" w:cs="Times New Roman"/>
          <w:bCs/>
          <w:lang w:val="ru-RU"/>
        </w:rPr>
        <w:t xml:space="preserve"> </w:t>
      </w:r>
      <w:r w:rsidRPr="000902E2">
        <w:rPr>
          <w:rFonts w:eastAsia="Times New Roman" w:cs="Times New Roman"/>
          <w:bCs/>
        </w:rPr>
        <w:t>Сторон</w:t>
      </w:r>
      <w:r w:rsidRPr="000902E2">
        <w:rPr>
          <w:rFonts w:eastAsia="Times New Roman" w:cs="Times New Roman"/>
          <w:bCs/>
          <w:lang w:val="ru-RU"/>
        </w:rPr>
        <w:t xml:space="preserve"> </w:t>
      </w:r>
      <w:r w:rsidRPr="000902E2">
        <w:rPr>
          <w:rFonts w:eastAsia="Times New Roman" w:cs="Times New Roman"/>
          <w:bCs/>
        </w:rPr>
        <w:t>направляет</w:t>
      </w:r>
      <w:r w:rsidRPr="000902E2">
        <w:rPr>
          <w:rFonts w:eastAsia="Times New Roman" w:cs="Times New Roman"/>
          <w:bCs/>
          <w:lang w:val="ru-RU"/>
        </w:rPr>
        <w:t xml:space="preserve"> </w:t>
      </w:r>
      <w:r w:rsidRPr="000902E2">
        <w:rPr>
          <w:rFonts w:eastAsia="Times New Roman" w:cs="Times New Roman"/>
          <w:bCs/>
        </w:rPr>
        <w:t>другой</w:t>
      </w:r>
      <w:r w:rsidRPr="000902E2">
        <w:rPr>
          <w:rFonts w:eastAsia="Times New Roman" w:cs="Times New Roman"/>
          <w:bCs/>
          <w:lang w:val="ru-RU"/>
        </w:rPr>
        <w:t xml:space="preserve"> </w:t>
      </w:r>
      <w:r w:rsidRPr="000902E2">
        <w:rPr>
          <w:rFonts w:eastAsia="Times New Roman" w:cs="Times New Roman"/>
          <w:bCs/>
        </w:rPr>
        <w:t>Стороне</w:t>
      </w:r>
      <w:r w:rsidRPr="000902E2">
        <w:rPr>
          <w:rFonts w:eastAsia="Times New Roman" w:cs="Times New Roman"/>
          <w:bCs/>
          <w:lang w:val="ru-RU"/>
        </w:rPr>
        <w:t xml:space="preserve"> </w:t>
      </w:r>
      <w:r w:rsidRPr="000902E2">
        <w:rPr>
          <w:rFonts w:eastAsia="Times New Roman" w:cs="Times New Roman"/>
          <w:bCs/>
        </w:rPr>
        <w:t>соответствующее</w:t>
      </w:r>
      <w:r w:rsidRPr="000902E2">
        <w:rPr>
          <w:rFonts w:eastAsia="Times New Roman" w:cs="Times New Roman"/>
          <w:bCs/>
          <w:lang w:val="ru-RU"/>
        </w:rPr>
        <w:t xml:space="preserve"> </w:t>
      </w:r>
      <w:r w:rsidRPr="000902E2">
        <w:rPr>
          <w:rFonts w:eastAsia="Times New Roman" w:cs="Times New Roman"/>
          <w:bCs/>
        </w:rPr>
        <w:t>предложение с обоснованием</w:t>
      </w:r>
      <w:r w:rsidRPr="000902E2">
        <w:rPr>
          <w:rFonts w:eastAsia="Times New Roman" w:cs="Times New Roman"/>
          <w:bCs/>
          <w:lang w:val="ru-RU"/>
        </w:rPr>
        <w:t xml:space="preserve"> </w:t>
      </w:r>
      <w:r w:rsidRPr="000902E2">
        <w:rPr>
          <w:rFonts w:eastAsia="Times New Roman" w:cs="Times New Roman"/>
          <w:bCs/>
        </w:rPr>
        <w:t>предлагаемых</w:t>
      </w:r>
      <w:r w:rsidRPr="000902E2">
        <w:rPr>
          <w:rFonts w:eastAsia="Times New Roman" w:cs="Times New Roman"/>
          <w:bCs/>
          <w:lang w:val="ru-RU"/>
        </w:rPr>
        <w:t xml:space="preserve"> </w:t>
      </w:r>
      <w:r w:rsidRPr="000902E2">
        <w:rPr>
          <w:rFonts w:eastAsia="Times New Roman" w:cs="Times New Roman"/>
          <w:bCs/>
        </w:rPr>
        <w:t xml:space="preserve">изменений. </w:t>
      </w:r>
      <w:r w:rsidRPr="000902E2">
        <w:rPr>
          <w:rFonts w:eastAsia="Times New Roman" w:cs="Times New Roman"/>
          <w:bCs/>
          <w:lang w:val="ru-RU"/>
        </w:rPr>
        <w:t>Д</w:t>
      </w:r>
      <w:r w:rsidRPr="000902E2">
        <w:rPr>
          <w:rFonts w:eastAsia="Times New Roman" w:cs="Times New Roman"/>
          <w:bCs/>
        </w:rPr>
        <w:t>ругая</w:t>
      </w:r>
      <w:r w:rsidRPr="000902E2">
        <w:rPr>
          <w:rFonts w:eastAsia="Times New Roman" w:cs="Times New Roman"/>
          <w:bCs/>
          <w:lang w:val="ru-RU"/>
        </w:rPr>
        <w:t xml:space="preserve"> </w:t>
      </w:r>
      <w:r w:rsidRPr="000902E2">
        <w:rPr>
          <w:rFonts w:eastAsia="Times New Roman" w:cs="Times New Roman"/>
          <w:bCs/>
        </w:rPr>
        <w:t>Сторона в течение 15 (пятнадцати) рабочих</w:t>
      </w:r>
      <w:r w:rsidRPr="000902E2">
        <w:rPr>
          <w:rFonts w:eastAsia="Times New Roman" w:cs="Times New Roman"/>
          <w:bCs/>
          <w:lang w:val="ru-RU"/>
        </w:rPr>
        <w:t xml:space="preserve"> </w:t>
      </w:r>
      <w:r w:rsidRPr="000902E2">
        <w:rPr>
          <w:rFonts w:eastAsia="Times New Roman" w:cs="Times New Roman"/>
          <w:bCs/>
        </w:rPr>
        <w:t xml:space="preserve">дней </w:t>
      </w:r>
      <w:proofErr w:type="gramStart"/>
      <w:r w:rsidRPr="000902E2">
        <w:rPr>
          <w:rFonts w:eastAsia="Times New Roman" w:cs="Times New Roman"/>
          <w:bCs/>
        </w:rPr>
        <w:t>с даты</w:t>
      </w:r>
      <w:r w:rsidRPr="000902E2">
        <w:rPr>
          <w:rFonts w:eastAsia="Times New Roman" w:cs="Times New Roman"/>
          <w:bCs/>
          <w:lang w:val="ru-RU"/>
        </w:rPr>
        <w:t xml:space="preserve"> </w:t>
      </w:r>
      <w:r w:rsidRPr="000902E2">
        <w:rPr>
          <w:rFonts w:eastAsia="Times New Roman" w:cs="Times New Roman"/>
          <w:bCs/>
        </w:rPr>
        <w:t>получения</w:t>
      </w:r>
      <w:proofErr w:type="gramEnd"/>
      <w:r w:rsidRPr="000902E2">
        <w:rPr>
          <w:rFonts w:eastAsia="Times New Roman" w:cs="Times New Roman"/>
          <w:bCs/>
          <w:lang w:val="ru-RU"/>
        </w:rPr>
        <w:t xml:space="preserve"> </w:t>
      </w:r>
      <w:r w:rsidRPr="000902E2">
        <w:rPr>
          <w:rFonts w:eastAsia="Times New Roman" w:cs="Times New Roman"/>
          <w:bCs/>
        </w:rPr>
        <w:t>указанного</w:t>
      </w:r>
      <w:r w:rsidRPr="000902E2">
        <w:rPr>
          <w:rFonts w:eastAsia="Times New Roman" w:cs="Times New Roman"/>
          <w:bCs/>
          <w:lang w:val="ru-RU"/>
        </w:rPr>
        <w:t xml:space="preserve"> </w:t>
      </w:r>
      <w:r w:rsidRPr="000902E2">
        <w:rPr>
          <w:rFonts w:eastAsia="Times New Roman" w:cs="Times New Roman"/>
          <w:bCs/>
        </w:rPr>
        <w:t>предложения</w:t>
      </w:r>
      <w:r w:rsidRPr="000902E2">
        <w:rPr>
          <w:rFonts w:eastAsia="Times New Roman" w:cs="Times New Roman"/>
          <w:bCs/>
          <w:lang w:val="ru-RU"/>
        </w:rPr>
        <w:t xml:space="preserve"> </w:t>
      </w:r>
      <w:r w:rsidRPr="000902E2">
        <w:rPr>
          <w:rFonts w:eastAsia="Times New Roman" w:cs="Times New Roman"/>
          <w:bCs/>
        </w:rPr>
        <w:t>рассматривает</w:t>
      </w:r>
      <w:r w:rsidRPr="000902E2">
        <w:rPr>
          <w:rFonts w:eastAsia="Times New Roman" w:cs="Times New Roman"/>
          <w:bCs/>
          <w:lang w:val="ru-RU"/>
        </w:rPr>
        <w:t xml:space="preserve"> </w:t>
      </w:r>
      <w:r w:rsidRPr="000902E2">
        <w:rPr>
          <w:rFonts w:eastAsia="Times New Roman" w:cs="Times New Roman"/>
          <w:bCs/>
        </w:rPr>
        <w:t>его и принимает</w:t>
      </w:r>
      <w:r w:rsidRPr="000902E2">
        <w:rPr>
          <w:rFonts w:eastAsia="Times New Roman" w:cs="Times New Roman"/>
          <w:bCs/>
          <w:lang w:val="ru-RU"/>
        </w:rPr>
        <w:t xml:space="preserve">  </w:t>
      </w:r>
      <w:r w:rsidRPr="000902E2">
        <w:rPr>
          <w:rFonts w:eastAsia="Times New Roman" w:cs="Times New Roman"/>
          <w:bCs/>
        </w:rPr>
        <w:t>решение о согласии</w:t>
      </w:r>
      <w:r w:rsidRPr="000902E2">
        <w:rPr>
          <w:rFonts w:eastAsia="Times New Roman" w:cs="Times New Roman"/>
          <w:bCs/>
          <w:lang w:val="ru-RU"/>
        </w:rPr>
        <w:t xml:space="preserve"> </w:t>
      </w:r>
      <w:r w:rsidRPr="000902E2">
        <w:rPr>
          <w:rFonts w:eastAsia="Times New Roman" w:cs="Times New Roman"/>
          <w:bCs/>
        </w:rPr>
        <w:t>или</w:t>
      </w:r>
      <w:r w:rsidRPr="000902E2">
        <w:rPr>
          <w:rFonts w:eastAsia="Times New Roman" w:cs="Times New Roman"/>
          <w:bCs/>
          <w:lang w:val="ru-RU"/>
        </w:rPr>
        <w:t xml:space="preserve"> </w:t>
      </w:r>
      <w:r w:rsidRPr="000902E2">
        <w:rPr>
          <w:rFonts w:eastAsia="Times New Roman" w:cs="Times New Roman"/>
          <w:bCs/>
        </w:rPr>
        <w:t>об</w:t>
      </w:r>
      <w:r w:rsidRPr="000902E2">
        <w:rPr>
          <w:rFonts w:eastAsia="Times New Roman" w:cs="Times New Roman"/>
          <w:bCs/>
          <w:lang w:val="ru-RU"/>
        </w:rPr>
        <w:t xml:space="preserve"> </w:t>
      </w:r>
      <w:r w:rsidRPr="000902E2">
        <w:rPr>
          <w:rFonts w:eastAsia="Times New Roman" w:cs="Times New Roman"/>
          <w:bCs/>
        </w:rPr>
        <w:t>отказе</w:t>
      </w:r>
      <w:r w:rsidRPr="000902E2">
        <w:rPr>
          <w:rFonts w:eastAsia="Times New Roman" w:cs="Times New Roman"/>
          <w:bCs/>
          <w:lang w:val="ru-RU"/>
        </w:rPr>
        <w:t xml:space="preserve"> </w:t>
      </w:r>
      <w:r w:rsidRPr="000902E2">
        <w:rPr>
          <w:rFonts w:eastAsia="Times New Roman" w:cs="Times New Roman"/>
          <w:bCs/>
        </w:rPr>
        <w:t>внести</w:t>
      </w:r>
      <w:r w:rsidRPr="000902E2">
        <w:rPr>
          <w:rFonts w:eastAsia="Times New Roman" w:cs="Times New Roman"/>
          <w:bCs/>
          <w:lang w:val="ru-RU"/>
        </w:rPr>
        <w:t xml:space="preserve"> </w:t>
      </w:r>
      <w:r w:rsidRPr="000902E2">
        <w:rPr>
          <w:rFonts w:eastAsia="Times New Roman" w:cs="Times New Roman"/>
          <w:bCs/>
        </w:rPr>
        <w:t>изменения в условия Соглашения.</w:t>
      </w:r>
    </w:p>
    <w:p w:rsidR="0057728D" w:rsidRPr="000902E2" w:rsidRDefault="0057728D" w:rsidP="008F1461">
      <w:pPr>
        <w:pStyle w:val="Standard"/>
        <w:autoSpaceDE w:val="0"/>
        <w:jc w:val="both"/>
        <w:rPr>
          <w:rFonts w:eastAsia="Times New Roman" w:cs="Times New Roman"/>
          <w:bCs/>
        </w:rPr>
      </w:pPr>
      <w:r w:rsidRPr="000902E2">
        <w:rPr>
          <w:rFonts w:eastAsia="Times New Roman" w:cs="Times New Roman"/>
          <w:bCs/>
          <w:lang w:val="ru-RU"/>
        </w:rPr>
        <w:t xml:space="preserve">      1.17.       </w:t>
      </w:r>
      <w:r w:rsidRPr="000902E2">
        <w:rPr>
          <w:rFonts w:eastAsia="Times New Roman" w:cs="Times New Roman"/>
          <w:bCs/>
        </w:rPr>
        <w:t>Соглашение может</w:t>
      </w:r>
      <w:r w:rsidRPr="000902E2">
        <w:rPr>
          <w:rFonts w:eastAsia="Times New Roman" w:cs="Times New Roman"/>
          <w:bCs/>
          <w:lang w:val="ru-RU"/>
        </w:rPr>
        <w:t xml:space="preserve"> </w:t>
      </w:r>
      <w:r w:rsidRPr="000902E2">
        <w:rPr>
          <w:rFonts w:eastAsia="Times New Roman" w:cs="Times New Roman"/>
          <w:bCs/>
        </w:rPr>
        <w:t>быть</w:t>
      </w:r>
      <w:r w:rsidRPr="000902E2">
        <w:rPr>
          <w:rFonts w:eastAsia="Times New Roman" w:cs="Times New Roman"/>
          <w:bCs/>
          <w:lang w:val="ru-RU"/>
        </w:rPr>
        <w:t xml:space="preserve"> </w:t>
      </w:r>
      <w:r w:rsidRPr="000902E2">
        <w:rPr>
          <w:rFonts w:eastAsia="Times New Roman" w:cs="Times New Roman"/>
          <w:bCs/>
        </w:rPr>
        <w:t>изменено</w:t>
      </w:r>
      <w:r w:rsidRPr="000902E2">
        <w:rPr>
          <w:rFonts w:eastAsia="Times New Roman" w:cs="Times New Roman"/>
          <w:bCs/>
          <w:lang w:val="ru-RU"/>
        </w:rPr>
        <w:t xml:space="preserve"> </w:t>
      </w:r>
      <w:r w:rsidRPr="000902E2">
        <w:rPr>
          <w:rFonts w:eastAsia="Times New Roman" w:cs="Times New Roman"/>
          <w:bCs/>
        </w:rPr>
        <w:t>по</w:t>
      </w:r>
      <w:r w:rsidRPr="000902E2">
        <w:rPr>
          <w:rFonts w:eastAsia="Times New Roman" w:cs="Times New Roman"/>
          <w:bCs/>
          <w:lang w:val="ru-RU"/>
        </w:rPr>
        <w:t xml:space="preserve"> </w:t>
      </w:r>
      <w:r w:rsidRPr="000902E2">
        <w:rPr>
          <w:rFonts w:eastAsia="Times New Roman" w:cs="Times New Roman"/>
          <w:bCs/>
        </w:rPr>
        <w:t>требованию</w:t>
      </w:r>
      <w:r w:rsidRPr="000902E2">
        <w:rPr>
          <w:rFonts w:eastAsia="Times New Roman" w:cs="Times New Roman"/>
          <w:bCs/>
          <w:lang w:val="ru-RU"/>
        </w:rPr>
        <w:t xml:space="preserve"> </w:t>
      </w:r>
      <w:r w:rsidRPr="000902E2">
        <w:rPr>
          <w:rFonts w:eastAsia="Times New Roman" w:cs="Times New Roman"/>
          <w:bCs/>
        </w:rPr>
        <w:t>одной</w:t>
      </w:r>
      <w:r w:rsidRPr="000902E2">
        <w:rPr>
          <w:rFonts w:eastAsia="Times New Roman" w:cs="Times New Roman"/>
          <w:bCs/>
          <w:lang w:val="ru-RU"/>
        </w:rPr>
        <w:t xml:space="preserve"> </w:t>
      </w:r>
      <w:r w:rsidRPr="000902E2">
        <w:rPr>
          <w:rFonts w:eastAsia="Times New Roman" w:cs="Times New Roman"/>
          <w:bCs/>
        </w:rPr>
        <w:t>из</w:t>
      </w:r>
      <w:r w:rsidRPr="000902E2">
        <w:rPr>
          <w:rFonts w:eastAsia="Times New Roman" w:cs="Times New Roman"/>
          <w:bCs/>
          <w:lang w:val="ru-RU"/>
        </w:rPr>
        <w:t xml:space="preserve"> </w:t>
      </w:r>
      <w:r w:rsidRPr="000902E2">
        <w:rPr>
          <w:rFonts w:eastAsia="Times New Roman" w:cs="Times New Roman"/>
          <w:bCs/>
        </w:rPr>
        <w:t>Сторон</w:t>
      </w:r>
      <w:r w:rsidRPr="000902E2">
        <w:rPr>
          <w:rFonts w:eastAsia="Times New Roman" w:cs="Times New Roman"/>
          <w:bCs/>
          <w:lang w:val="ru-RU"/>
        </w:rPr>
        <w:t xml:space="preserve"> </w:t>
      </w:r>
      <w:r w:rsidRPr="000902E2">
        <w:rPr>
          <w:rFonts w:eastAsia="Times New Roman" w:cs="Times New Roman"/>
          <w:bCs/>
        </w:rPr>
        <w:t>по</w:t>
      </w:r>
      <w:r w:rsidRPr="000902E2">
        <w:rPr>
          <w:rFonts w:eastAsia="Times New Roman" w:cs="Times New Roman"/>
          <w:bCs/>
          <w:lang w:val="ru-RU"/>
        </w:rPr>
        <w:t xml:space="preserve"> </w:t>
      </w:r>
      <w:r w:rsidRPr="000902E2">
        <w:rPr>
          <w:rFonts w:eastAsia="Times New Roman" w:cs="Times New Roman"/>
          <w:bCs/>
        </w:rPr>
        <w:t>решению</w:t>
      </w:r>
      <w:r w:rsidRPr="000902E2">
        <w:rPr>
          <w:rFonts w:eastAsia="Times New Roman" w:cs="Times New Roman"/>
          <w:bCs/>
          <w:lang w:val="ru-RU"/>
        </w:rPr>
        <w:t xml:space="preserve"> </w:t>
      </w:r>
      <w:r w:rsidRPr="000902E2">
        <w:rPr>
          <w:rFonts w:eastAsia="Times New Roman" w:cs="Times New Roman"/>
          <w:bCs/>
        </w:rPr>
        <w:t>суда</w:t>
      </w:r>
      <w:r w:rsidRPr="000902E2">
        <w:rPr>
          <w:rFonts w:eastAsia="Times New Roman" w:cs="Times New Roman"/>
          <w:bCs/>
          <w:lang w:val="ru-RU"/>
        </w:rPr>
        <w:t xml:space="preserve"> </w:t>
      </w:r>
      <w:r w:rsidRPr="000902E2">
        <w:rPr>
          <w:rFonts w:eastAsia="Times New Roman" w:cs="Times New Roman"/>
          <w:bCs/>
        </w:rPr>
        <w:t>по</w:t>
      </w:r>
      <w:r w:rsidRPr="000902E2">
        <w:rPr>
          <w:rFonts w:eastAsia="Times New Roman" w:cs="Times New Roman"/>
          <w:bCs/>
          <w:lang w:val="ru-RU"/>
        </w:rPr>
        <w:t xml:space="preserve"> </w:t>
      </w:r>
      <w:r w:rsidRPr="000902E2">
        <w:rPr>
          <w:rFonts w:eastAsia="Times New Roman" w:cs="Times New Roman"/>
          <w:bCs/>
        </w:rPr>
        <w:t>основаниям, предусмотренным</w:t>
      </w:r>
      <w:r w:rsidRPr="000902E2">
        <w:rPr>
          <w:rFonts w:eastAsia="Times New Roman" w:cs="Times New Roman"/>
          <w:bCs/>
          <w:lang w:val="ru-RU"/>
        </w:rPr>
        <w:t xml:space="preserve"> </w:t>
      </w:r>
      <w:r w:rsidRPr="000902E2">
        <w:rPr>
          <w:rFonts w:eastAsia="Times New Roman" w:cs="Times New Roman"/>
          <w:bCs/>
        </w:rPr>
        <w:t>Гражданским</w:t>
      </w:r>
      <w:r w:rsidRPr="000902E2">
        <w:rPr>
          <w:rFonts w:eastAsia="Times New Roman" w:cs="Times New Roman"/>
          <w:bCs/>
          <w:lang w:val="ru-RU"/>
        </w:rPr>
        <w:t xml:space="preserve"> </w:t>
      </w:r>
      <w:r w:rsidRPr="000902E2">
        <w:rPr>
          <w:rFonts w:eastAsia="Times New Roman" w:cs="Times New Roman"/>
          <w:bCs/>
        </w:rPr>
        <w:t>кодексом</w:t>
      </w:r>
      <w:r w:rsidRPr="000902E2">
        <w:rPr>
          <w:rFonts w:eastAsia="Times New Roman" w:cs="Times New Roman"/>
          <w:bCs/>
          <w:lang w:val="ru-RU"/>
        </w:rPr>
        <w:t xml:space="preserve"> </w:t>
      </w:r>
      <w:r w:rsidRPr="000902E2">
        <w:rPr>
          <w:rFonts w:eastAsia="Times New Roman" w:cs="Times New Roman"/>
          <w:bCs/>
        </w:rPr>
        <w:t>Российской</w:t>
      </w:r>
      <w:r w:rsidRPr="000902E2">
        <w:rPr>
          <w:rFonts w:eastAsia="Times New Roman" w:cs="Times New Roman"/>
          <w:bCs/>
          <w:lang w:val="ru-RU"/>
        </w:rPr>
        <w:t xml:space="preserve"> </w:t>
      </w:r>
      <w:r w:rsidRPr="000902E2">
        <w:rPr>
          <w:rFonts w:eastAsia="Times New Roman" w:cs="Times New Roman"/>
          <w:bCs/>
        </w:rPr>
        <w:lastRenderedPageBreak/>
        <w:t>Федерации.</w:t>
      </w:r>
    </w:p>
    <w:p w:rsidR="00FD55BF" w:rsidRPr="000902E2" w:rsidRDefault="00FD55BF" w:rsidP="0057728D">
      <w:pPr>
        <w:pStyle w:val="Standard"/>
        <w:autoSpaceDE w:val="0"/>
        <w:jc w:val="both"/>
        <w:rPr>
          <w:rFonts w:eastAsia="Times New Roman" w:cs="Times New Roman"/>
          <w:bCs/>
          <w:color w:val="FF0000"/>
          <w:lang w:val="ru-RU"/>
        </w:rPr>
      </w:pPr>
    </w:p>
    <w:p w:rsidR="00E440BA" w:rsidRPr="000902E2" w:rsidRDefault="0057728D" w:rsidP="008F1461">
      <w:pPr>
        <w:pStyle w:val="10"/>
        <w:ind w:left="1985" w:hanging="1418"/>
        <w:jc w:val="both"/>
        <w:rPr>
          <w:sz w:val="24"/>
          <w:szCs w:val="24"/>
        </w:rPr>
      </w:pPr>
      <w:bookmarkStart w:id="5" w:name="_Toc414487453"/>
      <w:r w:rsidRPr="000902E2">
        <w:rPr>
          <w:sz w:val="24"/>
          <w:szCs w:val="24"/>
        </w:rPr>
        <w:t>2. Состав и описание объектов Концессионного соглашения и иного имущества</w:t>
      </w:r>
      <w:bookmarkEnd w:id="5"/>
      <w:r w:rsidR="008F1461">
        <w:rPr>
          <w:sz w:val="24"/>
          <w:szCs w:val="24"/>
        </w:rPr>
        <w:t>.</w:t>
      </w:r>
    </w:p>
    <w:p w:rsidR="0057728D" w:rsidRPr="000902E2" w:rsidRDefault="0057728D" w:rsidP="008F1461">
      <w:pPr>
        <w:ind w:firstLine="567"/>
        <w:jc w:val="both"/>
        <w:rPr>
          <w:rFonts w:ascii="Times New Roman" w:hAnsi="Times New Roman" w:cs="Times New Roman"/>
          <w:sz w:val="24"/>
          <w:szCs w:val="24"/>
        </w:rPr>
      </w:pPr>
      <w:r w:rsidRPr="000902E2">
        <w:rPr>
          <w:rFonts w:ascii="Times New Roman" w:hAnsi="Times New Roman" w:cs="Times New Roman"/>
          <w:sz w:val="24"/>
          <w:szCs w:val="24"/>
        </w:rPr>
        <w:t xml:space="preserve">2.1. Объекты Концессионного соглашения – объекты  теплоснабжения и водоснабжения, включающие в себя муниципальное имущество, предназначенное для </w:t>
      </w:r>
      <w:r w:rsidRPr="000902E2">
        <w:rPr>
          <w:rFonts w:ascii="Times New Roman" w:eastAsia="Arial Unicode MS" w:hAnsi="Times New Roman" w:cs="Times New Roman"/>
          <w:sz w:val="24"/>
          <w:szCs w:val="24"/>
        </w:rPr>
        <w:t xml:space="preserve">производства, бесперебойной подачи, распределения и сбыта тепловой энергии, услуг водоснабжения, </w:t>
      </w:r>
      <w:r w:rsidRPr="000902E2">
        <w:rPr>
          <w:rFonts w:ascii="Times New Roman" w:hAnsi="Times New Roman" w:cs="Times New Roman"/>
          <w:sz w:val="24"/>
          <w:szCs w:val="24"/>
        </w:rPr>
        <w:t xml:space="preserve">расположенные на территории и в собственности </w:t>
      </w:r>
      <w:r w:rsidR="00A96326" w:rsidRPr="000902E2">
        <w:rPr>
          <w:rFonts w:ascii="Times New Roman" w:hAnsi="Times New Roman" w:cs="Times New Roman"/>
          <w:sz w:val="24"/>
          <w:szCs w:val="24"/>
        </w:rPr>
        <w:t xml:space="preserve">администрации </w:t>
      </w:r>
      <w:r w:rsidR="00E440BA" w:rsidRPr="000902E2">
        <w:rPr>
          <w:rFonts w:ascii="Times New Roman" w:hAnsi="Times New Roman" w:cs="Times New Roman"/>
          <w:sz w:val="24"/>
          <w:szCs w:val="24"/>
        </w:rPr>
        <w:t>муниципального района</w:t>
      </w:r>
      <w:r w:rsidRPr="000902E2">
        <w:rPr>
          <w:rFonts w:ascii="Times New Roman" w:hAnsi="Times New Roman" w:cs="Times New Roman"/>
          <w:sz w:val="24"/>
          <w:szCs w:val="24"/>
        </w:rPr>
        <w:t xml:space="preserve"> «</w:t>
      </w:r>
      <w:r w:rsidR="00E440BA" w:rsidRPr="000902E2">
        <w:rPr>
          <w:rFonts w:ascii="Times New Roman" w:eastAsia="Times New Roman" w:hAnsi="Times New Roman" w:cs="Times New Roman"/>
          <w:bCs/>
          <w:sz w:val="24"/>
          <w:szCs w:val="24"/>
        </w:rPr>
        <w:t>Калганский район</w:t>
      </w:r>
      <w:r w:rsidRPr="000902E2">
        <w:rPr>
          <w:rFonts w:ascii="Times New Roman" w:hAnsi="Times New Roman" w:cs="Times New Roman"/>
          <w:sz w:val="24"/>
          <w:szCs w:val="24"/>
        </w:rPr>
        <w:t>» (именуемые далее - Объекты) изложенное в двух лотах:</w:t>
      </w:r>
    </w:p>
    <w:p w:rsidR="0057728D" w:rsidRPr="000902E2" w:rsidRDefault="0057728D" w:rsidP="00DE4C60">
      <w:pPr>
        <w:jc w:val="both"/>
        <w:rPr>
          <w:rFonts w:ascii="Times New Roman" w:hAnsi="Times New Roman" w:cs="Times New Roman"/>
          <w:sz w:val="24"/>
          <w:szCs w:val="24"/>
        </w:rPr>
      </w:pPr>
      <w:r w:rsidRPr="000902E2">
        <w:rPr>
          <w:rFonts w:ascii="Times New Roman" w:hAnsi="Times New Roman" w:cs="Times New Roman"/>
          <w:sz w:val="24"/>
          <w:szCs w:val="24"/>
        </w:rPr>
        <w:t>ЛОТ № 1 – муниципальное имущество, предназначенное для услуг теплоснабжения,</w:t>
      </w:r>
      <w:r w:rsidR="00654D59" w:rsidRPr="000902E2">
        <w:rPr>
          <w:rFonts w:ascii="Times New Roman" w:hAnsi="Times New Roman" w:cs="Times New Roman"/>
          <w:sz w:val="24"/>
          <w:szCs w:val="24"/>
        </w:rPr>
        <w:t xml:space="preserve"> водоснабжения</w:t>
      </w:r>
      <w:r w:rsidRPr="000902E2">
        <w:rPr>
          <w:rFonts w:ascii="Times New Roman" w:hAnsi="Times New Roman" w:cs="Times New Roman"/>
          <w:sz w:val="24"/>
          <w:szCs w:val="24"/>
        </w:rPr>
        <w:t xml:space="preserve"> расположенное на территории и в собственности </w:t>
      </w:r>
      <w:r w:rsidR="00A96326" w:rsidRPr="000902E2">
        <w:rPr>
          <w:rFonts w:ascii="Times New Roman" w:hAnsi="Times New Roman" w:cs="Times New Roman"/>
          <w:sz w:val="24"/>
          <w:szCs w:val="24"/>
        </w:rPr>
        <w:t xml:space="preserve"> муниципального района</w:t>
      </w:r>
      <w:r w:rsidRPr="000902E2">
        <w:rPr>
          <w:rFonts w:ascii="Times New Roman" w:hAnsi="Times New Roman" w:cs="Times New Roman"/>
          <w:sz w:val="24"/>
          <w:szCs w:val="24"/>
        </w:rPr>
        <w:t xml:space="preserve"> «</w:t>
      </w:r>
      <w:r w:rsidR="00A96326" w:rsidRPr="000902E2">
        <w:rPr>
          <w:rFonts w:ascii="Times New Roman" w:eastAsia="Times New Roman" w:hAnsi="Times New Roman" w:cs="Times New Roman"/>
          <w:bCs/>
          <w:sz w:val="24"/>
          <w:szCs w:val="24"/>
        </w:rPr>
        <w:t>Калганский район</w:t>
      </w:r>
      <w:r w:rsidRPr="000902E2">
        <w:rPr>
          <w:rFonts w:ascii="Times New Roman" w:hAnsi="Times New Roman" w:cs="Times New Roman"/>
          <w:sz w:val="24"/>
          <w:szCs w:val="24"/>
        </w:rPr>
        <w:t xml:space="preserve">». </w:t>
      </w:r>
      <w:proofErr w:type="gramStart"/>
      <w:r w:rsidRPr="000902E2">
        <w:rPr>
          <w:rFonts w:ascii="Times New Roman" w:hAnsi="Times New Roman" w:cs="Times New Roman"/>
          <w:sz w:val="24"/>
          <w:szCs w:val="24"/>
        </w:rPr>
        <w:t>Состав и описание объектов Концессионного соглашения указаны в приложении № 1 к Конкурсной документации.</w:t>
      </w:r>
      <w:proofErr w:type="gramEnd"/>
    </w:p>
    <w:p w:rsidR="0057728D" w:rsidRPr="000902E2" w:rsidRDefault="0057728D" w:rsidP="008F1461">
      <w:pPr>
        <w:spacing w:after="0"/>
        <w:ind w:firstLine="708"/>
        <w:jc w:val="both"/>
        <w:rPr>
          <w:rFonts w:ascii="Times New Roman" w:hAnsi="Times New Roman" w:cs="Times New Roman"/>
          <w:sz w:val="24"/>
          <w:szCs w:val="24"/>
        </w:rPr>
      </w:pPr>
      <w:r w:rsidRPr="000902E2">
        <w:rPr>
          <w:rFonts w:ascii="Times New Roman" w:hAnsi="Times New Roman" w:cs="Times New Roman"/>
          <w:sz w:val="24"/>
          <w:szCs w:val="24"/>
        </w:rPr>
        <w:t xml:space="preserve">2.2. Состав и описание Объектов Соглашения и иного имущества, передаваемого Концедентом концессионеру по концессионному соглашению, приведены в </w:t>
      </w:r>
      <w:r w:rsidRPr="000902E2">
        <w:rPr>
          <w:rFonts w:ascii="Times New Roman" w:hAnsi="Times New Roman" w:cs="Times New Roman"/>
          <w:sz w:val="24"/>
          <w:szCs w:val="24"/>
          <w:shd w:val="clear" w:color="auto" w:fill="FFFFFF" w:themeFill="background1"/>
        </w:rPr>
        <w:t>Приложении № 1</w:t>
      </w:r>
      <w:r w:rsidRPr="000902E2">
        <w:rPr>
          <w:rFonts w:ascii="Times New Roman" w:hAnsi="Times New Roman" w:cs="Times New Roman"/>
          <w:sz w:val="24"/>
          <w:szCs w:val="24"/>
        </w:rPr>
        <w:t xml:space="preserve"> к Конкурсной документации.</w:t>
      </w:r>
    </w:p>
    <w:p w:rsidR="0057728D" w:rsidRPr="000902E2" w:rsidRDefault="0057728D" w:rsidP="008F1461">
      <w:pPr>
        <w:spacing w:after="0"/>
        <w:ind w:firstLine="708"/>
        <w:jc w:val="both"/>
        <w:rPr>
          <w:rFonts w:ascii="Times New Roman" w:eastAsia="Arial" w:hAnsi="Times New Roman" w:cs="Times New Roman"/>
          <w:kern w:val="2"/>
          <w:sz w:val="24"/>
          <w:szCs w:val="24"/>
          <w:lang w:eastAsia="ar-SA"/>
        </w:rPr>
      </w:pPr>
      <w:r w:rsidRPr="000902E2">
        <w:rPr>
          <w:rFonts w:ascii="Times New Roman" w:hAnsi="Times New Roman" w:cs="Times New Roman"/>
          <w:kern w:val="2"/>
          <w:sz w:val="24"/>
          <w:szCs w:val="24"/>
          <w:lang w:eastAsia="en-US"/>
        </w:rPr>
        <w:t>2.3. Объекты должны быть использованы для производства, бесперебойной подачи, распределения и сбыта тепловой энергии, предоставления услуг по теплоснабжению и водоснабжению.</w:t>
      </w:r>
    </w:p>
    <w:p w:rsidR="0057728D" w:rsidRPr="000902E2" w:rsidRDefault="0057728D" w:rsidP="008F1461">
      <w:pPr>
        <w:ind w:firstLine="708"/>
        <w:jc w:val="both"/>
        <w:rPr>
          <w:rFonts w:ascii="Times New Roman" w:eastAsia="Times New Roman CYR" w:hAnsi="Times New Roman" w:cs="Times New Roman"/>
          <w:kern w:val="2"/>
          <w:sz w:val="24"/>
          <w:szCs w:val="24"/>
          <w:lang w:eastAsia="en-US"/>
        </w:rPr>
      </w:pPr>
      <w:r w:rsidRPr="000902E2">
        <w:rPr>
          <w:rFonts w:ascii="Times New Roman" w:hAnsi="Times New Roman" w:cs="Times New Roman"/>
          <w:kern w:val="2"/>
          <w:sz w:val="24"/>
          <w:szCs w:val="24"/>
          <w:lang w:eastAsia="en-US"/>
        </w:rPr>
        <w:t>2.4. Имущество, права на которое передается на момент окончания срока действия соглашения, находится в технически пригодном и исправном рабочем состоянии.</w:t>
      </w:r>
    </w:p>
    <w:p w:rsidR="0057728D" w:rsidRPr="000902E2" w:rsidRDefault="0057728D" w:rsidP="0057728D">
      <w:pPr>
        <w:pStyle w:val="Standard"/>
        <w:autoSpaceDE w:val="0"/>
        <w:ind w:firstLine="708"/>
        <w:jc w:val="both"/>
        <w:rPr>
          <w:rFonts w:eastAsia="Times New Roman" w:cs="Times New Roman"/>
          <w:color w:val="000000"/>
          <w:lang w:val="ru-RU"/>
        </w:rPr>
      </w:pPr>
      <w:r w:rsidRPr="000902E2">
        <w:rPr>
          <w:rFonts w:eastAsia="Times New Roman" w:cs="Times New Roman"/>
          <w:color w:val="000000"/>
          <w:lang w:val="ru-RU"/>
        </w:rPr>
        <w:t>2.1. Объектами концессионного соглашения являются:</w:t>
      </w:r>
    </w:p>
    <w:p w:rsidR="0057728D" w:rsidRPr="000902E2" w:rsidRDefault="0057728D" w:rsidP="0057728D">
      <w:pPr>
        <w:pStyle w:val="Standard"/>
        <w:autoSpaceDE w:val="0"/>
        <w:ind w:firstLine="708"/>
        <w:jc w:val="both"/>
        <w:rPr>
          <w:rFonts w:eastAsia="Times New Roman" w:cs="Times New Roman"/>
          <w:b/>
          <w:color w:val="000000"/>
          <w:lang w:val="ru-RU"/>
        </w:rPr>
      </w:pPr>
    </w:p>
    <w:p w:rsidR="0057728D" w:rsidRPr="000902E2" w:rsidRDefault="0057728D" w:rsidP="0057728D">
      <w:pPr>
        <w:pStyle w:val="Standard"/>
        <w:autoSpaceDE w:val="0"/>
        <w:ind w:firstLine="708"/>
        <w:jc w:val="both"/>
        <w:rPr>
          <w:rFonts w:eastAsia="Times New Roman" w:cs="Times New Roman"/>
          <w:b/>
          <w:color w:val="000000"/>
          <w:lang w:val="ru-RU"/>
        </w:rPr>
      </w:pPr>
    </w:p>
    <w:p w:rsidR="0057728D" w:rsidRPr="000902E2" w:rsidRDefault="0057728D" w:rsidP="0057728D">
      <w:pPr>
        <w:pStyle w:val="Standard"/>
        <w:autoSpaceDE w:val="0"/>
        <w:ind w:firstLine="708"/>
        <w:jc w:val="both"/>
        <w:rPr>
          <w:rFonts w:eastAsia="Times New Roman" w:cs="Times New Roman"/>
          <w:b/>
          <w:color w:val="000000"/>
          <w:lang w:val="ru-RU"/>
        </w:rPr>
      </w:pPr>
      <w:r w:rsidRPr="000902E2">
        <w:rPr>
          <w:rFonts w:eastAsia="Times New Roman" w:cs="Times New Roman"/>
          <w:b/>
          <w:color w:val="000000"/>
          <w:lang w:val="ru-RU"/>
        </w:rPr>
        <w:t>Лот №1-объекты теплоснабжения</w:t>
      </w:r>
      <w:r w:rsidR="00654D59" w:rsidRPr="000902E2">
        <w:rPr>
          <w:rFonts w:eastAsia="Times New Roman" w:cs="Times New Roman"/>
          <w:b/>
          <w:color w:val="000000"/>
          <w:lang w:val="ru-RU"/>
        </w:rPr>
        <w:t>, водоснабжения</w:t>
      </w:r>
    </w:p>
    <w:p w:rsidR="000A1FDB" w:rsidRPr="000902E2" w:rsidRDefault="000A1FDB" w:rsidP="0057728D">
      <w:pPr>
        <w:pStyle w:val="Standard"/>
        <w:autoSpaceDE w:val="0"/>
        <w:ind w:firstLine="708"/>
        <w:jc w:val="both"/>
        <w:rPr>
          <w:rFonts w:eastAsia="Times New Roman" w:cs="Times New Roman"/>
          <w:b/>
          <w:color w:val="000000"/>
          <w:lang w:val="ru-RU"/>
        </w:rPr>
      </w:pPr>
    </w:p>
    <w:tbl>
      <w:tblPr>
        <w:tblW w:w="97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4" w:type="dxa"/>
          <w:left w:w="84" w:type="dxa"/>
          <w:bottom w:w="84" w:type="dxa"/>
          <w:right w:w="84" w:type="dxa"/>
        </w:tblCellMar>
        <w:tblLook w:val="04A0"/>
      </w:tblPr>
      <w:tblGrid>
        <w:gridCol w:w="666"/>
        <w:gridCol w:w="3827"/>
        <w:gridCol w:w="5242"/>
      </w:tblGrid>
      <w:tr w:rsidR="0057728D" w:rsidRPr="000902E2" w:rsidTr="00A76126">
        <w:trPr>
          <w:trHeight w:val="1032"/>
          <w:tblCellSpacing w:w="0" w:type="dxa"/>
        </w:trPr>
        <w:tc>
          <w:tcPr>
            <w:tcW w:w="666" w:type="dxa"/>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
                <w:bCs/>
                <w:sz w:val="24"/>
                <w:szCs w:val="24"/>
              </w:rPr>
            </w:pPr>
            <w:r w:rsidRPr="000902E2">
              <w:rPr>
                <w:rFonts w:ascii="Times New Roman" w:hAnsi="Times New Roman" w:cs="Times New Roman"/>
                <w:b/>
                <w:sz w:val="24"/>
                <w:szCs w:val="24"/>
              </w:rPr>
              <w:t>№</w:t>
            </w:r>
            <w:r w:rsidR="002946CA" w:rsidRPr="000902E2">
              <w:rPr>
                <w:rFonts w:ascii="Times New Roman" w:hAnsi="Times New Roman" w:cs="Times New Roman"/>
                <w:b/>
                <w:sz w:val="24"/>
                <w:szCs w:val="24"/>
              </w:rPr>
              <w:t xml:space="preserve">№ </w:t>
            </w:r>
            <w:proofErr w:type="gramStart"/>
            <w:r w:rsidRPr="000902E2">
              <w:rPr>
                <w:rFonts w:ascii="Times New Roman" w:hAnsi="Times New Roman" w:cs="Times New Roman"/>
                <w:b/>
                <w:sz w:val="24"/>
                <w:szCs w:val="24"/>
              </w:rPr>
              <w:t>п</w:t>
            </w:r>
            <w:proofErr w:type="gramEnd"/>
            <w:r w:rsidRPr="000902E2">
              <w:rPr>
                <w:rFonts w:ascii="Times New Roman" w:hAnsi="Times New Roman" w:cs="Times New Roman"/>
                <w:b/>
                <w:sz w:val="24"/>
                <w:szCs w:val="24"/>
              </w:rPr>
              <w:t>/п</w:t>
            </w:r>
          </w:p>
        </w:tc>
        <w:tc>
          <w:tcPr>
            <w:tcW w:w="3827" w:type="dxa"/>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
                <w:bCs/>
                <w:sz w:val="24"/>
                <w:szCs w:val="24"/>
              </w:rPr>
            </w:pPr>
            <w:r w:rsidRPr="000902E2">
              <w:rPr>
                <w:rFonts w:ascii="Times New Roman" w:hAnsi="Times New Roman" w:cs="Times New Roman"/>
                <w:b/>
                <w:sz w:val="24"/>
                <w:szCs w:val="24"/>
              </w:rPr>
              <w:t xml:space="preserve">Наименование объекта </w:t>
            </w:r>
          </w:p>
        </w:tc>
        <w:tc>
          <w:tcPr>
            <w:tcW w:w="5242" w:type="dxa"/>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
                <w:bCs/>
                <w:sz w:val="24"/>
                <w:szCs w:val="24"/>
                <w:highlight w:val="yellow"/>
              </w:rPr>
            </w:pPr>
            <w:r w:rsidRPr="000902E2">
              <w:rPr>
                <w:rFonts w:ascii="Times New Roman" w:hAnsi="Times New Roman" w:cs="Times New Roman"/>
                <w:b/>
                <w:sz w:val="24"/>
                <w:szCs w:val="24"/>
              </w:rPr>
              <w:t>Технико-экономические показатели</w:t>
            </w:r>
          </w:p>
        </w:tc>
      </w:tr>
      <w:tr w:rsidR="0057728D" w:rsidRPr="000902E2" w:rsidTr="00A76126">
        <w:trPr>
          <w:trHeight w:val="2317"/>
          <w:tblCellSpacing w:w="0" w:type="dxa"/>
        </w:trPr>
        <w:tc>
          <w:tcPr>
            <w:tcW w:w="666" w:type="dxa"/>
            <w:vAlign w:val="center"/>
          </w:tcPr>
          <w:p w:rsidR="0057728D" w:rsidRPr="000902E2" w:rsidRDefault="00FD55BF">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Pr>
                <w:rFonts w:ascii="Times New Roman" w:eastAsia="Times New Roman CYR" w:hAnsi="Times New Roman" w:cs="Times New Roman"/>
                <w:bCs/>
                <w:sz w:val="24"/>
                <w:szCs w:val="24"/>
              </w:rPr>
              <w:t>1</w:t>
            </w:r>
            <w:r w:rsidR="00C82934" w:rsidRPr="000902E2">
              <w:rPr>
                <w:rFonts w:ascii="Times New Roman" w:eastAsia="Times New Roman CYR" w:hAnsi="Times New Roman" w:cs="Times New Roman"/>
                <w:bCs/>
                <w:sz w:val="24"/>
                <w:szCs w:val="24"/>
              </w:rPr>
              <w:t>1</w:t>
            </w:r>
          </w:p>
        </w:tc>
        <w:tc>
          <w:tcPr>
            <w:tcW w:w="3827" w:type="dxa"/>
            <w:hideMark/>
          </w:tcPr>
          <w:p w:rsidR="0057728D" w:rsidRPr="000902E2" w:rsidRDefault="00C82934" w:rsidP="00A76126">
            <w:pPr>
              <w:widowControl w:val="0"/>
              <w:shd w:val="clear" w:color="auto" w:fill="FFFFFF"/>
              <w:suppressAutoHyphens/>
              <w:autoSpaceDE w:val="0"/>
              <w:ind w:firstLine="567"/>
              <w:jc w:val="both"/>
              <w:rPr>
                <w:rFonts w:ascii="Times New Roman" w:eastAsia="Calibri" w:hAnsi="Times New Roman" w:cs="Times New Roman"/>
                <w:bCs/>
                <w:color w:val="000000"/>
                <w:sz w:val="24"/>
                <w:szCs w:val="24"/>
              </w:rPr>
            </w:pPr>
            <w:r w:rsidRPr="000902E2">
              <w:rPr>
                <w:rFonts w:ascii="Times New Roman" w:eastAsia="Times New Roman" w:hAnsi="Times New Roman" w:cs="Times New Roman"/>
                <w:color w:val="000000"/>
                <w:sz w:val="24"/>
                <w:szCs w:val="24"/>
              </w:rPr>
              <w:t xml:space="preserve">Здание котельной, </w:t>
            </w:r>
            <w:proofErr w:type="gramStart"/>
            <w:r w:rsidR="0057728D" w:rsidRPr="000902E2">
              <w:rPr>
                <w:rFonts w:ascii="Times New Roman" w:hAnsi="Times New Roman" w:cs="Times New Roman"/>
                <w:sz w:val="24"/>
                <w:szCs w:val="24"/>
              </w:rPr>
              <w:t>расположенная</w:t>
            </w:r>
            <w:proofErr w:type="gramEnd"/>
            <w:r w:rsidR="0057728D" w:rsidRPr="000902E2">
              <w:rPr>
                <w:rFonts w:ascii="Times New Roman" w:hAnsi="Times New Roman" w:cs="Times New Roman"/>
                <w:sz w:val="24"/>
                <w:szCs w:val="24"/>
              </w:rPr>
              <w:t xml:space="preserve"> по адресу</w:t>
            </w:r>
            <w:r w:rsidR="00F535DC" w:rsidRPr="000902E2">
              <w:rPr>
                <w:rFonts w:ascii="Times New Roman" w:hAnsi="Times New Roman" w:cs="Times New Roman"/>
                <w:sz w:val="24"/>
                <w:szCs w:val="24"/>
              </w:rPr>
              <w:t>: Забайкальский край, Калганский район, с. Калга, ул. 60 лет Октября, 5</w:t>
            </w:r>
            <w:proofErr w:type="gramStart"/>
            <w:r w:rsidR="00A76126" w:rsidRPr="000902E2">
              <w:rPr>
                <w:rFonts w:ascii="Times New Roman" w:hAnsi="Times New Roman" w:cs="Times New Roman"/>
                <w:sz w:val="24"/>
                <w:szCs w:val="24"/>
              </w:rPr>
              <w:t xml:space="preserve"> Б</w:t>
            </w:r>
            <w:proofErr w:type="gramEnd"/>
          </w:p>
        </w:tc>
        <w:tc>
          <w:tcPr>
            <w:tcW w:w="5242" w:type="dxa"/>
            <w:vAlign w:val="center"/>
          </w:tcPr>
          <w:p w:rsidR="00F535DC" w:rsidRPr="000902E2" w:rsidRDefault="00F535DC" w:rsidP="00F535DC">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Здание котельной №1 (</w:t>
            </w:r>
            <w:proofErr w:type="gramStart"/>
            <w:r w:rsidRPr="000902E2">
              <w:rPr>
                <w:rFonts w:ascii="Times New Roman" w:hAnsi="Times New Roman" w:cs="Times New Roman"/>
                <w:sz w:val="24"/>
                <w:szCs w:val="24"/>
              </w:rPr>
              <w:t>РУС</w:t>
            </w:r>
            <w:proofErr w:type="gramEnd"/>
            <w:r w:rsidRPr="000902E2">
              <w:rPr>
                <w:rFonts w:ascii="Times New Roman" w:hAnsi="Times New Roman" w:cs="Times New Roman"/>
                <w:sz w:val="24"/>
                <w:szCs w:val="24"/>
              </w:rPr>
              <w:t>)</w:t>
            </w:r>
          </w:p>
          <w:p w:rsidR="0051320E" w:rsidRPr="000902E2" w:rsidRDefault="0057728D">
            <w:pPr>
              <w:rPr>
                <w:rFonts w:ascii="Times New Roman" w:hAnsi="Times New Roman" w:cs="Times New Roman"/>
                <w:sz w:val="24"/>
                <w:szCs w:val="24"/>
              </w:rPr>
            </w:pPr>
            <w:r w:rsidRPr="000902E2">
              <w:rPr>
                <w:rFonts w:ascii="Times New Roman" w:hAnsi="Times New Roman" w:cs="Times New Roman"/>
                <w:sz w:val="24"/>
                <w:szCs w:val="24"/>
              </w:rPr>
              <w:t xml:space="preserve">Общие сведения. </w:t>
            </w:r>
            <w:proofErr w:type="gramStart"/>
            <w:r w:rsidRPr="000902E2">
              <w:rPr>
                <w:rFonts w:ascii="Times New Roman" w:hAnsi="Times New Roman" w:cs="Times New Roman"/>
                <w:sz w:val="24"/>
                <w:szCs w:val="24"/>
              </w:rPr>
              <w:t xml:space="preserve">Кирпичное </w:t>
            </w:r>
            <w:r w:rsidR="00C82934" w:rsidRPr="000902E2">
              <w:rPr>
                <w:rFonts w:ascii="Times New Roman" w:hAnsi="Times New Roman" w:cs="Times New Roman"/>
                <w:sz w:val="24"/>
                <w:szCs w:val="24"/>
              </w:rPr>
              <w:t>одноэтажное</w:t>
            </w:r>
            <w:r w:rsidRPr="000902E2">
              <w:rPr>
                <w:rFonts w:ascii="Times New Roman" w:hAnsi="Times New Roman" w:cs="Times New Roman"/>
                <w:sz w:val="24"/>
                <w:szCs w:val="24"/>
              </w:rPr>
              <w:t xml:space="preserve"> здание</w:t>
            </w:r>
            <w:r w:rsidR="00C82934" w:rsidRPr="000902E2">
              <w:rPr>
                <w:rFonts w:ascii="Times New Roman" w:hAnsi="Times New Roman" w:cs="Times New Roman"/>
                <w:sz w:val="24"/>
                <w:szCs w:val="24"/>
              </w:rPr>
              <w:t xml:space="preserve">, </w:t>
            </w:r>
            <w:r w:rsidRPr="000902E2">
              <w:rPr>
                <w:rFonts w:ascii="Times New Roman" w:hAnsi="Times New Roman" w:cs="Times New Roman"/>
                <w:sz w:val="24"/>
                <w:szCs w:val="24"/>
              </w:rPr>
              <w:t>фундамент</w:t>
            </w:r>
            <w:r w:rsidR="00C82934" w:rsidRPr="000902E2">
              <w:rPr>
                <w:rFonts w:ascii="Times New Roman" w:hAnsi="Times New Roman" w:cs="Times New Roman"/>
                <w:sz w:val="24"/>
                <w:szCs w:val="24"/>
              </w:rPr>
              <w:t xml:space="preserve"> бетонный</w:t>
            </w:r>
            <w:r w:rsidRPr="000902E2">
              <w:rPr>
                <w:rFonts w:ascii="Times New Roman" w:hAnsi="Times New Roman" w:cs="Times New Roman"/>
                <w:sz w:val="24"/>
                <w:szCs w:val="24"/>
              </w:rPr>
              <w:t xml:space="preserve">, перекрытие </w:t>
            </w:r>
            <w:r w:rsidR="00F535DC" w:rsidRPr="000902E2">
              <w:rPr>
                <w:rFonts w:ascii="Times New Roman" w:hAnsi="Times New Roman" w:cs="Times New Roman"/>
                <w:sz w:val="24"/>
                <w:szCs w:val="24"/>
              </w:rPr>
              <w:t xml:space="preserve">– </w:t>
            </w:r>
            <w:r w:rsidR="00A76126" w:rsidRPr="000902E2">
              <w:rPr>
                <w:rFonts w:ascii="Times New Roman" w:hAnsi="Times New Roman" w:cs="Times New Roman"/>
                <w:sz w:val="24"/>
                <w:szCs w:val="24"/>
              </w:rPr>
              <w:t xml:space="preserve">ж/б </w:t>
            </w:r>
            <w:r w:rsidR="00F535DC" w:rsidRPr="000902E2">
              <w:rPr>
                <w:rFonts w:ascii="Times New Roman" w:hAnsi="Times New Roman" w:cs="Times New Roman"/>
                <w:sz w:val="24"/>
                <w:szCs w:val="24"/>
              </w:rPr>
              <w:t>плиты</w:t>
            </w:r>
            <w:r w:rsidR="00C82934" w:rsidRPr="000902E2">
              <w:rPr>
                <w:rFonts w:ascii="Times New Roman" w:hAnsi="Times New Roman" w:cs="Times New Roman"/>
                <w:sz w:val="24"/>
                <w:szCs w:val="24"/>
              </w:rPr>
              <w:t>,</w:t>
            </w:r>
            <w:r w:rsidRPr="000902E2">
              <w:rPr>
                <w:rFonts w:ascii="Times New Roman" w:hAnsi="Times New Roman" w:cs="Times New Roman"/>
                <w:sz w:val="24"/>
                <w:szCs w:val="24"/>
              </w:rPr>
              <w:t xml:space="preserve"> </w:t>
            </w:r>
            <w:r w:rsidR="00F535DC" w:rsidRPr="000902E2">
              <w:rPr>
                <w:rFonts w:ascii="Times New Roman" w:hAnsi="Times New Roman" w:cs="Times New Roman"/>
                <w:sz w:val="24"/>
                <w:szCs w:val="24"/>
              </w:rPr>
              <w:t xml:space="preserve">кровля мягкая (рубероид, битум) </w:t>
            </w:r>
            <w:r w:rsidRPr="000902E2">
              <w:rPr>
                <w:rFonts w:ascii="Times New Roman" w:hAnsi="Times New Roman" w:cs="Times New Roman"/>
                <w:sz w:val="24"/>
                <w:szCs w:val="24"/>
              </w:rPr>
              <w:t>. 19</w:t>
            </w:r>
            <w:r w:rsidR="00F535DC" w:rsidRPr="000902E2">
              <w:rPr>
                <w:rFonts w:ascii="Times New Roman" w:hAnsi="Times New Roman" w:cs="Times New Roman"/>
                <w:sz w:val="24"/>
                <w:szCs w:val="24"/>
              </w:rPr>
              <w:t>83</w:t>
            </w:r>
            <w:r w:rsidRPr="000902E2">
              <w:rPr>
                <w:rFonts w:ascii="Times New Roman" w:hAnsi="Times New Roman" w:cs="Times New Roman"/>
                <w:sz w:val="24"/>
                <w:szCs w:val="24"/>
              </w:rPr>
              <w:t xml:space="preserve"> г.</w:t>
            </w:r>
            <w:r w:rsidR="00A76126" w:rsidRPr="000902E2">
              <w:rPr>
                <w:rFonts w:ascii="Times New Roman" w:hAnsi="Times New Roman" w:cs="Times New Roman"/>
                <w:sz w:val="24"/>
                <w:szCs w:val="24"/>
              </w:rPr>
              <w:t xml:space="preserve"> года постройки</w:t>
            </w:r>
            <w:r w:rsidR="0051320E" w:rsidRPr="000902E2">
              <w:rPr>
                <w:rFonts w:ascii="Times New Roman" w:hAnsi="Times New Roman" w:cs="Times New Roman"/>
                <w:sz w:val="24"/>
                <w:szCs w:val="24"/>
              </w:rPr>
              <w:t>.</w:t>
            </w:r>
            <w:proofErr w:type="gramEnd"/>
          </w:p>
          <w:p w:rsidR="0057728D" w:rsidRPr="000902E2" w:rsidRDefault="0057728D">
            <w:pPr>
              <w:rPr>
                <w:rFonts w:ascii="Times New Roman" w:hAnsi="Times New Roman" w:cs="Times New Roman"/>
                <w:sz w:val="24"/>
                <w:szCs w:val="24"/>
              </w:rPr>
            </w:pPr>
            <w:proofErr w:type="gramStart"/>
            <w:r w:rsidRPr="000902E2">
              <w:rPr>
                <w:rFonts w:ascii="Times New Roman" w:hAnsi="Times New Roman" w:cs="Times New Roman"/>
                <w:sz w:val="24"/>
                <w:szCs w:val="24"/>
              </w:rPr>
              <w:t>Котельная предназначена для теплоснабжения жилых зданий,</w:t>
            </w:r>
            <w:r w:rsidR="00C82934" w:rsidRPr="000902E2">
              <w:rPr>
                <w:rFonts w:ascii="Times New Roman" w:hAnsi="Times New Roman" w:cs="Times New Roman"/>
                <w:color w:val="FF0000"/>
                <w:sz w:val="24"/>
                <w:szCs w:val="24"/>
              </w:rPr>
              <w:t xml:space="preserve"> </w:t>
            </w:r>
            <w:r w:rsidRPr="000902E2">
              <w:rPr>
                <w:rFonts w:ascii="Times New Roman" w:hAnsi="Times New Roman" w:cs="Times New Roman"/>
                <w:sz w:val="24"/>
                <w:szCs w:val="24"/>
              </w:rPr>
              <w:t xml:space="preserve">здание </w:t>
            </w:r>
            <w:r w:rsidR="00BC5A41" w:rsidRPr="000902E2">
              <w:rPr>
                <w:rFonts w:ascii="Times New Roman" w:hAnsi="Times New Roman" w:cs="Times New Roman"/>
                <w:sz w:val="24"/>
                <w:szCs w:val="24"/>
              </w:rPr>
              <w:t>библиотеки,</w:t>
            </w:r>
            <w:r w:rsidR="00F535DC" w:rsidRPr="000902E2">
              <w:rPr>
                <w:rFonts w:ascii="Times New Roman" w:hAnsi="Times New Roman" w:cs="Times New Roman"/>
                <w:sz w:val="24"/>
                <w:szCs w:val="24"/>
              </w:rPr>
              <w:t xml:space="preserve"> школы, </w:t>
            </w:r>
            <w:r w:rsidR="0051320E" w:rsidRPr="000902E2">
              <w:rPr>
                <w:rFonts w:ascii="Times New Roman" w:hAnsi="Times New Roman" w:cs="Times New Roman"/>
                <w:sz w:val="24"/>
                <w:szCs w:val="24"/>
              </w:rPr>
              <w:t>спортзала, начальной школы, почты, узла связи,</w:t>
            </w:r>
            <w:r w:rsidR="00BC5A41" w:rsidRPr="000902E2">
              <w:rPr>
                <w:rFonts w:ascii="Times New Roman" w:hAnsi="Times New Roman" w:cs="Times New Roman"/>
                <w:sz w:val="24"/>
                <w:szCs w:val="24"/>
              </w:rPr>
              <w:t xml:space="preserve"> административного здания, </w:t>
            </w:r>
            <w:r w:rsidR="0051320E" w:rsidRPr="000902E2">
              <w:rPr>
                <w:rFonts w:ascii="Times New Roman" w:hAnsi="Times New Roman" w:cs="Times New Roman"/>
                <w:sz w:val="24"/>
                <w:szCs w:val="24"/>
              </w:rPr>
              <w:t xml:space="preserve">здания районного суда, </w:t>
            </w:r>
            <w:r w:rsidR="00BC5A41" w:rsidRPr="000902E2">
              <w:rPr>
                <w:rFonts w:ascii="Times New Roman" w:hAnsi="Times New Roman" w:cs="Times New Roman"/>
                <w:sz w:val="24"/>
                <w:szCs w:val="24"/>
              </w:rPr>
              <w:t>детского сада</w:t>
            </w:r>
            <w:r w:rsidRPr="000902E2">
              <w:rPr>
                <w:rFonts w:ascii="Times New Roman" w:hAnsi="Times New Roman" w:cs="Times New Roman"/>
                <w:sz w:val="24"/>
                <w:szCs w:val="24"/>
              </w:rPr>
              <w:t>.</w:t>
            </w:r>
            <w:proofErr w:type="gramEnd"/>
            <w:r w:rsidRPr="000902E2">
              <w:rPr>
                <w:rFonts w:ascii="Times New Roman" w:hAnsi="Times New Roman" w:cs="Times New Roman"/>
                <w:sz w:val="24"/>
                <w:szCs w:val="24"/>
              </w:rPr>
              <w:t xml:space="preserve"> Общая площадь здания – </w:t>
            </w:r>
            <w:r w:rsidR="0051320E" w:rsidRPr="000902E2">
              <w:rPr>
                <w:rFonts w:ascii="Times New Roman" w:eastAsia="Times New Roman" w:hAnsi="Times New Roman" w:cs="Times New Roman"/>
                <w:color w:val="000000"/>
                <w:sz w:val="24"/>
                <w:szCs w:val="24"/>
              </w:rPr>
              <w:t xml:space="preserve">225 </w:t>
            </w:r>
            <w:r w:rsidRPr="000902E2">
              <w:rPr>
                <w:rFonts w:ascii="Times New Roman" w:hAnsi="Times New Roman" w:cs="Times New Roman"/>
                <w:sz w:val="24"/>
                <w:szCs w:val="24"/>
              </w:rPr>
              <w:t xml:space="preserve">кв. м. Основное топливо - уголь. Установленная  тепловая мощность </w:t>
            </w:r>
            <w:proofErr w:type="gramStart"/>
            <w:r w:rsidRPr="000902E2">
              <w:rPr>
                <w:rFonts w:ascii="Times New Roman" w:hAnsi="Times New Roman" w:cs="Times New Roman"/>
                <w:sz w:val="24"/>
                <w:szCs w:val="24"/>
              </w:rPr>
              <w:t>мощность</w:t>
            </w:r>
            <w:proofErr w:type="gramEnd"/>
            <w:r w:rsidRPr="000902E2">
              <w:rPr>
                <w:rFonts w:ascii="Times New Roman" w:hAnsi="Times New Roman" w:cs="Times New Roman"/>
                <w:sz w:val="24"/>
                <w:szCs w:val="24"/>
              </w:rPr>
              <w:t xml:space="preserve"> -</w:t>
            </w:r>
            <w:r w:rsidR="0051320E" w:rsidRPr="000902E2">
              <w:rPr>
                <w:rFonts w:ascii="Times New Roman" w:hAnsi="Times New Roman" w:cs="Times New Roman"/>
                <w:sz w:val="24"/>
                <w:szCs w:val="24"/>
              </w:rPr>
              <w:lastRenderedPageBreak/>
              <w:t>4,5</w:t>
            </w:r>
            <w:r w:rsidRPr="000902E2">
              <w:rPr>
                <w:rFonts w:ascii="Times New Roman" w:hAnsi="Times New Roman" w:cs="Times New Roman"/>
                <w:sz w:val="24"/>
                <w:szCs w:val="24"/>
              </w:rPr>
              <w:t xml:space="preserve"> Гкал/ч. Котельная работает по температурному режиму </w:t>
            </w:r>
            <w:r w:rsidR="008C3B31" w:rsidRPr="000902E2">
              <w:rPr>
                <w:rFonts w:ascii="Times New Roman" w:hAnsi="Times New Roman" w:cs="Times New Roman"/>
                <w:sz w:val="24"/>
                <w:szCs w:val="24"/>
              </w:rPr>
              <w:t>75</w:t>
            </w:r>
            <w:r w:rsidRPr="000902E2">
              <w:rPr>
                <w:rFonts w:ascii="Times New Roman" w:hAnsi="Times New Roman" w:cs="Times New Roman"/>
                <w:sz w:val="24"/>
                <w:szCs w:val="24"/>
              </w:rPr>
              <w:t>-</w:t>
            </w:r>
            <w:r w:rsidR="008C3B31" w:rsidRPr="000902E2">
              <w:rPr>
                <w:rFonts w:ascii="Times New Roman" w:hAnsi="Times New Roman" w:cs="Times New Roman"/>
                <w:sz w:val="24"/>
                <w:szCs w:val="24"/>
              </w:rPr>
              <w:t xml:space="preserve">60 </w:t>
            </w:r>
            <w:r w:rsidRPr="000902E2">
              <w:rPr>
                <w:rFonts w:ascii="Times New Roman" w:hAnsi="Times New Roman" w:cs="Times New Roman"/>
                <w:sz w:val="24"/>
                <w:szCs w:val="24"/>
              </w:rPr>
              <w:t>ºС.</w:t>
            </w:r>
          </w:p>
          <w:p w:rsidR="0057728D" w:rsidRPr="000902E2" w:rsidRDefault="0057728D">
            <w:pPr>
              <w:rPr>
                <w:rFonts w:ascii="Times New Roman" w:hAnsi="Times New Roman" w:cs="Times New Roman"/>
                <w:sz w:val="24"/>
                <w:szCs w:val="24"/>
              </w:rPr>
            </w:pPr>
            <w:r w:rsidRPr="000902E2">
              <w:rPr>
                <w:rFonts w:ascii="Times New Roman" w:hAnsi="Times New Roman" w:cs="Times New Roman"/>
                <w:sz w:val="24"/>
                <w:szCs w:val="24"/>
              </w:rPr>
              <w:t>Основное оборудование котельной:</w:t>
            </w:r>
          </w:p>
          <w:p w:rsidR="0051320E" w:rsidRPr="000902E2" w:rsidRDefault="0051320E" w:rsidP="0051320E">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Котел КВр-1,5 Б/К – 3 шт. (комплектация оборудования: котел с ручной топкой, дутьевой вентилятор, запорная арматура в пределах котла, манометр с трехходовым краном, термометр</w:t>
            </w:r>
            <w:proofErr w:type="gramStart"/>
            <w:r w:rsidRPr="000902E2">
              <w:rPr>
                <w:rFonts w:ascii="Times New Roman" w:hAnsi="Times New Roman" w:cs="Times New Roman"/>
                <w:sz w:val="24"/>
                <w:szCs w:val="24"/>
              </w:rPr>
              <w:t xml:space="preserve"> ,</w:t>
            </w:r>
            <w:proofErr w:type="gramEnd"/>
            <w:r w:rsidRPr="000902E2">
              <w:rPr>
                <w:rFonts w:ascii="Times New Roman" w:hAnsi="Times New Roman" w:cs="Times New Roman"/>
                <w:sz w:val="24"/>
                <w:szCs w:val="24"/>
              </w:rPr>
              <w:t xml:space="preserve"> клапан предохранительный)  изготовления.                                                                                              </w:t>
            </w:r>
          </w:p>
          <w:p w:rsidR="0051320E" w:rsidRPr="000902E2" w:rsidRDefault="0051320E" w:rsidP="0051320E">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Дымосос ДН-6,3  – 3 шт. </w:t>
            </w:r>
          </w:p>
          <w:p w:rsidR="0051320E" w:rsidRPr="000902E2" w:rsidRDefault="0051320E" w:rsidP="0051320E">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Газоочистное оборудование БЦ273х8  - 3 шт.</w:t>
            </w:r>
          </w:p>
          <w:p w:rsidR="0051320E" w:rsidRPr="000902E2" w:rsidRDefault="0051320E" w:rsidP="0051320E">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Газоходы </w:t>
            </w:r>
          </w:p>
          <w:p w:rsidR="0051320E" w:rsidRPr="000902E2" w:rsidRDefault="0051320E" w:rsidP="0051320E">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Насос сетевой – </w:t>
            </w:r>
            <w:proofErr w:type="gramStart"/>
            <w:r w:rsidRPr="000902E2">
              <w:rPr>
                <w:rFonts w:ascii="Times New Roman" w:hAnsi="Times New Roman" w:cs="Times New Roman"/>
                <w:sz w:val="24"/>
                <w:szCs w:val="24"/>
              </w:rPr>
              <w:t>КМ</w:t>
            </w:r>
            <w:proofErr w:type="gramEnd"/>
            <w:r w:rsidRPr="000902E2">
              <w:rPr>
                <w:rFonts w:ascii="Times New Roman" w:hAnsi="Times New Roman" w:cs="Times New Roman"/>
                <w:sz w:val="24"/>
                <w:szCs w:val="24"/>
              </w:rPr>
              <w:t xml:space="preserve"> 100-65-200 - 2 шт.</w:t>
            </w:r>
          </w:p>
          <w:p w:rsidR="0051320E" w:rsidRPr="000902E2" w:rsidRDefault="0051320E" w:rsidP="0051320E">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Лебедка – 1 шт.</w:t>
            </w:r>
          </w:p>
          <w:p w:rsidR="0051320E" w:rsidRPr="000902E2" w:rsidRDefault="0051320E" w:rsidP="0051320E">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Электрооборудование </w:t>
            </w:r>
          </w:p>
          <w:p w:rsidR="0051320E" w:rsidRPr="000902E2" w:rsidRDefault="0051320E" w:rsidP="0051320E">
            <w:pPr>
              <w:rPr>
                <w:rFonts w:ascii="Times New Roman" w:hAnsi="Times New Roman" w:cs="Times New Roman"/>
                <w:sz w:val="24"/>
                <w:szCs w:val="24"/>
              </w:rPr>
            </w:pPr>
            <w:r w:rsidRPr="000902E2">
              <w:rPr>
                <w:rFonts w:ascii="Times New Roman" w:hAnsi="Times New Roman" w:cs="Times New Roman"/>
                <w:sz w:val="24"/>
                <w:szCs w:val="24"/>
              </w:rPr>
              <w:t>Дымовая труба металлическая - 1 шт.</w:t>
            </w:r>
          </w:p>
          <w:p w:rsidR="0057728D" w:rsidRPr="000902E2" w:rsidRDefault="0051320E" w:rsidP="0051320E">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Всё оборудование 2010 года выпуска.</w:t>
            </w:r>
          </w:p>
        </w:tc>
      </w:tr>
      <w:tr w:rsidR="0057728D" w:rsidRPr="000902E2" w:rsidTr="00654D59">
        <w:trPr>
          <w:trHeight w:val="960"/>
          <w:tblCellSpacing w:w="0" w:type="dxa"/>
        </w:trPr>
        <w:tc>
          <w:tcPr>
            <w:tcW w:w="666" w:type="dxa"/>
            <w:tcBorders>
              <w:bottom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3827" w:type="dxa"/>
            <w:tcBorders>
              <w:bottom w:val="single" w:sz="4" w:space="0" w:color="auto"/>
            </w:tcBorders>
            <w:hideMark/>
          </w:tcPr>
          <w:p w:rsidR="0057728D" w:rsidRPr="000902E2" w:rsidRDefault="00FC6622" w:rsidP="00FC6622">
            <w:pPr>
              <w:widowControl w:val="0"/>
              <w:shd w:val="clear" w:color="auto" w:fill="FFFFFF"/>
              <w:suppressAutoHyphens/>
              <w:autoSpaceDE w:val="0"/>
              <w:jc w:val="both"/>
              <w:rPr>
                <w:rFonts w:ascii="Times New Roman" w:eastAsia="Times New Roman CYR" w:hAnsi="Times New Roman" w:cs="Times New Roman"/>
                <w:b/>
                <w:bCs/>
                <w:sz w:val="24"/>
                <w:szCs w:val="24"/>
              </w:rPr>
            </w:pPr>
            <w:r w:rsidRPr="000902E2">
              <w:rPr>
                <w:rFonts w:ascii="Times New Roman" w:hAnsi="Times New Roman" w:cs="Times New Roman"/>
                <w:sz w:val="24"/>
                <w:szCs w:val="24"/>
              </w:rPr>
              <w:t>Т</w:t>
            </w:r>
            <w:r w:rsidR="0057728D" w:rsidRPr="000902E2">
              <w:rPr>
                <w:rFonts w:ascii="Times New Roman" w:hAnsi="Times New Roman" w:cs="Times New Roman"/>
                <w:sz w:val="24"/>
                <w:szCs w:val="24"/>
              </w:rPr>
              <w:t>епловые</w:t>
            </w:r>
            <w:r w:rsidR="00654D59" w:rsidRPr="000902E2">
              <w:rPr>
                <w:rFonts w:ascii="Times New Roman" w:hAnsi="Times New Roman" w:cs="Times New Roman"/>
                <w:sz w:val="24"/>
                <w:szCs w:val="24"/>
              </w:rPr>
              <w:t xml:space="preserve"> и водопроводные</w:t>
            </w:r>
            <w:r w:rsidR="0057728D" w:rsidRPr="000902E2">
              <w:rPr>
                <w:rFonts w:ascii="Times New Roman" w:hAnsi="Times New Roman" w:cs="Times New Roman"/>
                <w:sz w:val="24"/>
                <w:szCs w:val="24"/>
              </w:rPr>
              <w:t xml:space="preserve"> сети протяженностью </w:t>
            </w:r>
            <w:r w:rsidR="0051320E" w:rsidRPr="000902E2">
              <w:rPr>
                <w:rFonts w:ascii="Times New Roman" w:eastAsia="Times New Roman" w:hAnsi="Times New Roman" w:cs="Times New Roman"/>
                <w:color w:val="000000"/>
                <w:sz w:val="24"/>
                <w:szCs w:val="24"/>
              </w:rPr>
              <w:t xml:space="preserve">1250 </w:t>
            </w:r>
            <w:r w:rsidR="0057728D" w:rsidRPr="000902E2">
              <w:rPr>
                <w:rFonts w:ascii="Times New Roman" w:hAnsi="Times New Roman" w:cs="Times New Roman"/>
                <w:sz w:val="24"/>
                <w:szCs w:val="24"/>
              </w:rPr>
              <w:t>м</w:t>
            </w:r>
            <w:r w:rsidRPr="000902E2">
              <w:rPr>
                <w:rFonts w:ascii="Times New Roman" w:hAnsi="Times New Roman" w:cs="Times New Roman"/>
                <w:sz w:val="24"/>
                <w:szCs w:val="24"/>
              </w:rPr>
              <w:t>.</w:t>
            </w:r>
          </w:p>
        </w:tc>
        <w:tc>
          <w:tcPr>
            <w:tcW w:w="5242" w:type="dxa"/>
            <w:tcBorders>
              <w:bottom w:val="single" w:sz="4" w:space="0" w:color="auto"/>
            </w:tcBorders>
            <w:vAlign w:val="center"/>
            <w:hideMark/>
          </w:tcPr>
          <w:p w:rsidR="0057728D" w:rsidRPr="000902E2" w:rsidRDefault="0057728D" w:rsidP="001D1E9C">
            <w:pPr>
              <w:pStyle w:val="2f5"/>
              <w:ind w:left="0" w:firstLine="0"/>
              <w:rPr>
                <w:rFonts w:ascii="Times New Roman" w:hAnsi="Times New Roman"/>
                <w:b/>
              </w:rPr>
            </w:pPr>
            <w:r w:rsidRPr="000902E2">
              <w:rPr>
                <w:rFonts w:ascii="Times New Roman" w:hAnsi="Times New Roman"/>
              </w:rPr>
              <w:t xml:space="preserve">В двухтрубном исчислении, предназначены </w:t>
            </w:r>
            <w:r w:rsidR="00654D59" w:rsidRPr="000902E2">
              <w:rPr>
                <w:rFonts w:ascii="Times New Roman" w:hAnsi="Times New Roman"/>
              </w:rPr>
              <w:t>для передачи тепловой энергии, теплоносителя и воды</w:t>
            </w:r>
            <w:r w:rsidRPr="000902E2">
              <w:rPr>
                <w:rFonts w:ascii="Times New Roman" w:hAnsi="Times New Roman"/>
              </w:rPr>
              <w:t xml:space="preserve"> находятся в рабочем состоянии.</w:t>
            </w:r>
          </w:p>
        </w:tc>
      </w:tr>
      <w:tr w:rsidR="00654D59" w:rsidRPr="000902E2" w:rsidTr="00654D59">
        <w:trPr>
          <w:trHeight w:val="330"/>
          <w:tblCellSpacing w:w="0" w:type="dxa"/>
        </w:trPr>
        <w:tc>
          <w:tcPr>
            <w:tcW w:w="666" w:type="dxa"/>
            <w:tcBorders>
              <w:top w:val="single" w:sz="4" w:space="0" w:color="auto"/>
              <w:bottom w:val="single" w:sz="4" w:space="0" w:color="auto"/>
            </w:tcBorders>
            <w:vAlign w:val="center"/>
          </w:tcPr>
          <w:p w:rsidR="00654D59" w:rsidRPr="000902E2" w:rsidRDefault="00654D59">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3827" w:type="dxa"/>
            <w:tcBorders>
              <w:top w:val="single" w:sz="4" w:space="0" w:color="auto"/>
              <w:bottom w:val="single" w:sz="4" w:space="0" w:color="auto"/>
            </w:tcBorders>
          </w:tcPr>
          <w:p w:rsidR="00654D59" w:rsidRPr="000902E2" w:rsidRDefault="00654D59" w:rsidP="00FC6622">
            <w:pPr>
              <w:widowControl w:val="0"/>
              <w:shd w:val="clear" w:color="auto" w:fill="FFFFFF"/>
              <w:suppressAutoHyphens/>
              <w:autoSpaceDE w:val="0"/>
              <w:jc w:val="both"/>
              <w:rPr>
                <w:rFonts w:ascii="Times New Roman" w:hAnsi="Times New Roman" w:cs="Times New Roman"/>
                <w:sz w:val="24"/>
                <w:szCs w:val="24"/>
              </w:rPr>
            </w:pPr>
            <w:r w:rsidRPr="000902E2">
              <w:rPr>
                <w:rFonts w:ascii="Times New Roman" w:hAnsi="Times New Roman" w:cs="Times New Roman"/>
                <w:sz w:val="24"/>
                <w:szCs w:val="24"/>
              </w:rPr>
              <w:t>Артезианская скважина № 71-Б-54, расположенная по адресу: Забайкальский край,  Калганский район, с</w:t>
            </w:r>
            <w:proofErr w:type="gramStart"/>
            <w:r w:rsidRPr="000902E2">
              <w:rPr>
                <w:rFonts w:ascii="Times New Roman" w:hAnsi="Times New Roman" w:cs="Times New Roman"/>
                <w:sz w:val="24"/>
                <w:szCs w:val="24"/>
              </w:rPr>
              <w:t>.К</w:t>
            </w:r>
            <w:proofErr w:type="gramEnd"/>
            <w:r w:rsidRPr="000902E2">
              <w:rPr>
                <w:rFonts w:ascii="Times New Roman" w:hAnsi="Times New Roman" w:cs="Times New Roman"/>
                <w:sz w:val="24"/>
                <w:szCs w:val="24"/>
              </w:rPr>
              <w:t>алга,  ул. 60 лет Октября, 2в</w:t>
            </w:r>
          </w:p>
        </w:tc>
        <w:tc>
          <w:tcPr>
            <w:tcW w:w="5242" w:type="dxa"/>
            <w:tcBorders>
              <w:top w:val="single" w:sz="4" w:space="0" w:color="auto"/>
              <w:bottom w:val="single" w:sz="4" w:space="0" w:color="auto"/>
            </w:tcBorders>
            <w:vAlign w:val="center"/>
          </w:tcPr>
          <w:p w:rsidR="00654D59" w:rsidRPr="000902E2" w:rsidRDefault="00654D59" w:rsidP="00654D59">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Площадь здания 15,36 кв</w:t>
            </w:r>
            <w:proofErr w:type="gramStart"/>
            <w:r w:rsidRPr="000902E2">
              <w:rPr>
                <w:rFonts w:ascii="Times New Roman" w:hAnsi="Times New Roman" w:cs="Times New Roman"/>
                <w:sz w:val="24"/>
                <w:szCs w:val="24"/>
              </w:rPr>
              <w:t>.м</w:t>
            </w:r>
            <w:proofErr w:type="gramEnd"/>
          </w:p>
          <w:p w:rsidR="00654D59" w:rsidRPr="000902E2" w:rsidRDefault="00654D59" w:rsidP="00654D59">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Состав оборудования:</w:t>
            </w:r>
          </w:p>
          <w:p w:rsidR="00654D59" w:rsidRPr="000902E2" w:rsidRDefault="00654D59" w:rsidP="00654D59">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Электронасос центробежный скважинный ЭЦВ – 5- 6,5 – 120 (2018 г.)</w:t>
            </w:r>
          </w:p>
          <w:p w:rsidR="00654D59" w:rsidRPr="000902E2" w:rsidRDefault="00654D59" w:rsidP="001D1E9C">
            <w:pPr>
              <w:pStyle w:val="2f5"/>
              <w:ind w:left="0"/>
              <w:rPr>
                <w:rFonts w:ascii="Times New Roman" w:hAnsi="Times New Roman"/>
              </w:rPr>
            </w:pPr>
          </w:p>
        </w:tc>
      </w:tr>
      <w:tr w:rsidR="0057728D" w:rsidRPr="000902E2" w:rsidTr="00A76126">
        <w:trPr>
          <w:trHeight w:val="2040"/>
          <w:tblCellSpacing w:w="0" w:type="dxa"/>
        </w:trPr>
        <w:tc>
          <w:tcPr>
            <w:tcW w:w="666" w:type="dxa"/>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3827" w:type="dxa"/>
            <w:hideMark/>
          </w:tcPr>
          <w:p w:rsidR="0057728D" w:rsidRPr="000902E2" w:rsidRDefault="001D1E9C" w:rsidP="0051320E">
            <w:pPr>
              <w:widowControl w:val="0"/>
              <w:shd w:val="clear" w:color="auto" w:fill="FFFFFF"/>
              <w:suppressAutoHyphens/>
              <w:autoSpaceDE w:val="0"/>
              <w:ind w:firstLine="567"/>
              <w:jc w:val="both"/>
              <w:rPr>
                <w:rFonts w:ascii="Times New Roman" w:eastAsia="Calibri" w:hAnsi="Times New Roman" w:cs="Times New Roman"/>
                <w:bCs/>
                <w:color w:val="000000"/>
                <w:sz w:val="24"/>
                <w:szCs w:val="24"/>
              </w:rPr>
            </w:pPr>
            <w:r w:rsidRPr="000902E2">
              <w:rPr>
                <w:rFonts w:ascii="Times New Roman" w:eastAsia="Times New Roman" w:hAnsi="Times New Roman" w:cs="Times New Roman"/>
                <w:color w:val="000000"/>
                <w:sz w:val="24"/>
                <w:szCs w:val="24"/>
              </w:rPr>
              <w:t xml:space="preserve">Здание котельной, </w:t>
            </w:r>
            <w:proofErr w:type="gramStart"/>
            <w:r w:rsidR="0057728D" w:rsidRPr="000902E2">
              <w:rPr>
                <w:rFonts w:ascii="Times New Roman" w:hAnsi="Times New Roman" w:cs="Times New Roman"/>
                <w:sz w:val="24"/>
                <w:szCs w:val="24"/>
              </w:rPr>
              <w:t>расположенная</w:t>
            </w:r>
            <w:proofErr w:type="gramEnd"/>
            <w:r w:rsidR="0057728D" w:rsidRPr="000902E2">
              <w:rPr>
                <w:rFonts w:ascii="Times New Roman" w:hAnsi="Times New Roman" w:cs="Times New Roman"/>
                <w:sz w:val="24"/>
                <w:szCs w:val="24"/>
              </w:rPr>
              <w:t xml:space="preserve"> по адресу</w:t>
            </w:r>
            <w:r w:rsidR="0051320E" w:rsidRPr="000902E2">
              <w:rPr>
                <w:rFonts w:ascii="Times New Roman" w:hAnsi="Times New Roman" w:cs="Times New Roman"/>
                <w:sz w:val="24"/>
                <w:szCs w:val="24"/>
              </w:rPr>
              <w:t>: Забайкальский край,  Калганский район,  с</w:t>
            </w:r>
            <w:proofErr w:type="gramStart"/>
            <w:r w:rsidR="0051320E" w:rsidRPr="000902E2">
              <w:rPr>
                <w:rFonts w:ascii="Times New Roman" w:hAnsi="Times New Roman" w:cs="Times New Roman"/>
                <w:sz w:val="24"/>
                <w:szCs w:val="24"/>
              </w:rPr>
              <w:t>.К</w:t>
            </w:r>
            <w:proofErr w:type="gramEnd"/>
            <w:r w:rsidR="0051320E" w:rsidRPr="000902E2">
              <w:rPr>
                <w:rFonts w:ascii="Times New Roman" w:hAnsi="Times New Roman" w:cs="Times New Roman"/>
                <w:sz w:val="24"/>
                <w:szCs w:val="24"/>
              </w:rPr>
              <w:t>алга,  ул. 60 лет Октября, 49 «а»</w:t>
            </w:r>
          </w:p>
        </w:tc>
        <w:tc>
          <w:tcPr>
            <w:tcW w:w="5242" w:type="dxa"/>
            <w:vAlign w:val="center"/>
          </w:tcPr>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Здание котельной №2 (Агроснаб)</w:t>
            </w:r>
          </w:p>
          <w:p w:rsidR="0057728D" w:rsidRPr="000902E2" w:rsidRDefault="0057728D">
            <w:pPr>
              <w:rPr>
                <w:rFonts w:ascii="Times New Roman" w:eastAsia="Times New Roman CYR" w:hAnsi="Times New Roman" w:cs="Times New Roman"/>
                <w:bCs/>
                <w:sz w:val="24"/>
                <w:szCs w:val="24"/>
              </w:rPr>
            </w:pPr>
            <w:r w:rsidRPr="000902E2">
              <w:rPr>
                <w:rFonts w:ascii="Times New Roman" w:hAnsi="Times New Roman" w:cs="Times New Roman"/>
                <w:sz w:val="24"/>
                <w:szCs w:val="24"/>
              </w:rPr>
              <w:t>Общие сведения:</w:t>
            </w:r>
          </w:p>
          <w:p w:rsidR="0057728D" w:rsidRPr="000902E2" w:rsidRDefault="0057728D">
            <w:pPr>
              <w:rPr>
                <w:rFonts w:ascii="Times New Roman" w:hAnsi="Times New Roman" w:cs="Times New Roman"/>
                <w:sz w:val="24"/>
                <w:szCs w:val="24"/>
              </w:rPr>
            </w:pPr>
            <w:r w:rsidRPr="000902E2">
              <w:rPr>
                <w:rFonts w:ascii="Times New Roman" w:hAnsi="Times New Roman" w:cs="Times New Roman"/>
                <w:sz w:val="24"/>
                <w:szCs w:val="24"/>
              </w:rPr>
              <w:t>Кирпичное одноэтажно</w:t>
            </w:r>
            <w:r w:rsidR="0051320E" w:rsidRPr="000902E2">
              <w:rPr>
                <w:rFonts w:ascii="Times New Roman" w:hAnsi="Times New Roman" w:cs="Times New Roman"/>
                <w:sz w:val="24"/>
                <w:szCs w:val="24"/>
              </w:rPr>
              <w:t>е здание на бетонном фундаменте</w:t>
            </w:r>
            <w:r w:rsidRPr="000902E2">
              <w:rPr>
                <w:rFonts w:ascii="Times New Roman" w:hAnsi="Times New Roman" w:cs="Times New Roman"/>
                <w:sz w:val="24"/>
                <w:szCs w:val="24"/>
              </w:rPr>
              <w:t xml:space="preserve">. Перекрытие ж/бетонные плиты, крыша </w:t>
            </w:r>
            <w:r w:rsidR="0051320E" w:rsidRPr="000902E2">
              <w:rPr>
                <w:rFonts w:ascii="Times New Roman" w:hAnsi="Times New Roman" w:cs="Times New Roman"/>
                <w:sz w:val="24"/>
                <w:szCs w:val="24"/>
              </w:rPr>
              <w:t>шиферная</w:t>
            </w:r>
            <w:r w:rsidRPr="000902E2">
              <w:rPr>
                <w:rFonts w:ascii="Times New Roman" w:hAnsi="Times New Roman" w:cs="Times New Roman"/>
                <w:sz w:val="24"/>
                <w:szCs w:val="24"/>
              </w:rPr>
              <w:t xml:space="preserve">, полы бетонные. Год постройки  </w:t>
            </w:r>
            <w:r w:rsidR="0051320E" w:rsidRPr="000902E2">
              <w:rPr>
                <w:rFonts w:ascii="Times New Roman" w:hAnsi="Times New Roman" w:cs="Times New Roman"/>
                <w:sz w:val="24"/>
                <w:szCs w:val="24"/>
              </w:rPr>
              <w:t>1983</w:t>
            </w:r>
            <w:r w:rsidRPr="000902E2">
              <w:rPr>
                <w:rFonts w:ascii="Times New Roman" w:hAnsi="Times New Roman" w:cs="Times New Roman"/>
                <w:sz w:val="24"/>
                <w:szCs w:val="24"/>
              </w:rPr>
              <w:t xml:space="preserve">. Котельная предназначена </w:t>
            </w:r>
            <w:r w:rsidR="0051320E" w:rsidRPr="000902E2">
              <w:rPr>
                <w:rFonts w:ascii="Times New Roman" w:hAnsi="Times New Roman" w:cs="Times New Roman"/>
                <w:sz w:val="24"/>
                <w:szCs w:val="24"/>
              </w:rPr>
              <w:t xml:space="preserve">для теплоснабжения жилых зданий. </w:t>
            </w:r>
            <w:r w:rsidRPr="000902E2">
              <w:rPr>
                <w:rFonts w:ascii="Times New Roman" w:hAnsi="Times New Roman" w:cs="Times New Roman"/>
                <w:sz w:val="24"/>
                <w:szCs w:val="24"/>
              </w:rPr>
              <w:t xml:space="preserve">Общая площадь здания – </w:t>
            </w:r>
            <w:r w:rsidR="00100EDF" w:rsidRPr="000902E2">
              <w:rPr>
                <w:rFonts w:ascii="Times New Roman" w:hAnsi="Times New Roman" w:cs="Times New Roman"/>
                <w:sz w:val="24"/>
                <w:szCs w:val="24"/>
              </w:rPr>
              <w:t xml:space="preserve">324 </w:t>
            </w:r>
            <w:r w:rsidRPr="000902E2">
              <w:rPr>
                <w:rFonts w:ascii="Times New Roman" w:hAnsi="Times New Roman" w:cs="Times New Roman"/>
                <w:sz w:val="24"/>
                <w:szCs w:val="24"/>
              </w:rPr>
              <w:t xml:space="preserve"> кв. м. </w:t>
            </w:r>
            <w:r w:rsidR="00100EDF" w:rsidRPr="000902E2">
              <w:rPr>
                <w:rFonts w:ascii="Times New Roman" w:hAnsi="Times New Roman" w:cs="Times New Roman"/>
                <w:sz w:val="24"/>
                <w:szCs w:val="24"/>
              </w:rPr>
              <w:t xml:space="preserve">(помещение котельной, помещение гаража). </w:t>
            </w:r>
            <w:r w:rsidRPr="000902E2">
              <w:rPr>
                <w:rFonts w:ascii="Times New Roman" w:hAnsi="Times New Roman" w:cs="Times New Roman"/>
                <w:sz w:val="24"/>
                <w:szCs w:val="24"/>
              </w:rPr>
              <w:t>Основное топливо - уголь.</w:t>
            </w:r>
            <w:r w:rsidR="008C3B31" w:rsidRPr="000902E2">
              <w:rPr>
                <w:rFonts w:ascii="Times New Roman" w:hAnsi="Times New Roman" w:cs="Times New Roman"/>
                <w:sz w:val="24"/>
                <w:szCs w:val="24"/>
              </w:rPr>
              <w:t xml:space="preserve"> </w:t>
            </w:r>
            <w:r w:rsidRPr="000902E2">
              <w:rPr>
                <w:rFonts w:ascii="Times New Roman" w:hAnsi="Times New Roman" w:cs="Times New Roman"/>
                <w:sz w:val="24"/>
                <w:szCs w:val="24"/>
              </w:rPr>
              <w:t>Установленная  тепловая мощность-</w:t>
            </w:r>
            <w:r w:rsidR="008C3B31" w:rsidRPr="000902E2">
              <w:rPr>
                <w:rFonts w:ascii="Times New Roman" w:hAnsi="Times New Roman" w:cs="Times New Roman"/>
                <w:sz w:val="24"/>
                <w:szCs w:val="24"/>
              </w:rPr>
              <w:t xml:space="preserve"> </w:t>
            </w:r>
            <w:r w:rsidR="00100EDF"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Гкал/ч.</w:t>
            </w:r>
            <w:r w:rsidR="008C3B31" w:rsidRPr="000902E2">
              <w:rPr>
                <w:rFonts w:ascii="Times New Roman" w:hAnsi="Times New Roman" w:cs="Times New Roman"/>
                <w:sz w:val="24"/>
                <w:szCs w:val="24"/>
              </w:rPr>
              <w:t xml:space="preserve"> </w:t>
            </w:r>
            <w:r w:rsidRPr="000902E2">
              <w:rPr>
                <w:rFonts w:ascii="Times New Roman" w:hAnsi="Times New Roman" w:cs="Times New Roman"/>
                <w:sz w:val="24"/>
                <w:szCs w:val="24"/>
              </w:rPr>
              <w:t>Котельная работает по температурному режиму</w:t>
            </w:r>
            <w:r w:rsidR="008C3B31" w:rsidRPr="000902E2">
              <w:rPr>
                <w:rFonts w:ascii="Times New Roman" w:hAnsi="Times New Roman" w:cs="Times New Roman"/>
                <w:sz w:val="24"/>
                <w:szCs w:val="24"/>
              </w:rPr>
              <w:t xml:space="preserve"> 75</w:t>
            </w:r>
            <w:r w:rsidRPr="000902E2">
              <w:rPr>
                <w:rFonts w:ascii="Times New Roman" w:hAnsi="Times New Roman" w:cs="Times New Roman"/>
                <w:sz w:val="24"/>
                <w:szCs w:val="24"/>
              </w:rPr>
              <w:t>-</w:t>
            </w:r>
            <w:r w:rsidR="008C3B31" w:rsidRPr="000902E2">
              <w:rPr>
                <w:rFonts w:ascii="Times New Roman" w:hAnsi="Times New Roman" w:cs="Times New Roman"/>
                <w:sz w:val="24"/>
                <w:szCs w:val="24"/>
              </w:rPr>
              <w:t>6</w:t>
            </w:r>
            <w:r w:rsidRPr="000902E2">
              <w:rPr>
                <w:rFonts w:ascii="Times New Roman" w:hAnsi="Times New Roman" w:cs="Times New Roman"/>
                <w:sz w:val="24"/>
                <w:szCs w:val="24"/>
              </w:rPr>
              <w:t>0ºС</w:t>
            </w:r>
            <w:r w:rsidRPr="000902E2">
              <w:rPr>
                <w:rFonts w:ascii="Times New Roman" w:hAnsi="Times New Roman" w:cs="Times New Roman"/>
                <w:color w:val="FF0000"/>
                <w:sz w:val="24"/>
                <w:szCs w:val="24"/>
              </w:rPr>
              <w:t>.</w:t>
            </w:r>
            <w:r w:rsidR="008C3B31" w:rsidRPr="000902E2">
              <w:rPr>
                <w:rFonts w:ascii="Times New Roman" w:hAnsi="Times New Roman" w:cs="Times New Roman"/>
                <w:sz w:val="24"/>
                <w:szCs w:val="24"/>
              </w:rPr>
              <w:t xml:space="preserve"> </w:t>
            </w:r>
            <w:r w:rsidRPr="000902E2">
              <w:rPr>
                <w:rFonts w:ascii="Times New Roman" w:hAnsi="Times New Roman" w:cs="Times New Roman"/>
                <w:sz w:val="24"/>
                <w:szCs w:val="24"/>
              </w:rPr>
              <w:t>Основное оборудование котельной:</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Общая площадь 324 кв.м. Год постройки 1983.</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Котел Братск М – 1 шт. (комплектация оборудования: котел с  механической топкой (ТШП), дутьевой вентилятор, запорная арматура в пределах котла, манометр с трехходовым </w:t>
            </w:r>
            <w:r w:rsidRPr="000902E2">
              <w:rPr>
                <w:rFonts w:ascii="Times New Roman" w:hAnsi="Times New Roman" w:cs="Times New Roman"/>
                <w:sz w:val="24"/>
                <w:szCs w:val="24"/>
              </w:rPr>
              <w:lastRenderedPageBreak/>
              <w:t>краном, термометр, клапан предохранительный). Котел Алтайский. Требуется ремонт или замена. 2012  года выпуска.</w:t>
            </w:r>
          </w:p>
          <w:p w:rsidR="00100EDF" w:rsidRPr="000902E2" w:rsidRDefault="00100EDF" w:rsidP="00100EDF">
            <w:pPr>
              <w:spacing w:after="0" w:line="240" w:lineRule="auto"/>
              <w:rPr>
                <w:rFonts w:ascii="Times New Roman" w:hAnsi="Times New Roman" w:cs="Times New Roman"/>
                <w:sz w:val="24"/>
                <w:szCs w:val="24"/>
              </w:rPr>
            </w:pP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Котел КВм-1 Б/К  – 1 шт. (комплектация оборудования: котел с  механической топкой (ТШП), дутьевой вентилятор, запорная арматура в пределах котла, манометр с трехходовым краном, термометр</w:t>
            </w:r>
            <w:proofErr w:type="gramStart"/>
            <w:r w:rsidRPr="000902E2">
              <w:rPr>
                <w:rFonts w:ascii="Times New Roman" w:hAnsi="Times New Roman" w:cs="Times New Roman"/>
                <w:sz w:val="24"/>
                <w:szCs w:val="24"/>
              </w:rPr>
              <w:t xml:space="preserve"> ,</w:t>
            </w:r>
            <w:proofErr w:type="gramEnd"/>
            <w:r w:rsidRPr="000902E2">
              <w:rPr>
                <w:rFonts w:ascii="Times New Roman" w:hAnsi="Times New Roman" w:cs="Times New Roman"/>
                <w:sz w:val="24"/>
                <w:szCs w:val="24"/>
              </w:rPr>
              <w:t xml:space="preserve"> клапан предохранительный) </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2014 года выпуска (производитель, установка и пуск ООО «Каскад»)</w:t>
            </w:r>
          </w:p>
          <w:p w:rsidR="00100EDF" w:rsidRPr="000902E2" w:rsidRDefault="00100EDF" w:rsidP="00100EDF">
            <w:pPr>
              <w:spacing w:after="0" w:line="240" w:lineRule="auto"/>
              <w:rPr>
                <w:rFonts w:ascii="Times New Roman" w:hAnsi="Times New Roman" w:cs="Times New Roman"/>
                <w:sz w:val="24"/>
                <w:szCs w:val="24"/>
              </w:rPr>
            </w:pP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Дымосос ДН-8 – 2 шт. (износ 100 %) требуется замена</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Насос сетевой – КМ 80-65-160 - 1 </w:t>
            </w:r>
            <w:proofErr w:type="gramStart"/>
            <w:r w:rsidRPr="000902E2">
              <w:rPr>
                <w:rFonts w:ascii="Times New Roman" w:hAnsi="Times New Roman" w:cs="Times New Roman"/>
                <w:sz w:val="24"/>
                <w:szCs w:val="24"/>
              </w:rPr>
              <w:t>шт</w:t>
            </w:r>
            <w:proofErr w:type="gramEnd"/>
            <w:r w:rsidRPr="000902E2">
              <w:rPr>
                <w:rFonts w:ascii="Times New Roman" w:hAnsi="Times New Roman" w:cs="Times New Roman"/>
                <w:sz w:val="24"/>
                <w:szCs w:val="24"/>
              </w:rPr>
              <w:t xml:space="preserve"> (2017 г.)</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Запасной</w:t>
            </w:r>
            <w:proofErr w:type="gramStart"/>
            <w:r w:rsidRPr="000902E2">
              <w:rPr>
                <w:rFonts w:ascii="Times New Roman" w:hAnsi="Times New Roman" w:cs="Times New Roman"/>
                <w:sz w:val="24"/>
                <w:szCs w:val="24"/>
              </w:rPr>
              <w:t xml:space="preserve"> К</w:t>
            </w:r>
            <w:proofErr w:type="gramEnd"/>
            <w:r w:rsidRPr="000902E2">
              <w:rPr>
                <w:rFonts w:ascii="Times New Roman" w:hAnsi="Times New Roman" w:cs="Times New Roman"/>
                <w:sz w:val="24"/>
                <w:szCs w:val="24"/>
              </w:rPr>
              <w:t xml:space="preserve"> 100, износ 100 %</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Газоочистное оборудование износ, Газоходы – износ 100 % .</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Лебедка – 1 шт. </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Электрооборудование </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Дымовая труба металлическая</w:t>
            </w:r>
            <w:r w:rsidR="00C21096" w:rsidRPr="000902E2">
              <w:rPr>
                <w:rFonts w:ascii="Times New Roman" w:hAnsi="Times New Roman" w:cs="Times New Roman"/>
                <w:sz w:val="24"/>
                <w:szCs w:val="24"/>
              </w:rPr>
              <w:t xml:space="preserve"> - 1 шт. </w:t>
            </w:r>
          </w:p>
          <w:p w:rsidR="0057728D" w:rsidRPr="000902E2" w:rsidRDefault="0057728D" w:rsidP="00DF5454">
            <w:pPr>
              <w:rPr>
                <w:rFonts w:ascii="Times New Roman" w:eastAsia="Times New Roman" w:hAnsi="Times New Roman" w:cs="Times New Roman"/>
                <w:color w:val="000000"/>
                <w:sz w:val="24"/>
                <w:szCs w:val="24"/>
              </w:rPr>
            </w:pPr>
          </w:p>
        </w:tc>
      </w:tr>
      <w:tr w:rsidR="0057728D" w:rsidRPr="000902E2" w:rsidTr="00654D59">
        <w:trPr>
          <w:trHeight w:val="945"/>
          <w:tblCellSpacing w:w="0" w:type="dxa"/>
        </w:trPr>
        <w:tc>
          <w:tcPr>
            <w:tcW w:w="666" w:type="dxa"/>
            <w:tcBorders>
              <w:bottom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3827" w:type="dxa"/>
            <w:tcBorders>
              <w:bottom w:val="single" w:sz="4" w:space="0" w:color="auto"/>
            </w:tcBorders>
            <w:hideMark/>
          </w:tcPr>
          <w:p w:rsidR="0057728D" w:rsidRPr="000902E2" w:rsidRDefault="00530552" w:rsidP="00850D2D">
            <w:pPr>
              <w:widowControl w:val="0"/>
              <w:shd w:val="clear" w:color="auto" w:fill="FFFFFF"/>
              <w:suppressAutoHyphens/>
              <w:autoSpaceDE w:val="0"/>
              <w:ind w:firstLine="567"/>
              <w:jc w:val="both"/>
              <w:rPr>
                <w:rFonts w:ascii="Times New Roman" w:eastAsia="Times New Roman CYR" w:hAnsi="Times New Roman" w:cs="Times New Roman"/>
                <w:b/>
                <w:bCs/>
                <w:sz w:val="24"/>
                <w:szCs w:val="24"/>
              </w:rPr>
            </w:pPr>
            <w:r w:rsidRPr="000902E2">
              <w:rPr>
                <w:rFonts w:ascii="Times New Roman" w:eastAsia="Times New Roman" w:hAnsi="Times New Roman" w:cs="Times New Roman"/>
                <w:color w:val="000000"/>
                <w:sz w:val="24"/>
                <w:szCs w:val="24"/>
              </w:rPr>
              <w:t>Тепловые</w:t>
            </w:r>
            <w:r w:rsidR="00654D59" w:rsidRPr="000902E2">
              <w:rPr>
                <w:rFonts w:ascii="Times New Roman" w:eastAsia="Times New Roman" w:hAnsi="Times New Roman" w:cs="Times New Roman"/>
                <w:color w:val="000000"/>
                <w:sz w:val="24"/>
                <w:szCs w:val="24"/>
              </w:rPr>
              <w:t xml:space="preserve"> и водопроводные</w:t>
            </w:r>
            <w:r w:rsidRPr="000902E2">
              <w:rPr>
                <w:rFonts w:ascii="Times New Roman" w:eastAsia="Times New Roman" w:hAnsi="Times New Roman" w:cs="Times New Roman"/>
                <w:color w:val="000000"/>
                <w:sz w:val="24"/>
                <w:szCs w:val="24"/>
              </w:rPr>
              <w:t xml:space="preserve"> сети</w:t>
            </w:r>
            <w:r w:rsidR="0057728D" w:rsidRPr="000902E2">
              <w:rPr>
                <w:rFonts w:ascii="Times New Roman" w:hAnsi="Times New Roman" w:cs="Times New Roman"/>
                <w:sz w:val="24"/>
                <w:szCs w:val="24"/>
              </w:rPr>
              <w:t xml:space="preserve"> протяженностью </w:t>
            </w:r>
            <w:r w:rsidR="00100EDF" w:rsidRPr="000902E2">
              <w:rPr>
                <w:rFonts w:ascii="Times New Roman" w:eastAsia="Times New Roman" w:hAnsi="Times New Roman" w:cs="Times New Roman"/>
                <w:color w:val="000000"/>
                <w:sz w:val="24"/>
                <w:szCs w:val="24"/>
              </w:rPr>
              <w:t xml:space="preserve">1700 </w:t>
            </w:r>
            <w:r w:rsidR="0057728D" w:rsidRPr="000902E2">
              <w:rPr>
                <w:rFonts w:ascii="Times New Roman" w:hAnsi="Times New Roman" w:cs="Times New Roman"/>
                <w:sz w:val="24"/>
                <w:szCs w:val="24"/>
              </w:rPr>
              <w:t>м</w:t>
            </w:r>
          </w:p>
        </w:tc>
        <w:tc>
          <w:tcPr>
            <w:tcW w:w="5242" w:type="dxa"/>
            <w:tcBorders>
              <w:bottom w:val="single" w:sz="4" w:space="0" w:color="auto"/>
            </w:tcBorders>
            <w:vAlign w:val="center"/>
            <w:hideMark/>
          </w:tcPr>
          <w:p w:rsidR="0057728D" w:rsidRPr="000902E2" w:rsidRDefault="0057728D" w:rsidP="00654D59">
            <w:pPr>
              <w:pStyle w:val="2f5"/>
              <w:ind w:left="0" w:firstLine="327"/>
              <w:rPr>
                <w:rFonts w:ascii="Times New Roman" w:hAnsi="Times New Roman"/>
              </w:rPr>
            </w:pPr>
            <w:r w:rsidRPr="000902E2">
              <w:rPr>
                <w:rFonts w:ascii="Times New Roman" w:eastAsia="Calibri" w:hAnsi="Times New Roman"/>
              </w:rPr>
              <w:t xml:space="preserve">в двухтрубном исчислении, предназначены </w:t>
            </w:r>
            <w:r w:rsidR="00654D59" w:rsidRPr="000902E2">
              <w:rPr>
                <w:rFonts w:ascii="Times New Roman" w:eastAsia="Calibri" w:hAnsi="Times New Roman"/>
              </w:rPr>
              <w:t xml:space="preserve">для передачи тепловой энергии, </w:t>
            </w:r>
            <w:r w:rsidRPr="000902E2">
              <w:rPr>
                <w:rFonts w:ascii="Times New Roman" w:eastAsia="Calibri" w:hAnsi="Times New Roman"/>
              </w:rPr>
              <w:t>теплоносителя</w:t>
            </w:r>
            <w:r w:rsidR="00654D59" w:rsidRPr="000902E2">
              <w:rPr>
                <w:rFonts w:ascii="Times New Roman" w:eastAsia="Calibri" w:hAnsi="Times New Roman"/>
              </w:rPr>
              <w:t xml:space="preserve"> и воды </w:t>
            </w:r>
            <w:r w:rsidRPr="000902E2">
              <w:rPr>
                <w:rFonts w:ascii="Times New Roman" w:eastAsia="Calibri" w:hAnsi="Times New Roman"/>
              </w:rPr>
              <w:t xml:space="preserve"> находятся в рабочем состоянии</w:t>
            </w:r>
          </w:p>
        </w:tc>
      </w:tr>
      <w:tr w:rsidR="00654D59" w:rsidRPr="000902E2" w:rsidTr="00654D59">
        <w:trPr>
          <w:trHeight w:val="345"/>
          <w:tblCellSpacing w:w="0" w:type="dxa"/>
        </w:trPr>
        <w:tc>
          <w:tcPr>
            <w:tcW w:w="666" w:type="dxa"/>
            <w:tcBorders>
              <w:top w:val="single" w:sz="4" w:space="0" w:color="auto"/>
            </w:tcBorders>
            <w:vAlign w:val="center"/>
          </w:tcPr>
          <w:p w:rsidR="00654D59" w:rsidRPr="000902E2" w:rsidRDefault="00654D59">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3827" w:type="dxa"/>
            <w:tcBorders>
              <w:top w:val="single" w:sz="4" w:space="0" w:color="auto"/>
            </w:tcBorders>
          </w:tcPr>
          <w:p w:rsidR="00654D59" w:rsidRPr="000902E2" w:rsidRDefault="00654D59" w:rsidP="00850D2D">
            <w:pPr>
              <w:widowControl w:val="0"/>
              <w:shd w:val="clear" w:color="auto" w:fill="FFFFFF"/>
              <w:suppressAutoHyphens/>
              <w:autoSpaceDE w:val="0"/>
              <w:ind w:firstLine="567"/>
              <w:jc w:val="both"/>
              <w:rPr>
                <w:rFonts w:ascii="Times New Roman" w:eastAsia="Times New Roman" w:hAnsi="Times New Roman" w:cs="Times New Roman"/>
                <w:color w:val="000000"/>
                <w:sz w:val="24"/>
                <w:szCs w:val="24"/>
              </w:rPr>
            </w:pPr>
            <w:r w:rsidRPr="000902E2">
              <w:rPr>
                <w:rFonts w:ascii="Times New Roman" w:hAnsi="Times New Roman" w:cs="Times New Roman"/>
                <w:sz w:val="24"/>
                <w:szCs w:val="24"/>
              </w:rPr>
              <w:t>Артезианская скважина № 4043, расположенная по адресу: Забайкальский край,  Калганский район,  с</w:t>
            </w:r>
            <w:proofErr w:type="gramStart"/>
            <w:r w:rsidRPr="000902E2">
              <w:rPr>
                <w:rFonts w:ascii="Times New Roman" w:hAnsi="Times New Roman" w:cs="Times New Roman"/>
                <w:sz w:val="24"/>
                <w:szCs w:val="24"/>
              </w:rPr>
              <w:t>.К</w:t>
            </w:r>
            <w:proofErr w:type="gramEnd"/>
            <w:r w:rsidRPr="000902E2">
              <w:rPr>
                <w:rFonts w:ascii="Times New Roman" w:hAnsi="Times New Roman" w:cs="Times New Roman"/>
                <w:sz w:val="24"/>
                <w:szCs w:val="24"/>
              </w:rPr>
              <w:t>алга,   ул. 60 лет Октября, 20 а</w:t>
            </w:r>
          </w:p>
        </w:tc>
        <w:tc>
          <w:tcPr>
            <w:tcW w:w="5242" w:type="dxa"/>
            <w:tcBorders>
              <w:top w:val="single" w:sz="4" w:space="0" w:color="auto"/>
            </w:tcBorders>
            <w:vAlign w:val="center"/>
          </w:tcPr>
          <w:p w:rsidR="00654D59" w:rsidRPr="000902E2" w:rsidRDefault="00654D59" w:rsidP="00654D59">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Площадь здания 7,1 кв.м.</w:t>
            </w:r>
          </w:p>
          <w:p w:rsidR="00654D59" w:rsidRPr="000902E2" w:rsidRDefault="00654D59" w:rsidP="00654D59">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Состав оборудования:</w:t>
            </w:r>
          </w:p>
          <w:p w:rsidR="00654D59" w:rsidRPr="000902E2" w:rsidRDefault="00654D59" w:rsidP="00654D59">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Электронасос центробежный скважинный </w:t>
            </w:r>
          </w:p>
          <w:p w:rsidR="00654D59" w:rsidRPr="000902E2" w:rsidRDefault="00654D59" w:rsidP="00654D59">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ЭЦВ – 8 – 120 (2017 г.)</w:t>
            </w:r>
          </w:p>
          <w:p w:rsidR="00654D59" w:rsidRPr="000902E2" w:rsidRDefault="00654D59" w:rsidP="00850D2D">
            <w:pPr>
              <w:pStyle w:val="2f5"/>
              <w:ind w:left="0" w:firstLine="327"/>
              <w:rPr>
                <w:rFonts w:ascii="Times New Roman" w:eastAsia="Calibri" w:hAnsi="Times New Roman"/>
              </w:rPr>
            </w:pPr>
          </w:p>
        </w:tc>
      </w:tr>
      <w:tr w:rsidR="0057728D" w:rsidRPr="000902E2" w:rsidTr="00A76126">
        <w:trPr>
          <w:trHeight w:val="905"/>
          <w:tblCellSpacing w:w="0" w:type="dxa"/>
        </w:trPr>
        <w:tc>
          <w:tcPr>
            <w:tcW w:w="666" w:type="dxa"/>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3827" w:type="dxa"/>
            <w:hideMark/>
          </w:tcPr>
          <w:p w:rsidR="00100EDF" w:rsidRPr="000902E2" w:rsidRDefault="008D3700" w:rsidP="00100EDF">
            <w:pPr>
              <w:spacing w:after="0" w:line="240" w:lineRule="auto"/>
              <w:rPr>
                <w:rFonts w:ascii="Times New Roman" w:hAnsi="Times New Roman" w:cs="Times New Roman"/>
                <w:sz w:val="24"/>
                <w:szCs w:val="24"/>
              </w:rPr>
            </w:pPr>
            <w:r w:rsidRPr="000902E2">
              <w:rPr>
                <w:rFonts w:ascii="Times New Roman" w:eastAsia="Times New Roman" w:hAnsi="Times New Roman" w:cs="Times New Roman"/>
                <w:color w:val="000000"/>
                <w:sz w:val="24"/>
                <w:szCs w:val="24"/>
              </w:rPr>
              <w:t xml:space="preserve">Здание котельной, </w:t>
            </w:r>
            <w:r w:rsidR="0057728D" w:rsidRPr="000902E2">
              <w:rPr>
                <w:rFonts w:ascii="Times New Roman" w:hAnsi="Times New Roman" w:cs="Times New Roman"/>
                <w:sz w:val="24"/>
                <w:szCs w:val="24"/>
              </w:rPr>
              <w:t>по адресу</w:t>
            </w:r>
            <w:r w:rsidR="00100EDF" w:rsidRPr="000902E2">
              <w:rPr>
                <w:rFonts w:ascii="Times New Roman" w:hAnsi="Times New Roman" w:cs="Times New Roman"/>
                <w:sz w:val="24"/>
                <w:szCs w:val="24"/>
              </w:rPr>
              <w:t>: Забайкальский край, Калганский район, с</w:t>
            </w:r>
            <w:proofErr w:type="gramStart"/>
            <w:r w:rsidR="00100EDF" w:rsidRPr="000902E2">
              <w:rPr>
                <w:rFonts w:ascii="Times New Roman" w:hAnsi="Times New Roman" w:cs="Times New Roman"/>
                <w:sz w:val="24"/>
                <w:szCs w:val="24"/>
              </w:rPr>
              <w:t>.К</w:t>
            </w:r>
            <w:proofErr w:type="gramEnd"/>
            <w:r w:rsidR="00100EDF" w:rsidRPr="000902E2">
              <w:rPr>
                <w:rFonts w:ascii="Times New Roman" w:hAnsi="Times New Roman" w:cs="Times New Roman"/>
                <w:sz w:val="24"/>
                <w:szCs w:val="24"/>
              </w:rPr>
              <w:t>алга, ул. Гаражная, 3</w:t>
            </w:r>
          </w:p>
          <w:p w:rsidR="0057728D" w:rsidRPr="000902E2" w:rsidRDefault="0057728D" w:rsidP="00100EDF">
            <w:pPr>
              <w:widowControl w:val="0"/>
              <w:spacing w:after="0" w:line="240" w:lineRule="auto"/>
              <w:rPr>
                <w:rFonts w:ascii="Times New Roman" w:eastAsia="Times New Roman" w:hAnsi="Times New Roman" w:cs="Times New Roman"/>
                <w:color w:val="000000"/>
                <w:sz w:val="24"/>
                <w:szCs w:val="24"/>
              </w:rPr>
            </w:pPr>
          </w:p>
        </w:tc>
        <w:tc>
          <w:tcPr>
            <w:tcW w:w="5242" w:type="dxa"/>
            <w:vAlign w:val="center"/>
          </w:tcPr>
          <w:p w:rsidR="00100EDF" w:rsidRPr="000902E2" w:rsidRDefault="00100EDF" w:rsidP="00100EDF">
            <w:pPr>
              <w:spacing w:after="0" w:line="240" w:lineRule="auto"/>
              <w:rPr>
                <w:rFonts w:ascii="Times New Roman" w:hAnsi="Times New Roman" w:cs="Times New Roman"/>
                <w:b/>
                <w:sz w:val="24"/>
                <w:szCs w:val="24"/>
              </w:rPr>
            </w:pPr>
            <w:r w:rsidRPr="000902E2">
              <w:rPr>
                <w:rFonts w:ascii="Times New Roman" w:hAnsi="Times New Roman" w:cs="Times New Roman"/>
                <w:b/>
                <w:sz w:val="24"/>
                <w:szCs w:val="24"/>
              </w:rPr>
              <w:t>Здание котельной</w:t>
            </w:r>
            <w:r w:rsidR="00C21096" w:rsidRPr="000902E2">
              <w:rPr>
                <w:rFonts w:ascii="Times New Roman" w:hAnsi="Times New Roman" w:cs="Times New Roman"/>
                <w:b/>
                <w:sz w:val="24"/>
                <w:szCs w:val="24"/>
              </w:rPr>
              <w:t>.</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Общая площадь 105 кв.м. Год постройки 1983.</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Оборудование котельной:</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Котел КВр-0,7  – 1 шт. </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Котел «Универсал-6» - 1 шт.</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Дымосос ДН-6,3  – 1 шт. </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Насос сетевой – 2 шт.</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Электрооборудование </w:t>
            </w:r>
          </w:p>
          <w:p w:rsidR="00100EDF" w:rsidRPr="000902E2" w:rsidRDefault="00100EDF" w:rsidP="00100EDF">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Дымовая труба металлическая - 1 шт. </w:t>
            </w:r>
          </w:p>
          <w:p w:rsidR="00100EDF" w:rsidRPr="000902E2" w:rsidRDefault="00C21096" w:rsidP="00100EDF">
            <w:pPr>
              <w:spacing w:after="0" w:line="240" w:lineRule="auto"/>
              <w:rPr>
                <w:rFonts w:ascii="Times New Roman" w:hAnsi="Times New Roman" w:cs="Times New Roman"/>
                <w:sz w:val="24"/>
                <w:szCs w:val="24"/>
              </w:rPr>
            </w:pPr>
            <w:proofErr w:type="gramStart"/>
            <w:r w:rsidRPr="000902E2">
              <w:rPr>
                <w:rFonts w:ascii="Times New Roman" w:hAnsi="Times New Roman" w:cs="Times New Roman"/>
                <w:sz w:val="24"/>
                <w:szCs w:val="24"/>
              </w:rPr>
              <w:t>Предназначена</w:t>
            </w:r>
            <w:proofErr w:type="gramEnd"/>
            <w:r w:rsidRPr="000902E2">
              <w:rPr>
                <w:rFonts w:ascii="Times New Roman" w:hAnsi="Times New Roman" w:cs="Times New Roman"/>
                <w:sz w:val="24"/>
                <w:szCs w:val="24"/>
              </w:rPr>
              <w:t xml:space="preserve"> для теплоснабжения административного здания и автогаража.</w:t>
            </w:r>
          </w:p>
          <w:p w:rsidR="0057728D" w:rsidRPr="000902E2" w:rsidRDefault="0057728D" w:rsidP="00100EDF">
            <w:pPr>
              <w:widowControl w:val="0"/>
              <w:spacing w:after="0" w:line="240" w:lineRule="auto"/>
              <w:rPr>
                <w:rFonts w:ascii="Times New Roman" w:hAnsi="Times New Roman" w:cs="Times New Roman"/>
                <w:sz w:val="24"/>
                <w:szCs w:val="24"/>
              </w:rPr>
            </w:pPr>
          </w:p>
        </w:tc>
      </w:tr>
    </w:tbl>
    <w:p w:rsidR="0057728D" w:rsidRDefault="0057728D" w:rsidP="0057728D">
      <w:pPr>
        <w:rPr>
          <w:rFonts w:ascii="Times New Roman" w:eastAsia="Times New Roman CYR" w:hAnsi="Times New Roman" w:cs="Times New Roman"/>
          <w:bCs/>
          <w:color w:val="000000"/>
          <w:sz w:val="24"/>
          <w:szCs w:val="24"/>
        </w:rPr>
      </w:pPr>
      <w:bookmarkStart w:id="6" w:name="_Toc414487454"/>
    </w:p>
    <w:p w:rsidR="000100FE" w:rsidRDefault="000100FE" w:rsidP="0057728D">
      <w:pPr>
        <w:rPr>
          <w:rFonts w:ascii="Times New Roman" w:eastAsia="Times New Roman CYR" w:hAnsi="Times New Roman" w:cs="Times New Roman"/>
          <w:bCs/>
          <w:color w:val="000000"/>
          <w:sz w:val="24"/>
          <w:szCs w:val="24"/>
        </w:rPr>
      </w:pPr>
    </w:p>
    <w:p w:rsidR="000100FE" w:rsidRPr="000902E2" w:rsidRDefault="000100FE" w:rsidP="0057728D">
      <w:pPr>
        <w:rPr>
          <w:rFonts w:ascii="Times New Roman" w:eastAsia="Times New Roman CYR" w:hAnsi="Times New Roman" w:cs="Times New Roman"/>
          <w:bCs/>
          <w:color w:val="000000"/>
          <w:sz w:val="24"/>
          <w:szCs w:val="24"/>
        </w:rPr>
      </w:pPr>
    </w:p>
    <w:p w:rsidR="002946CA" w:rsidRPr="000902E2" w:rsidRDefault="0057728D" w:rsidP="006A0C41">
      <w:pPr>
        <w:pStyle w:val="10"/>
        <w:rPr>
          <w:sz w:val="24"/>
          <w:szCs w:val="24"/>
        </w:rPr>
      </w:pPr>
      <w:r w:rsidRPr="000902E2">
        <w:rPr>
          <w:sz w:val="24"/>
          <w:szCs w:val="24"/>
        </w:rPr>
        <w:t>3.Порядок предоставления Концедентом информации об Объекте Соглашения, а также доступа на Объект Соглашения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3.1. Участник конкурса или заявитель имеет право подать заявку для получения доступа на осмотр объектов Концессионного соглашения, указанную в Приложении №12 к Конкурсной документации.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3.2. </w:t>
      </w:r>
      <w:proofErr w:type="gramStart"/>
      <w:r w:rsidRPr="000902E2">
        <w:rPr>
          <w:rFonts w:ascii="Times New Roman" w:hAnsi="Times New Roman" w:cs="Times New Roman"/>
          <w:sz w:val="24"/>
          <w:szCs w:val="24"/>
        </w:rPr>
        <w:t>Порядок и график проведения осмотров Объектов Соглашения: организатор конкурса, в соответствии с датой и временем, организует проведение осмотра претендентами и другими заинтересованными лицами Объектов конкурса, которые осуществляются не реже, чем через каждые 5 (пять) рабочих дней с даты размещения извещения о проведении конкурса на официальном сайте торгов, но не позднее, чем за 2 рабочих дня до даты вскрытия конвертов с</w:t>
      </w:r>
      <w:proofErr w:type="gramEnd"/>
      <w:r w:rsidRPr="000902E2">
        <w:rPr>
          <w:rFonts w:ascii="Times New Roman" w:hAnsi="Times New Roman" w:cs="Times New Roman"/>
          <w:sz w:val="24"/>
          <w:szCs w:val="24"/>
        </w:rPr>
        <w:t xml:space="preserve"> заявками на участие в конкурсе.</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3.3. Даты проведения осмотров: каждую среду</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с 09:00 до 12:00.</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3.4.</w:t>
      </w:r>
      <w:r w:rsidRPr="000902E2">
        <w:rPr>
          <w:rFonts w:ascii="Times New Roman" w:hAnsi="Times New Roman" w:cs="Times New Roman"/>
          <w:sz w:val="24"/>
          <w:szCs w:val="24"/>
        </w:rPr>
        <w:tab/>
        <w:t xml:space="preserve"> Участник Конкурса или Заявитель имеет право запросить у Концедента дополнительные сведения об Объекте Соглашения или ином имуществе на основании запроса.</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3.5. </w:t>
      </w:r>
      <w:r w:rsidRPr="000902E2">
        <w:rPr>
          <w:rFonts w:ascii="Times New Roman" w:hAnsi="Times New Roman" w:cs="Times New Roman"/>
          <w:sz w:val="24"/>
          <w:szCs w:val="24"/>
        </w:rPr>
        <w:tab/>
        <w:t>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3.6. </w:t>
      </w:r>
      <w:r w:rsidRPr="000902E2">
        <w:rPr>
          <w:rFonts w:ascii="Times New Roman" w:hAnsi="Times New Roman" w:cs="Times New Roman"/>
          <w:sz w:val="24"/>
          <w:szCs w:val="24"/>
        </w:rPr>
        <w:tab/>
        <w:t>В запросе должен быть четко сформулирован перечень запрашиваемых данных об Объекте Соглашения и (или) ином имуществе,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Если отдельные сведения об Объекте Соглашения и или ином имуществе </w:t>
      </w:r>
      <w:proofErr w:type="gramStart"/>
      <w:r w:rsidRPr="000902E2">
        <w:rPr>
          <w:rFonts w:ascii="Times New Roman" w:hAnsi="Times New Roman" w:cs="Times New Roman"/>
          <w:sz w:val="24"/>
          <w:szCs w:val="24"/>
        </w:rPr>
        <w:t>составляют государственную тайну к запросу прикладываются</w:t>
      </w:r>
      <w:proofErr w:type="gramEnd"/>
      <w:r w:rsidRPr="000902E2">
        <w:rPr>
          <w:rFonts w:ascii="Times New Roman" w:hAnsi="Times New Roman" w:cs="Times New Roman"/>
          <w:sz w:val="24"/>
          <w:szCs w:val="24"/>
        </w:rPr>
        <w:t xml:space="preserve">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3.7.</w:t>
      </w:r>
      <w:r w:rsidRPr="000902E2">
        <w:rPr>
          <w:rFonts w:ascii="Times New Roman" w:hAnsi="Times New Roman" w:cs="Times New Roman"/>
          <w:sz w:val="24"/>
          <w:szCs w:val="24"/>
        </w:rPr>
        <w:tab/>
        <w:t>Запрос подлежит регистрации в день его поступления.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3.8.</w:t>
      </w:r>
      <w:r w:rsidRPr="000902E2">
        <w:rPr>
          <w:rFonts w:ascii="Times New Roman" w:hAnsi="Times New Roman" w:cs="Times New Roman"/>
          <w:sz w:val="24"/>
          <w:szCs w:val="24"/>
        </w:rPr>
        <w:tab/>
        <w:t xml:space="preserve">Концедент должен предоставить письменный ответ на запрос в течение пяти дней с момента его регистрации. Ответ направляется способом, указанным в заявлении. Если запрос не соответствует требованиям, указанным в пункте 3.3. Конкурсной документации, ответ на запрос не предоставляется.  </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3.9.</w:t>
      </w:r>
      <w:r w:rsidRPr="000902E2">
        <w:rPr>
          <w:rFonts w:ascii="Times New Roman" w:hAnsi="Times New Roman" w:cs="Times New Roman"/>
          <w:sz w:val="24"/>
          <w:szCs w:val="24"/>
        </w:rPr>
        <w:tab/>
        <w:t xml:space="preserve"> В случае если запрашиваемые данные об Объекте Соглашения и (или) ином имуществе отсутствуют или неизвестны, Концедент указывает данный факт в ответе на запрос. Концедент имеет право не предоставлять данные, которые не касаются Объекта Соглашения, иного имущества, не относятся к осуществлению деятельности с использованием Объекта Соглашения, в этом случае Концедент указывает в ответе на запрос, что соответствующие данные не относятся к Объекту Соглашения и (или) к осуществлению деятельности с использованием Объекта Соглашения.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3.10.</w:t>
      </w:r>
      <w:r w:rsidRPr="000902E2">
        <w:rPr>
          <w:rFonts w:ascii="Times New Roman" w:hAnsi="Times New Roman" w:cs="Times New Roman"/>
          <w:sz w:val="24"/>
          <w:szCs w:val="24"/>
        </w:rPr>
        <w:tab/>
        <w:t>Концедент предоставляет доступ на Объект Соглашения на основании запроса.</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3.11.</w:t>
      </w:r>
      <w:r w:rsidRPr="000902E2">
        <w:rPr>
          <w:rFonts w:ascii="Times New Roman" w:hAnsi="Times New Roman" w:cs="Times New Roman"/>
          <w:sz w:val="24"/>
          <w:szCs w:val="24"/>
        </w:rPr>
        <w:tab/>
        <w:t xml:space="preserve">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 за исключением запроса доступа на объект, сведения о котором составляют государственную тайну. </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lastRenderedPageBreak/>
        <w:t>3.12.</w:t>
      </w:r>
      <w:r w:rsidRPr="000902E2">
        <w:rPr>
          <w:rFonts w:ascii="Times New Roman" w:hAnsi="Times New Roman" w:cs="Times New Roman"/>
          <w:sz w:val="24"/>
          <w:szCs w:val="24"/>
        </w:rPr>
        <w:tab/>
        <w:t>В случае если запрашивается доступ на объект, сведения о котором составляют государственную тайну, запрос осуществляется в соответствии с законодательством о государственной тайне.</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3.13.</w:t>
      </w:r>
      <w:r w:rsidRPr="000902E2">
        <w:rPr>
          <w:rFonts w:ascii="Times New Roman" w:hAnsi="Times New Roman" w:cs="Times New Roman"/>
          <w:sz w:val="24"/>
          <w:szCs w:val="24"/>
        </w:rPr>
        <w:tab/>
        <w:t xml:space="preserve">В запросе должны быть указаны наименование лица, направившего запрос, его юридический адрес, контактные телефоны, адрес электронной почты. Если отдельные сведения об Объекте Соглашения и или ином имуществе </w:t>
      </w:r>
      <w:proofErr w:type="gramStart"/>
      <w:r w:rsidRPr="000902E2">
        <w:rPr>
          <w:rFonts w:ascii="Times New Roman" w:hAnsi="Times New Roman" w:cs="Times New Roman"/>
          <w:sz w:val="24"/>
          <w:szCs w:val="24"/>
        </w:rPr>
        <w:t>составляют государственную тайну к запросу прикладываются</w:t>
      </w:r>
      <w:proofErr w:type="gramEnd"/>
      <w:r w:rsidRPr="000902E2">
        <w:rPr>
          <w:rFonts w:ascii="Times New Roman" w:hAnsi="Times New Roman" w:cs="Times New Roman"/>
          <w:sz w:val="24"/>
          <w:szCs w:val="24"/>
        </w:rPr>
        <w:t xml:space="preserve">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3.14.</w:t>
      </w:r>
      <w:r w:rsidRPr="000902E2">
        <w:rPr>
          <w:rFonts w:ascii="Times New Roman" w:hAnsi="Times New Roman" w:cs="Times New Roman"/>
          <w:sz w:val="24"/>
          <w:szCs w:val="24"/>
        </w:rPr>
        <w:tab/>
        <w:t xml:space="preserve">Концедент предоставляет ответ на запрос способами, позволяющими подтвердить получение ответа лицом, направившим запрос. Если запрос не соответствует требованием, указанным в пункте 3.10 настоящей Конкурсной документации, ответ на запрос не предоставляется. </w:t>
      </w:r>
    </w:p>
    <w:p w:rsidR="0057728D" w:rsidRPr="000902E2" w:rsidRDefault="0057728D" w:rsidP="00654D59">
      <w:pPr>
        <w:spacing w:after="0"/>
        <w:jc w:val="both"/>
        <w:rPr>
          <w:rFonts w:ascii="Times New Roman" w:hAnsi="Times New Roman" w:cs="Times New Roman"/>
          <w:b/>
          <w:sz w:val="24"/>
          <w:szCs w:val="24"/>
        </w:rPr>
      </w:pPr>
      <w:r w:rsidRPr="000902E2">
        <w:rPr>
          <w:rFonts w:ascii="Times New Roman" w:hAnsi="Times New Roman" w:cs="Times New Roman"/>
          <w:sz w:val="24"/>
          <w:szCs w:val="24"/>
        </w:rPr>
        <w:t>3.15.</w:t>
      </w:r>
      <w:r w:rsidRPr="000902E2">
        <w:rPr>
          <w:rFonts w:ascii="Times New Roman" w:hAnsi="Times New Roman" w:cs="Times New Roman"/>
          <w:sz w:val="24"/>
          <w:szCs w:val="24"/>
        </w:rPr>
        <w:tab/>
        <w:t>В ответе Концедента указываются дата и время предоставления доступа на Объект Соглашения.</w:t>
      </w:r>
      <w:bookmarkEnd w:id="6"/>
    </w:p>
    <w:p w:rsidR="0057728D" w:rsidRPr="000902E2" w:rsidRDefault="0057728D" w:rsidP="0057728D">
      <w:pPr>
        <w:pStyle w:val="10"/>
        <w:rPr>
          <w:sz w:val="24"/>
          <w:szCs w:val="24"/>
        </w:rPr>
      </w:pPr>
      <w:bookmarkStart w:id="7" w:name="_Toc414487455"/>
      <w:r w:rsidRPr="000902E2">
        <w:rPr>
          <w:sz w:val="24"/>
          <w:szCs w:val="24"/>
        </w:rPr>
        <w:t>4. Требования, в соответствии с которыми проводится предварительный отбор Участников конкурса</w:t>
      </w:r>
      <w:bookmarkEnd w:id="7"/>
    </w:p>
    <w:p w:rsidR="0057728D" w:rsidRPr="000902E2" w:rsidRDefault="0057728D" w:rsidP="0057728D">
      <w:pPr>
        <w:pStyle w:val="Standard"/>
        <w:autoSpaceDE w:val="0"/>
        <w:ind w:firstLine="708"/>
        <w:jc w:val="both"/>
        <w:rPr>
          <w:rFonts w:eastAsia="Times New Roman" w:cs="Times New Roman"/>
          <w:color w:val="000000"/>
          <w:lang w:val="ru-RU"/>
        </w:rPr>
      </w:pPr>
    </w:p>
    <w:p w:rsidR="0057728D" w:rsidRPr="000902E2" w:rsidRDefault="0057728D" w:rsidP="002946CA">
      <w:pPr>
        <w:spacing w:after="0"/>
        <w:jc w:val="both"/>
        <w:rPr>
          <w:rFonts w:ascii="Times New Roman" w:eastAsia="Times New Roman CYR" w:hAnsi="Times New Roman" w:cs="Times New Roman"/>
          <w:sz w:val="24"/>
          <w:szCs w:val="24"/>
        </w:rPr>
      </w:pPr>
      <w:r w:rsidRPr="000902E2">
        <w:rPr>
          <w:rFonts w:ascii="Times New Roman" w:hAnsi="Times New Roman" w:cs="Times New Roman"/>
          <w:sz w:val="24"/>
          <w:szCs w:val="24"/>
        </w:rPr>
        <w:t>4.1. К Заявителю</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предъявляются следующие требования, в соответствии с которыми проводится предварительный отбор Участников конкурса:</w:t>
      </w:r>
    </w:p>
    <w:p w:rsidR="0057728D" w:rsidRPr="000902E2" w:rsidRDefault="0057728D" w:rsidP="002946CA">
      <w:pPr>
        <w:spacing w:after="0"/>
        <w:jc w:val="both"/>
        <w:rPr>
          <w:rFonts w:ascii="Times New Roman" w:eastAsia="Arial Unicode MS" w:hAnsi="Times New Roman" w:cs="Times New Roman"/>
          <w:kern w:val="2"/>
          <w:sz w:val="24"/>
          <w:szCs w:val="24"/>
          <w:lang w:eastAsia="en-US"/>
        </w:rPr>
      </w:pPr>
      <w:r w:rsidRPr="000902E2">
        <w:rPr>
          <w:rFonts w:ascii="Times New Roman" w:hAnsi="Times New Roman" w:cs="Times New Roman"/>
          <w:sz w:val="24"/>
          <w:szCs w:val="24"/>
        </w:rPr>
        <w:t xml:space="preserve"> 4.1</w:t>
      </w:r>
      <w:r w:rsidRPr="000902E2">
        <w:rPr>
          <w:rFonts w:ascii="Times New Roman" w:eastAsia="Arial Unicode MS" w:hAnsi="Times New Roman" w:cs="Times New Roman"/>
          <w:kern w:val="2"/>
          <w:sz w:val="24"/>
          <w:szCs w:val="24"/>
          <w:lang w:eastAsia="en-US"/>
        </w:rPr>
        <w:t>.2.</w:t>
      </w:r>
      <w:r w:rsidRPr="000902E2">
        <w:rPr>
          <w:rFonts w:ascii="Times New Roman" w:hAnsi="Times New Roman" w:cs="Times New Roman"/>
          <w:sz w:val="24"/>
          <w:szCs w:val="24"/>
        </w:rPr>
        <w:t>Заявителем является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57728D" w:rsidRPr="000902E2" w:rsidRDefault="0057728D" w:rsidP="002946CA">
      <w:pPr>
        <w:spacing w:after="0"/>
        <w:jc w:val="both"/>
        <w:rPr>
          <w:rFonts w:ascii="Times New Roman" w:eastAsia="Times New Roman CYR" w:hAnsi="Times New Roman" w:cs="Times New Roman"/>
          <w:sz w:val="24"/>
          <w:szCs w:val="24"/>
        </w:rPr>
      </w:pPr>
      <w:r w:rsidRPr="000902E2">
        <w:rPr>
          <w:rFonts w:ascii="Times New Roman" w:hAnsi="Times New Roman" w:cs="Times New Roman"/>
          <w:sz w:val="24"/>
          <w:szCs w:val="24"/>
        </w:rPr>
        <w:t xml:space="preserve"> </w:t>
      </w:r>
      <w:proofErr w:type="gramStart"/>
      <w:r w:rsidRPr="000902E2">
        <w:rPr>
          <w:rFonts w:ascii="Times New Roman" w:hAnsi="Times New Roman" w:cs="Times New Roman"/>
          <w:sz w:val="24"/>
          <w:szCs w:val="24"/>
        </w:rPr>
        <w:t>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w:t>
      </w:r>
      <w:hyperlink r:id="rId36" w:history="1">
        <w:r w:rsidRPr="000902E2">
          <w:rPr>
            <w:rStyle w:val="a3"/>
            <w:rFonts w:ascii="Times New Roman" w:hAnsi="Times New Roman" w:cs="Times New Roman"/>
            <w:sz w:val="24"/>
            <w:szCs w:val="24"/>
          </w:rPr>
          <w:t>Гражданским кодексом Российской Федерации</w:t>
        </w:r>
      </w:hyperlink>
      <w:r w:rsidRPr="000902E2">
        <w:rPr>
          <w:rFonts w:ascii="Times New Roman" w:hAnsi="Times New Roman" w:cs="Times New Roman"/>
          <w:sz w:val="24"/>
          <w:szCs w:val="24"/>
        </w:rPr>
        <w:t>),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w:t>
      </w:r>
      <w:proofErr w:type="gramEnd"/>
      <w:r w:rsidRPr="000902E2">
        <w:rPr>
          <w:rFonts w:ascii="Times New Roman" w:hAnsi="Times New Roman" w:cs="Times New Roman"/>
          <w:sz w:val="24"/>
          <w:szCs w:val="24"/>
        </w:rPr>
        <w:t xml:space="preserve"> </w:t>
      </w:r>
      <w:proofErr w:type="gramStart"/>
      <w:r w:rsidRPr="000902E2">
        <w:rPr>
          <w:rFonts w:ascii="Times New Roman" w:hAnsi="Times New Roman" w:cs="Times New Roman"/>
          <w:sz w:val="24"/>
          <w:szCs w:val="24"/>
        </w:rPr>
        <w:t>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roofErr w:type="gramEnd"/>
    </w:p>
    <w:p w:rsidR="0057728D" w:rsidRPr="000902E2" w:rsidRDefault="0057728D" w:rsidP="002946CA">
      <w:pPr>
        <w:spacing w:after="0"/>
        <w:jc w:val="both"/>
        <w:rPr>
          <w:rFonts w:ascii="Times New Roman" w:hAnsi="Times New Roman" w:cs="Times New Roman"/>
          <w:kern w:val="2"/>
          <w:sz w:val="24"/>
          <w:szCs w:val="24"/>
          <w:lang w:eastAsia="en-US"/>
        </w:rPr>
      </w:pPr>
      <w:r w:rsidRPr="000902E2">
        <w:rPr>
          <w:rFonts w:ascii="Times New Roman" w:hAnsi="Times New Roman" w:cs="Times New Roman"/>
          <w:kern w:val="2"/>
          <w:sz w:val="24"/>
          <w:szCs w:val="24"/>
          <w:lang w:eastAsia="en-US"/>
        </w:rPr>
        <w:t>Предварительный отбор участников конкурса проводится на следующий день после окончания приема заявок</w:t>
      </w:r>
    </w:p>
    <w:p w:rsidR="0057728D" w:rsidRPr="000902E2" w:rsidRDefault="0057728D" w:rsidP="002946CA">
      <w:pPr>
        <w:spacing w:after="0"/>
        <w:jc w:val="both"/>
        <w:rPr>
          <w:rFonts w:ascii="Times New Roman" w:hAnsi="Times New Roman" w:cs="Times New Roman"/>
          <w:kern w:val="2"/>
          <w:sz w:val="24"/>
          <w:szCs w:val="24"/>
          <w:lang w:eastAsia="en-US"/>
        </w:rPr>
      </w:pPr>
      <w:r w:rsidRPr="000902E2">
        <w:rPr>
          <w:rFonts w:ascii="Times New Roman" w:hAnsi="Times New Roman" w:cs="Times New Roman"/>
          <w:kern w:val="2"/>
          <w:sz w:val="24"/>
          <w:szCs w:val="24"/>
          <w:lang w:eastAsia="en-US"/>
        </w:rPr>
        <w:t>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w:t>
      </w:r>
      <w:r w:rsidRPr="000902E2">
        <w:rPr>
          <w:rFonts w:ascii="Times New Roman" w:hAnsi="Times New Roman" w:cs="Times New Roman"/>
          <w:sz w:val="24"/>
          <w:szCs w:val="24"/>
        </w:rPr>
        <w:lastRenderedPageBreak/>
        <w:t>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57728D" w:rsidRPr="006A0C41"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3) соответствие заявителя требованиям, предъявляемым к концессионеру на основании пункта 2 части 1 статьи 5 </w:t>
      </w:r>
      <w:r w:rsidR="006A0C41" w:rsidRPr="006A0C41">
        <w:rPr>
          <w:rFonts w:ascii="Times New Roman" w:hAnsi="Times New Roman" w:cs="Times New Roman"/>
          <w:color w:val="000000"/>
          <w:spacing w:val="4"/>
          <w:sz w:val="25"/>
          <w:szCs w:val="25"/>
          <w:shd w:val="clear" w:color="auto" w:fill="F1F1F1"/>
        </w:rPr>
        <w:t>Федерального закона от 21.07.2005 N 115-ФЗ  "О концессионных соглашениях"</w:t>
      </w:r>
      <w:r w:rsidRPr="006A0C41">
        <w:rPr>
          <w:rFonts w:ascii="Times New Roman" w:hAnsi="Times New Roman" w:cs="Times New Roman"/>
          <w:sz w:val="24"/>
          <w:szCs w:val="24"/>
        </w:rPr>
        <w:t>;</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5) отсутствие решения о признании заявителя банкротом и об открытии конкурсного производства в отношении него.</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4.1.3. 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sidRPr="000902E2">
        <w:rPr>
          <w:rFonts w:ascii="Times New Roman" w:hAnsi="Times New Roman" w:cs="Times New Roman"/>
          <w:i/>
          <w:sz w:val="24"/>
          <w:szCs w:val="24"/>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0902E2">
        <w:rPr>
          <w:rFonts w:ascii="Times New Roman" w:hAnsi="Times New Roman" w:cs="Times New Roman"/>
          <w:sz w:val="24"/>
          <w:szCs w:val="24"/>
        </w:rPr>
        <w:t>).</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4.3.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4.4.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w:t>
      </w:r>
    </w:p>
    <w:p w:rsidR="0057728D" w:rsidRPr="000902E2" w:rsidRDefault="0057728D" w:rsidP="0057728D">
      <w:pPr>
        <w:pStyle w:val="10"/>
        <w:rPr>
          <w:sz w:val="24"/>
          <w:szCs w:val="24"/>
        </w:rPr>
      </w:pPr>
      <w:bookmarkStart w:id="8" w:name="_Toc414487456"/>
      <w:r w:rsidRPr="000902E2">
        <w:rPr>
          <w:sz w:val="24"/>
          <w:szCs w:val="24"/>
        </w:rPr>
        <w:t>5. Критерии Конкурса</w:t>
      </w:r>
      <w:bookmarkEnd w:id="8"/>
    </w:p>
    <w:p w:rsidR="0057728D" w:rsidRPr="000902E2" w:rsidRDefault="0057728D" w:rsidP="0057728D">
      <w:pPr>
        <w:pStyle w:val="Standard"/>
        <w:autoSpaceDE w:val="0"/>
        <w:ind w:firstLine="851"/>
        <w:jc w:val="both"/>
        <w:rPr>
          <w:rFonts w:eastAsia="Times New Roman" w:cs="Times New Roman"/>
          <w:color w:val="FF0000"/>
          <w:lang w:val="ru-RU"/>
        </w:rPr>
      </w:pPr>
    </w:p>
    <w:p w:rsidR="0057728D" w:rsidRPr="000902E2" w:rsidRDefault="0057728D" w:rsidP="002946CA">
      <w:pPr>
        <w:jc w:val="both"/>
        <w:rPr>
          <w:rFonts w:ascii="Times New Roman" w:eastAsia="Times New Roman CYR" w:hAnsi="Times New Roman" w:cs="Times New Roman"/>
          <w:sz w:val="24"/>
          <w:szCs w:val="24"/>
        </w:rPr>
      </w:pPr>
      <w:r w:rsidRPr="000902E2">
        <w:rPr>
          <w:rFonts w:ascii="Times New Roman" w:hAnsi="Times New Roman" w:cs="Times New Roman"/>
          <w:sz w:val="24"/>
          <w:szCs w:val="24"/>
        </w:rPr>
        <w:t>5.1. Критерии Конкурса и параметры (минимальные и максимальные значения)</w:t>
      </w:r>
      <w:r w:rsidR="00BA18E9" w:rsidRPr="000902E2">
        <w:rPr>
          <w:rFonts w:ascii="Times New Roman" w:hAnsi="Times New Roman" w:cs="Times New Roman"/>
          <w:sz w:val="24"/>
          <w:szCs w:val="24"/>
        </w:rPr>
        <w:t xml:space="preserve"> </w:t>
      </w:r>
      <w:r w:rsidRPr="000902E2">
        <w:rPr>
          <w:rFonts w:ascii="Times New Roman" w:hAnsi="Times New Roman" w:cs="Times New Roman"/>
          <w:sz w:val="24"/>
          <w:szCs w:val="24"/>
        </w:rPr>
        <w:t>критериев Конкурса указаны в Приложении № 5 к Конкурсной</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документации.</w:t>
      </w:r>
    </w:p>
    <w:p w:rsidR="0057728D" w:rsidRPr="000902E2" w:rsidRDefault="0057728D" w:rsidP="0057728D">
      <w:pPr>
        <w:pStyle w:val="Standard"/>
        <w:autoSpaceDE w:val="0"/>
        <w:ind w:firstLine="708"/>
        <w:jc w:val="center"/>
        <w:rPr>
          <w:rFonts w:eastAsia="Times New Roman CYR" w:cs="Times New Roman"/>
          <w:lang w:val="ru-RU"/>
        </w:rPr>
      </w:pPr>
    </w:p>
    <w:p w:rsidR="0057728D" w:rsidRPr="000902E2" w:rsidRDefault="0057728D" w:rsidP="0057728D">
      <w:pPr>
        <w:pStyle w:val="10"/>
        <w:rPr>
          <w:sz w:val="24"/>
          <w:szCs w:val="24"/>
        </w:rPr>
      </w:pPr>
      <w:bookmarkStart w:id="9" w:name="_Toc414487457"/>
      <w:r w:rsidRPr="000902E2">
        <w:rPr>
          <w:sz w:val="24"/>
          <w:szCs w:val="24"/>
        </w:rPr>
        <w:t>6. Перечень документов и материалов, представляемых Заявителями и Участниками конкурса</w:t>
      </w:r>
      <w:bookmarkEnd w:id="9"/>
    </w:p>
    <w:p w:rsidR="0057728D" w:rsidRPr="000902E2" w:rsidRDefault="0057728D" w:rsidP="0057728D">
      <w:pPr>
        <w:pStyle w:val="Standard"/>
        <w:autoSpaceDE w:val="0"/>
        <w:ind w:firstLine="708"/>
        <w:jc w:val="center"/>
        <w:rPr>
          <w:rFonts w:eastAsia="Times New Roman" w:cs="Times New Roman"/>
          <w:b/>
          <w:bCs/>
          <w:lang w:val="ru-RU"/>
        </w:rPr>
      </w:pPr>
    </w:p>
    <w:p w:rsidR="0057728D" w:rsidRPr="000902E2" w:rsidRDefault="0057728D" w:rsidP="002946CA">
      <w:pPr>
        <w:spacing w:after="0"/>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6.1. Для участия в предварительном отборе Участников конкурса Заявитель</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представляет</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в</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Конкурсную комиссию, согласно описи (Приложение № 6), следующие документы и материалы:</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6.1.1. заявка, составленная в соответствии с требованиями, указанными в разделе 8</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Конкурсной документации, согласно Приложению № 7;</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6.1.2.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 согласно Приложению № 8</w:t>
      </w:r>
    </w:p>
    <w:p w:rsidR="0057728D" w:rsidRPr="000902E2" w:rsidRDefault="0057728D" w:rsidP="002946CA">
      <w:pPr>
        <w:spacing w:after="0"/>
        <w:jc w:val="both"/>
        <w:rPr>
          <w:rFonts w:ascii="Times New Roman" w:hAnsi="Times New Roman" w:cs="Times New Roman"/>
          <w:sz w:val="24"/>
          <w:szCs w:val="24"/>
        </w:rPr>
      </w:pPr>
      <w:proofErr w:type="gramStart"/>
      <w:r w:rsidRPr="000902E2">
        <w:rPr>
          <w:rFonts w:ascii="Times New Roman" w:hAnsi="Times New Roman" w:cs="Times New Roman"/>
          <w:sz w:val="24"/>
          <w:szCs w:val="24"/>
        </w:rPr>
        <w:t>6.1.3. для индивидуального предпринимателя или российского</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юридического лица – оригинал или нотариально заверенная копия выписки из Единого государственного реестра юридических лиц (индивидуальных пр</w:t>
      </w:r>
      <w:r w:rsidR="0007698E" w:rsidRPr="000902E2">
        <w:rPr>
          <w:rFonts w:ascii="Times New Roman" w:hAnsi="Times New Roman" w:cs="Times New Roman"/>
          <w:sz w:val="24"/>
          <w:szCs w:val="24"/>
        </w:rPr>
        <w:t xml:space="preserve">едпринимателей) (далее – ЕГРЮЛ), </w:t>
      </w:r>
      <w:r w:rsidRPr="000902E2">
        <w:rPr>
          <w:rFonts w:ascii="Times New Roman" w:hAnsi="Times New Roman" w:cs="Times New Roman"/>
          <w:sz w:val="24"/>
          <w:szCs w:val="24"/>
        </w:rPr>
        <w:t xml:space="preserve">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w:t>
      </w:r>
      <w:r w:rsidRPr="000902E2">
        <w:rPr>
          <w:rFonts w:ascii="Times New Roman" w:hAnsi="Times New Roman" w:cs="Times New Roman"/>
          <w:sz w:val="24"/>
          <w:szCs w:val="24"/>
        </w:rPr>
        <w:lastRenderedPageBreak/>
        <w:t>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w:t>
      </w:r>
      <w:proofErr w:type="gramEnd"/>
      <w:r w:rsidRPr="000902E2">
        <w:rPr>
          <w:rFonts w:ascii="Times New Roman" w:hAnsi="Times New Roman" w:cs="Times New Roman"/>
          <w:sz w:val="24"/>
          <w:szCs w:val="24"/>
        </w:rPr>
        <w:t xml:space="preserve"> регистрации действий, надлежащим образом удостоверенный и имеющий в качестве приложения</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заверенный перевод на русский язык указанного документа.</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При этом дата выдачи выписки или иного документа, указанного в настоящем подпункте,</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должна быть не ранее чем за шесть месяцев до дня опубликования сообщения о проведении Конкурса;</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6.1.4.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или доверенность на уполномоченное лицо, имеющее право подписи и представления интересов организации – участника конкурса, согласно Приложению № 9;</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6.1.5. 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6.1.6. оригиналы или нотариально заверенные копии решений об одобрении сделок – Концессионного соглашения, если такое одобрение</w:t>
      </w:r>
      <w:r w:rsidR="00796275" w:rsidRPr="000902E2">
        <w:rPr>
          <w:rFonts w:ascii="Times New Roman" w:hAnsi="Times New Roman" w:cs="Times New Roman"/>
          <w:sz w:val="24"/>
          <w:szCs w:val="24"/>
        </w:rPr>
        <w:t xml:space="preserve"> </w:t>
      </w:r>
      <w:r w:rsidRPr="000902E2">
        <w:rPr>
          <w:rFonts w:ascii="Times New Roman" w:hAnsi="Times New Roman" w:cs="Times New Roman"/>
          <w:sz w:val="24"/>
          <w:szCs w:val="24"/>
        </w:rPr>
        <w:t>требуется в соответствии с законодательством Российской Федерации;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6.1.7. </w:t>
      </w:r>
      <w:r w:rsidRPr="000902E2">
        <w:rPr>
          <w:rFonts w:ascii="Times New Roman" w:hAnsi="Times New Roman" w:cs="Times New Roman"/>
          <w:sz w:val="24"/>
          <w:szCs w:val="24"/>
          <w:lang w:eastAsia="zh-CN"/>
        </w:rPr>
        <w:t>документ (заявление), подтверждающий отсутствие проводимой в отношении участника открытого конкурса процедуры ликвидации, процедуры банкротства,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r w:rsidRPr="000902E2">
        <w:rPr>
          <w:rFonts w:ascii="Times New Roman" w:hAnsi="Times New Roman" w:cs="Times New Roman"/>
          <w:color w:val="000000"/>
          <w:sz w:val="24"/>
          <w:szCs w:val="24"/>
        </w:rPr>
        <w:t>.</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6.2. Для участия в конкурсе, признанный конкурсной комиссией, Участник конкурса представляет в Конкурсную комиссию:</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6.2.1.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57728D" w:rsidRPr="000902E2" w:rsidRDefault="0057728D" w:rsidP="002946CA">
      <w:pPr>
        <w:jc w:val="both"/>
        <w:rPr>
          <w:rFonts w:ascii="Times New Roman" w:hAnsi="Times New Roman" w:cs="Times New Roman"/>
          <w:sz w:val="24"/>
          <w:szCs w:val="24"/>
        </w:rPr>
      </w:pPr>
      <w:r w:rsidRPr="000902E2">
        <w:rPr>
          <w:rFonts w:ascii="Times New Roman" w:hAnsi="Times New Roman" w:cs="Times New Roman"/>
          <w:sz w:val="24"/>
          <w:szCs w:val="24"/>
        </w:rPr>
        <w:t>6.2.2. конкурсное предложение в двух экземплярах (оригинал и копия) по форме, согласно Приложению № 11;</w:t>
      </w:r>
    </w:p>
    <w:p w:rsidR="0057728D" w:rsidRPr="000902E2" w:rsidRDefault="0057728D" w:rsidP="002946CA">
      <w:pPr>
        <w:spacing w:after="0"/>
        <w:jc w:val="both"/>
        <w:rPr>
          <w:rFonts w:ascii="Times New Roman" w:hAnsi="Times New Roman" w:cs="Times New Roman"/>
          <w:color w:val="000000"/>
          <w:sz w:val="24"/>
          <w:szCs w:val="24"/>
        </w:rPr>
      </w:pPr>
      <w:r w:rsidRPr="000902E2">
        <w:rPr>
          <w:rFonts w:ascii="Times New Roman" w:hAnsi="Times New Roman" w:cs="Times New Roman"/>
          <w:sz w:val="24"/>
          <w:szCs w:val="24"/>
        </w:rPr>
        <w:t>6.2.3. документы и материалы, подтверждающие возможность достижения Участником конкурса значений Критериев конкурса, указанных им в Конкурсном предложении (технико</w:t>
      </w:r>
      <w:r w:rsidRPr="000902E2">
        <w:rPr>
          <w:rFonts w:ascii="Times New Roman" w:hAnsi="Times New Roman" w:cs="Times New Roman"/>
          <w:color w:val="000000"/>
          <w:sz w:val="24"/>
          <w:szCs w:val="24"/>
        </w:rPr>
        <w:t>-экономические расчеты и обоснование);</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6.2.4.календарные графики проведения соответствующих мероприятий, </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6.2.5. письменное подтверждение Участником конкурса того, что:</w:t>
      </w:r>
    </w:p>
    <w:p w:rsidR="0057728D" w:rsidRPr="000902E2" w:rsidRDefault="0057728D" w:rsidP="002946CA">
      <w:pPr>
        <w:pStyle w:val="Standard"/>
        <w:autoSpaceDE w:val="0"/>
        <w:ind w:firstLine="709"/>
        <w:jc w:val="both"/>
        <w:rPr>
          <w:rFonts w:cs="Times New Roman"/>
          <w:color w:val="000000"/>
          <w:lang w:val="ru-RU"/>
        </w:rPr>
      </w:pPr>
      <w:r w:rsidRPr="000902E2">
        <w:rPr>
          <w:rFonts w:cs="Times New Roman"/>
          <w:color w:val="000000"/>
          <w:lang w:val="ru-RU"/>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57728D" w:rsidRDefault="0057728D" w:rsidP="002946CA">
      <w:pPr>
        <w:pStyle w:val="Standard"/>
        <w:autoSpaceDE w:val="0"/>
        <w:ind w:firstLine="709"/>
        <w:jc w:val="both"/>
        <w:rPr>
          <w:rFonts w:cs="Times New Roman"/>
          <w:color w:val="000000"/>
          <w:lang w:val="ru-RU"/>
        </w:rPr>
      </w:pPr>
      <w:proofErr w:type="gramStart"/>
      <w:r w:rsidRPr="000902E2">
        <w:rPr>
          <w:rFonts w:cs="Times New Roman"/>
          <w:color w:val="000000"/>
          <w:lang w:val="ru-RU"/>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0100FE" w:rsidRPr="000902E2" w:rsidRDefault="000100FE" w:rsidP="002946CA">
      <w:pPr>
        <w:pStyle w:val="Standard"/>
        <w:autoSpaceDE w:val="0"/>
        <w:ind w:firstLine="709"/>
        <w:jc w:val="both"/>
        <w:rPr>
          <w:rFonts w:cs="Times New Roman"/>
          <w:color w:val="000000"/>
          <w:lang w:val="ru-RU"/>
        </w:rPr>
      </w:pPr>
    </w:p>
    <w:p w:rsidR="0057728D" w:rsidRPr="000902E2" w:rsidRDefault="0057728D" w:rsidP="0057728D">
      <w:pPr>
        <w:pStyle w:val="Standard"/>
        <w:autoSpaceDE w:val="0"/>
        <w:ind w:firstLine="709"/>
        <w:jc w:val="both"/>
        <w:rPr>
          <w:rFonts w:eastAsia="Times New Roman CYR" w:cs="Times New Roman"/>
          <w:color w:val="000000"/>
          <w:lang w:val="ru-RU"/>
        </w:rPr>
      </w:pPr>
    </w:p>
    <w:p w:rsidR="0057728D" w:rsidRPr="000902E2" w:rsidRDefault="0057728D" w:rsidP="0057728D">
      <w:pPr>
        <w:pStyle w:val="10"/>
        <w:rPr>
          <w:sz w:val="24"/>
          <w:szCs w:val="24"/>
        </w:rPr>
      </w:pPr>
      <w:bookmarkStart w:id="10" w:name="_Toc414487458"/>
      <w:r w:rsidRPr="000902E2">
        <w:rPr>
          <w:rFonts w:eastAsia="Times New Roman CYR"/>
          <w:color w:val="000000"/>
          <w:kern w:val="0"/>
          <w:sz w:val="24"/>
          <w:szCs w:val="24"/>
        </w:rPr>
        <w:lastRenderedPageBreak/>
        <w:t xml:space="preserve">7. </w:t>
      </w:r>
      <w:r w:rsidRPr="000902E2">
        <w:rPr>
          <w:sz w:val="24"/>
          <w:szCs w:val="24"/>
        </w:rPr>
        <w:t>Сообщение о проведении Конкурса</w:t>
      </w:r>
      <w:bookmarkEnd w:id="10"/>
    </w:p>
    <w:p w:rsidR="0057728D" w:rsidRPr="000902E2" w:rsidRDefault="0057728D" w:rsidP="0057728D">
      <w:pPr>
        <w:pStyle w:val="Standard"/>
        <w:autoSpaceDE w:val="0"/>
        <w:ind w:firstLine="768"/>
        <w:jc w:val="both"/>
        <w:rPr>
          <w:rFonts w:eastAsia="Times New Roman" w:cs="Times New Roman"/>
          <w:b/>
          <w:color w:val="000000"/>
          <w:lang w:val="ru-RU"/>
        </w:rPr>
      </w:pPr>
    </w:p>
    <w:p w:rsidR="0057728D" w:rsidRPr="000902E2" w:rsidRDefault="0057728D" w:rsidP="002946CA">
      <w:pPr>
        <w:jc w:val="both"/>
        <w:rPr>
          <w:rFonts w:ascii="Times New Roman" w:eastAsia="Times New Roman CYR" w:hAnsi="Times New Roman" w:cs="Times New Roman"/>
          <w:sz w:val="24"/>
          <w:szCs w:val="24"/>
        </w:rPr>
      </w:pPr>
      <w:r w:rsidRPr="000902E2">
        <w:rPr>
          <w:rFonts w:ascii="Times New Roman" w:hAnsi="Times New Roman" w:cs="Times New Roman"/>
          <w:sz w:val="24"/>
          <w:szCs w:val="24"/>
        </w:rPr>
        <w:t>7.1.Сообщение о проведении</w:t>
      </w:r>
      <w:r w:rsidR="00550E94" w:rsidRPr="000902E2">
        <w:rPr>
          <w:rFonts w:ascii="Times New Roman" w:hAnsi="Times New Roman" w:cs="Times New Roman"/>
          <w:sz w:val="24"/>
          <w:szCs w:val="24"/>
        </w:rPr>
        <w:t xml:space="preserve"> </w:t>
      </w:r>
      <w:r w:rsidRPr="000902E2">
        <w:rPr>
          <w:rFonts w:ascii="Times New Roman" w:hAnsi="Times New Roman" w:cs="Times New Roman"/>
          <w:sz w:val="24"/>
          <w:szCs w:val="24"/>
        </w:rPr>
        <w:t>открытого</w:t>
      </w:r>
      <w:r w:rsidR="00550E94" w:rsidRPr="000902E2">
        <w:rPr>
          <w:rFonts w:ascii="Times New Roman" w:hAnsi="Times New Roman" w:cs="Times New Roman"/>
          <w:sz w:val="24"/>
          <w:szCs w:val="24"/>
        </w:rPr>
        <w:t xml:space="preserve"> </w:t>
      </w:r>
      <w:r w:rsidRPr="000902E2">
        <w:rPr>
          <w:rFonts w:ascii="Times New Roman" w:hAnsi="Times New Roman" w:cs="Times New Roman"/>
          <w:sz w:val="24"/>
          <w:szCs w:val="24"/>
        </w:rPr>
        <w:t>конкурса в информационно-телекоммуникационной</w:t>
      </w:r>
      <w:r w:rsidR="00550E94" w:rsidRPr="000902E2">
        <w:rPr>
          <w:rFonts w:ascii="Times New Roman" w:hAnsi="Times New Roman" w:cs="Times New Roman"/>
          <w:sz w:val="24"/>
          <w:szCs w:val="24"/>
        </w:rPr>
        <w:t xml:space="preserve"> </w:t>
      </w:r>
      <w:r w:rsidRPr="000902E2">
        <w:rPr>
          <w:rFonts w:ascii="Times New Roman" w:hAnsi="Times New Roman" w:cs="Times New Roman"/>
          <w:sz w:val="24"/>
          <w:szCs w:val="24"/>
        </w:rPr>
        <w:t>сети «Интернет» для</w:t>
      </w:r>
      <w:r w:rsidR="00550E94" w:rsidRPr="000902E2">
        <w:rPr>
          <w:rFonts w:ascii="Times New Roman" w:hAnsi="Times New Roman" w:cs="Times New Roman"/>
          <w:sz w:val="24"/>
          <w:szCs w:val="24"/>
        </w:rPr>
        <w:t xml:space="preserve"> </w:t>
      </w:r>
      <w:r w:rsidRPr="000902E2">
        <w:rPr>
          <w:rFonts w:ascii="Times New Roman" w:hAnsi="Times New Roman" w:cs="Times New Roman"/>
          <w:sz w:val="24"/>
          <w:szCs w:val="24"/>
        </w:rPr>
        <w:t>размещения</w:t>
      </w:r>
      <w:r w:rsidR="00550E94" w:rsidRPr="000902E2">
        <w:rPr>
          <w:rFonts w:ascii="Times New Roman" w:hAnsi="Times New Roman" w:cs="Times New Roman"/>
          <w:sz w:val="24"/>
          <w:szCs w:val="24"/>
        </w:rPr>
        <w:t xml:space="preserve"> </w:t>
      </w:r>
      <w:r w:rsidRPr="000902E2">
        <w:rPr>
          <w:rFonts w:ascii="Times New Roman" w:hAnsi="Times New Roman" w:cs="Times New Roman"/>
          <w:sz w:val="24"/>
          <w:szCs w:val="24"/>
        </w:rPr>
        <w:t>информации о проведении</w:t>
      </w:r>
      <w:r w:rsidR="00550E94"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торгов – </w:t>
      </w:r>
      <w:hyperlink r:id="rId37" w:history="1">
        <w:r w:rsidRPr="000902E2">
          <w:rPr>
            <w:rStyle w:val="a3"/>
            <w:rFonts w:ascii="Times New Roman" w:hAnsi="Times New Roman" w:cs="Times New Roman"/>
            <w:sz w:val="24"/>
            <w:szCs w:val="24"/>
          </w:rPr>
          <w:t>www.torgi.gov.ru</w:t>
        </w:r>
      </w:hyperlink>
      <w:r w:rsidRPr="000902E2">
        <w:rPr>
          <w:rFonts w:ascii="Times New Roman" w:hAnsi="Times New Roman" w:cs="Times New Roman"/>
          <w:sz w:val="24"/>
          <w:szCs w:val="24"/>
        </w:rPr>
        <w:t>, на</w:t>
      </w:r>
      <w:r w:rsidR="00550E94" w:rsidRPr="000902E2">
        <w:rPr>
          <w:rFonts w:ascii="Times New Roman" w:hAnsi="Times New Roman" w:cs="Times New Roman"/>
          <w:sz w:val="24"/>
          <w:szCs w:val="24"/>
        </w:rPr>
        <w:t xml:space="preserve"> </w:t>
      </w:r>
      <w:r w:rsidRPr="000902E2">
        <w:rPr>
          <w:rFonts w:ascii="Times New Roman" w:hAnsi="Times New Roman" w:cs="Times New Roman"/>
          <w:sz w:val="24"/>
          <w:szCs w:val="24"/>
        </w:rPr>
        <w:t>официальном</w:t>
      </w:r>
      <w:r w:rsidR="00550E94" w:rsidRPr="000902E2">
        <w:rPr>
          <w:rFonts w:ascii="Times New Roman" w:hAnsi="Times New Roman" w:cs="Times New Roman"/>
          <w:sz w:val="24"/>
          <w:szCs w:val="24"/>
        </w:rPr>
        <w:t xml:space="preserve"> </w:t>
      </w:r>
      <w:r w:rsidRPr="000902E2">
        <w:rPr>
          <w:rFonts w:ascii="Times New Roman" w:hAnsi="Times New Roman" w:cs="Times New Roman"/>
          <w:sz w:val="24"/>
          <w:szCs w:val="24"/>
        </w:rPr>
        <w:t>сайте</w:t>
      </w:r>
      <w:r w:rsidR="00550E94"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администрации </w:t>
      </w:r>
      <w:r w:rsidR="0007698E" w:rsidRPr="000902E2">
        <w:rPr>
          <w:rFonts w:ascii="Times New Roman" w:hAnsi="Times New Roman" w:cs="Times New Roman"/>
          <w:sz w:val="24"/>
          <w:szCs w:val="24"/>
        </w:rPr>
        <w:t>муниципального района</w:t>
      </w:r>
      <w:r w:rsidRPr="000902E2">
        <w:rPr>
          <w:rFonts w:ascii="Times New Roman" w:hAnsi="Times New Roman" w:cs="Times New Roman"/>
          <w:sz w:val="24"/>
          <w:szCs w:val="24"/>
        </w:rPr>
        <w:t xml:space="preserve"> «</w:t>
      </w:r>
      <w:r w:rsidR="0007698E" w:rsidRPr="000902E2">
        <w:rPr>
          <w:rFonts w:ascii="Times New Roman" w:hAnsi="Times New Roman" w:cs="Times New Roman"/>
          <w:sz w:val="24"/>
          <w:szCs w:val="24"/>
        </w:rPr>
        <w:t>Калганский район</w:t>
      </w:r>
      <w:r w:rsidR="00550E94" w:rsidRPr="000902E2">
        <w:rPr>
          <w:rFonts w:ascii="Times New Roman" w:hAnsi="Times New Roman" w:cs="Times New Roman"/>
          <w:sz w:val="24"/>
          <w:szCs w:val="24"/>
        </w:rPr>
        <w:t>»</w:t>
      </w:r>
      <w:r w:rsidRPr="000902E2">
        <w:rPr>
          <w:rFonts w:ascii="Times New Roman" w:hAnsi="Times New Roman" w:cs="Times New Roman"/>
          <w:sz w:val="24"/>
          <w:szCs w:val="24"/>
        </w:rPr>
        <w:t xml:space="preserve"> Забайкальского края, </w:t>
      </w:r>
      <w:r w:rsidRPr="000902E2">
        <w:rPr>
          <w:rFonts w:ascii="Times New Roman" w:eastAsia="Calibri" w:hAnsi="Times New Roman" w:cs="Times New Roman"/>
          <w:sz w:val="24"/>
          <w:szCs w:val="24"/>
        </w:rPr>
        <w:t>не</w:t>
      </w:r>
      <w:r w:rsidRPr="000902E2">
        <w:rPr>
          <w:rFonts w:ascii="Times New Roman" w:hAnsi="Times New Roman" w:cs="Times New Roman"/>
          <w:sz w:val="24"/>
          <w:szCs w:val="24"/>
        </w:rPr>
        <w:t xml:space="preserve"> менее чем за тридцать рабочих дней до дня истечения срока представления заявок на участие в конкурсе.</w:t>
      </w:r>
    </w:p>
    <w:p w:rsidR="0057728D" w:rsidRPr="000902E2" w:rsidRDefault="0057728D" w:rsidP="00871AF1">
      <w:pPr>
        <w:pStyle w:val="10"/>
        <w:rPr>
          <w:sz w:val="24"/>
          <w:szCs w:val="24"/>
        </w:rPr>
      </w:pPr>
      <w:bookmarkStart w:id="11" w:name="_Toc414487459"/>
      <w:r w:rsidRPr="000902E2">
        <w:rPr>
          <w:sz w:val="24"/>
          <w:szCs w:val="24"/>
        </w:rPr>
        <w:t>8. Порядок представления Заявок и предъявляемые к ним требования</w:t>
      </w:r>
      <w:bookmarkEnd w:id="11"/>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8.1. 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57728D" w:rsidRPr="000902E2" w:rsidRDefault="0057728D" w:rsidP="002946CA">
      <w:pPr>
        <w:pStyle w:val="ConsPlusNormal"/>
        <w:ind w:firstLine="540"/>
        <w:jc w:val="both"/>
        <w:rPr>
          <w:rFonts w:ascii="Times New Roman" w:hAnsi="Times New Roman" w:cs="Times New Roman"/>
          <w:color w:val="000000"/>
          <w:sz w:val="24"/>
          <w:szCs w:val="24"/>
        </w:rPr>
      </w:pPr>
      <w:r w:rsidRPr="000902E2">
        <w:rPr>
          <w:rFonts w:ascii="Times New Roman" w:hAnsi="Times New Roman" w:cs="Times New Roman"/>
          <w:color w:val="000000"/>
          <w:sz w:val="24"/>
          <w:szCs w:val="24"/>
        </w:rPr>
        <w:t xml:space="preserve">8.2. </w:t>
      </w:r>
      <w:r w:rsidRPr="000902E2">
        <w:rPr>
          <w:rFonts w:ascii="Times New Roman" w:hAnsi="Times New Roman" w:cs="Times New Roman"/>
          <w:sz w:val="24"/>
          <w:szCs w:val="24"/>
        </w:rPr>
        <w:t xml:space="preserve">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r w:rsidRPr="000902E2">
        <w:rPr>
          <w:rFonts w:ascii="Times New Roman" w:hAnsi="Times New Roman" w:cs="Times New Roman"/>
          <w:color w:val="000000"/>
          <w:sz w:val="24"/>
          <w:szCs w:val="24"/>
        </w:rPr>
        <w:t xml:space="preserve"> В случае расхождений Конкурсная комиссия и Концедент следуют оригиналу.</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8.3. 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8.4.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8.5.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8.6. Заявки представляются в Конкурсную комиссию в запечатанных конвертах с пометкой Лот №1 «Заявка на участие в конкурсе на право заключения концессионного соглашения в отношении объектов теплоснабжения,  находящихся в собственности </w:t>
      </w:r>
      <w:r w:rsidR="0007698E" w:rsidRPr="000902E2">
        <w:rPr>
          <w:rFonts w:ascii="Times New Roman" w:hAnsi="Times New Roman" w:cs="Times New Roman"/>
          <w:sz w:val="24"/>
          <w:szCs w:val="24"/>
        </w:rPr>
        <w:t xml:space="preserve">администрации муниципального района </w:t>
      </w:r>
      <w:r w:rsidRPr="000902E2">
        <w:rPr>
          <w:rFonts w:ascii="Times New Roman" w:hAnsi="Times New Roman" w:cs="Times New Roman"/>
          <w:sz w:val="24"/>
          <w:szCs w:val="24"/>
        </w:rPr>
        <w:t xml:space="preserve"> «</w:t>
      </w:r>
      <w:r w:rsidR="0007698E" w:rsidRPr="000902E2">
        <w:rPr>
          <w:rFonts w:ascii="Times New Roman" w:hAnsi="Times New Roman" w:cs="Times New Roman"/>
          <w:sz w:val="24"/>
          <w:szCs w:val="24"/>
        </w:rPr>
        <w:t>Калгански</w:t>
      </w:r>
      <w:r w:rsidR="00550E94" w:rsidRPr="000902E2">
        <w:rPr>
          <w:rFonts w:ascii="Times New Roman" w:hAnsi="Times New Roman" w:cs="Times New Roman"/>
          <w:sz w:val="24"/>
          <w:szCs w:val="24"/>
        </w:rPr>
        <w:t>й</w:t>
      </w:r>
      <w:r w:rsidRPr="000902E2">
        <w:rPr>
          <w:rFonts w:ascii="Times New Roman" w:hAnsi="Times New Roman" w:cs="Times New Roman"/>
          <w:sz w:val="24"/>
          <w:szCs w:val="24"/>
        </w:rPr>
        <w:t xml:space="preserve"> район»</w:t>
      </w:r>
      <w:r w:rsidR="0007698E" w:rsidRPr="000902E2">
        <w:rPr>
          <w:rFonts w:ascii="Times New Roman" w:hAnsi="Times New Roman" w:cs="Times New Roman"/>
          <w:sz w:val="24"/>
          <w:szCs w:val="24"/>
        </w:rPr>
        <w:t xml:space="preserve"> </w:t>
      </w:r>
      <w:r w:rsidRPr="000902E2">
        <w:rPr>
          <w:rFonts w:ascii="Times New Roman" w:hAnsi="Times New Roman" w:cs="Times New Roman"/>
          <w:sz w:val="24"/>
          <w:szCs w:val="24"/>
        </w:rPr>
        <w:t>Забайкальского края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Лот №2 «Заявка на участие в конкурсе на право заключения концессионного </w:t>
      </w:r>
      <w:r w:rsidR="0007698E" w:rsidRPr="000902E2">
        <w:rPr>
          <w:rFonts w:ascii="Times New Roman" w:hAnsi="Times New Roman" w:cs="Times New Roman"/>
          <w:sz w:val="24"/>
          <w:szCs w:val="24"/>
        </w:rPr>
        <w:t>соглашения в отношении объектов</w:t>
      </w:r>
      <w:r w:rsidRPr="000902E2">
        <w:rPr>
          <w:rFonts w:ascii="Times New Roman" w:hAnsi="Times New Roman" w:cs="Times New Roman"/>
          <w:sz w:val="24"/>
          <w:szCs w:val="24"/>
        </w:rPr>
        <w:t xml:space="preserve">, водоснабжения и водоотведения находящихся в собственности </w:t>
      </w:r>
      <w:r w:rsidR="0007698E" w:rsidRPr="000902E2">
        <w:rPr>
          <w:rFonts w:ascii="Times New Roman" w:hAnsi="Times New Roman" w:cs="Times New Roman"/>
          <w:sz w:val="24"/>
          <w:szCs w:val="24"/>
        </w:rPr>
        <w:t>администрации муниципального района</w:t>
      </w:r>
      <w:r w:rsidR="00550E94" w:rsidRPr="000902E2">
        <w:rPr>
          <w:rFonts w:ascii="Times New Roman" w:hAnsi="Times New Roman" w:cs="Times New Roman"/>
          <w:sz w:val="24"/>
          <w:szCs w:val="24"/>
        </w:rPr>
        <w:t xml:space="preserve"> «</w:t>
      </w:r>
      <w:r w:rsidR="0007698E" w:rsidRPr="000902E2">
        <w:rPr>
          <w:rFonts w:ascii="Times New Roman" w:hAnsi="Times New Roman" w:cs="Times New Roman"/>
          <w:sz w:val="24"/>
          <w:szCs w:val="24"/>
        </w:rPr>
        <w:t>Калганский</w:t>
      </w:r>
      <w:r w:rsidR="00550E94" w:rsidRPr="000902E2">
        <w:rPr>
          <w:rFonts w:ascii="Times New Roman" w:hAnsi="Times New Roman" w:cs="Times New Roman"/>
          <w:sz w:val="24"/>
          <w:szCs w:val="24"/>
        </w:rPr>
        <w:t xml:space="preserve"> район</w:t>
      </w:r>
      <w:proofErr w:type="gramStart"/>
      <w:r w:rsidR="00550E94" w:rsidRPr="000902E2">
        <w:rPr>
          <w:rFonts w:ascii="Times New Roman" w:hAnsi="Times New Roman" w:cs="Times New Roman"/>
          <w:sz w:val="24"/>
          <w:szCs w:val="24"/>
        </w:rPr>
        <w:t>»</w:t>
      </w:r>
      <w:r w:rsidRPr="000902E2">
        <w:rPr>
          <w:rFonts w:ascii="Times New Roman" w:hAnsi="Times New Roman" w:cs="Times New Roman"/>
          <w:sz w:val="24"/>
          <w:szCs w:val="24"/>
        </w:rPr>
        <w:t>З</w:t>
      </w:r>
      <w:proofErr w:type="gramEnd"/>
      <w:r w:rsidRPr="000902E2">
        <w:rPr>
          <w:rFonts w:ascii="Times New Roman" w:hAnsi="Times New Roman" w:cs="Times New Roman"/>
          <w:sz w:val="24"/>
          <w:szCs w:val="24"/>
        </w:rPr>
        <w:t>абайкальского края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8.7. На конверте с Заявкой также указывается наименование и адрес Заявителя.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8.8. Конверт на местах склейки должен быть подписан уполномоченным лицом Заявителя и пропечатан печатью Заявителя (при ее наличии).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8.9. 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8.10.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w:t>
      </w:r>
      <w:r w:rsidRPr="000902E2">
        <w:rPr>
          <w:rFonts w:ascii="Times New Roman" w:hAnsi="Times New Roman" w:cs="Times New Roman"/>
          <w:sz w:val="24"/>
          <w:szCs w:val="24"/>
        </w:rPr>
        <w:lastRenderedPageBreak/>
        <w:t xml:space="preserve">(часы и минуты) во избежание совпадения этого времени </w:t>
      </w:r>
      <w:proofErr w:type="gramStart"/>
      <w:r w:rsidRPr="000902E2">
        <w:rPr>
          <w:rFonts w:ascii="Times New Roman" w:hAnsi="Times New Roman" w:cs="Times New Roman"/>
          <w:sz w:val="24"/>
          <w:szCs w:val="24"/>
        </w:rPr>
        <w:t>с</w:t>
      </w:r>
      <w:proofErr w:type="gramEnd"/>
      <w:r w:rsidRPr="000902E2">
        <w:rPr>
          <w:rFonts w:ascii="Times New Roman" w:hAnsi="Times New Roman" w:cs="Times New Roman"/>
          <w:sz w:val="24"/>
          <w:szCs w:val="24"/>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57728D" w:rsidRPr="000902E2" w:rsidRDefault="0057728D" w:rsidP="002946CA">
      <w:pPr>
        <w:spacing w:after="0"/>
        <w:jc w:val="both"/>
        <w:rPr>
          <w:rFonts w:ascii="Times New Roman" w:eastAsia="Calibri" w:hAnsi="Times New Roman" w:cs="Times New Roman"/>
          <w:spacing w:val="-3"/>
          <w:sz w:val="24"/>
          <w:szCs w:val="24"/>
        </w:rPr>
      </w:pPr>
      <w:r w:rsidRPr="000902E2">
        <w:rPr>
          <w:rFonts w:ascii="Times New Roman" w:hAnsi="Times New Roman" w:cs="Times New Roman"/>
          <w:color w:val="000000"/>
          <w:sz w:val="24"/>
          <w:szCs w:val="24"/>
        </w:rPr>
        <w:t xml:space="preserve">8.11. </w:t>
      </w:r>
      <w:r w:rsidRPr="000902E2">
        <w:rPr>
          <w:rFonts w:ascii="Times New Roman" w:hAnsi="Times New Roman" w:cs="Times New Roman"/>
          <w:sz w:val="24"/>
          <w:szCs w:val="24"/>
        </w:rPr>
        <w:t xml:space="preserve">Заявитель вправе изменить или отозвать свою заявку </w:t>
      </w:r>
      <w:proofErr w:type="gramStart"/>
      <w:r w:rsidRPr="000902E2">
        <w:rPr>
          <w:rFonts w:ascii="Times New Roman" w:hAnsi="Times New Roman" w:cs="Times New Roman"/>
          <w:sz w:val="24"/>
          <w:szCs w:val="24"/>
        </w:rPr>
        <w:t>на участие в конкурсе в любое время до истечения срока представления в конкурсную комиссию</w:t>
      </w:r>
      <w:proofErr w:type="gramEnd"/>
      <w:r w:rsidRPr="000902E2">
        <w:rPr>
          <w:rFonts w:ascii="Times New Roman" w:hAnsi="Times New Roman" w:cs="Times New Roman"/>
          <w:sz w:val="24"/>
          <w:szCs w:val="24"/>
        </w:rPr>
        <w:t xml:space="preserve"> заявок на участие в конкурсе.</w:t>
      </w:r>
      <w:r w:rsidR="00550E94" w:rsidRPr="000902E2">
        <w:rPr>
          <w:rFonts w:ascii="Times New Roman" w:hAnsi="Times New Roman" w:cs="Times New Roman"/>
          <w:sz w:val="24"/>
          <w:szCs w:val="24"/>
        </w:rPr>
        <w:t xml:space="preserve"> </w:t>
      </w:r>
      <w:r w:rsidRPr="000902E2">
        <w:rPr>
          <w:rFonts w:ascii="Times New Roman" w:eastAsia="Calibri" w:hAnsi="Times New Roman" w:cs="Times New Roman"/>
          <w:color w:val="000000"/>
          <w:spacing w:val="-3"/>
          <w:sz w:val="24"/>
          <w:szCs w:val="24"/>
        </w:rPr>
        <w:t xml:space="preserve">В случае отзыва заявки претендента на участие в конкурсе, организатор конкурса обязан вернуть задаток указанному заявителю в течение 5 рабочих дней </w:t>
      </w:r>
      <w:proofErr w:type="gramStart"/>
      <w:r w:rsidRPr="000902E2">
        <w:rPr>
          <w:rFonts w:ascii="Times New Roman" w:eastAsia="Calibri" w:hAnsi="Times New Roman" w:cs="Times New Roman"/>
          <w:color w:val="000000"/>
          <w:spacing w:val="-3"/>
          <w:sz w:val="24"/>
          <w:szCs w:val="24"/>
        </w:rPr>
        <w:t>с даты поступления</w:t>
      </w:r>
      <w:proofErr w:type="gramEnd"/>
      <w:r w:rsidRPr="000902E2">
        <w:rPr>
          <w:rFonts w:ascii="Times New Roman" w:eastAsia="Calibri" w:hAnsi="Times New Roman" w:cs="Times New Roman"/>
          <w:color w:val="000000"/>
          <w:spacing w:val="-3"/>
          <w:sz w:val="24"/>
          <w:szCs w:val="24"/>
        </w:rPr>
        <w:t xml:space="preserve"> организатору конкурса уведомления об отзыве заявки на участие в конкурсе, </w:t>
      </w:r>
      <w:r w:rsidRPr="000902E2">
        <w:rPr>
          <w:rFonts w:ascii="Times New Roman" w:eastAsia="Calibri" w:hAnsi="Times New Roman" w:cs="Times New Roman"/>
          <w:spacing w:val="-3"/>
          <w:sz w:val="24"/>
          <w:szCs w:val="24"/>
        </w:rPr>
        <w:t>согласно Приложению № 13. Не допускается направление уведомления об отзыве заявки на участие в конкурсе по факсу либо электронной почте.</w:t>
      </w:r>
    </w:p>
    <w:p w:rsidR="0057728D" w:rsidRPr="000902E2" w:rsidRDefault="0057728D" w:rsidP="002946CA">
      <w:pPr>
        <w:pStyle w:val="ConsPlusNormal"/>
        <w:ind w:firstLine="540"/>
        <w:jc w:val="both"/>
        <w:rPr>
          <w:rFonts w:ascii="Times New Roman" w:hAnsi="Times New Roman" w:cs="Times New Roman"/>
          <w:sz w:val="24"/>
          <w:szCs w:val="24"/>
        </w:rPr>
      </w:pPr>
      <w:r w:rsidRPr="000902E2">
        <w:rPr>
          <w:rFonts w:ascii="Times New Roman" w:eastAsia="Calibri" w:hAnsi="Times New Roman" w:cs="Times New Roman"/>
          <w:spacing w:val="-3"/>
          <w:sz w:val="24"/>
          <w:szCs w:val="24"/>
        </w:rPr>
        <w:t>8.12.</w:t>
      </w:r>
      <w:r w:rsidRPr="000902E2">
        <w:rPr>
          <w:rFonts w:ascii="Times New Roman" w:hAnsi="Times New Roman" w:cs="Times New Roman"/>
          <w:sz w:val="24"/>
          <w:szCs w:val="24"/>
        </w:rPr>
        <w:t xml:space="preserve">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w:t>
      </w:r>
      <w:proofErr w:type="gramStart"/>
      <w:r w:rsidRPr="000902E2">
        <w:rPr>
          <w:rFonts w:ascii="Times New Roman" w:hAnsi="Times New Roman" w:cs="Times New Roman"/>
          <w:sz w:val="24"/>
          <w:szCs w:val="24"/>
        </w:rPr>
        <w:t>со дня направления такого сообщения лицам в соответствии с решением о заключении концессионного соглашения одновременно с приглашением</w:t>
      </w:r>
      <w:proofErr w:type="gramEnd"/>
      <w:r w:rsidRPr="000902E2">
        <w:rPr>
          <w:rFonts w:ascii="Times New Roman" w:hAnsi="Times New Roman" w:cs="Times New Roman"/>
          <w:sz w:val="24"/>
          <w:szCs w:val="24"/>
        </w:rPr>
        <w:t xml:space="preserve"> принять участие в конкурсе.</w:t>
      </w:r>
    </w:p>
    <w:p w:rsidR="0057728D" w:rsidRPr="000902E2" w:rsidRDefault="0057728D" w:rsidP="00F279BD">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8.13.В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57728D" w:rsidRPr="000902E2" w:rsidRDefault="0057728D" w:rsidP="00F279BD">
      <w:pPr>
        <w:rPr>
          <w:rFonts w:ascii="Times New Roman" w:hAnsi="Times New Roman" w:cs="Times New Roman"/>
          <w:sz w:val="24"/>
          <w:szCs w:val="24"/>
        </w:rPr>
      </w:pPr>
    </w:p>
    <w:p w:rsidR="0057728D" w:rsidRPr="000902E2" w:rsidRDefault="0057728D" w:rsidP="00F279BD">
      <w:pPr>
        <w:jc w:val="center"/>
        <w:rPr>
          <w:rFonts w:ascii="Times New Roman" w:hAnsi="Times New Roman" w:cs="Times New Roman"/>
          <w:b/>
          <w:sz w:val="24"/>
          <w:szCs w:val="24"/>
        </w:rPr>
      </w:pPr>
      <w:r w:rsidRPr="000902E2">
        <w:rPr>
          <w:rFonts w:ascii="Times New Roman" w:hAnsi="Times New Roman" w:cs="Times New Roman"/>
          <w:b/>
          <w:sz w:val="24"/>
          <w:szCs w:val="24"/>
        </w:rPr>
        <w:t>9. Сроки по настоящему Соглашению</w:t>
      </w:r>
    </w:p>
    <w:p w:rsidR="0057728D" w:rsidRPr="000902E2" w:rsidRDefault="0057728D" w:rsidP="00F279BD">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9.1. Настоящее Соглашение вступает в силу со дня его подписания. </w:t>
      </w:r>
    </w:p>
    <w:p w:rsidR="0057728D" w:rsidRPr="000902E2" w:rsidRDefault="0057728D" w:rsidP="00F279BD">
      <w:pPr>
        <w:spacing w:after="0"/>
        <w:jc w:val="both"/>
        <w:rPr>
          <w:rFonts w:ascii="Times New Roman" w:hAnsi="Times New Roman" w:cs="Times New Roman"/>
          <w:sz w:val="24"/>
          <w:szCs w:val="24"/>
        </w:rPr>
      </w:pPr>
      <w:r w:rsidRPr="000902E2">
        <w:rPr>
          <w:rFonts w:ascii="Times New Roman" w:hAnsi="Times New Roman" w:cs="Times New Roman"/>
          <w:sz w:val="24"/>
          <w:szCs w:val="24"/>
        </w:rPr>
        <w:t>9.2.Срок   реконструкции и модернизации  объекта Соглашения в течени</w:t>
      </w:r>
      <w:proofErr w:type="gramStart"/>
      <w:r w:rsidR="0007698E" w:rsidRPr="000902E2">
        <w:rPr>
          <w:rFonts w:ascii="Times New Roman" w:hAnsi="Times New Roman" w:cs="Times New Roman"/>
          <w:sz w:val="24"/>
          <w:szCs w:val="24"/>
        </w:rPr>
        <w:t>и</w:t>
      </w:r>
      <w:proofErr w:type="gramEnd"/>
      <w:r w:rsidRPr="000902E2">
        <w:rPr>
          <w:rFonts w:ascii="Times New Roman" w:hAnsi="Times New Roman" w:cs="Times New Roman"/>
          <w:sz w:val="24"/>
          <w:szCs w:val="24"/>
        </w:rPr>
        <w:t xml:space="preserve"> пяти лет со дня подписания акта-приема передачи объекта соглашения.</w:t>
      </w:r>
    </w:p>
    <w:p w:rsidR="0057728D" w:rsidRPr="000902E2" w:rsidRDefault="0057728D" w:rsidP="00F279BD">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9.3. Срок осуществления Концессионером деятельности, указанной в </w:t>
      </w:r>
      <w:hyperlink r:id="rId38" w:anchor="sub_1101" w:history="1">
        <w:r w:rsidRPr="000902E2">
          <w:rPr>
            <w:rStyle w:val="a3"/>
            <w:rFonts w:ascii="Times New Roman" w:hAnsi="Times New Roman" w:cs="Times New Roman"/>
            <w:sz w:val="24"/>
            <w:szCs w:val="24"/>
          </w:rPr>
          <w:t>пункте 1</w:t>
        </w:r>
      </w:hyperlink>
      <w:r w:rsidRPr="000902E2">
        <w:rPr>
          <w:rFonts w:ascii="Times New Roman" w:hAnsi="Times New Roman" w:cs="Times New Roman"/>
          <w:sz w:val="24"/>
          <w:szCs w:val="24"/>
        </w:rPr>
        <w:t>.1 настоящего Соглашения устанавливается в течени</w:t>
      </w:r>
      <w:proofErr w:type="gramStart"/>
      <w:r w:rsidRPr="000902E2">
        <w:rPr>
          <w:rFonts w:ascii="Times New Roman" w:hAnsi="Times New Roman" w:cs="Times New Roman"/>
          <w:sz w:val="24"/>
          <w:szCs w:val="24"/>
        </w:rPr>
        <w:t>и</w:t>
      </w:r>
      <w:proofErr w:type="gramEnd"/>
      <w:r w:rsidRPr="000902E2">
        <w:rPr>
          <w:rFonts w:ascii="Times New Roman" w:hAnsi="Times New Roman" w:cs="Times New Roman"/>
          <w:sz w:val="24"/>
          <w:szCs w:val="24"/>
        </w:rPr>
        <w:t xml:space="preserve"> пяти лет со дня подписания акта приема-передачи объекта Соглашения, иного имущества.</w:t>
      </w:r>
    </w:p>
    <w:p w:rsidR="0057728D" w:rsidRPr="000902E2" w:rsidRDefault="0057728D" w:rsidP="00F279BD">
      <w:pPr>
        <w:spacing w:after="0"/>
        <w:jc w:val="both"/>
        <w:rPr>
          <w:rFonts w:ascii="Times New Roman" w:hAnsi="Times New Roman" w:cs="Times New Roman"/>
          <w:sz w:val="24"/>
          <w:szCs w:val="24"/>
        </w:rPr>
      </w:pPr>
      <w:r w:rsidRPr="000902E2">
        <w:rPr>
          <w:rFonts w:ascii="Times New Roman" w:hAnsi="Times New Roman" w:cs="Times New Roman"/>
          <w:sz w:val="24"/>
          <w:szCs w:val="24"/>
        </w:rPr>
        <w:t>9.4. Срок передачи Концедентом Концессионеру объекта Соглашения и иного имущества – не более 5 (пяти) рабочих дней со дня подписания Сторонами настоящего Соглашения.</w:t>
      </w:r>
    </w:p>
    <w:p w:rsidR="0057728D" w:rsidRPr="000902E2" w:rsidRDefault="0057728D" w:rsidP="00F279BD">
      <w:pPr>
        <w:spacing w:after="0"/>
        <w:jc w:val="both"/>
        <w:rPr>
          <w:rFonts w:ascii="Times New Roman" w:hAnsi="Times New Roman" w:cs="Times New Roman"/>
          <w:sz w:val="24"/>
          <w:szCs w:val="24"/>
        </w:rPr>
      </w:pPr>
      <w:r w:rsidRPr="000902E2">
        <w:rPr>
          <w:rFonts w:ascii="Times New Roman" w:hAnsi="Times New Roman" w:cs="Times New Roman"/>
          <w:sz w:val="24"/>
          <w:szCs w:val="24"/>
        </w:rPr>
        <w:t>9.5. Срок эксплуатации объекта Соглашения в течени</w:t>
      </w:r>
      <w:proofErr w:type="gramStart"/>
      <w:r w:rsidRPr="000902E2">
        <w:rPr>
          <w:rFonts w:ascii="Times New Roman" w:hAnsi="Times New Roman" w:cs="Times New Roman"/>
          <w:sz w:val="24"/>
          <w:szCs w:val="24"/>
        </w:rPr>
        <w:t>и</w:t>
      </w:r>
      <w:proofErr w:type="gramEnd"/>
      <w:r w:rsidRPr="000902E2">
        <w:rPr>
          <w:rFonts w:ascii="Times New Roman" w:hAnsi="Times New Roman" w:cs="Times New Roman"/>
          <w:sz w:val="24"/>
          <w:szCs w:val="24"/>
        </w:rPr>
        <w:t xml:space="preserve"> пяти лет со дня подписания акта приема-передачи объекта Соглашения, иного имущества.</w:t>
      </w:r>
    </w:p>
    <w:p w:rsidR="0057728D" w:rsidRPr="000902E2" w:rsidRDefault="0057728D" w:rsidP="00F279BD">
      <w:pPr>
        <w:spacing w:after="0"/>
        <w:jc w:val="both"/>
        <w:rPr>
          <w:rFonts w:ascii="Times New Roman" w:hAnsi="Times New Roman" w:cs="Times New Roman"/>
          <w:sz w:val="24"/>
          <w:szCs w:val="24"/>
        </w:rPr>
      </w:pPr>
      <w:r w:rsidRPr="000902E2">
        <w:rPr>
          <w:rFonts w:ascii="Times New Roman" w:hAnsi="Times New Roman" w:cs="Times New Roman"/>
          <w:sz w:val="24"/>
          <w:szCs w:val="24"/>
        </w:rPr>
        <w:t>9.6. Срок передачи Концессионером Концеденту объекта Соглашения и иного имущества не более 5 (пяти) рабочих дней со дня окончания срока действия настоящего Соглашения либо дня его досрочного расторжения.</w:t>
      </w:r>
    </w:p>
    <w:p w:rsidR="00C21096" w:rsidRPr="000902E2" w:rsidRDefault="0057728D" w:rsidP="00654D59">
      <w:pPr>
        <w:spacing w:after="0"/>
        <w:jc w:val="both"/>
        <w:rPr>
          <w:rFonts w:ascii="Times New Roman" w:hAnsi="Times New Roman" w:cs="Times New Roman"/>
          <w:sz w:val="24"/>
          <w:szCs w:val="24"/>
        </w:rPr>
      </w:pPr>
      <w:r w:rsidRPr="000902E2">
        <w:rPr>
          <w:rFonts w:ascii="Times New Roman" w:hAnsi="Times New Roman" w:cs="Times New Roman"/>
          <w:sz w:val="24"/>
          <w:szCs w:val="24"/>
        </w:rPr>
        <w:t>9.7. Срок осуществления Концессионером деятельности, указанной в пункте 1 настоящего Соглашения, - 5 (пять) лет со дня подписания акта приема-передачи объекта Со</w:t>
      </w:r>
      <w:r w:rsidR="00654D59" w:rsidRPr="000902E2">
        <w:rPr>
          <w:rFonts w:ascii="Times New Roman" w:hAnsi="Times New Roman" w:cs="Times New Roman"/>
          <w:sz w:val="24"/>
          <w:szCs w:val="24"/>
        </w:rPr>
        <w:t>глашения, иного имущества.</w:t>
      </w:r>
    </w:p>
    <w:p w:rsidR="00654D59" w:rsidRPr="000902E2" w:rsidRDefault="00654D59" w:rsidP="00654D59">
      <w:pPr>
        <w:spacing w:after="0"/>
        <w:jc w:val="both"/>
        <w:rPr>
          <w:rFonts w:ascii="Times New Roman" w:hAnsi="Times New Roman" w:cs="Times New Roman"/>
          <w:sz w:val="24"/>
          <w:szCs w:val="24"/>
        </w:rPr>
      </w:pPr>
    </w:p>
    <w:p w:rsidR="00543220" w:rsidRPr="000902E2" w:rsidRDefault="0057728D" w:rsidP="00E73D39">
      <w:pPr>
        <w:pStyle w:val="10"/>
        <w:spacing w:before="0" w:after="0" w:line="360" w:lineRule="auto"/>
        <w:rPr>
          <w:sz w:val="24"/>
          <w:szCs w:val="24"/>
        </w:rPr>
      </w:pPr>
      <w:bookmarkStart w:id="12" w:name="_Toc414487461"/>
      <w:r w:rsidRPr="000902E2">
        <w:rPr>
          <w:rFonts w:eastAsia="Times New Roman CYR"/>
          <w:color w:val="000000"/>
          <w:kern w:val="0"/>
          <w:sz w:val="24"/>
          <w:szCs w:val="24"/>
        </w:rPr>
        <w:t xml:space="preserve">10. </w:t>
      </w:r>
      <w:r w:rsidRPr="000902E2">
        <w:rPr>
          <w:sz w:val="24"/>
          <w:szCs w:val="24"/>
        </w:rPr>
        <w:t>Порядок, место и срок предоставления Конкурсной документации</w:t>
      </w:r>
      <w:bookmarkEnd w:id="12"/>
    </w:p>
    <w:p w:rsidR="0057728D" w:rsidRPr="002D20E0" w:rsidRDefault="0057728D" w:rsidP="00F279BD">
      <w:pPr>
        <w:pStyle w:val="affa"/>
        <w:spacing w:line="276" w:lineRule="auto"/>
        <w:rPr>
          <w:rFonts w:ascii="Times New Roman" w:hAnsi="Times New Roman"/>
          <w:b/>
          <w:lang w:val="ru-RU"/>
        </w:rPr>
      </w:pPr>
      <w:r w:rsidRPr="000902E2">
        <w:rPr>
          <w:rFonts w:ascii="Times New Roman" w:hAnsi="Times New Roman"/>
          <w:lang w:val="ru-RU"/>
        </w:rPr>
        <w:t xml:space="preserve">10.1. </w:t>
      </w:r>
      <w:proofErr w:type="gramStart"/>
      <w:r w:rsidRPr="000902E2">
        <w:rPr>
          <w:rFonts w:ascii="Times New Roman" w:hAnsi="Times New Roman"/>
          <w:lang w:val="ru-RU"/>
        </w:rPr>
        <w:t xml:space="preserve">Конкурсная документация предоставляется в письменной форме на основании поданного заявления любого заинтересованного лица по адресу: </w:t>
      </w:r>
      <w:r w:rsidR="00543220" w:rsidRPr="000902E2">
        <w:rPr>
          <w:rFonts w:ascii="Times New Roman" w:hAnsi="Times New Roman"/>
          <w:lang w:val="ru-RU"/>
        </w:rPr>
        <w:t>67</w:t>
      </w:r>
      <w:r w:rsidR="00217214" w:rsidRPr="000902E2">
        <w:rPr>
          <w:rFonts w:ascii="Times New Roman" w:hAnsi="Times New Roman"/>
          <w:lang w:val="ru-RU"/>
        </w:rPr>
        <w:t>4340</w:t>
      </w:r>
      <w:r w:rsidRPr="000902E2">
        <w:rPr>
          <w:rFonts w:ascii="Times New Roman" w:hAnsi="Times New Roman"/>
          <w:lang w:val="ru-RU"/>
        </w:rPr>
        <w:t xml:space="preserve">, Забайкальский край, </w:t>
      </w:r>
      <w:r w:rsidR="00217214" w:rsidRPr="000902E2">
        <w:rPr>
          <w:rFonts w:ascii="Times New Roman" w:hAnsi="Times New Roman"/>
          <w:lang w:val="ru-RU"/>
        </w:rPr>
        <w:t>Калганский</w:t>
      </w:r>
      <w:r w:rsidRPr="000902E2">
        <w:rPr>
          <w:rFonts w:ascii="Times New Roman" w:hAnsi="Times New Roman"/>
          <w:lang w:val="ru-RU"/>
        </w:rPr>
        <w:t xml:space="preserve"> район, </w:t>
      </w:r>
      <w:r w:rsidR="00217214" w:rsidRPr="000902E2">
        <w:rPr>
          <w:rFonts w:ascii="Times New Roman" w:hAnsi="Times New Roman"/>
          <w:lang w:val="ru-RU"/>
        </w:rPr>
        <w:t>с. Калга</w:t>
      </w:r>
      <w:r w:rsidR="00543220" w:rsidRPr="000902E2">
        <w:rPr>
          <w:rFonts w:ascii="Times New Roman" w:hAnsi="Times New Roman"/>
          <w:lang w:val="ru-RU"/>
        </w:rPr>
        <w:t xml:space="preserve">, </w:t>
      </w:r>
      <w:r w:rsidRPr="000902E2">
        <w:rPr>
          <w:rFonts w:ascii="Times New Roman" w:hAnsi="Times New Roman"/>
          <w:lang w:val="ru-RU"/>
        </w:rPr>
        <w:t xml:space="preserve"> ул. </w:t>
      </w:r>
      <w:r w:rsidR="00217214" w:rsidRPr="000902E2">
        <w:rPr>
          <w:rFonts w:ascii="Times New Roman" w:hAnsi="Times New Roman"/>
          <w:lang w:val="ru-RU"/>
        </w:rPr>
        <w:t>60 лет Октября</w:t>
      </w:r>
      <w:r w:rsidRPr="000902E2">
        <w:rPr>
          <w:rFonts w:ascii="Times New Roman" w:hAnsi="Times New Roman"/>
          <w:lang w:val="ru-RU"/>
        </w:rPr>
        <w:t>,</w:t>
      </w:r>
      <w:r w:rsidR="00217214" w:rsidRPr="000902E2">
        <w:rPr>
          <w:rFonts w:ascii="Times New Roman" w:hAnsi="Times New Roman"/>
          <w:lang w:val="ru-RU"/>
        </w:rPr>
        <w:t xml:space="preserve"> д. 3</w:t>
      </w:r>
      <w:r w:rsidRPr="000902E2">
        <w:rPr>
          <w:rFonts w:ascii="Times New Roman" w:hAnsi="Times New Roman"/>
          <w:lang w:val="ru-RU"/>
        </w:rPr>
        <w:t xml:space="preserve"> в рабочие дни с 08 час. </w:t>
      </w:r>
      <w:r w:rsidR="00871AF1">
        <w:rPr>
          <w:rFonts w:ascii="Times New Roman" w:hAnsi="Times New Roman"/>
          <w:lang w:val="ru-RU"/>
        </w:rPr>
        <w:t>0</w:t>
      </w:r>
      <w:r w:rsidRPr="000902E2">
        <w:rPr>
          <w:rFonts w:ascii="Times New Roman" w:hAnsi="Times New Roman"/>
          <w:lang w:val="ru-RU"/>
        </w:rPr>
        <w:t>0 мин. до 1</w:t>
      </w:r>
      <w:r w:rsidR="0078472A" w:rsidRPr="000902E2">
        <w:rPr>
          <w:rFonts w:ascii="Times New Roman" w:hAnsi="Times New Roman"/>
          <w:lang w:val="ru-RU"/>
        </w:rPr>
        <w:t>7</w:t>
      </w:r>
      <w:r w:rsidRPr="000902E2">
        <w:rPr>
          <w:rFonts w:ascii="Times New Roman" w:hAnsi="Times New Roman"/>
          <w:lang w:val="ru-RU"/>
        </w:rPr>
        <w:t>час. 00 мин., кроме перерыва на обед с 1</w:t>
      </w:r>
      <w:r w:rsidR="00871AF1">
        <w:rPr>
          <w:rFonts w:ascii="Times New Roman" w:hAnsi="Times New Roman"/>
          <w:lang w:val="ru-RU"/>
        </w:rPr>
        <w:t>2</w:t>
      </w:r>
      <w:r w:rsidRPr="000902E2">
        <w:rPr>
          <w:rFonts w:ascii="Times New Roman" w:hAnsi="Times New Roman"/>
          <w:lang w:val="ru-RU"/>
        </w:rPr>
        <w:t xml:space="preserve"> час. 00 мин. по 1</w:t>
      </w:r>
      <w:r w:rsidR="00871AF1">
        <w:rPr>
          <w:rFonts w:ascii="Times New Roman" w:hAnsi="Times New Roman"/>
          <w:lang w:val="ru-RU"/>
        </w:rPr>
        <w:t>3</w:t>
      </w:r>
      <w:r w:rsidRPr="000902E2">
        <w:rPr>
          <w:rFonts w:ascii="Times New Roman" w:hAnsi="Times New Roman"/>
          <w:lang w:val="ru-RU"/>
        </w:rPr>
        <w:t xml:space="preserve"> час. 00 мин., по местному</w:t>
      </w:r>
      <w:r w:rsidR="00543220" w:rsidRPr="000902E2">
        <w:rPr>
          <w:rFonts w:ascii="Times New Roman" w:hAnsi="Times New Roman"/>
          <w:lang w:val="ru-RU"/>
        </w:rPr>
        <w:t xml:space="preserve"> </w:t>
      </w:r>
      <w:r w:rsidRPr="000902E2">
        <w:rPr>
          <w:rFonts w:ascii="Times New Roman" w:hAnsi="Times New Roman"/>
          <w:lang w:val="ru-RU"/>
        </w:rPr>
        <w:t>времени</w:t>
      </w:r>
      <w:r w:rsidR="00543220" w:rsidRPr="000902E2">
        <w:rPr>
          <w:rFonts w:ascii="Times New Roman" w:hAnsi="Times New Roman"/>
          <w:lang w:val="ru-RU"/>
        </w:rPr>
        <w:t xml:space="preserve"> </w:t>
      </w:r>
      <w:r w:rsidRPr="000902E2">
        <w:rPr>
          <w:rFonts w:ascii="Times New Roman" w:hAnsi="Times New Roman"/>
          <w:lang w:val="ru-RU"/>
        </w:rPr>
        <w:t>со дня опубликования</w:t>
      </w:r>
      <w:proofErr w:type="gramEnd"/>
      <w:r w:rsidRPr="000902E2">
        <w:rPr>
          <w:rFonts w:ascii="Times New Roman" w:hAnsi="Times New Roman"/>
          <w:lang w:val="ru-RU"/>
        </w:rPr>
        <w:t xml:space="preserve"> сообщения</w:t>
      </w:r>
      <w:r w:rsidR="00543220" w:rsidRPr="000902E2">
        <w:rPr>
          <w:rFonts w:ascii="Times New Roman" w:hAnsi="Times New Roman"/>
          <w:lang w:val="ru-RU"/>
        </w:rPr>
        <w:t xml:space="preserve"> </w:t>
      </w:r>
      <w:r w:rsidRPr="000902E2">
        <w:rPr>
          <w:rFonts w:ascii="Times New Roman" w:hAnsi="Times New Roman"/>
          <w:lang w:val="ru-RU"/>
        </w:rPr>
        <w:t>о</w:t>
      </w:r>
      <w:r w:rsidR="00543220" w:rsidRPr="000902E2">
        <w:rPr>
          <w:rFonts w:ascii="Times New Roman" w:hAnsi="Times New Roman"/>
          <w:lang w:val="ru-RU"/>
        </w:rPr>
        <w:t xml:space="preserve"> </w:t>
      </w:r>
      <w:r w:rsidRPr="000902E2">
        <w:rPr>
          <w:rFonts w:ascii="Times New Roman" w:hAnsi="Times New Roman"/>
          <w:lang w:val="ru-RU"/>
        </w:rPr>
        <w:t>проведении</w:t>
      </w:r>
      <w:r w:rsidR="00543220" w:rsidRPr="000902E2">
        <w:rPr>
          <w:rFonts w:ascii="Times New Roman" w:hAnsi="Times New Roman"/>
          <w:lang w:val="ru-RU"/>
        </w:rPr>
        <w:t xml:space="preserve"> </w:t>
      </w:r>
      <w:r w:rsidRPr="000902E2">
        <w:rPr>
          <w:rFonts w:ascii="Times New Roman" w:hAnsi="Times New Roman"/>
          <w:lang w:val="ru-RU"/>
        </w:rPr>
        <w:t>Конкурса</w:t>
      </w:r>
      <w:r w:rsidR="00543220" w:rsidRPr="000902E2">
        <w:rPr>
          <w:rFonts w:ascii="Times New Roman" w:hAnsi="Times New Roman"/>
          <w:lang w:val="ru-RU"/>
        </w:rPr>
        <w:t xml:space="preserve"> </w:t>
      </w:r>
      <w:r w:rsidR="00F320FB" w:rsidRPr="000902E2">
        <w:rPr>
          <w:rFonts w:ascii="Times New Roman" w:hAnsi="Times New Roman"/>
          <w:lang w:val="ru-RU"/>
        </w:rPr>
        <w:t xml:space="preserve">с </w:t>
      </w:r>
      <w:r w:rsidR="005D601A">
        <w:rPr>
          <w:rFonts w:ascii="Times New Roman" w:hAnsi="Times New Roman"/>
          <w:highlight w:val="yellow"/>
          <w:lang w:val="ru-RU"/>
        </w:rPr>
        <w:t>«</w:t>
      </w:r>
      <w:r w:rsidR="004F263E">
        <w:rPr>
          <w:rFonts w:ascii="Times New Roman" w:hAnsi="Times New Roman"/>
          <w:b/>
          <w:highlight w:val="yellow"/>
          <w:lang w:val="ru-RU"/>
        </w:rPr>
        <w:t>10</w:t>
      </w:r>
      <w:r w:rsidR="005F6C8D" w:rsidRPr="002D20E0">
        <w:rPr>
          <w:rFonts w:ascii="Times New Roman" w:hAnsi="Times New Roman"/>
          <w:b/>
          <w:highlight w:val="yellow"/>
          <w:lang w:val="ru-RU"/>
        </w:rPr>
        <w:t>» августа 2018 года</w:t>
      </w:r>
      <w:r w:rsidR="00543220" w:rsidRPr="002D20E0">
        <w:rPr>
          <w:rFonts w:ascii="Times New Roman" w:hAnsi="Times New Roman"/>
          <w:b/>
          <w:highlight w:val="yellow"/>
          <w:lang w:val="ru-RU"/>
        </w:rPr>
        <w:t>.</w:t>
      </w:r>
    </w:p>
    <w:p w:rsidR="0057728D" w:rsidRPr="000902E2" w:rsidRDefault="0057728D" w:rsidP="00F279BD">
      <w:pPr>
        <w:spacing w:after="0"/>
        <w:jc w:val="both"/>
        <w:rPr>
          <w:rFonts w:ascii="Times New Roman" w:hAnsi="Times New Roman" w:cs="Times New Roman"/>
          <w:sz w:val="24"/>
          <w:szCs w:val="24"/>
        </w:rPr>
      </w:pPr>
      <w:r w:rsidRPr="000902E2">
        <w:rPr>
          <w:rFonts w:ascii="Times New Roman" w:hAnsi="Times New Roman" w:cs="Times New Roman"/>
          <w:sz w:val="24"/>
          <w:szCs w:val="24"/>
        </w:rPr>
        <w:lastRenderedPageBreak/>
        <w:t>10.2. Конкурсная документация размещается на Официальных сайтах одновременно с размещением сообщения о проведении Конкурса.</w:t>
      </w:r>
    </w:p>
    <w:p w:rsidR="0057728D" w:rsidRPr="000902E2" w:rsidRDefault="0057728D" w:rsidP="00FF615D">
      <w:pPr>
        <w:spacing w:after="0"/>
        <w:jc w:val="both"/>
        <w:rPr>
          <w:rFonts w:ascii="Times New Roman" w:hAnsi="Times New Roman" w:cs="Times New Roman"/>
          <w:sz w:val="24"/>
          <w:szCs w:val="24"/>
        </w:rPr>
      </w:pPr>
      <w:r w:rsidRPr="000902E2">
        <w:rPr>
          <w:rFonts w:ascii="Times New Roman" w:hAnsi="Times New Roman" w:cs="Times New Roman"/>
          <w:sz w:val="24"/>
          <w:szCs w:val="24"/>
        </w:rPr>
        <w:t>10.3. Плата за предоставление Конкурсной</w:t>
      </w:r>
      <w:r w:rsidR="00543220" w:rsidRPr="000902E2">
        <w:rPr>
          <w:rFonts w:ascii="Times New Roman" w:hAnsi="Times New Roman" w:cs="Times New Roman"/>
          <w:sz w:val="24"/>
          <w:szCs w:val="24"/>
        </w:rPr>
        <w:t xml:space="preserve"> </w:t>
      </w:r>
      <w:r w:rsidRPr="000902E2">
        <w:rPr>
          <w:rFonts w:ascii="Times New Roman" w:hAnsi="Times New Roman" w:cs="Times New Roman"/>
          <w:sz w:val="24"/>
          <w:szCs w:val="24"/>
        </w:rPr>
        <w:t>документации не взимается.</w:t>
      </w:r>
    </w:p>
    <w:p w:rsidR="00FF615D" w:rsidRPr="000902E2" w:rsidRDefault="00FF615D" w:rsidP="00FF615D">
      <w:pPr>
        <w:spacing w:after="0"/>
        <w:jc w:val="both"/>
        <w:rPr>
          <w:rFonts w:ascii="Times New Roman" w:hAnsi="Times New Roman" w:cs="Times New Roman"/>
          <w:sz w:val="24"/>
          <w:szCs w:val="24"/>
        </w:rPr>
      </w:pPr>
    </w:p>
    <w:p w:rsidR="0057728D" w:rsidRPr="000902E2" w:rsidRDefault="0057728D" w:rsidP="00F279BD">
      <w:pPr>
        <w:pStyle w:val="affa"/>
        <w:rPr>
          <w:rFonts w:ascii="Times New Roman" w:hAnsi="Times New Roman"/>
          <w:b/>
          <w:lang w:val="ru-RU"/>
        </w:rPr>
      </w:pPr>
      <w:bookmarkStart w:id="13" w:name="_Toc414487462"/>
      <w:r w:rsidRPr="000902E2">
        <w:rPr>
          <w:rFonts w:ascii="Times New Roman" w:hAnsi="Times New Roman"/>
          <w:b/>
          <w:lang w:val="ru-RU"/>
        </w:rPr>
        <w:t>11. Порядок предоставления разъяснений положений</w:t>
      </w:r>
      <w:r w:rsidR="00543220" w:rsidRPr="000902E2">
        <w:rPr>
          <w:rFonts w:ascii="Times New Roman" w:hAnsi="Times New Roman"/>
          <w:b/>
          <w:lang w:val="ru-RU"/>
        </w:rPr>
        <w:t xml:space="preserve"> </w:t>
      </w:r>
      <w:r w:rsidRPr="000902E2">
        <w:rPr>
          <w:rFonts w:ascii="Times New Roman" w:hAnsi="Times New Roman"/>
          <w:b/>
          <w:lang w:val="ru-RU"/>
        </w:rPr>
        <w:t>Конкурсной</w:t>
      </w:r>
      <w:r w:rsidR="00543220" w:rsidRPr="000902E2">
        <w:rPr>
          <w:rFonts w:ascii="Times New Roman" w:hAnsi="Times New Roman"/>
          <w:b/>
          <w:lang w:val="ru-RU"/>
        </w:rPr>
        <w:t xml:space="preserve"> </w:t>
      </w:r>
      <w:r w:rsidRPr="000902E2">
        <w:rPr>
          <w:rFonts w:ascii="Times New Roman" w:hAnsi="Times New Roman"/>
          <w:b/>
          <w:lang w:val="ru-RU"/>
        </w:rPr>
        <w:t>документации</w:t>
      </w:r>
      <w:bookmarkEnd w:id="13"/>
    </w:p>
    <w:p w:rsidR="0057728D" w:rsidRPr="000902E2" w:rsidRDefault="0057728D" w:rsidP="00F279BD">
      <w:pPr>
        <w:pStyle w:val="Standard"/>
        <w:autoSpaceDE w:val="0"/>
        <w:jc w:val="center"/>
        <w:rPr>
          <w:rFonts w:eastAsia="Times New Roman CYR" w:cs="Times New Roman"/>
          <w:b/>
          <w:lang w:val="ru-RU"/>
        </w:rPr>
      </w:pPr>
    </w:p>
    <w:p w:rsidR="0057728D" w:rsidRPr="000902E2" w:rsidRDefault="0057728D" w:rsidP="00F279BD">
      <w:pPr>
        <w:pStyle w:val="affa"/>
        <w:spacing w:line="276" w:lineRule="auto"/>
        <w:rPr>
          <w:rFonts w:ascii="Times New Roman" w:hAnsi="Times New Roman"/>
          <w:lang w:val="ru-RU"/>
        </w:rPr>
      </w:pPr>
      <w:r w:rsidRPr="000902E2">
        <w:rPr>
          <w:rFonts w:ascii="Times New Roman" w:hAnsi="Times New Roman"/>
          <w:lang w:val="ru-RU"/>
        </w:rPr>
        <w:t>11.1. Заявитель вправе обратиться в Конкурсную комиссию за разъяснениями положений Конкурсной</w:t>
      </w:r>
      <w:r w:rsidR="00543220" w:rsidRPr="000902E2">
        <w:rPr>
          <w:rFonts w:ascii="Times New Roman" w:hAnsi="Times New Roman"/>
          <w:lang w:val="ru-RU"/>
        </w:rPr>
        <w:t xml:space="preserve"> </w:t>
      </w:r>
      <w:r w:rsidRPr="000902E2">
        <w:rPr>
          <w:rFonts w:ascii="Times New Roman" w:hAnsi="Times New Roman"/>
          <w:lang w:val="ru-RU"/>
        </w:rPr>
        <w:t>документации, оформив запрос письменно.</w:t>
      </w:r>
    </w:p>
    <w:p w:rsidR="0057728D" w:rsidRPr="000902E2" w:rsidRDefault="0057728D" w:rsidP="00F279BD">
      <w:pPr>
        <w:spacing w:after="0"/>
        <w:ind w:firstLine="567"/>
        <w:jc w:val="both"/>
        <w:rPr>
          <w:rFonts w:ascii="Times New Roman" w:hAnsi="Times New Roman" w:cs="Times New Roman"/>
          <w:sz w:val="24"/>
          <w:szCs w:val="24"/>
        </w:rPr>
      </w:pPr>
      <w:r w:rsidRPr="000902E2">
        <w:rPr>
          <w:rFonts w:ascii="Times New Roman" w:hAnsi="Times New Roman" w:cs="Times New Roman"/>
          <w:sz w:val="24"/>
          <w:szCs w:val="24"/>
        </w:rPr>
        <w:t>11.2.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57728D" w:rsidRPr="000902E2" w:rsidRDefault="0057728D" w:rsidP="00F279BD">
      <w:pPr>
        <w:spacing w:after="0"/>
        <w:jc w:val="both"/>
        <w:rPr>
          <w:rFonts w:ascii="Times New Roman" w:hAnsi="Times New Roman" w:cs="Times New Roman"/>
          <w:sz w:val="24"/>
          <w:szCs w:val="24"/>
        </w:rPr>
      </w:pPr>
      <w:r w:rsidRPr="000902E2">
        <w:rPr>
          <w:rFonts w:ascii="Times New Roman" w:hAnsi="Times New Roman" w:cs="Times New Roman"/>
          <w:sz w:val="24"/>
          <w:szCs w:val="24"/>
        </w:rPr>
        <w:t>11.3. 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57728D" w:rsidRPr="000902E2" w:rsidRDefault="0057728D" w:rsidP="00F279BD">
      <w:pPr>
        <w:spacing w:after="0"/>
        <w:jc w:val="both"/>
        <w:rPr>
          <w:rFonts w:ascii="Times New Roman" w:hAnsi="Times New Roman" w:cs="Times New Roman"/>
          <w:sz w:val="24"/>
          <w:szCs w:val="24"/>
        </w:rPr>
      </w:pPr>
      <w:r w:rsidRPr="000902E2">
        <w:rPr>
          <w:rFonts w:ascii="Times New Roman" w:hAnsi="Times New Roman" w:cs="Times New Roman"/>
          <w:sz w:val="24"/>
          <w:szCs w:val="24"/>
        </w:rPr>
        <w:t>11.4. Разъяснения положений Конкурсной</w:t>
      </w:r>
      <w:r w:rsidR="00543220" w:rsidRPr="000902E2">
        <w:rPr>
          <w:rFonts w:ascii="Times New Roman" w:hAnsi="Times New Roman" w:cs="Times New Roman"/>
          <w:sz w:val="24"/>
          <w:szCs w:val="24"/>
        </w:rPr>
        <w:t xml:space="preserve"> </w:t>
      </w:r>
      <w:r w:rsidRPr="000902E2">
        <w:rPr>
          <w:rFonts w:ascii="Times New Roman" w:hAnsi="Times New Roman" w:cs="Times New Roman"/>
          <w:sz w:val="24"/>
          <w:szCs w:val="24"/>
        </w:rPr>
        <w:t>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w:t>
      </w:r>
      <w:r w:rsidR="00543220" w:rsidRPr="000902E2">
        <w:rPr>
          <w:rFonts w:ascii="Times New Roman" w:hAnsi="Times New Roman" w:cs="Times New Roman"/>
          <w:sz w:val="24"/>
          <w:szCs w:val="24"/>
        </w:rPr>
        <w:t xml:space="preserve"> </w:t>
      </w:r>
      <w:r w:rsidRPr="000902E2">
        <w:rPr>
          <w:rFonts w:ascii="Times New Roman" w:hAnsi="Times New Roman" w:cs="Times New Roman"/>
          <w:sz w:val="24"/>
          <w:szCs w:val="24"/>
        </w:rPr>
        <w:t>сайтах.</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11.5. Конкурсная комиссия настоящим уведомляет, что разъяснения положений Конкурсной документации не должны и не будут изменять ее суть.</w:t>
      </w:r>
    </w:p>
    <w:p w:rsidR="0057728D" w:rsidRPr="000902E2" w:rsidRDefault="0057728D" w:rsidP="0057728D">
      <w:pPr>
        <w:pStyle w:val="Standard"/>
        <w:autoSpaceDE w:val="0"/>
        <w:ind w:left="720"/>
        <w:jc w:val="both"/>
        <w:rPr>
          <w:rFonts w:eastAsia="Times New Roman CYR" w:cs="Times New Roman"/>
          <w:color w:val="000000"/>
          <w:lang w:val="ru-RU"/>
        </w:rPr>
      </w:pPr>
    </w:p>
    <w:p w:rsidR="0057728D" w:rsidRPr="000902E2" w:rsidRDefault="0057728D" w:rsidP="0057728D">
      <w:pPr>
        <w:pStyle w:val="10"/>
        <w:rPr>
          <w:sz w:val="24"/>
          <w:szCs w:val="24"/>
        </w:rPr>
      </w:pPr>
      <w:bookmarkStart w:id="14" w:name="_Toc414487463"/>
      <w:r w:rsidRPr="000902E2">
        <w:rPr>
          <w:sz w:val="24"/>
          <w:szCs w:val="24"/>
        </w:rPr>
        <w:t>12. Способ обеспечения исполнения Концессионером обязательств по Концессионному соглашению</w:t>
      </w:r>
      <w:bookmarkEnd w:id="14"/>
    </w:p>
    <w:p w:rsidR="0057728D" w:rsidRPr="000902E2" w:rsidRDefault="0057728D" w:rsidP="0057728D">
      <w:pPr>
        <w:rPr>
          <w:rFonts w:ascii="Times New Roman" w:hAnsi="Times New Roman" w:cs="Times New Roman"/>
          <w:sz w:val="24"/>
          <w:szCs w:val="24"/>
        </w:rPr>
      </w:pP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12.1. Концессионер обязан предоставить обеспечение исполнения обязательств по концессионному соглашению.</w:t>
      </w:r>
      <w:r w:rsidR="00543220" w:rsidRPr="000902E2">
        <w:rPr>
          <w:rFonts w:ascii="Times New Roman" w:hAnsi="Times New Roman" w:cs="Times New Roman"/>
          <w:sz w:val="24"/>
          <w:szCs w:val="24"/>
        </w:rPr>
        <w:t xml:space="preserve"> </w:t>
      </w:r>
      <w:r w:rsidRPr="000902E2">
        <w:rPr>
          <w:rFonts w:ascii="Times New Roman" w:hAnsi="Times New Roman" w:cs="Times New Roman"/>
          <w:spacing w:val="13"/>
          <w:sz w:val="24"/>
          <w:szCs w:val="24"/>
        </w:rPr>
        <w:t xml:space="preserve">Обеспечение исполнения концессионером по </w:t>
      </w:r>
      <w:r w:rsidRPr="000902E2">
        <w:rPr>
          <w:rFonts w:ascii="Times New Roman" w:hAnsi="Times New Roman" w:cs="Times New Roman"/>
          <w:spacing w:val="6"/>
          <w:sz w:val="24"/>
          <w:szCs w:val="24"/>
        </w:rPr>
        <w:t>концессионному соглашению осуществляется путем предоставления</w:t>
      </w:r>
      <w:r w:rsidRPr="000902E2">
        <w:rPr>
          <w:rFonts w:ascii="Times New Roman" w:hAnsi="Times New Roman" w:cs="Times New Roman"/>
          <w:spacing w:val="-5"/>
          <w:sz w:val="24"/>
          <w:szCs w:val="24"/>
        </w:rPr>
        <w:t xml:space="preserve"> безотзывной банковской гарантии в размере </w:t>
      </w:r>
      <w:r w:rsidR="00C837E2" w:rsidRPr="000902E2">
        <w:rPr>
          <w:rFonts w:ascii="Times New Roman" w:hAnsi="Times New Roman" w:cs="Times New Roman"/>
          <w:b/>
          <w:spacing w:val="-5"/>
          <w:sz w:val="24"/>
          <w:szCs w:val="24"/>
          <w:highlight w:val="yellow"/>
          <w:u w:val="single"/>
        </w:rPr>
        <w:t>1</w:t>
      </w:r>
      <w:r w:rsidRPr="000902E2">
        <w:rPr>
          <w:rFonts w:ascii="Times New Roman" w:hAnsi="Times New Roman" w:cs="Times New Roman"/>
          <w:b/>
          <w:spacing w:val="-5"/>
          <w:sz w:val="24"/>
          <w:szCs w:val="24"/>
          <w:highlight w:val="yellow"/>
          <w:u w:val="single"/>
        </w:rPr>
        <w:t>50</w:t>
      </w:r>
      <w:r w:rsidR="00C837E2" w:rsidRPr="000902E2">
        <w:rPr>
          <w:rFonts w:ascii="Times New Roman" w:hAnsi="Times New Roman" w:cs="Times New Roman"/>
          <w:b/>
          <w:spacing w:val="-5"/>
          <w:sz w:val="24"/>
          <w:szCs w:val="24"/>
          <w:highlight w:val="yellow"/>
          <w:u w:val="single"/>
        </w:rPr>
        <w:t xml:space="preserve"> </w:t>
      </w:r>
      <w:r w:rsidRPr="000902E2">
        <w:rPr>
          <w:rFonts w:ascii="Times New Roman" w:hAnsi="Times New Roman" w:cs="Times New Roman"/>
          <w:b/>
          <w:spacing w:val="-5"/>
          <w:sz w:val="24"/>
          <w:szCs w:val="24"/>
          <w:highlight w:val="yellow"/>
          <w:u w:val="single"/>
        </w:rPr>
        <w:t>000</w:t>
      </w:r>
      <w:r w:rsidRPr="000902E2">
        <w:rPr>
          <w:rFonts w:ascii="Times New Roman" w:hAnsi="Times New Roman" w:cs="Times New Roman"/>
          <w:spacing w:val="-5"/>
          <w:sz w:val="24"/>
          <w:szCs w:val="24"/>
        </w:rPr>
        <w:t xml:space="preserve"> </w:t>
      </w:r>
      <w:r w:rsidRPr="000902E2">
        <w:rPr>
          <w:rFonts w:ascii="Times New Roman" w:hAnsi="Times New Roman" w:cs="Times New Roman"/>
          <w:spacing w:val="-5"/>
          <w:sz w:val="24"/>
          <w:szCs w:val="24"/>
          <w:highlight w:val="yellow"/>
        </w:rPr>
        <w:t>(</w:t>
      </w:r>
      <w:r w:rsidR="00C837E2" w:rsidRPr="000902E2">
        <w:rPr>
          <w:rFonts w:ascii="Times New Roman" w:hAnsi="Times New Roman" w:cs="Times New Roman"/>
          <w:spacing w:val="-5"/>
          <w:sz w:val="24"/>
          <w:szCs w:val="24"/>
          <w:highlight w:val="yellow"/>
        </w:rPr>
        <w:t>Сто п</w:t>
      </w:r>
      <w:r w:rsidRPr="000902E2">
        <w:rPr>
          <w:rFonts w:ascii="Times New Roman" w:hAnsi="Times New Roman" w:cs="Times New Roman"/>
          <w:spacing w:val="-5"/>
          <w:sz w:val="24"/>
          <w:szCs w:val="24"/>
          <w:highlight w:val="yellow"/>
        </w:rPr>
        <w:t>ятьдесят тысяч)</w:t>
      </w:r>
      <w:r w:rsidRPr="000902E2">
        <w:rPr>
          <w:rFonts w:ascii="Times New Roman" w:hAnsi="Times New Roman" w:cs="Times New Roman"/>
          <w:spacing w:val="-5"/>
          <w:sz w:val="24"/>
          <w:szCs w:val="24"/>
        </w:rPr>
        <w:t xml:space="preserve"> рублей на срок действия концессионного соглашения.</w:t>
      </w:r>
    </w:p>
    <w:p w:rsidR="0057728D" w:rsidRPr="000902E2" w:rsidRDefault="0057728D" w:rsidP="00317574">
      <w:pPr>
        <w:spacing w:after="0"/>
        <w:jc w:val="both"/>
        <w:rPr>
          <w:rFonts w:ascii="Times New Roman" w:hAnsi="Times New Roman" w:cs="Times New Roman"/>
          <w:color w:val="000000"/>
          <w:spacing w:val="-5"/>
          <w:sz w:val="24"/>
          <w:szCs w:val="24"/>
        </w:rPr>
      </w:pPr>
      <w:r w:rsidRPr="000902E2">
        <w:rPr>
          <w:rFonts w:ascii="Times New Roman" w:hAnsi="Times New Roman" w:cs="Times New Roman"/>
          <w:sz w:val="24"/>
          <w:szCs w:val="24"/>
        </w:rPr>
        <w:t xml:space="preserve">12.2. </w:t>
      </w:r>
      <w:proofErr w:type="gramStart"/>
      <w:r w:rsidRPr="000902E2">
        <w:rPr>
          <w:rFonts w:ascii="Times New Roman" w:hAnsi="Times New Roman" w:cs="Times New Roman"/>
          <w:spacing w:val="-1"/>
          <w:sz w:val="24"/>
          <w:szCs w:val="24"/>
        </w:rPr>
        <w:t>Банковская гарантия должна соответствовать требованиям</w:t>
      </w:r>
      <w:r w:rsidRPr="000902E2">
        <w:rPr>
          <w:rFonts w:ascii="Times New Roman" w:hAnsi="Times New Roman" w:cs="Times New Roman"/>
          <w:sz w:val="24"/>
          <w:szCs w:val="24"/>
        </w:rPr>
        <w:t>, установленным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w:t>
      </w:r>
      <w:r w:rsidR="00543220" w:rsidRPr="000902E2">
        <w:rPr>
          <w:rFonts w:ascii="Times New Roman" w:hAnsi="Times New Roman" w:cs="Times New Roman"/>
          <w:sz w:val="24"/>
          <w:szCs w:val="24"/>
        </w:rPr>
        <w:t xml:space="preserve"> </w:t>
      </w:r>
      <w:r w:rsidRPr="000902E2">
        <w:rPr>
          <w:rFonts w:ascii="Times New Roman" w:hAnsi="Times New Roman" w:cs="Times New Roman"/>
          <w:color w:val="000000"/>
          <w:sz w:val="24"/>
          <w:szCs w:val="24"/>
        </w:rPr>
        <w:t xml:space="preserve">горячего водоснабжения, холодного водоснабжения и (или) водоотведения, отдельные объекты таких систем», </w:t>
      </w:r>
      <w:r w:rsidRPr="000902E2">
        <w:rPr>
          <w:rFonts w:ascii="Times New Roman" w:hAnsi="Times New Roman" w:cs="Times New Roman"/>
          <w:color w:val="000000"/>
          <w:spacing w:val="1"/>
          <w:sz w:val="24"/>
          <w:szCs w:val="24"/>
        </w:rPr>
        <w:t xml:space="preserve">Постановлением Правительства Российской Федерации от </w:t>
      </w:r>
      <w:r w:rsidR="00E73D39">
        <w:rPr>
          <w:rFonts w:ascii="Times New Roman" w:hAnsi="Times New Roman" w:cs="Times New Roman"/>
          <w:color w:val="000000"/>
          <w:spacing w:val="-5"/>
          <w:sz w:val="24"/>
          <w:szCs w:val="24"/>
        </w:rPr>
        <w:t>15.06.2009 №</w:t>
      </w:r>
      <w:r w:rsidRPr="000902E2">
        <w:rPr>
          <w:rFonts w:ascii="Times New Roman" w:hAnsi="Times New Roman" w:cs="Times New Roman"/>
          <w:color w:val="000000"/>
          <w:spacing w:val="-5"/>
          <w:sz w:val="24"/>
          <w:szCs w:val="24"/>
        </w:rPr>
        <w:t xml:space="preserve"> 495 «Об установлении требований к концессионеру в отношении </w:t>
      </w:r>
      <w:r w:rsidRPr="000902E2">
        <w:rPr>
          <w:rFonts w:ascii="Times New Roman" w:hAnsi="Times New Roman" w:cs="Times New Roman"/>
          <w:color w:val="000000"/>
          <w:spacing w:val="-6"/>
          <w:sz w:val="24"/>
          <w:szCs w:val="24"/>
        </w:rPr>
        <w:t>банков, предоставляющих безотзывные</w:t>
      </w:r>
      <w:r w:rsidR="00543220" w:rsidRPr="000902E2">
        <w:rPr>
          <w:rFonts w:ascii="Times New Roman" w:hAnsi="Times New Roman" w:cs="Times New Roman"/>
          <w:color w:val="000000"/>
          <w:spacing w:val="-6"/>
          <w:sz w:val="24"/>
          <w:szCs w:val="24"/>
        </w:rPr>
        <w:t xml:space="preserve"> </w:t>
      </w:r>
      <w:r w:rsidRPr="000902E2">
        <w:rPr>
          <w:rFonts w:ascii="Times New Roman" w:hAnsi="Times New Roman" w:cs="Times New Roman"/>
          <w:color w:val="000000"/>
          <w:spacing w:val="-6"/>
          <w:sz w:val="24"/>
          <w:szCs w:val="24"/>
        </w:rPr>
        <w:t>банковские</w:t>
      </w:r>
      <w:proofErr w:type="gramEnd"/>
      <w:r w:rsidRPr="000902E2">
        <w:rPr>
          <w:rFonts w:ascii="Times New Roman" w:hAnsi="Times New Roman" w:cs="Times New Roman"/>
          <w:color w:val="000000"/>
          <w:spacing w:val="-6"/>
          <w:sz w:val="24"/>
          <w:szCs w:val="24"/>
        </w:rPr>
        <w:t xml:space="preserve"> </w:t>
      </w:r>
      <w:proofErr w:type="gramStart"/>
      <w:r w:rsidRPr="000902E2">
        <w:rPr>
          <w:rFonts w:ascii="Times New Roman" w:hAnsi="Times New Roman" w:cs="Times New Roman"/>
          <w:color w:val="000000"/>
          <w:spacing w:val="-6"/>
          <w:sz w:val="24"/>
          <w:szCs w:val="24"/>
        </w:rPr>
        <w:t xml:space="preserve">гарантии, банков, в которых </w:t>
      </w:r>
      <w:r w:rsidRPr="000902E2">
        <w:rPr>
          <w:rFonts w:ascii="Times New Roman" w:hAnsi="Times New Roman" w:cs="Times New Roman"/>
          <w:color w:val="000000"/>
          <w:spacing w:val="1"/>
          <w:sz w:val="24"/>
          <w:szCs w:val="24"/>
        </w:rPr>
        <w:t xml:space="preserve">может быть открыт банковский вклад (депозит) концессионера, права по </w:t>
      </w:r>
      <w:r w:rsidRPr="000902E2">
        <w:rPr>
          <w:rFonts w:ascii="Times New Roman" w:hAnsi="Times New Roman" w:cs="Times New Roman"/>
          <w:color w:val="000000"/>
          <w:spacing w:val="5"/>
          <w:sz w:val="24"/>
          <w:szCs w:val="24"/>
        </w:rPr>
        <w:t xml:space="preserve">которому могут передаваться концессионером концеденту в залог, и в </w:t>
      </w:r>
      <w:r w:rsidRPr="000902E2">
        <w:rPr>
          <w:rFonts w:ascii="Times New Roman" w:hAnsi="Times New Roman" w:cs="Times New Roman"/>
          <w:color w:val="000000"/>
          <w:spacing w:val="-6"/>
          <w:sz w:val="24"/>
          <w:szCs w:val="24"/>
        </w:rPr>
        <w:t xml:space="preserve">отношении страховых организаций, с которыми концессионер может заключить </w:t>
      </w:r>
      <w:r w:rsidRPr="000902E2">
        <w:rPr>
          <w:rFonts w:ascii="Times New Roman" w:hAnsi="Times New Roman" w:cs="Times New Roman"/>
          <w:color w:val="000000"/>
          <w:spacing w:val="-5"/>
          <w:sz w:val="24"/>
          <w:szCs w:val="24"/>
        </w:rPr>
        <w:t xml:space="preserve">договор страхования риска ответственности за нарушение обязательств по концессионному соглашению». </w:t>
      </w:r>
      <w:bookmarkStart w:id="15" w:name="_Toc414487464"/>
      <w:proofErr w:type="gramEnd"/>
    </w:p>
    <w:p w:rsidR="000C3155" w:rsidRPr="000902E2" w:rsidRDefault="000C3155" w:rsidP="00317574">
      <w:pPr>
        <w:spacing w:after="0"/>
        <w:jc w:val="both"/>
        <w:rPr>
          <w:rFonts w:ascii="Times New Roman" w:hAnsi="Times New Roman" w:cs="Times New Roman"/>
          <w:color w:val="000000"/>
          <w:spacing w:val="-5"/>
          <w:sz w:val="24"/>
          <w:szCs w:val="24"/>
        </w:rPr>
      </w:pPr>
    </w:p>
    <w:p w:rsidR="0057728D" w:rsidRPr="000902E2" w:rsidRDefault="0057728D" w:rsidP="00543220">
      <w:pPr>
        <w:pStyle w:val="10"/>
        <w:rPr>
          <w:sz w:val="24"/>
          <w:szCs w:val="24"/>
        </w:rPr>
      </w:pPr>
      <w:r w:rsidRPr="000902E2">
        <w:rPr>
          <w:sz w:val="24"/>
          <w:szCs w:val="24"/>
        </w:rPr>
        <w:lastRenderedPageBreak/>
        <w:t>13. Размер, порядок, срок внесения Задатка</w:t>
      </w:r>
      <w:bookmarkEnd w:id="15"/>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13.1. Задаток не взимается.</w:t>
      </w:r>
    </w:p>
    <w:p w:rsidR="0057728D" w:rsidRPr="000902E2" w:rsidRDefault="0057728D" w:rsidP="0057728D">
      <w:pPr>
        <w:pStyle w:val="Standard"/>
        <w:rPr>
          <w:rFonts w:cs="Times New Roman"/>
          <w:bCs/>
          <w:color w:val="000000"/>
          <w:lang w:val="ru-RU"/>
        </w:rPr>
      </w:pPr>
    </w:p>
    <w:p w:rsidR="0057728D" w:rsidRPr="000902E2" w:rsidRDefault="0057728D" w:rsidP="0057728D">
      <w:pPr>
        <w:pStyle w:val="10"/>
        <w:rPr>
          <w:sz w:val="24"/>
          <w:szCs w:val="24"/>
        </w:rPr>
      </w:pPr>
      <w:bookmarkStart w:id="16" w:name="_Toc414487465"/>
      <w:r w:rsidRPr="000902E2">
        <w:rPr>
          <w:sz w:val="24"/>
          <w:szCs w:val="24"/>
        </w:rPr>
        <w:t>14. Концессионная плата</w:t>
      </w:r>
      <w:bookmarkEnd w:id="16"/>
    </w:p>
    <w:p w:rsidR="0057728D" w:rsidRPr="000902E2" w:rsidRDefault="0057728D" w:rsidP="0057728D">
      <w:pPr>
        <w:pStyle w:val="Standard"/>
        <w:autoSpaceDE w:val="0"/>
        <w:jc w:val="center"/>
        <w:rPr>
          <w:rFonts w:eastAsia="Times New Roman" w:cs="Times New Roman"/>
          <w:b/>
          <w:bCs/>
          <w:color w:val="000000"/>
          <w:lang w:val="ru-RU"/>
        </w:rPr>
      </w:pPr>
    </w:p>
    <w:p w:rsidR="0057728D" w:rsidRPr="000902E2" w:rsidRDefault="0057728D" w:rsidP="0057728D">
      <w:pPr>
        <w:rPr>
          <w:rFonts w:ascii="Times New Roman" w:eastAsia="Times New Roman CYR" w:hAnsi="Times New Roman" w:cs="Times New Roman"/>
          <w:b/>
          <w:bCs/>
          <w:sz w:val="24"/>
          <w:szCs w:val="24"/>
        </w:rPr>
      </w:pPr>
      <w:r w:rsidRPr="000902E2">
        <w:rPr>
          <w:rFonts w:ascii="Times New Roman" w:hAnsi="Times New Roman" w:cs="Times New Roman"/>
          <w:sz w:val="24"/>
          <w:szCs w:val="24"/>
        </w:rPr>
        <w:t>14.1. Размер концессионной платы не взимается.</w:t>
      </w:r>
    </w:p>
    <w:p w:rsidR="0057728D" w:rsidRPr="000902E2" w:rsidRDefault="0057728D" w:rsidP="0057728D">
      <w:pPr>
        <w:rPr>
          <w:rFonts w:ascii="Times New Roman" w:hAnsi="Times New Roman" w:cs="Times New Roman"/>
          <w:sz w:val="24"/>
          <w:szCs w:val="24"/>
        </w:rPr>
      </w:pPr>
    </w:p>
    <w:p w:rsidR="0057728D" w:rsidRPr="000902E2" w:rsidRDefault="0057728D" w:rsidP="00696188">
      <w:pPr>
        <w:pStyle w:val="10"/>
        <w:rPr>
          <w:sz w:val="24"/>
          <w:szCs w:val="24"/>
        </w:rPr>
      </w:pPr>
      <w:bookmarkStart w:id="17" w:name="_Toc414487466"/>
      <w:r w:rsidRPr="000902E2">
        <w:rPr>
          <w:sz w:val="24"/>
          <w:szCs w:val="24"/>
        </w:rPr>
        <w:t>15. Порядок, место и срок представления Конкурсных предложений</w:t>
      </w:r>
      <w:bookmarkEnd w:id="17"/>
    </w:p>
    <w:p w:rsidR="0057728D" w:rsidRPr="009255F0" w:rsidRDefault="0057728D" w:rsidP="002946CA">
      <w:pPr>
        <w:spacing w:after="0"/>
        <w:jc w:val="both"/>
        <w:rPr>
          <w:rFonts w:ascii="Times New Roman" w:hAnsi="Times New Roman" w:cs="Times New Roman"/>
          <w:b/>
          <w:sz w:val="24"/>
          <w:szCs w:val="24"/>
        </w:rPr>
      </w:pPr>
      <w:r w:rsidRPr="000902E2">
        <w:rPr>
          <w:rFonts w:ascii="Times New Roman" w:hAnsi="Times New Roman" w:cs="Times New Roman"/>
          <w:color w:val="000000"/>
          <w:sz w:val="24"/>
          <w:szCs w:val="24"/>
        </w:rPr>
        <w:t>15.1.</w:t>
      </w:r>
      <w:r w:rsidRPr="000902E2">
        <w:rPr>
          <w:rFonts w:ascii="Times New Roman" w:hAnsi="Times New Roman" w:cs="Times New Roman"/>
          <w:kern w:val="2"/>
          <w:sz w:val="24"/>
          <w:szCs w:val="24"/>
          <w:lang w:eastAsia="en-US"/>
        </w:rPr>
        <w:t xml:space="preserve"> Конкурсные предложения предоставляются участниками, прошедшими предварительный отбор и которым конкурсная комиссия направила соответствующее уведомление.</w:t>
      </w:r>
      <w:r w:rsidR="00543220" w:rsidRPr="000902E2">
        <w:rPr>
          <w:rFonts w:ascii="Times New Roman" w:hAnsi="Times New Roman" w:cs="Times New Roman"/>
          <w:kern w:val="2"/>
          <w:sz w:val="24"/>
          <w:szCs w:val="24"/>
          <w:lang w:eastAsia="en-US"/>
        </w:rPr>
        <w:t xml:space="preserve"> </w:t>
      </w:r>
      <w:proofErr w:type="gramStart"/>
      <w:r w:rsidRPr="000902E2">
        <w:rPr>
          <w:rFonts w:ascii="Times New Roman" w:hAnsi="Times New Roman" w:cs="Times New Roman"/>
          <w:color w:val="000000"/>
          <w:sz w:val="24"/>
          <w:szCs w:val="24"/>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r w:rsidR="00543220" w:rsidRPr="000902E2">
        <w:rPr>
          <w:rFonts w:ascii="Times New Roman" w:hAnsi="Times New Roman" w:cs="Times New Roman"/>
          <w:color w:val="000000"/>
          <w:sz w:val="24"/>
          <w:szCs w:val="24"/>
        </w:rPr>
        <w:t>67</w:t>
      </w:r>
      <w:r w:rsidR="00FF615D" w:rsidRPr="000902E2">
        <w:rPr>
          <w:rFonts w:ascii="Times New Roman" w:hAnsi="Times New Roman" w:cs="Times New Roman"/>
          <w:color w:val="000000"/>
          <w:sz w:val="24"/>
          <w:szCs w:val="24"/>
        </w:rPr>
        <w:t>4340</w:t>
      </w:r>
      <w:r w:rsidRPr="000902E2">
        <w:rPr>
          <w:rFonts w:ascii="Times New Roman" w:hAnsi="Times New Roman" w:cs="Times New Roman"/>
          <w:color w:val="000000"/>
          <w:sz w:val="24"/>
          <w:szCs w:val="24"/>
        </w:rPr>
        <w:t xml:space="preserve"> Забайкальский край, </w:t>
      </w:r>
      <w:r w:rsidR="00FF615D" w:rsidRPr="000902E2">
        <w:rPr>
          <w:rFonts w:ascii="Times New Roman" w:hAnsi="Times New Roman" w:cs="Times New Roman"/>
          <w:color w:val="000000"/>
          <w:sz w:val="24"/>
          <w:szCs w:val="24"/>
        </w:rPr>
        <w:t>Калганский</w:t>
      </w:r>
      <w:r w:rsidRPr="000902E2">
        <w:rPr>
          <w:rFonts w:ascii="Times New Roman" w:hAnsi="Times New Roman" w:cs="Times New Roman"/>
          <w:color w:val="000000"/>
          <w:sz w:val="24"/>
          <w:szCs w:val="24"/>
        </w:rPr>
        <w:t xml:space="preserve"> район, </w:t>
      </w:r>
      <w:r w:rsidR="00FF615D" w:rsidRPr="000902E2">
        <w:rPr>
          <w:rFonts w:ascii="Times New Roman" w:hAnsi="Times New Roman" w:cs="Times New Roman"/>
          <w:color w:val="000000"/>
          <w:sz w:val="24"/>
          <w:szCs w:val="24"/>
        </w:rPr>
        <w:t>с. Калга</w:t>
      </w:r>
      <w:r w:rsidR="00543220" w:rsidRPr="000902E2">
        <w:rPr>
          <w:rFonts w:ascii="Times New Roman" w:hAnsi="Times New Roman" w:cs="Times New Roman"/>
          <w:color w:val="000000"/>
          <w:sz w:val="24"/>
          <w:szCs w:val="24"/>
        </w:rPr>
        <w:t xml:space="preserve">, </w:t>
      </w:r>
      <w:r w:rsidRPr="000902E2">
        <w:rPr>
          <w:rFonts w:ascii="Times New Roman" w:hAnsi="Times New Roman" w:cs="Times New Roman"/>
          <w:color w:val="000000"/>
          <w:sz w:val="24"/>
          <w:szCs w:val="24"/>
        </w:rPr>
        <w:t xml:space="preserve"> ул. </w:t>
      </w:r>
      <w:r w:rsidR="00FF615D" w:rsidRPr="000902E2">
        <w:rPr>
          <w:rFonts w:ascii="Times New Roman" w:hAnsi="Times New Roman" w:cs="Times New Roman"/>
          <w:color w:val="000000"/>
          <w:sz w:val="24"/>
          <w:szCs w:val="24"/>
        </w:rPr>
        <w:t>60 лет Октября</w:t>
      </w:r>
      <w:r w:rsidRPr="000902E2">
        <w:rPr>
          <w:rFonts w:ascii="Times New Roman" w:hAnsi="Times New Roman" w:cs="Times New Roman"/>
          <w:color w:val="000000"/>
          <w:sz w:val="24"/>
          <w:szCs w:val="24"/>
        </w:rPr>
        <w:t>,</w:t>
      </w:r>
      <w:r w:rsidR="00FF615D" w:rsidRPr="000902E2">
        <w:rPr>
          <w:rFonts w:ascii="Times New Roman" w:hAnsi="Times New Roman" w:cs="Times New Roman"/>
          <w:color w:val="000000"/>
          <w:sz w:val="24"/>
          <w:szCs w:val="24"/>
        </w:rPr>
        <w:t xml:space="preserve"> д. 3</w:t>
      </w:r>
      <w:r w:rsidR="008A7917">
        <w:rPr>
          <w:rFonts w:ascii="Times New Roman" w:hAnsi="Times New Roman" w:cs="Times New Roman"/>
          <w:color w:val="000000"/>
          <w:sz w:val="24"/>
          <w:szCs w:val="24"/>
        </w:rPr>
        <w:t xml:space="preserve">, администрация муниципального района «Калганский район» </w:t>
      </w:r>
      <w:r w:rsidRPr="000902E2">
        <w:rPr>
          <w:rFonts w:ascii="Times New Roman" w:hAnsi="Times New Roman" w:cs="Times New Roman"/>
          <w:color w:val="000000"/>
          <w:sz w:val="24"/>
          <w:szCs w:val="24"/>
        </w:rPr>
        <w:t xml:space="preserve">в рабочие дни с 08 час. </w:t>
      </w:r>
      <w:r w:rsidR="00871AF1">
        <w:rPr>
          <w:rFonts w:ascii="Times New Roman" w:hAnsi="Times New Roman" w:cs="Times New Roman"/>
          <w:color w:val="000000"/>
          <w:sz w:val="24"/>
          <w:szCs w:val="24"/>
        </w:rPr>
        <w:t>0</w:t>
      </w:r>
      <w:r w:rsidRPr="000902E2">
        <w:rPr>
          <w:rFonts w:ascii="Times New Roman" w:hAnsi="Times New Roman" w:cs="Times New Roman"/>
          <w:color w:val="000000"/>
          <w:sz w:val="24"/>
          <w:szCs w:val="24"/>
        </w:rPr>
        <w:t>0 мин. до 1</w:t>
      </w:r>
      <w:r w:rsidR="00F320FB" w:rsidRPr="000902E2">
        <w:rPr>
          <w:rFonts w:ascii="Times New Roman" w:hAnsi="Times New Roman" w:cs="Times New Roman"/>
          <w:color w:val="000000"/>
          <w:sz w:val="24"/>
          <w:szCs w:val="24"/>
        </w:rPr>
        <w:t>7</w:t>
      </w:r>
      <w:r w:rsidRPr="000902E2">
        <w:rPr>
          <w:rFonts w:ascii="Times New Roman" w:hAnsi="Times New Roman" w:cs="Times New Roman"/>
          <w:color w:val="000000"/>
          <w:sz w:val="24"/>
          <w:szCs w:val="24"/>
        </w:rPr>
        <w:t xml:space="preserve"> час. 00 мин., кроме перерыва на обед с 1</w:t>
      </w:r>
      <w:r w:rsidR="00871AF1">
        <w:rPr>
          <w:rFonts w:ascii="Times New Roman" w:hAnsi="Times New Roman" w:cs="Times New Roman"/>
          <w:color w:val="000000"/>
          <w:sz w:val="24"/>
          <w:szCs w:val="24"/>
        </w:rPr>
        <w:t xml:space="preserve">2 </w:t>
      </w:r>
      <w:r w:rsidRPr="000902E2">
        <w:rPr>
          <w:rFonts w:ascii="Times New Roman" w:hAnsi="Times New Roman" w:cs="Times New Roman"/>
          <w:color w:val="000000"/>
          <w:sz w:val="24"/>
          <w:szCs w:val="24"/>
        </w:rPr>
        <w:t>час. 00 мин. до 1</w:t>
      </w:r>
      <w:r w:rsidR="00871AF1">
        <w:rPr>
          <w:rFonts w:ascii="Times New Roman" w:hAnsi="Times New Roman" w:cs="Times New Roman"/>
          <w:color w:val="000000"/>
          <w:sz w:val="24"/>
          <w:szCs w:val="24"/>
        </w:rPr>
        <w:t>3</w:t>
      </w:r>
      <w:r w:rsidRPr="000902E2">
        <w:rPr>
          <w:rFonts w:ascii="Times New Roman" w:hAnsi="Times New Roman" w:cs="Times New Roman"/>
          <w:color w:val="000000"/>
          <w:sz w:val="24"/>
          <w:szCs w:val="24"/>
        </w:rPr>
        <w:t xml:space="preserve"> час</w:t>
      </w:r>
      <w:proofErr w:type="gramEnd"/>
      <w:r w:rsidRPr="000902E2">
        <w:rPr>
          <w:rFonts w:ascii="Times New Roman" w:hAnsi="Times New Roman" w:cs="Times New Roman"/>
          <w:color w:val="000000"/>
          <w:sz w:val="24"/>
          <w:szCs w:val="24"/>
        </w:rPr>
        <w:t>. 00 мин., по местному</w:t>
      </w:r>
      <w:r w:rsidR="00543220" w:rsidRPr="000902E2">
        <w:rPr>
          <w:rFonts w:ascii="Times New Roman" w:hAnsi="Times New Roman" w:cs="Times New Roman"/>
          <w:color w:val="000000"/>
          <w:sz w:val="24"/>
          <w:szCs w:val="24"/>
        </w:rPr>
        <w:t xml:space="preserve"> </w:t>
      </w:r>
      <w:r w:rsidRPr="000902E2">
        <w:rPr>
          <w:rFonts w:ascii="Times New Roman" w:hAnsi="Times New Roman" w:cs="Times New Roman"/>
          <w:sz w:val="24"/>
          <w:szCs w:val="24"/>
        </w:rPr>
        <w:t>времени</w:t>
      </w:r>
      <w:r w:rsidR="00543220"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с </w:t>
      </w:r>
      <w:r w:rsidR="009255F0" w:rsidRPr="009255F0">
        <w:rPr>
          <w:rFonts w:ascii="Times New Roman" w:hAnsi="Times New Roman" w:cs="Times New Roman"/>
          <w:b/>
          <w:sz w:val="24"/>
          <w:szCs w:val="24"/>
          <w:highlight w:val="yellow"/>
        </w:rPr>
        <w:t>«24</w:t>
      </w:r>
      <w:r w:rsidR="005F6C8D" w:rsidRPr="009255F0">
        <w:rPr>
          <w:rFonts w:ascii="Times New Roman" w:hAnsi="Times New Roman" w:cs="Times New Roman"/>
          <w:b/>
          <w:sz w:val="24"/>
          <w:szCs w:val="24"/>
          <w:highlight w:val="yellow"/>
        </w:rPr>
        <w:t xml:space="preserve">» </w:t>
      </w:r>
      <w:r w:rsidR="009255F0" w:rsidRPr="009255F0">
        <w:rPr>
          <w:rFonts w:ascii="Times New Roman" w:hAnsi="Times New Roman" w:cs="Times New Roman"/>
          <w:b/>
          <w:sz w:val="24"/>
          <w:szCs w:val="24"/>
          <w:highlight w:val="yellow"/>
        </w:rPr>
        <w:t>сентября</w:t>
      </w:r>
      <w:r w:rsidR="005F6C8D" w:rsidRPr="009255F0">
        <w:rPr>
          <w:rFonts w:ascii="Times New Roman" w:hAnsi="Times New Roman" w:cs="Times New Roman"/>
          <w:b/>
          <w:sz w:val="24"/>
          <w:szCs w:val="24"/>
          <w:highlight w:val="yellow"/>
        </w:rPr>
        <w:t xml:space="preserve"> 2018 года</w:t>
      </w:r>
      <w:r w:rsidR="00CD1003">
        <w:rPr>
          <w:rFonts w:ascii="Times New Roman" w:hAnsi="Times New Roman" w:cs="Times New Roman"/>
          <w:b/>
          <w:sz w:val="24"/>
          <w:szCs w:val="24"/>
          <w:highlight w:val="yellow"/>
        </w:rPr>
        <w:t xml:space="preserve"> по 01</w:t>
      </w:r>
      <w:r w:rsidR="009255F0" w:rsidRPr="009255F0">
        <w:rPr>
          <w:rFonts w:ascii="Times New Roman" w:hAnsi="Times New Roman" w:cs="Times New Roman"/>
          <w:b/>
          <w:sz w:val="24"/>
          <w:szCs w:val="24"/>
          <w:highlight w:val="yellow"/>
        </w:rPr>
        <w:t xml:space="preserve"> октября 2018 года</w:t>
      </w:r>
      <w:r w:rsidR="005F6C8D" w:rsidRPr="009255F0">
        <w:rPr>
          <w:rFonts w:ascii="Times New Roman" w:hAnsi="Times New Roman" w:cs="Times New Roman"/>
          <w:b/>
          <w:sz w:val="24"/>
          <w:szCs w:val="24"/>
          <w:highlight w:val="yellow"/>
        </w:rPr>
        <w:t>.</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15.2.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w:t>
      </w:r>
      <w:r w:rsidR="00543220" w:rsidRPr="000902E2">
        <w:rPr>
          <w:rFonts w:ascii="Times New Roman" w:hAnsi="Times New Roman" w:cs="Times New Roman"/>
          <w:sz w:val="24"/>
          <w:szCs w:val="24"/>
        </w:rPr>
        <w:t>к</w:t>
      </w:r>
      <w:r w:rsidRPr="000902E2">
        <w:rPr>
          <w:rFonts w:ascii="Times New Roman" w:hAnsi="Times New Roman" w:cs="Times New Roman"/>
          <w:sz w:val="24"/>
          <w:szCs w:val="24"/>
        </w:rPr>
        <w:t>онкурсному</w:t>
      </w:r>
      <w:r w:rsidR="00543220" w:rsidRPr="000902E2">
        <w:rPr>
          <w:rFonts w:ascii="Times New Roman" w:hAnsi="Times New Roman" w:cs="Times New Roman"/>
          <w:sz w:val="24"/>
          <w:szCs w:val="24"/>
        </w:rPr>
        <w:t xml:space="preserve"> </w:t>
      </w:r>
      <w:r w:rsidRPr="000902E2">
        <w:rPr>
          <w:rFonts w:ascii="Times New Roman" w:hAnsi="Times New Roman" w:cs="Times New Roman"/>
          <w:color w:val="000000"/>
          <w:sz w:val="24"/>
          <w:szCs w:val="24"/>
        </w:rPr>
        <w:t xml:space="preserve">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15.3. </w:t>
      </w:r>
      <w:proofErr w:type="gramStart"/>
      <w:r w:rsidRPr="000902E2">
        <w:rPr>
          <w:rFonts w:ascii="Times New Roman" w:hAnsi="Times New Roman" w:cs="Times New Roman"/>
          <w:sz w:val="24"/>
          <w:szCs w:val="24"/>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15.4. 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15.5. На конверте с Конкурсным предложением должно быть указано: «Конкурсное предложение на право заключения концессионного соглашения в отношении объектов теплоснабжения, водоснабжения и </w:t>
      </w:r>
      <w:proofErr w:type="gramStart"/>
      <w:r w:rsidRPr="000902E2">
        <w:rPr>
          <w:rFonts w:ascii="Times New Roman" w:hAnsi="Times New Roman" w:cs="Times New Roman"/>
          <w:sz w:val="24"/>
          <w:szCs w:val="24"/>
        </w:rPr>
        <w:t>водоотведения</w:t>
      </w:r>
      <w:proofErr w:type="gramEnd"/>
      <w:r w:rsidRPr="000902E2">
        <w:rPr>
          <w:rFonts w:ascii="Times New Roman" w:hAnsi="Times New Roman" w:cs="Times New Roman"/>
          <w:sz w:val="24"/>
          <w:szCs w:val="24"/>
        </w:rPr>
        <w:t xml:space="preserve"> находящихся в собственности </w:t>
      </w:r>
      <w:r w:rsidR="00FF615D" w:rsidRPr="000902E2">
        <w:rPr>
          <w:rFonts w:ascii="Times New Roman" w:hAnsi="Times New Roman" w:cs="Times New Roman"/>
          <w:sz w:val="24"/>
          <w:szCs w:val="24"/>
        </w:rPr>
        <w:t>администрации муниципального района</w:t>
      </w:r>
      <w:r w:rsidR="00E75234" w:rsidRPr="000902E2">
        <w:rPr>
          <w:rFonts w:ascii="Times New Roman" w:hAnsi="Times New Roman" w:cs="Times New Roman"/>
          <w:sz w:val="24"/>
          <w:szCs w:val="24"/>
        </w:rPr>
        <w:t xml:space="preserve"> «</w:t>
      </w:r>
      <w:r w:rsidR="00FF615D" w:rsidRPr="000902E2">
        <w:rPr>
          <w:rFonts w:ascii="Times New Roman" w:hAnsi="Times New Roman" w:cs="Times New Roman"/>
          <w:sz w:val="24"/>
          <w:szCs w:val="24"/>
        </w:rPr>
        <w:t>Калганский</w:t>
      </w:r>
      <w:r w:rsidR="00E75234" w:rsidRPr="000902E2">
        <w:rPr>
          <w:rFonts w:ascii="Times New Roman" w:hAnsi="Times New Roman" w:cs="Times New Roman"/>
          <w:sz w:val="24"/>
          <w:szCs w:val="24"/>
        </w:rPr>
        <w:t xml:space="preserve"> район» </w:t>
      </w:r>
      <w:r w:rsidRPr="000902E2">
        <w:rPr>
          <w:rFonts w:ascii="Times New Roman" w:hAnsi="Times New Roman" w:cs="Times New Roman"/>
          <w:sz w:val="24"/>
          <w:szCs w:val="24"/>
        </w:rPr>
        <w:t xml:space="preserve">Забайкальского края. </w:t>
      </w:r>
      <w:r w:rsidRPr="000902E2">
        <w:rPr>
          <w:rFonts w:ascii="Times New Roman" w:hAnsi="Times New Roman" w:cs="Times New Roman"/>
          <w:color w:val="000000"/>
          <w:sz w:val="24"/>
          <w:szCs w:val="24"/>
        </w:rPr>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15.6. Конверт на местах склейки должен быть подписан Участником конкурса или его уполномоченным лицом и скреплен печатью (при ее наличии).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15.7. </w:t>
      </w:r>
      <w:proofErr w:type="gramStart"/>
      <w:r w:rsidRPr="000902E2">
        <w:rPr>
          <w:rFonts w:ascii="Times New Roman" w:hAnsi="Times New Roman" w:cs="Times New Roman"/>
          <w:sz w:val="24"/>
          <w:szCs w:val="24"/>
        </w:rPr>
        <w:t>При поступлении конвертов с Конкурсными предложениями без указанных в настоящем пункте пометок на конвертах</w:t>
      </w:r>
      <w:proofErr w:type="gramEnd"/>
      <w:r w:rsidRPr="000902E2">
        <w:rPr>
          <w:rFonts w:ascii="Times New Roman" w:hAnsi="Times New Roman" w:cs="Times New Roman"/>
          <w:sz w:val="24"/>
          <w:szCs w:val="24"/>
        </w:rPr>
        <w:t xml:space="preserve"> они не считаются Конкурсными предложениями и не подлежат рассмотрению Конкурсной комиссией.</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lastRenderedPageBreak/>
        <w:t>15.8. 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15.9.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w:t>
      </w:r>
      <w:r w:rsidRPr="000902E2">
        <w:rPr>
          <w:rFonts w:ascii="Times New Roman" w:hAnsi="Times New Roman" w:cs="Times New Roman"/>
          <w:color w:val="000000"/>
          <w:sz w:val="24"/>
          <w:szCs w:val="24"/>
        </w:rPr>
        <w:t xml:space="preserve">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15.10.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15.11. 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0902E2">
        <w:rPr>
          <w:rFonts w:ascii="Times New Roman" w:hAnsi="Times New Roman" w:cs="Times New Roman"/>
          <w:sz w:val="24"/>
          <w:szCs w:val="24"/>
        </w:rPr>
        <w:t>Конкурса</w:t>
      </w:r>
      <w:proofErr w:type="gramEnd"/>
      <w:r w:rsidRPr="000902E2">
        <w:rPr>
          <w:rFonts w:ascii="Times New Roman" w:hAnsi="Times New Roman" w:cs="Times New Roman"/>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15.12. 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0902E2">
        <w:rPr>
          <w:rFonts w:ascii="Times New Roman" w:hAnsi="Times New Roman" w:cs="Times New Roman"/>
          <w:sz w:val="24"/>
          <w:szCs w:val="24"/>
        </w:rPr>
        <w:t>конкурса</w:t>
      </w:r>
      <w:proofErr w:type="gramEnd"/>
      <w:r w:rsidRPr="000902E2">
        <w:rPr>
          <w:rFonts w:ascii="Times New Roman" w:hAnsi="Times New Roman" w:cs="Times New Roman"/>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57728D" w:rsidRPr="000902E2" w:rsidRDefault="0057728D" w:rsidP="0057728D">
      <w:pPr>
        <w:rPr>
          <w:rFonts w:ascii="Times New Roman" w:hAnsi="Times New Roman" w:cs="Times New Roman"/>
          <w:sz w:val="24"/>
          <w:szCs w:val="24"/>
        </w:rPr>
      </w:pPr>
    </w:p>
    <w:p w:rsidR="0057728D" w:rsidRPr="000902E2" w:rsidRDefault="0057728D" w:rsidP="0057728D">
      <w:pPr>
        <w:pStyle w:val="10"/>
        <w:rPr>
          <w:sz w:val="24"/>
          <w:szCs w:val="24"/>
        </w:rPr>
      </w:pPr>
      <w:bookmarkStart w:id="18" w:name="_Toc414487467"/>
      <w:r w:rsidRPr="000902E2">
        <w:rPr>
          <w:sz w:val="24"/>
          <w:szCs w:val="24"/>
        </w:rPr>
        <w:t>16. Порядок и срок изменения и (или) отзыва Заявок и Конкурсных предложений</w:t>
      </w:r>
      <w:bookmarkEnd w:id="18"/>
    </w:p>
    <w:p w:rsidR="0057728D" w:rsidRPr="000902E2" w:rsidRDefault="0057728D" w:rsidP="0057728D">
      <w:pPr>
        <w:pStyle w:val="Standard"/>
        <w:autoSpaceDE w:val="0"/>
        <w:jc w:val="both"/>
        <w:rPr>
          <w:rFonts w:eastAsia="Times New Roman" w:cs="Times New Roman"/>
          <w:b/>
          <w:color w:val="000000"/>
          <w:lang w:val="ru-RU"/>
        </w:rPr>
      </w:pPr>
    </w:p>
    <w:p w:rsidR="0057728D" w:rsidRPr="000902E2" w:rsidRDefault="0057728D" w:rsidP="002946CA">
      <w:pPr>
        <w:spacing w:after="0"/>
        <w:jc w:val="both"/>
        <w:rPr>
          <w:rFonts w:ascii="Times New Roman" w:eastAsia="Times New Roman CYR" w:hAnsi="Times New Roman" w:cs="Times New Roman"/>
          <w:sz w:val="24"/>
          <w:szCs w:val="24"/>
        </w:rPr>
      </w:pPr>
      <w:r w:rsidRPr="000902E2">
        <w:rPr>
          <w:rFonts w:ascii="Times New Roman" w:hAnsi="Times New Roman" w:cs="Times New Roman"/>
          <w:sz w:val="24"/>
          <w:szCs w:val="24"/>
        </w:rPr>
        <w:t>16.1.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16.2. 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«Изменение заявки на участие в конкурсе на право заключения концессионного соглашения в отношении объектов теплоснабжения, находящихся в собственности </w:t>
      </w:r>
      <w:r w:rsidR="00FF615D" w:rsidRPr="000902E2">
        <w:rPr>
          <w:rFonts w:ascii="Times New Roman" w:hAnsi="Times New Roman" w:cs="Times New Roman"/>
          <w:sz w:val="24"/>
          <w:szCs w:val="24"/>
        </w:rPr>
        <w:t>администрации муниципального района</w:t>
      </w:r>
      <w:r w:rsidRPr="000902E2">
        <w:rPr>
          <w:rFonts w:ascii="Times New Roman" w:hAnsi="Times New Roman" w:cs="Times New Roman"/>
          <w:sz w:val="24"/>
          <w:szCs w:val="24"/>
        </w:rPr>
        <w:t xml:space="preserve"> </w:t>
      </w:r>
      <w:r w:rsidR="00E75234" w:rsidRPr="000902E2">
        <w:rPr>
          <w:rFonts w:ascii="Times New Roman" w:hAnsi="Times New Roman" w:cs="Times New Roman"/>
          <w:sz w:val="24"/>
          <w:szCs w:val="24"/>
        </w:rPr>
        <w:t>«</w:t>
      </w:r>
      <w:r w:rsidR="00FF615D" w:rsidRPr="000902E2">
        <w:rPr>
          <w:rFonts w:ascii="Times New Roman" w:hAnsi="Times New Roman" w:cs="Times New Roman"/>
          <w:sz w:val="24"/>
          <w:szCs w:val="24"/>
        </w:rPr>
        <w:t>Калганский район</w:t>
      </w:r>
      <w:r w:rsidR="00E75234" w:rsidRPr="000902E2">
        <w:rPr>
          <w:rFonts w:ascii="Times New Roman" w:hAnsi="Times New Roman" w:cs="Times New Roman"/>
          <w:sz w:val="24"/>
          <w:szCs w:val="24"/>
        </w:rPr>
        <w:t xml:space="preserve">» </w:t>
      </w:r>
      <w:r w:rsidRPr="000902E2">
        <w:rPr>
          <w:rFonts w:ascii="Times New Roman" w:hAnsi="Times New Roman" w:cs="Times New Roman"/>
          <w:sz w:val="24"/>
          <w:szCs w:val="24"/>
        </w:rPr>
        <w:t>Забайкальского края</w:t>
      </w:r>
      <w:r w:rsidR="00FF615D" w:rsidRPr="000902E2">
        <w:rPr>
          <w:rFonts w:ascii="Times New Roman" w:hAnsi="Times New Roman" w:cs="Times New Roman"/>
          <w:sz w:val="24"/>
          <w:szCs w:val="24"/>
        </w:rPr>
        <w:t>.</w:t>
      </w:r>
      <w:r w:rsidRPr="000902E2">
        <w:rPr>
          <w:rFonts w:ascii="Times New Roman" w:hAnsi="Times New Roman" w:cs="Times New Roman"/>
          <w:sz w:val="24"/>
          <w:szCs w:val="24"/>
        </w:rPr>
        <w:t xml:space="preserve"> </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16.3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16.4.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w:t>
      </w:r>
      <w:r w:rsidRPr="000902E2">
        <w:rPr>
          <w:rFonts w:ascii="Times New Roman" w:hAnsi="Times New Roman" w:cs="Times New Roman"/>
          <w:sz w:val="24"/>
          <w:szCs w:val="24"/>
        </w:rPr>
        <w:lastRenderedPageBreak/>
        <w:t>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16.5. 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57728D" w:rsidRPr="000902E2" w:rsidRDefault="0057728D" w:rsidP="002946CA">
      <w:pPr>
        <w:spacing w:after="0"/>
        <w:jc w:val="both"/>
        <w:rPr>
          <w:rFonts w:ascii="Times New Roman" w:hAnsi="Times New Roman" w:cs="Times New Roman"/>
          <w:color w:val="000000"/>
          <w:sz w:val="24"/>
          <w:szCs w:val="24"/>
        </w:rPr>
      </w:pPr>
      <w:r w:rsidRPr="000902E2">
        <w:rPr>
          <w:rFonts w:ascii="Times New Roman" w:hAnsi="Times New Roman" w:cs="Times New Roman"/>
          <w:sz w:val="24"/>
          <w:szCs w:val="24"/>
        </w:rPr>
        <w:t xml:space="preserve">16.6. 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теплоснабжения, находящихся в собственности </w:t>
      </w:r>
      <w:r w:rsidR="00974C69" w:rsidRPr="000902E2">
        <w:rPr>
          <w:rFonts w:ascii="Times New Roman" w:hAnsi="Times New Roman" w:cs="Times New Roman"/>
          <w:sz w:val="24"/>
          <w:szCs w:val="24"/>
        </w:rPr>
        <w:t>администрации муниципального района</w:t>
      </w:r>
      <w:r w:rsidRPr="000902E2">
        <w:rPr>
          <w:rFonts w:ascii="Times New Roman" w:hAnsi="Times New Roman" w:cs="Times New Roman"/>
          <w:sz w:val="24"/>
          <w:szCs w:val="24"/>
        </w:rPr>
        <w:t xml:space="preserve"> </w:t>
      </w:r>
      <w:r w:rsidR="00E75234" w:rsidRPr="000902E2">
        <w:rPr>
          <w:rFonts w:ascii="Times New Roman" w:hAnsi="Times New Roman" w:cs="Times New Roman"/>
          <w:sz w:val="24"/>
          <w:szCs w:val="24"/>
        </w:rPr>
        <w:t>«</w:t>
      </w:r>
      <w:r w:rsidR="00974C69" w:rsidRPr="000902E2">
        <w:rPr>
          <w:rFonts w:ascii="Times New Roman" w:hAnsi="Times New Roman" w:cs="Times New Roman"/>
          <w:sz w:val="24"/>
          <w:szCs w:val="24"/>
        </w:rPr>
        <w:t>Калганский район</w:t>
      </w:r>
      <w:r w:rsidR="00E75234" w:rsidRPr="000902E2">
        <w:rPr>
          <w:rFonts w:ascii="Times New Roman" w:hAnsi="Times New Roman" w:cs="Times New Roman"/>
          <w:sz w:val="24"/>
          <w:szCs w:val="24"/>
        </w:rPr>
        <w:t xml:space="preserve">» </w:t>
      </w:r>
      <w:r w:rsidRPr="000902E2">
        <w:rPr>
          <w:rFonts w:ascii="Times New Roman" w:hAnsi="Times New Roman" w:cs="Times New Roman"/>
          <w:sz w:val="24"/>
          <w:szCs w:val="24"/>
        </w:rPr>
        <w:t>Забайкальского края.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w:t>
      </w:r>
      <w:r w:rsidRPr="000902E2">
        <w:rPr>
          <w:rFonts w:ascii="Times New Roman" w:hAnsi="Times New Roman" w:cs="Times New Roman"/>
          <w:color w:val="000000"/>
          <w:sz w:val="24"/>
          <w:szCs w:val="24"/>
        </w:rPr>
        <w:t xml:space="preserve"> направившего изменение Конкурсного предложения.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16.7. </w:t>
      </w:r>
      <w:proofErr w:type="gramStart"/>
      <w:r w:rsidRPr="000902E2">
        <w:rPr>
          <w:rFonts w:ascii="Times New Roman" w:hAnsi="Times New Roman" w:cs="Times New Roman"/>
          <w:sz w:val="24"/>
          <w:szCs w:val="24"/>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w:t>
      </w:r>
      <w:proofErr w:type="gramEnd"/>
      <w:r w:rsidRPr="000902E2">
        <w:rPr>
          <w:rFonts w:ascii="Times New Roman" w:hAnsi="Times New Roman" w:cs="Times New Roman"/>
          <w:sz w:val="24"/>
          <w:szCs w:val="24"/>
        </w:rPr>
        <w:t xml:space="preserve"> и утратой их актуальности.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16.8. 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57728D" w:rsidRPr="000902E2" w:rsidRDefault="0057728D" w:rsidP="0057728D">
      <w:pPr>
        <w:rPr>
          <w:rFonts w:ascii="Times New Roman" w:hAnsi="Times New Roman" w:cs="Times New Roman"/>
          <w:sz w:val="24"/>
          <w:szCs w:val="24"/>
        </w:rPr>
      </w:pPr>
    </w:p>
    <w:p w:rsidR="0057728D" w:rsidRPr="000902E2" w:rsidRDefault="0057728D" w:rsidP="0057728D">
      <w:pPr>
        <w:pStyle w:val="10"/>
        <w:rPr>
          <w:sz w:val="24"/>
          <w:szCs w:val="24"/>
        </w:rPr>
      </w:pPr>
      <w:bookmarkStart w:id="19" w:name="_Toc414487468"/>
      <w:r w:rsidRPr="000902E2">
        <w:rPr>
          <w:sz w:val="24"/>
          <w:szCs w:val="24"/>
        </w:rPr>
        <w:t>17. Порядок и время вскрытия конвертов с Заявками</w:t>
      </w:r>
      <w:bookmarkEnd w:id="19"/>
    </w:p>
    <w:p w:rsidR="0057728D" w:rsidRPr="000902E2" w:rsidRDefault="0057728D" w:rsidP="0057728D">
      <w:pPr>
        <w:pStyle w:val="Standard"/>
        <w:autoSpaceDE w:val="0"/>
        <w:jc w:val="center"/>
        <w:rPr>
          <w:rFonts w:eastAsia="Times New Roman CYR" w:cs="Times New Roman"/>
          <w:b/>
          <w:bCs/>
          <w:color w:val="000000"/>
          <w:lang w:val="ru-RU"/>
        </w:rPr>
      </w:pPr>
    </w:p>
    <w:p w:rsidR="0057728D" w:rsidRPr="000902E2" w:rsidRDefault="0057728D" w:rsidP="002946CA">
      <w:pPr>
        <w:spacing w:after="0"/>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17.1. Конверты с Заявками вскрываются на заседании Конкурсной комиссии по адресу: Забайкальский край, </w:t>
      </w:r>
      <w:r w:rsidR="00974C69" w:rsidRPr="000902E2">
        <w:rPr>
          <w:rFonts w:ascii="Times New Roman" w:hAnsi="Times New Roman" w:cs="Times New Roman"/>
          <w:sz w:val="24"/>
          <w:szCs w:val="24"/>
        </w:rPr>
        <w:t>Калганский</w:t>
      </w:r>
      <w:r w:rsidRPr="000902E2">
        <w:rPr>
          <w:rFonts w:ascii="Times New Roman" w:hAnsi="Times New Roman" w:cs="Times New Roman"/>
          <w:sz w:val="24"/>
          <w:szCs w:val="24"/>
        </w:rPr>
        <w:t xml:space="preserve"> район, </w:t>
      </w:r>
      <w:r w:rsidR="00974C69" w:rsidRPr="000902E2">
        <w:rPr>
          <w:rFonts w:ascii="Times New Roman" w:hAnsi="Times New Roman" w:cs="Times New Roman"/>
          <w:sz w:val="24"/>
          <w:szCs w:val="24"/>
        </w:rPr>
        <w:t>с. Калга,</w:t>
      </w:r>
      <w:r w:rsidRPr="000902E2">
        <w:rPr>
          <w:rFonts w:ascii="Times New Roman" w:hAnsi="Times New Roman" w:cs="Times New Roman"/>
          <w:sz w:val="24"/>
          <w:szCs w:val="24"/>
        </w:rPr>
        <w:t xml:space="preserve"> ул. </w:t>
      </w:r>
      <w:r w:rsidR="00974C69" w:rsidRPr="000902E2">
        <w:rPr>
          <w:rFonts w:ascii="Times New Roman" w:hAnsi="Times New Roman" w:cs="Times New Roman"/>
          <w:sz w:val="24"/>
          <w:szCs w:val="24"/>
        </w:rPr>
        <w:t>60 лет Октября</w:t>
      </w:r>
      <w:r w:rsidRPr="000902E2">
        <w:rPr>
          <w:rFonts w:ascii="Times New Roman" w:hAnsi="Times New Roman" w:cs="Times New Roman"/>
          <w:sz w:val="24"/>
          <w:szCs w:val="24"/>
        </w:rPr>
        <w:t>,</w:t>
      </w:r>
      <w:r w:rsidR="00974C69" w:rsidRPr="000902E2">
        <w:rPr>
          <w:rFonts w:ascii="Times New Roman" w:hAnsi="Times New Roman" w:cs="Times New Roman"/>
          <w:sz w:val="24"/>
          <w:szCs w:val="24"/>
        </w:rPr>
        <w:t xml:space="preserve"> д. 3</w:t>
      </w:r>
      <w:r w:rsidR="00394EC3" w:rsidRPr="000902E2">
        <w:rPr>
          <w:rFonts w:ascii="Times New Roman" w:hAnsi="Times New Roman" w:cs="Times New Roman"/>
          <w:sz w:val="24"/>
          <w:szCs w:val="24"/>
        </w:rPr>
        <w:t xml:space="preserve">, актовый зал </w:t>
      </w:r>
      <w:r w:rsidRPr="000902E2">
        <w:rPr>
          <w:rFonts w:ascii="Times New Roman" w:hAnsi="Times New Roman" w:cs="Times New Roman"/>
          <w:sz w:val="24"/>
          <w:szCs w:val="24"/>
        </w:rPr>
        <w:t>в 10 час. 00 мин. по местному</w:t>
      </w:r>
      <w:r w:rsidR="001705EE"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времени </w:t>
      </w:r>
      <w:r w:rsidR="00394EC3" w:rsidRPr="000902E2">
        <w:rPr>
          <w:rFonts w:ascii="Times New Roman" w:hAnsi="Times New Roman" w:cs="Times New Roman"/>
          <w:b/>
          <w:sz w:val="24"/>
          <w:szCs w:val="24"/>
        </w:rPr>
        <w:t xml:space="preserve"> </w:t>
      </w:r>
      <w:r w:rsidR="009255F0" w:rsidRPr="009255F0">
        <w:rPr>
          <w:rFonts w:ascii="Times New Roman" w:hAnsi="Times New Roman" w:cs="Times New Roman"/>
          <w:b/>
          <w:sz w:val="24"/>
          <w:szCs w:val="24"/>
          <w:highlight w:val="yellow"/>
        </w:rPr>
        <w:t>24 сентября 2018</w:t>
      </w:r>
      <w:r w:rsidRPr="009255F0">
        <w:rPr>
          <w:rFonts w:ascii="Times New Roman" w:hAnsi="Times New Roman" w:cs="Times New Roman"/>
          <w:b/>
          <w:sz w:val="24"/>
          <w:szCs w:val="24"/>
          <w:highlight w:val="yellow"/>
        </w:rPr>
        <w:t xml:space="preserve"> года.</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17.2. 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w:t>
      </w:r>
      <w:r w:rsidRPr="000902E2">
        <w:rPr>
          <w:rFonts w:ascii="Times New Roman" w:hAnsi="Times New Roman" w:cs="Times New Roman"/>
          <w:color w:val="000000"/>
          <w:sz w:val="24"/>
          <w:szCs w:val="24"/>
        </w:rPr>
        <w:t>, представление которых Заявителем предусмотрено Конкурсной документацией.</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17.3.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17.4.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57728D" w:rsidRPr="000902E2" w:rsidRDefault="0057728D" w:rsidP="0057728D">
      <w:pPr>
        <w:rPr>
          <w:rFonts w:ascii="Times New Roman" w:hAnsi="Times New Roman" w:cs="Times New Roman"/>
          <w:sz w:val="24"/>
          <w:szCs w:val="24"/>
        </w:rPr>
      </w:pPr>
    </w:p>
    <w:p w:rsidR="0057728D" w:rsidRPr="000902E2" w:rsidRDefault="0057728D" w:rsidP="0057728D">
      <w:pPr>
        <w:pStyle w:val="10"/>
        <w:rPr>
          <w:sz w:val="24"/>
          <w:szCs w:val="24"/>
        </w:rPr>
      </w:pPr>
      <w:bookmarkStart w:id="20" w:name="_Toc414487469"/>
      <w:r w:rsidRPr="000902E2">
        <w:rPr>
          <w:sz w:val="24"/>
          <w:szCs w:val="24"/>
        </w:rPr>
        <w:lastRenderedPageBreak/>
        <w:t>18.   Порядок и срок проведения предварительного отбора Участников конкурса</w:t>
      </w:r>
      <w:bookmarkEnd w:id="20"/>
    </w:p>
    <w:p w:rsidR="0057728D" w:rsidRPr="000902E2" w:rsidRDefault="0057728D" w:rsidP="0057728D">
      <w:pPr>
        <w:pStyle w:val="Standard"/>
        <w:autoSpaceDE w:val="0"/>
        <w:ind w:firstLine="540"/>
        <w:jc w:val="both"/>
        <w:rPr>
          <w:rFonts w:eastAsia="Times New Roman" w:cs="Times New Roman"/>
          <w:color w:val="000000"/>
          <w:lang w:val="ru-RU"/>
        </w:rPr>
      </w:pPr>
    </w:p>
    <w:p w:rsidR="0057728D" w:rsidRPr="000902E2" w:rsidRDefault="0057728D" w:rsidP="002946CA">
      <w:pPr>
        <w:spacing w:after="0"/>
        <w:jc w:val="both"/>
        <w:rPr>
          <w:rFonts w:ascii="Times New Roman" w:eastAsia="Times New Roman CYR" w:hAnsi="Times New Roman" w:cs="Times New Roman"/>
          <w:sz w:val="24"/>
          <w:szCs w:val="24"/>
        </w:rPr>
      </w:pPr>
      <w:r w:rsidRPr="000902E2">
        <w:rPr>
          <w:rFonts w:ascii="Times New Roman" w:hAnsi="Times New Roman" w:cs="Times New Roman"/>
          <w:sz w:val="24"/>
          <w:szCs w:val="24"/>
        </w:rPr>
        <w:t>18.1. Конкурсная комиссия по адресу:</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Забайкальский край, </w:t>
      </w:r>
      <w:r w:rsidR="00E13A80"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 xml:space="preserve">, </w:t>
      </w:r>
      <w:r w:rsidR="00E13A80" w:rsidRPr="000902E2">
        <w:rPr>
          <w:rFonts w:ascii="Times New Roman" w:hAnsi="Times New Roman" w:cs="Times New Roman"/>
          <w:sz w:val="24"/>
          <w:szCs w:val="24"/>
        </w:rPr>
        <w:t>с. Калга,</w:t>
      </w:r>
      <w:r w:rsidRPr="000902E2">
        <w:rPr>
          <w:rFonts w:ascii="Times New Roman" w:hAnsi="Times New Roman" w:cs="Times New Roman"/>
          <w:sz w:val="24"/>
          <w:szCs w:val="24"/>
        </w:rPr>
        <w:t xml:space="preserve"> ул. </w:t>
      </w:r>
      <w:r w:rsidR="00E13A80" w:rsidRPr="000902E2">
        <w:rPr>
          <w:rFonts w:ascii="Times New Roman" w:hAnsi="Times New Roman" w:cs="Times New Roman"/>
          <w:sz w:val="24"/>
          <w:szCs w:val="24"/>
        </w:rPr>
        <w:t>60 лет Октября</w:t>
      </w:r>
      <w:r w:rsidR="00420135" w:rsidRPr="000902E2">
        <w:rPr>
          <w:rFonts w:ascii="Times New Roman" w:hAnsi="Times New Roman" w:cs="Times New Roman"/>
          <w:sz w:val="24"/>
          <w:szCs w:val="24"/>
        </w:rPr>
        <w:t xml:space="preserve">, </w:t>
      </w:r>
      <w:r w:rsidR="00E13A80" w:rsidRPr="000902E2">
        <w:rPr>
          <w:rFonts w:ascii="Times New Roman" w:hAnsi="Times New Roman" w:cs="Times New Roman"/>
          <w:sz w:val="24"/>
          <w:szCs w:val="24"/>
        </w:rPr>
        <w:t>д. 3</w:t>
      </w:r>
      <w:r w:rsidRPr="000902E2">
        <w:rPr>
          <w:rFonts w:ascii="Times New Roman" w:hAnsi="Times New Roman" w:cs="Times New Roman"/>
          <w:sz w:val="24"/>
          <w:szCs w:val="24"/>
        </w:rPr>
        <w:t>,</w:t>
      </w:r>
      <w:r w:rsidR="00420135" w:rsidRPr="000902E2">
        <w:rPr>
          <w:rFonts w:ascii="Times New Roman" w:hAnsi="Times New Roman" w:cs="Times New Roman"/>
          <w:sz w:val="24"/>
          <w:szCs w:val="24"/>
        </w:rPr>
        <w:t xml:space="preserve"> </w:t>
      </w:r>
      <w:r w:rsidR="00394EC3" w:rsidRPr="000902E2">
        <w:rPr>
          <w:rFonts w:ascii="Times New Roman" w:hAnsi="Times New Roman" w:cs="Times New Roman"/>
          <w:sz w:val="24"/>
          <w:szCs w:val="24"/>
        </w:rPr>
        <w:t xml:space="preserve">актовый зал </w:t>
      </w:r>
      <w:r w:rsidR="00394EC3" w:rsidRPr="000902E2">
        <w:rPr>
          <w:rFonts w:ascii="Times New Roman" w:hAnsi="Times New Roman" w:cs="Times New Roman"/>
          <w:b/>
          <w:sz w:val="24"/>
          <w:szCs w:val="24"/>
        </w:rPr>
        <w:t xml:space="preserve"> </w:t>
      </w:r>
      <w:r w:rsidR="008A7917" w:rsidRPr="008A7917">
        <w:rPr>
          <w:rFonts w:ascii="Times New Roman" w:hAnsi="Times New Roman" w:cs="Times New Roman"/>
          <w:b/>
          <w:sz w:val="24"/>
          <w:szCs w:val="24"/>
          <w:highlight w:val="yellow"/>
        </w:rPr>
        <w:t>24 сентября 2018 года</w:t>
      </w:r>
      <w:r w:rsidRPr="000902E2">
        <w:rPr>
          <w:rFonts w:ascii="Times New Roman" w:hAnsi="Times New Roman" w:cs="Times New Roman"/>
          <w:sz w:val="24"/>
          <w:szCs w:val="24"/>
        </w:rPr>
        <w:t xml:space="preserve"> в 10 час. 00 мин.</w:t>
      </w:r>
      <w:r w:rsidR="00E13A80" w:rsidRPr="000902E2">
        <w:rPr>
          <w:rFonts w:ascii="Times New Roman" w:hAnsi="Times New Roman" w:cs="Times New Roman"/>
          <w:sz w:val="24"/>
          <w:szCs w:val="24"/>
        </w:rPr>
        <w:t xml:space="preserve"> </w:t>
      </w:r>
      <w:r w:rsidRPr="000902E2">
        <w:rPr>
          <w:rFonts w:ascii="Times New Roman" w:hAnsi="Times New Roman" w:cs="Times New Roman"/>
          <w:sz w:val="24"/>
          <w:szCs w:val="24"/>
        </w:rPr>
        <w:t>поместному времени определяет:</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соответствие Заявки требованиям, содержащимся в</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Конкурсной</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соответствие Заявителя требованиям, предъявленным к концессионеру на основании пункта 2 части 1 статьи 5 Закона о концессионных соглашениях;</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отсутствие решения о признании Заявителя банкротом и об открытии конкурсного производства в отношении него.</w:t>
      </w:r>
    </w:p>
    <w:p w:rsidR="0057728D" w:rsidRPr="000902E2" w:rsidRDefault="0057728D" w:rsidP="002946CA">
      <w:pPr>
        <w:spacing w:after="0"/>
        <w:jc w:val="both"/>
        <w:rPr>
          <w:rFonts w:ascii="Times New Roman" w:hAnsi="Times New Roman" w:cs="Times New Roman"/>
          <w:sz w:val="24"/>
          <w:szCs w:val="24"/>
        </w:rPr>
      </w:pPr>
      <w:proofErr w:type="gramStart"/>
      <w:r w:rsidRPr="000902E2">
        <w:rPr>
          <w:rFonts w:ascii="Times New Roman" w:hAnsi="Times New Roman" w:cs="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0902E2">
        <w:rPr>
          <w:rFonts w:ascii="Times New Roman" w:hAnsi="Times New Roman" w:cs="Times New Roman"/>
          <w:sz w:val="24"/>
          <w:szCs w:val="24"/>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18.2. Решение об отказе в допуске Заявителя к участию в Конкурсе принимается Конкурсной комиссией в случае, если: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заявитель не соответствует требованиям, предъявляемым к Участникам конкурса и установленным разделом 3 Конкурсной документации;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заявка не соответствует требованиям, предъявляемым к Заявкам и установленным Конкурсной документацией;</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представленные Заявителем документы и материалы неполны и (или) недостоверны;</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18.3. </w:t>
      </w:r>
      <w:r w:rsidRPr="000902E2">
        <w:rPr>
          <w:rFonts w:ascii="Times New Roman" w:hAnsi="Times New Roman" w:cs="Times New Roman"/>
          <w:color w:val="000000"/>
          <w:sz w:val="24"/>
          <w:szCs w:val="24"/>
        </w:rPr>
        <w:t xml:space="preserve">Конкурсная комиссия в </w:t>
      </w:r>
      <w:r w:rsidRPr="000902E2">
        <w:rPr>
          <w:rFonts w:ascii="Times New Roman" w:hAnsi="Times New Roman" w:cs="Times New Roman"/>
          <w:sz w:val="24"/>
          <w:szCs w:val="24"/>
        </w:rPr>
        <w:t xml:space="preserve">течение трех рабочих дней со дня подписания членами Конкурсной комиссии </w:t>
      </w:r>
      <w:proofErr w:type="gramStart"/>
      <w:r w:rsidRPr="000902E2">
        <w:rPr>
          <w:rFonts w:ascii="Times New Roman" w:hAnsi="Times New Roman" w:cs="Times New Roman"/>
          <w:sz w:val="24"/>
          <w:szCs w:val="24"/>
        </w:rPr>
        <w:t>протокола проведения предварительного отбора Участников конкурса</w:t>
      </w:r>
      <w:proofErr w:type="gramEnd"/>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направляет</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Участникам конкурса уведомление с предложением представить Конкурсные предложения. </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Заявителям, не допущенным к участию в Конкурсе, направляется уведомление об отказе в допуске к участию в</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Конкурсе</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18.4.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lastRenderedPageBreak/>
        <w:t xml:space="preserve">18.5. </w:t>
      </w:r>
      <w:proofErr w:type="gramStart"/>
      <w:r w:rsidRPr="000902E2">
        <w:rPr>
          <w:rFonts w:ascii="Times New Roman" w:hAnsi="Times New Roman" w:cs="Times New Roman"/>
          <w:sz w:val="24"/>
          <w:szCs w:val="24"/>
        </w:rPr>
        <w:t>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roofErr w:type="gramEnd"/>
    </w:p>
    <w:p w:rsidR="0057728D" w:rsidRPr="000902E2" w:rsidRDefault="0057728D" w:rsidP="002946CA">
      <w:pPr>
        <w:spacing w:after="0"/>
        <w:jc w:val="both"/>
        <w:rPr>
          <w:rFonts w:ascii="Times New Roman" w:hAnsi="Times New Roman" w:cs="Times New Roman"/>
          <w:sz w:val="24"/>
          <w:szCs w:val="24"/>
        </w:rPr>
      </w:pPr>
      <w:r w:rsidRPr="000902E2">
        <w:rPr>
          <w:rFonts w:ascii="Times New Roman" w:hAnsi="Times New Roman" w:cs="Times New Roman"/>
          <w:sz w:val="24"/>
          <w:szCs w:val="24"/>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654D59" w:rsidRPr="000902E2" w:rsidRDefault="00654D59" w:rsidP="0057728D">
      <w:pPr>
        <w:rPr>
          <w:rFonts w:ascii="Times New Roman" w:hAnsi="Times New Roman" w:cs="Times New Roman"/>
          <w:sz w:val="24"/>
          <w:szCs w:val="24"/>
        </w:rPr>
      </w:pPr>
    </w:p>
    <w:p w:rsidR="0057728D" w:rsidRPr="000902E2" w:rsidRDefault="0057728D" w:rsidP="008D2A9A">
      <w:pPr>
        <w:pStyle w:val="10"/>
        <w:spacing w:before="0" w:after="0"/>
        <w:ind w:left="567" w:firstLine="0"/>
        <w:rPr>
          <w:sz w:val="24"/>
          <w:szCs w:val="24"/>
        </w:rPr>
      </w:pPr>
      <w:bookmarkStart w:id="21" w:name="Par2"/>
      <w:bookmarkStart w:id="22" w:name="_Toc414487470"/>
      <w:bookmarkEnd w:id="21"/>
      <w:r w:rsidRPr="000902E2">
        <w:rPr>
          <w:sz w:val="24"/>
          <w:szCs w:val="24"/>
        </w:rPr>
        <w:t>19.  Порядок, время вскрытия конвертов с   Конкурсными предложениями</w:t>
      </w:r>
      <w:bookmarkStart w:id="23" w:name="sub_3101"/>
      <w:bookmarkEnd w:id="22"/>
    </w:p>
    <w:p w:rsidR="008D2A9A" w:rsidRPr="000902E2" w:rsidRDefault="008D2A9A" w:rsidP="008D2A9A">
      <w:pPr>
        <w:spacing w:after="0" w:line="240" w:lineRule="auto"/>
        <w:rPr>
          <w:sz w:val="24"/>
          <w:szCs w:val="24"/>
        </w:rPr>
      </w:pP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19.1. Конверты с Конкурсными предложениями вскрываются на заседании</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Конкурсной</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комиссии по адресу:</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Забайкальский край, </w:t>
      </w:r>
      <w:r w:rsidR="003F4404" w:rsidRPr="000902E2">
        <w:rPr>
          <w:rFonts w:ascii="Times New Roman" w:hAnsi="Times New Roman" w:cs="Times New Roman"/>
          <w:sz w:val="24"/>
          <w:szCs w:val="24"/>
        </w:rPr>
        <w:t>Калганский</w:t>
      </w:r>
      <w:r w:rsidRPr="000902E2">
        <w:rPr>
          <w:rFonts w:ascii="Times New Roman" w:hAnsi="Times New Roman" w:cs="Times New Roman"/>
          <w:sz w:val="24"/>
          <w:szCs w:val="24"/>
        </w:rPr>
        <w:t xml:space="preserve"> район, </w:t>
      </w:r>
      <w:r w:rsidR="003F4404" w:rsidRPr="000902E2">
        <w:rPr>
          <w:rFonts w:ascii="Times New Roman" w:hAnsi="Times New Roman" w:cs="Times New Roman"/>
          <w:sz w:val="24"/>
          <w:szCs w:val="24"/>
        </w:rPr>
        <w:t>с. Калга</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 ул. </w:t>
      </w:r>
      <w:r w:rsidR="003F4404" w:rsidRPr="000902E2">
        <w:rPr>
          <w:rFonts w:ascii="Times New Roman" w:hAnsi="Times New Roman" w:cs="Times New Roman"/>
          <w:sz w:val="24"/>
          <w:szCs w:val="24"/>
        </w:rPr>
        <w:t>60 лет Октября, д. 3</w:t>
      </w:r>
      <w:r w:rsidRPr="000902E2">
        <w:rPr>
          <w:rFonts w:ascii="Times New Roman" w:hAnsi="Times New Roman" w:cs="Times New Roman"/>
          <w:sz w:val="24"/>
          <w:szCs w:val="24"/>
        </w:rPr>
        <w:t>,</w:t>
      </w:r>
      <w:r w:rsidR="00420135" w:rsidRPr="000902E2">
        <w:rPr>
          <w:rFonts w:ascii="Times New Roman" w:hAnsi="Times New Roman" w:cs="Times New Roman"/>
          <w:sz w:val="24"/>
          <w:szCs w:val="24"/>
        </w:rPr>
        <w:t xml:space="preserve"> </w:t>
      </w:r>
      <w:r w:rsidR="008A7917">
        <w:rPr>
          <w:rFonts w:ascii="Times New Roman" w:hAnsi="Times New Roman" w:cs="Times New Roman"/>
          <w:sz w:val="24"/>
          <w:szCs w:val="24"/>
        </w:rPr>
        <w:t xml:space="preserve">актовый зал </w:t>
      </w:r>
      <w:r w:rsidRPr="000902E2">
        <w:rPr>
          <w:rFonts w:ascii="Times New Roman" w:hAnsi="Times New Roman" w:cs="Times New Roman"/>
          <w:sz w:val="24"/>
          <w:szCs w:val="24"/>
        </w:rPr>
        <w:t xml:space="preserve"> </w:t>
      </w:r>
      <w:r w:rsidR="003F1846">
        <w:rPr>
          <w:rFonts w:ascii="Times New Roman" w:hAnsi="Times New Roman" w:cs="Times New Roman"/>
          <w:b/>
          <w:sz w:val="24"/>
          <w:szCs w:val="24"/>
          <w:highlight w:val="yellow"/>
        </w:rPr>
        <w:t>01</w:t>
      </w:r>
      <w:r w:rsidR="008A7917" w:rsidRPr="008A7917">
        <w:rPr>
          <w:rFonts w:ascii="Times New Roman" w:hAnsi="Times New Roman" w:cs="Times New Roman"/>
          <w:b/>
          <w:sz w:val="24"/>
          <w:szCs w:val="24"/>
          <w:highlight w:val="yellow"/>
        </w:rPr>
        <w:t xml:space="preserve"> октября 2018 года</w:t>
      </w:r>
      <w:r w:rsidR="008A7917">
        <w:rPr>
          <w:rFonts w:ascii="Times New Roman" w:hAnsi="Times New Roman" w:cs="Times New Roman"/>
          <w:sz w:val="24"/>
          <w:szCs w:val="24"/>
        </w:rPr>
        <w:t xml:space="preserve"> </w:t>
      </w:r>
      <w:r w:rsidRPr="000902E2">
        <w:rPr>
          <w:rFonts w:ascii="Times New Roman" w:hAnsi="Times New Roman" w:cs="Times New Roman"/>
          <w:sz w:val="24"/>
          <w:szCs w:val="24"/>
        </w:rPr>
        <w:t>в 1</w:t>
      </w:r>
      <w:r w:rsidR="00F320FB" w:rsidRPr="000902E2">
        <w:rPr>
          <w:rFonts w:ascii="Times New Roman" w:hAnsi="Times New Roman" w:cs="Times New Roman"/>
          <w:sz w:val="24"/>
          <w:szCs w:val="24"/>
        </w:rPr>
        <w:t>0</w:t>
      </w:r>
      <w:r w:rsidR="003F4404" w:rsidRPr="000902E2">
        <w:rPr>
          <w:rFonts w:ascii="Times New Roman" w:hAnsi="Times New Roman" w:cs="Times New Roman"/>
          <w:sz w:val="24"/>
          <w:szCs w:val="24"/>
        </w:rPr>
        <w:t xml:space="preserve"> </w:t>
      </w:r>
      <w:r w:rsidRPr="000902E2">
        <w:rPr>
          <w:rFonts w:ascii="Times New Roman" w:hAnsi="Times New Roman" w:cs="Times New Roman"/>
          <w:sz w:val="24"/>
          <w:szCs w:val="24"/>
        </w:rPr>
        <w:t>час. 00 мин. по местному времени.</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19.2. </w:t>
      </w:r>
      <w:proofErr w:type="gramStart"/>
      <w:r w:rsidRPr="000902E2">
        <w:rPr>
          <w:rFonts w:ascii="Times New Roman" w:hAnsi="Times New Roman" w:cs="Times New Roman"/>
          <w:sz w:val="24"/>
          <w:szCs w:val="24"/>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w:t>
      </w:r>
      <w:r w:rsidRPr="000902E2">
        <w:rPr>
          <w:rFonts w:ascii="Times New Roman" w:hAnsi="Times New Roman" w:cs="Times New Roman"/>
          <w:color w:val="000000"/>
          <w:sz w:val="24"/>
          <w:szCs w:val="24"/>
        </w:rPr>
        <w:t xml:space="preserve"> в Конкурсной документации. </w:t>
      </w:r>
      <w:bookmarkEnd w:id="23"/>
      <w:proofErr w:type="gramEnd"/>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19.3.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bookmarkStart w:id="24" w:name="sub_3103"/>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19.4.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25" w:name="sub_3104"/>
      <w:bookmarkEnd w:id="24"/>
      <w:r w:rsidRPr="000902E2">
        <w:rPr>
          <w:rFonts w:ascii="Times New Roman" w:hAnsi="Times New Roman" w:cs="Times New Roman"/>
          <w:sz w:val="24"/>
          <w:szCs w:val="24"/>
        </w:rPr>
        <w:t>.</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19.5.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r w:rsidR="003F4404" w:rsidRPr="000902E2">
        <w:rPr>
          <w:rFonts w:ascii="Times New Roman" w:hAnsi="Times New Roman" w:cs="Times New Roman"/>
          <w:sz w:val="24"/>
          <w:szCs w:val="24"/>
        </w:rPr>
        <w:t>конкурса,</w:t>
      </w:r>
      <w:r w:rsidRPr="000902E2">
        <w:rPr>
          <w:rFonts w:ascii="Times New Roman" w:hAnsi="Times New Roman" w:cs="Times New Roman"/>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w:t>
      </w:r>
      <w:bookmarkStart w:id="26" w:name="_Toc414487471"/>
      <w:bookmarkEnd w:id="25"/>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19.6</w:t>
      </w:r>
      <w:r w:rsidR="003F4404" w:rsidRPr="000902E2">
        <w:rPr>
          <w:rFonts w:ascii="Times New Roman" w:hAnsi="Times New Roman" w:cs="Times New Roman"/>
          <w:sz w:val="24"/>
          <w:szCs w:val="24"/>
        </w:rPr>
        <w:t>.</w:t>
      </w:r>
      <w:r w:rsidRPr="000902E2">
        <w:rPr>
          <w:rFonts w:ascii="Times New Roman" w:hAnsi="Times New Roman" w:cs="Times New Roman"/>
          <w:sz w:val="24"/>
          <w:szCs w:val="24"/>
        </w:rPr>
        <w:t xml:space="preserve"> При вскрытии конвертов с конкурсными предложениями в соответствии с критериями конкурса, в отношении объектов теплоснабжения, водоснабжения и </w:t>
      </w:r>
      <w:r w:rsidRPr="000902E2">
        <w:rPr>
          <w:rFonts w:ascii="Times New Roman" w:hAnsi="Times New Roman" w:cs="Times New Roman"/>
          <w:sz w:val="24"/>
          <w:szCs w:val="24"/>
        </w:rPr>
        <w:lastRenderedPageBreak/>
        <w:t>водоотведения конкурсной комиссией оглашаются значения содержащихся в конкурсных предложениях условий в соответствии с такими критериями конкурса,</w:t>
      </w:r>
      <w:r w:rsidR="00420135" w:rsidRPr="000902E2">
        <w:rPr>
          <w:rFonts w:ascii="Times New Roman" w:hAnsi="Times New Roman" w:cs="Times New Roman"/>
          <w:sz w:val="24"/>
          <w:szCs w:val="24"/>
        </w:rPr>
        <w:t xml:space="preserve"> </w:t>
      </w:r>
      <w:r w:rsidRPr="000902E2">
        <w:rPr>
          <w:rFonts w:ascii="Times New Roman" w:hAnsi="Times New Roman" w:cs="Times New Roman"/>
          <w:sz w:val="24"/>
          <w:szCs w:val="24"/>
        </w:rPr>
        <w:t>и такие значения вносятся в протокол вскрытия конвертов с конкурсными предложениями.</w:t>
      </w:r>
    </w:p>
    <w:p w:rsidR="0057728D" w:rsidRPr="000902E2" w:rsidRDefault="0057728D" w:rsidP="0057728D">
      <w:pPr>
        <w:rPr>
          <w:rFonts w:ascii="Times New Roman" w:hAnsi="Times New Roman" w:cs="Times New Roman"/>
          <w:sz w:val="24"/>
          <w:szCs w:val="24"/>
        </w:rPr>
      </w:pPr>
    </w:p>
    <w:p w:rsidR="0057728D" w:rsidRPr="000902E2" w:rsidRDefault="0057728D" w:rsidP="00E73D39">
      <w:pPr>
        <w:pStyle w:val="10"/>
        <w:rPr>
          <w:sz w:val="24"/>
          <w:szCs w:val="24"/>
        </w:rPr>
      </w:pPr>
      <w:r w:rsidRPr="000902E2">
        <w:rPr>
          <w:sz w:val="24"/>
          <w:szCs w:val="24"/>
        </w:rPr>
        <w:t>20. Порядок рассмотрения и оценки Конкурсных предложений</w:t>
      </w:r>
      <w:bookmarkStart w:id="27" w:name="sub_321"/>
      <w:bookmarkEnd w:id="26"/>
    </w:p>
    <w:bookmarkEnd w:id="27"/>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20.1. Рассмотрение и оценка конкурсных предложений, представленных участниками конкурса, </w:t>
      </w:r>
      <w:proofErr w:type="gramStart"/>
      <w:r w:rsidR="003F4404" w:rsidRPr="000902E2">
        <w:rPr>
          <w:rFonts w:ascii="Times New Roman" w:hAnsi="Times New Roman" w:cs="Times New Roman"/>
          <w:sz w:val="24"/>
          <w:szCs w:val="24"/>
        </w:rPr>
        <w:t>конверты</w:t>
      </w:r>
      <w:proofErr w:type="gramEnd"/>
      <w:r w:rsidRPr="000902E2">
        <w:rPr>
          <w:rFonts w:ascii="Times New Roman" w:hAnsi="Times New Roman" w:cs="Times New Roman"/>
          <w:sz w:val="24"/>
          <w:szCs w:val="24"/>
        </w:rPr>
        <w:t xml:space="preserve"> с конкурсными предложениями которых подлежат вскрытию в соответствии с порядком  вскрытия конвертов,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Рассмотрение и оценка Конкурсных предложений осуществляются Конкурсной комиссией </w:t>
      </w:r>
      <w:r w:rsidR="003F1846" w:rsidRPr="003F1846">
        <w:rPr>
          <w:rFonts w:ascii="Times New Roman" w:hAnsi="Times New Roman" w:cs="Times New Roman"/>
          <w:b/>
          <w:sz w:val="24"/>
          <w:szCs w:val="24"/>
          <w:highlight w:val="yellow"/>
        </w:rPr>
        <w:t>01 октября 2018 года</w:t>
      </w:r>
      <w:r w:rsidRPr="003F1846">
        <w:rPr>
          <w:rFonts w:ascii="Times New Roman" w:hAnsi="Times New Roman" w:cs="Times New Roman"/>
          <w:b/>
          <w:sz w:val="24"/>
          <w:szCs w:val="24"/>
          <w:highlight w:val="yellow"/>
        </w:rPr>
        <w:t xml:space="preserve"> в 1</w:t>
      </w:r>
      <w:r w:rsidR="00F320FB" w:rsidRPr="003F1846">
        <w:rPr>
          <w:rFonts w:ascii="Times New Roman" w:hAnsi="Times New Roman" w:cs="Times New Roman"/>
          <w:b/>
          <w:sz w:val="24"/>
          <w:szCs w:val="24"/>
          <w:highlight w:val="yellow"/>
        </w:rPr>
        <w:t>0</w:t>
      </w:r>
      <w:r w:rsidRPr="003F1846">
        <w:rPr>
          <w:rFonts w:ascii="Times New Roman" w:hAnsi="Times New Roman" w:cs="Times New Roman"/>
          <w:b/>
          <w:sz w:val="24"/>
          <w:szCs w:val="24"/>
          <w:highlight w:val="yellow"/>
        </w:rPr>
        <w:t xml:space="preserve"> час. 00 мин</w:t>
      </w:r>
      <w:r w:rsidRPr="003F1846">
        <w:rPr>
          <w:rFonts w:ascii="Times New Roman" w:hAnsi="Times New Roman" w:cs="Times New Roman"/>
          <w:sz w:val="24"/>
          <w:szCs w:val="24"/>
          <w:highlight w:val="yellow"/>
        </w:rPr>
        <w:t>.</w:t>
      </w:r>
      <w:r w:rsidRPr="000902E2">
        <w:rPr>
          <w:rFonts w:ascii="Times New Roman" w:hAnsi="Times New Roman" w:cs="Times New Roman"/>
          <w:sz w:val="24"/>
          <w:szCs w:val="24"/>
        </w:rPr>
        <w:t xml:space="preserve"> по местному времени путем:</w:t>
      </w:r>
    </w:p>
    <w:p w:rsidR="0057728D" w:rsidRPr="000902E2" w:rsidRDefault="0057728D" w:rsidP="008D2A9A">
      <w:pPr>
        <w:spacing w:after="0"/>
        <w:jc w:val="both"/>
        <w:rPr>
          <w:rFonts w:ascii="Times New Roman" w:hAnsi="Times New Roman" w:cs="Times New Roman"/>
          <w:color w:val="000000"/>
          <w:sz w:val="24"/>
          <w:szCs w:val="24"/>
        </w:rPr>
      </w:pPr>
      <w:r w:rsidRPr="000902E2">
        <w:rPr>
          <w:rFonts w:ascii="Times New Roman" w:hAnsi="Times New Roman" w:cs="Times New Roman"/>
          <w:sz w:val="24"/>
          <w:szCs w:val="24"/>
        </w:rPr>
        <w:t>− определения соответствия Конкурсного предложения требованиям Конкурсной документации,</w:t>
      </w:r>
    </w:p>
    <w:p w:rsidR="0057728D" w:rsidRPr="000902E2" w:rsidRDefault="0057728D" w:rsidP="008D2A9A">
      <w:pPr>
        <w:spacing w:after="0"/>
        <w:jc w:val="both"/>
        <w:rPr>
          <w:rFonts w:ascii="Times New Roman" w:hAnsi="Times New Roman" w:cs="Times New Roman"/>
          <w:color w:val="000000"/>
          <w:sz w:val="24"/>
          <w:szCs w:val="24"/>
        </w:rPr>
      </w:pPr>
      <w:r w:rsidRPr="000902E2">
        <w:rPr>
          <w:rFonts w:ascii="Times New Roman" w:hAnsi="Times New Roman" w:cs="Times New Roman"/>
          <w:color w:val="000000"/>
          <w:sz w:val="24"/>
          <w:szCs w:val="24"/>
        </w:rPr>
        <w:t xml:space="preserve">− </w:t>
      </w:r>
      <w:r w:rsidRPr="000902E2">
        <w:rPr>
          <w:rFonts w:ascii="Times New Roman" w:hAnsi="Times New Roman" w:cs="Times New Roman"/>
          <w:sz w:val="24"/>
          <w:szCs w:val="24"/>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20.2. Конкурсная комиссия на основании результатов рассмотрения Конкурсных предложений принимает решение о:</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w:t>
      </w:r>
      <w:proofErr w:type="gramStart"/>
      <w:r w:rsidRPr="000902E2">
        <w:rPr>
          <w:rFonts w:ascii="Times New Roman" w:hAnsi="Times New Roman" w:cs="Times New Roman"/>
          <w:sz w:val="24"/>
          <w:szCs w:val="24"/>
        </w:rPr>
        <w:t>соответствии</w:t>
      </w:r>
      <w:proofErr w:type="gramEnd"/>
      <w:r w:rsidRPr="000902E2">
        <w:rPr>
          <w:rFonts w:ascii="Times New Roman" w:hAnsi="Times New Roman" w:cs="Times New Roman"/>
          <w:sz w:val="24"/>
          <w:szCs w:val="24"/>
        </w:rPr>
        <w:t xml:space="preserve"> Конкурсного предложения требованиям Конкурсной документации,</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w:t>
      </w:r>
      <w:proofErr w:type="gramStart"/>
      <w:r w:rsidRPr="000902E2">
        <w:rPr>
          <w:rFonts w:ascii="Times New Roman" w:hAnsi="Times New Roman" w:cs="Times New Roman"/>
          <w:sz w:val="24"/>
          <w:szCs w:val="24"/>
        </w:rPr>
        <w:t>несоответствии</w:t>
      </w:r>
      <w:proofErr w:type="gramEnd"/>
      <w:r w:rsidRPr="000902E2">
        <w:rPr>
          <w:rFonts w:ascii="Times New Roman" w:hAnsi="Times New Roman" w:cs="Times New Roman"/>
          <w:sz w:val="24"/>
          <w:szCs w:val="24"/>
        </w:rPr>
        <w:t xml:space="preserve"> Конкурсного предложения требованиям Конкурсной документации.</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20.3. Решение о несоответствии Конкурсного предложения требованиям Конкурсной документации принимается Конкурсной комиссией в случае, если:</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условие, содержащееся в конкурсном предложении, не соответствует установленным предельным значениям критериев конкурса.</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20.2. Конкурсное предложение должно содержать условия, предлагаемые Участником конкурса по каждому критерию Конкурса, выраженные в числовых</w:t>
      </w:r>
      <w:r w:rsidR="00D04AC4" w:rsidRPr="000902E2">
        <w:rPr>
          <w:rFonts w:ascii="Times New Roman" w:hAnsi="Times New Roman" w:cs="Times New Roman"/>
          <w:sz w:val="24"/>
          <w:szCs w:val="24"/>
        </w:rPr>
        <w:t xml:space="preserve"> </w:t>
      </w:r>
      <w:r w:rsidRPr="000902E2">
        <w:rPr>
          <w:rFonts w:ascii="Times New Roman" w:hAnsi="Times New Roman" w:cs="Times New Roman"/>
          <w:sz w:val="24"/>
          <w:szCs w:val="24"/>
        </w:rPr>
        <w:t>значениях на каждый год срока действия концессионного соглашения.</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20.3.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20.4. Наилучшие содержащиеся в Конкурсных предложениях условия соответствуют:</w:t>
      </w:r>
    </w:p>
    <w:p w:rsidR="0057728D" w:rsidRPr="000902E2" w:rsidRDefault="0057728D" w:rsidP="008D2A9A">
      <w:pPr>
        <w:spacing w:after="0"/>
        <w:jc w:val="both"/>
        <w:rPr>
          <w:rFonts w:ascii="Times New Roman" w:hAnsi="Times New Roman" w:cs="Times New Roman"/>
          <w:sz w:val="24"/>
          <w:szCs w:val="24"/>
        </w:rPr>
      </w:pPr>
      <w:proofErr w:type="gramStart"/>
      <w:r w:rsidRPr="000902E2">
        <w:rPr>
          <w:rFonts w:ascii="Times New Roman" w:hAnsi="Times New Roman" w:cs="Times New Roman"/>
          <w:sz w:val="24"/>
          <w:szCs w:val="24"/>
        </w:rPr>
        <w:t>−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57728D" w:rsidRPr="000902E2" w:rsidRDefault="0057728D" w:rsidP="008D2A9A">
      <w:pPr>
        <w:spacing w:after="0"/>
        <w:jc w:val="both"/>
        <w:rPr>
          <w:rFonts w:ascii="Times New Roman" w:hAnsi="Times New Roman" w:cs="Times New Roman"/>
          <w:sz w:val="24"/>
          <w:szCs w:val="24"/>
        </w:rPr>
      </w:pPr>
      <w:proofErr w:type="gramStart"/>
      <w:r w:rsidRPr="000902E2">
        <w:rPr>
          <w:rFonts w:ascii="Times New Roman" w:hAnsi="Times New Roman" w:cs="Times New Roman"/>
          <w:sz w:val="24"/>
          <w:szCs w:val="24"/>
        </w:rPr>
        <w:t xml:space="preserve">− наибольшему количеству содержащихся в Конкурсном предложении наилучших плановых значений показателей деятельности Концессионера по сравнению с </w:t>
      </w:r>
      <w:r w:rsidRPr="000902E2">
        <w:rPr>
          <w:rFonts w:ascii="Times New Roman" w:hAnsi="Times New Roman" w:cs="Times New Roman"/>
          <w:sz w:val="24"/>
          <w:szCs w:val="24"/>
        </w:rPr>
        <w:lastRenderedPageBreak/>
        <w:t>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0902E2">
        <w:rPr>
          <w:rFonts w:ascii="Times New Roman" w:hAnsi="Times New Roman" w:cs="Times New Roman"/>
          <w:sz w:val="24"/>
          <w:szCs w:val="24"/>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w:t>
      </w:r>
      <w:r w:rsidR="003F4404" w:rsidRPr="000902E2">
        <w:rPr>
          <w:rFonts w:ascii="Times New Roman" w:hAnsi="Times New Roman" w:cs="Times New Roman"/>
          <w:sz w:val="24"/>
          <w:szCs w:val="24"/>
        </w:rPr>
        <w:t>расходов,</w:t>
      </w:r>
      <w:r w:rsidRPr="000902E2">
        <w:rPr>
          <w:rFonts w:ascii="Times New Roman" w:hAnsi="Times New Roman" w:cs="Times New Roman"/>
          <w:sz w:val="24"/>
          <w:szCs w:val="24"/>
        </w:rPr>
        <w:t xml:space="preserve"> на создание и (или) реконструкцию данного объекта; </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20.5.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Порядок дисконтирования величин устанавливается Правительством Российской Федерации.</w:t>
      </w:r>
      <w:r w:rsidRPr="000902E2">
        <w:rPr>
          <w:rFonts w:ascii="Times New Roman" w:hAnsi="Times New Roman" w:cs="Times New Roman"/>
          <w:sz w:val="24"/>
          <w:szCs w:val="24"/>
        </w:rPr>
        <w:br/>
      </w:r>
    </w:p>
    <w:p w:rsidR="0057728D" w:rsidRPr="000902E2" w:rsidRDefault="003F4404"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20.6. </w:t>
      </w:r>
      <w:proofErr w:type="gramStart"/>
      <w:r w:rsidRPr="000902E2">
        <w:rPr>
          <w:rFonts w:ascii="Times New Roman" w:hAnsi="Times New Roman" w:cs="Times New Roman"/>
          <w:sz w:val="24"/>
          <w:szCs w:val="24"/>
        </w:rPr>
        <w:t>В случае</w:t>
      </w:r>
      <w:r w:rsidR="0057728D" w:rsidRPr="000902E2">
        <w:rPr>
          <w:rFonts w:ascii="Times New Roman" w:hAnsi="Times New Roman" w:cs="Times New Roman"/>
          <w:sz w:val="24"/>
          <w:szCs w:val="24"/>
        </w:rPr>
        <w:t xml:space="preserve"> если при оценке конкурсных предложений предполагаемое изменение необходимой валовой выручки участника конкурса, определяемой с применением вычислительной программы,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w:t>
      </w:r>
      <w:proofErr w:type="gramEnd"/>
      <w:r w:rsidR="0057728D" w:rsidRPr="000902E2">
        <w:rPr>
          <w:rFonts w:ascii="Times New Roman" w:hAnsi="Times New Roman" w:cs="Times New Roman"/>
          <w:sz w:val="24"/>
          <w:szCs w:val="24"/>
        </w:rPr>
        <w:t xml:space="preserve"> сфере теплоснабжения, в сфере водоснабжения и водоотведения, участник конкурса отстраняется от участия в конкурсе.</w:t>
      </w:r>
    </w:p>
    <w:p w:rsidR="0057728D" w:rsidRPr="000902E2" w:rsidRDefault="0057728D" w:rsidP="008D2A9A">
      <w:pPr>
        <w:spacing w:after="0"/>
        <w:jc w:val="both"/>
        <w:rPr>
          <w:rFonts w:ascii="Times New Roman" w:hAnsi="Times New Roman" w:cs="Times New Roman"/>
          <w:sz w:val="24"/>
          <w:szCs w:val="24"/>
        </w:rPr>
      </w:pPr>
      <w:proofErr w:type="gramStart"/>
      <w:r w:rsidRPr="000902E2">
        <w:rPr>
          <w:rFonts w:ascii="Times New Roman" w:hAnsi="Times New Roman" w:cs="Times New Roman"/>
          <w:sz w:val="24"/>
          <w:szCs w:val="24"/>
        </w:rPr>
        <w:t xml:space="preserve">20.7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w:t>
      </w:r>
      <w:r w:rsidRPr="000902E2">
        <w:rPr>
          <w:rFonts w:ascii="Times New Roman" w:hAnsi="Times New Roman" w:cs="Times New Roman"/>
          <w:sz w:val="24"/>
          <w:szCs w:val="24"/>
        </w:rPr>
        <w:lastRenderedPageBreak/>
        <w:t>для предусмотренных </w:t>
      </w:r>
      <w:hyperlink r:id="rId39" w:history="1">
        <w:r w:rsidRPr="000902E2">
          <w:rPr>
            <w:rStyle w:val="a3"/>
            <w:rFonts w:ascii="Times New Roman" w:hAnsi="Times New Roman" w:cs="Times New Roman"/>
            <w:sz w:val="24"/>
            <w:szCs w:val="24"/>
          </w:rPr>
          <w:t>статьей 46 настоящего Федерального закона</w:t>
        </w:r>
      </w:hyperlink>
      <w:r w:rsidRPr="000902E2">
        <w:rPr>
          <w:rFonts w:ascii="Times New Roman" w:hAnsi="Times New Roman" w:cs="Times New Roman"/>
          <w:sz w:val="24"/>
          <w:szCs w:val="24"/>
        </w:rPr>
        <w:t xml:space="preserve"> № 115-ФЗ, методов регулирования тарифов.</w:t>
      </w:r>
      <w:proofErr w:type="gramEnd"/>
      <w:r w:rsidRPr="000902E2">
        <w:rPr>
          <w:rFonts w:ascii="Times New Roman" w:hAnsi="Times New Roman" w:cs="Times New Roman"/>
          <w:sz w:val="24"/>
          <w:szCs w:val="24"/>
        </w:rPr>
        <w:t xml:space="preserve">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20.8. </w:t>
      </w:r>
      <w:proofErr w:type="gramStart"/>
      <w:r w:rsidRPr="000902E2">
        <w:rPr>
          <w:rFonts w:ascii="Times New Roman" w:hAnsi="Times New Roman" w:cs="Times New Roman"/>
          <w:sz w:val="24"/>
          <w:szCs w:val="24"/>
        </w:rPr>
        <w:t>Конкурс по решению Концедента</w:t>
      </w:r>
      <w:r w:rsidR="00FB20ED" w:rsidRPr="000902E2">
        <w:rPr>
          <w:rFonts w:ascii="Times New Roman" w:hAnsi="Times New Roman" w:cs="Times New Roman"/>
          <w:sz w:val="24"/>
          <w:szCs w:val="24"/>
        </w:rPr>
        <w:t xml:space="preserve"> </w:t>
      </w:r>
      <w:r w:rsidRPr="000902E2">
        <w:rPr>
          <w:rFonts w:ascii="Times New Roman" w:hAnsi="Times New Roman" w:cs="Times New Roman"/>
          <w:sz w:val="24"/>
          <w:szCs w:val="24"/>
        </w:rPr>
        <w:t>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00FB20ED" w:rsidRPr="000902E2">
        <w:rPr>
          <w:rFonts w:ascii="Times New Roman" w:hAnsi="Times New Roman" w:cs="Times New Roman"/>
          <w:sz w:val="24"/>
          <w:szCs w:val="24"/>
        </w:rPr>
        <w:t xml:space="preserve"> </w:t>
      </w:r>
      <w:proofErr w:type="gramStart"/>
      <w:r w:rsidRPr="000902E2">
        <w:rPr>
          <w:rFonts w:ascii="Times New Roman" w:hAnsi="Times New Roman" w:cs="Times New Roman"/>
          <w:sz w:val="24"/>
          <w:szCs w:val="24"/>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57728D" w:rsidRPr="000902E2" w:rsidRDefault="0057728D" w:rsidP="00E73D39">
      <w:pPr>
        <w:spacing w:after="0"/>
        <w:jc w:val="both"/>
        <w:rPr>
          <w:rFonts w:ascii="Times New Roman" w:hAnsi="Times New Roman" w:cs="Times New Roman"/>
          <w:sz w:val="24"/>
          <w:szCs w:val="24"/>
        </w:rPr>
      </w:pPr>
      <w:proofErr w:type="gramStart"/>
      <w:r w:rsidRPr="000902E2">
        <w:rPr>
          <w:rFonts w:ascii="Times New Roman" w:hAnsi="Times New Roman" w:cs="Times New Roman"/>
          <w:sz w:val="24"/>
          <w:szCs w:val="24"/>
        </w:rPr>
        <w:t xml:space="preserve">В случае если по решению Концедента </w:t>
      </w:r>
      <w:r w:rsidR="00FB20ED" w:rsidRPr="000902E2">
        <w:rPr>
          <w:rFonts w:ascii="Times New Roman" w:hAnsi="Times New Roman" w:cs="Times New Roman"/>
          <w:sz w:val="24"/>
          <w:szCs w:val="24"/>
        </w:rPr>
        <w:t>К</w:t>
      </w:r>
      <w:r w:rsidRPr="000902E2">
        <w:rPr>
          <w:rFonts w:ascii="Times New Roman" w:hAnsi="Times New Roman" w:cs="Times New Roman"/>
          <w:sz w:val="24"/>
          <w:szCs w:val="24"/>
        </w:rPr>
        <w:t xml:space="preserve">онкурс объявлен не </w:t>
      </w:r>
      <w:r w:rsidR="003F4404" w:rsidRPr="000902E2">
        <w:rPr>
          <w:rFonts w:ascii="Times New Roman" w:hAnsi="Times New Roman" w:cs="Times New Roman"/>
          <w:sz w:val="24"/>
          <w:szCs w:val="24"/>
        </w:rPr>
        <w:t>состоявшимся,</w:t>
      </w:r>
      <w:r w:rsidRPr="000902E2">
        <w:rPr>
          <w:rFonts w:ascii="Times New Roman" w:hAnsi="Times New Roman" w:cs="Times New Roman"/>
          <w:sz w:val="24"/>
          <w:szCs w:val="24"/>
        </w:rPr>
        <w:t xml:space="preserve">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w:t>
      </w:r>
      <w:r w:rsidR="00E73D39">
        <w:rPr>
          <w:rFonts w:ascii="Times New Roman" w:hAnsi="Times New Roman" w:cs="Times New Roman"/>
          <w:sz w:val="24"/>
          <w:szCs w:val="24"/>
        </w:rPr>
        <w:t>овий Концессионного соглашения.</w:t>
      </w:r>
      <w:proofErr w:type="gramEnd"/>
    </w:p>
    <w:p w:rsidR="0057728D" w:rsidRPr="000902E2" w:rsidRDefault="0057728D" w:rsidP="0057728D">
      <w:pPr>
        <w:pStyle w:val="10"/>
        <w:rPr>
          <w:sz w:val="24"/>
          <w:szCs w:val="24"/>
        </w:rPr>
      </w:pPr>
      <w:bookmarkStart w:id="28" w:name="Par16"/>
      <w:bookmarkStart w:id="29" w:name="Par18"/>
      <w:bookmarkStart w:id="30" w:name="Par20"/>
      <w:bookmarkStart w:id="31" w:name="Par22"/>
      <w:bookmarkStart w:id="32" w:name="Par28"/>
      <w:bookmarkStart w:id="33" w:name="Par43"/>
      <w:bookmarkStart w:id="34" w:name="_Toc414487472"/>
      <w:bookmarkEnd w:id="28"/>
      <w:bookmarkEnd w:id="29"/>
      <w:bookmarkEnd w:id="30"/>
      <w:bookmarkEnd w:id="31"/>
      <w:bookmarkEnd w:id="32"/>
      <w:bookmarkEnd w:id="33"/>
      <w:r w:rsidRPr="000902E2">
        <w:rPr>
          <w:sz w:val="24"/>
          <w:szCs w:val="24"/>
        </w:rPr>
        <w:t>21. Порядок определения Победителя конкурса</w:t>
      </w:r>
      <w:bookmarkEnd w:id="34"/>
    </w:p>
    <w:p w:rsidR="0057728D" w:rsidRPr="000902E2" w:rsidRDefault="0057728D" w:rsidP="0057728D">
      <w:pPr>
        <w:pStyle w:val="Standard"/>
        <w:autoSpaceDE w:val="0"/>
        <w:jc w:val="center"/>
        <w:rPr>
          <w:rFonts w:eastAsia="Times New Roman" w:cs="Times New Roman"/>
          <w:bCs/>
          <w:color w:val="000000"/>
          <w:lang w:val="ru-RU"/>
        </w:rPr>
      </w:pPr>
    </w:p>
    <w:p w:rsidR="0057728D" w:rsidRPr="000902E2" w:rsidRDefault="0057728D" w:rsidP="008D2A9A">
      <w:pPr>
        <w:spacing w:after="0"/>
        <w:jc w:val="both"/>
        <w:rPr>
          <w:rFonts w:ascii="Times New Roman" w:eastAsia="Times New Roman CYR" w:hAnsi="Times New Roman" w:cs="Times New Roman"/>
          <w:bCs/>
          <w:sz w:val="24"/>
          <w:szCs w:val="24"/>
        </w:rPr>
      </w:pPr>
      <w:bookmarkStart w:id="35" w:name="sub_332"/>
      <w:r w:rsidRPr="000902E2">
        <w:rPr>
          <w:rFonts w:ascii="Times New Roman" w:hAnsi="Times New Roman" w:cs="Times New Roman"/>
          <w:sz w:val="24"/>
          <w:szCs w:val="24"/>
        </w:rPr>
        <w:t>21.1. Победителем конкурса признается Участник конкурса, предложивший наилучшие условия, определяемые в порядке, предусмотренном в разделе 20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bookmarkStart w:id="36" w:name="sub_333"/>
      <w:bookmarkEnd w:id="35"/>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21.2. Решение об определении Победителя конкурса оформляется протоколом рассмотрения и оценки конкурсных предложений, в котором указываются:</w:t>
      </w:r>
      <w:bookmarkStart w:id="37" w:name="sub_3331"/>
      <w:bookmarkEnd w:id="36"/>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 критерии Конкурса;</w:t>
      </w:r>
      <w:bookmarkStart w:id="38" w:name="sub_3332"/>
      <w:bookmarkEnd w:id="37"/>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условия, содержащиеся в Конкурсных предложениях;</w:t>
      </w:r>
      <w:bookmarkStart w:id="39" w:name="sub_3333"/>
      <w:bookmarkEnd w:id="38"/>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bookmarkStart w:id="40" w:name="sub_3334"/>
      <w:bookmarkEnd w:id="39"/>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результаты оценки Конкурсных предложений в соответствии с Конкурсной документацией;</w:t>
      </w:r>
      <w:bookmarkStart w:id="41" w:name="sub_3335"/>
      <w:bookmarkEnd w:id="40"/>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bookmarkStart w:id="42" w:name="sub_334"/>
      <w:bookmarkEnd w:id="41"/>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21.3.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bookmarkEnd w:id="42"/>
    </w:p>
    <w:p w:rsidR="0057728D" w:rsidRPr="000902E2" w:rsidRDefault="0057728D" w:rsidP="0057728D">
      <w:pPr>
        <w:pStyle w:val="10"/>
        <w:rPr>
          <w:sz w:val="24"/>
          <w:szCs w:val="24"/>
        </w:rPr>
      </w:pPr>
      <w:bookmarkStart w:id="43" w:name="_Toc414487473"/>
      <w:r w:rsidRPr="000902E2">
        <w:rPr>
          <w:sz w:val="24"/>
          <w:szCs w:val="24"/>
        </w:rPr>
        <w:lastRenderedPageBreak/>
        <w:t>22. Протокол о результатах проведения Конкурса</w:t>
      </w:r>
      <w:bookmarkEnd w:id="43"/>
    </w:p>
    <w:p w:rsidR="0057728D" w:rsidRPr="000902E2" w:rsidRDefault="0057728D" w:rsidP="0057728D">
      <w:pPr>
        <w:pStyle w:val="Standard"/>
        <w:autoSpaceDE w:val="0"/>
        <w:jc w:val="center"/>
        <w:rPr>
          <w:rFonts w:eastAsia="Times New Roman CYR" w:cs="Times New Roman"/>
          <w:b/>
          <w:bCs/>
          <w:color w:val="000000"/>
          <w:lang w:val="ru-RU"/>
        </w:rPr>
      </w:pPr>
    </w:p>
    <w:p w:rsidR="0057728D" w:rsidRPr="000902E2" w:rsidRDefault="0057728D" w:rsidP="008D2A9A">
      <w:pPr>
        <w:spacing w:after="0"/>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22.1. Конкурсной комиссией не позднее чем через 5 рабочих дней с момента подписания протокола </w:t>
      </w:r>
      <w:r w:rsidRPr="000902E2">
        <w:rPr>
          <w:rFonts w:ascii="Times New Roman" w:hAnsi="Times New Roman" w:cs="Times New Roman"/>
          <w:spacing w:val="4"/>
          <w:sz w:val="24"/>
          <w:szCs w:val="24"/>
        </w:rPr>
        <w:t xml:space="preserve">рассмотрения и оценки конкурсных предложений членами конкурсной </w:t>
      </w:r>
      <w:r w:rsidRPr="000902E2">
        <w:rPr>
          <w:rFonts w:ascii="Times New Roman" w:hAnsi="Times New Roman" w:cs="Times New Roman"/>
          <w:spacing w:val="2"/>
          <w:sz w:val="24"/>
          <w:szCs w:val="24"/>
        </w:rPr>
        <w:t xml:space="preserve">комиссии подписывается </w:t>
      </w:r>
      <w:r w:rsidRPr="000902E2">
        <w:rPr>
          <w:rFonts w:ascii="Times New Roman" w:hAnsi="Times New Roman" w:cs="Times New Roman"/>
          <w:sz w:val="24"/>
          <w:szCs w:val="24"/>
        </w:rPr>
        <w:t>протокол о результатах проведения Конкурса, в который включаются:</w:t>
      </w:r>
      <w:bookmarkStart w:id="44" w:name="sub_34101"/>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решение о заключении Концессионного соглашения с указанием вида Конкурса;</w:t>
      </w:r>
      <w:bookmarkStart w:id="45" w:name="sub_34102"/>
      <w:bookmarkEnd w:id="44"/>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сообщение о проведении Конкурса;</w:t>
      </w:r>
      <w:bookmarkStart w:id="46" w:name="sub_34104"/>
      <w:bookmarkEnd w:id="45"/>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список лиц, которым в соответствии с решением о заключении концессионного соглашения</w:t>
      </w:r>
      <w:r w:rsidR="00B02253" w:rsidRPr="000902E2">
        <w:rPr>
          <w:rFonts w:ascii="Times New Roman" w:hAnsi="Times New Roman" w:cs="Times New Roman"/>
          <w:sz w:val="24"/>
          <w:szCs w:val="24"/>
        </w:rPr>
        <w:t>,</w:t>
      </w:r>
      <w:r w:rsidRPr="000902E2">
        <w:rPr>
          <w:rFonts w:ascii="Times New Roman" w:hAnsi="Times New Roman" w:cs="Times New Roman"/>
          <w:sz w:val="24"/>
          <w:szCs w:val="24"/>
        </w:rPr>
        <w:t xml:space="preserve"> было направлено сообщение о проведении конкурса с одновременным приглашением</w:t>
      </w:r>
      <w:r w:rsidR="00B02253" w:rsidRPr="000902E2">
        <w:rPr>
          <w:rFonts w:ascii="Times New Roman" w:hAnsi="Times New Roman" w:cs="Times New Roman"/>
          <w:sz w:val="24"/>
          <w:szCs w:val="24"/>
        </w:rPr>
        <w:t>,</w:t>
      </w:r>
      <w:r w:rsidRPr="000902E2">
        <w:rPr>
          <w:rFonts w:ascii="Times New Roman" w:hAnsi="Times New Roman" w:cs="Times New Roman"/>
          <w:sz w:val="24"/>
          <w:szCs w:val="24"/>
        </w:rPr>
        <w:t xml:space="preserve"> принять участие в конкурсе.</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Конкурсная документация и внесенные в нее изменения;</w:t>
      </w:r>
      <w:bookmarkStart w:id="47" w:name="sub_34105"/>
      <w:bookmarkEnd w:id="46"/>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запросы Участников конкурса о разъяснении положений Конкурсной документации и соответствующие разъяснения Концедента или Конкурсной комиссии;</w:t>
      </w:r>
      <w:bookmarkStart w:id="48" w:name="sub_34106"/>
      <w:bookmarkEnd w:id="47"/>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протокол вскрытия конвертов с Заявками;</w:t>
      </w:r>
      <w:bookmarkStart w:id="49" w:name="sub_34107"/>
      <w:bookmarkEnd w:id="48"/>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оригиналы Заявок, представленные в Конкурсную комиссию;</w:t>
      </w:r>
      <w:bookmarkStart w:id="50" w:name="sub_34108"/>
      <w:bookmarkEnd w:id="49"/>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протокол проведения предварительного отбора Участников конкурса;</w:t>
      </w:r>
      <w:bookmarkStart w:id="51" w:name="sub_34109"/>
      <w:bookmarkEnd w:id="50"/>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перечень Участников конкурса, которым были направлены уведомления с предложением </w:t>
      </w:r>
      <w:proofErr w:type="gramStart"/>
      <w:r w:rsidRPr="000902E2">
        <w:rPr>
          <w:rFonts w:ascii="Times New Roman" w:hAnsi="Times New Roman" w:cs="Times New Roman"/>
          <w:sz w:val="24"/>
          <w:szCs w:val="24"/>
        </w:rPr>
        <w:t>представить</w:t>
      </w:r>
      <w:proofErr w:type="gramEnd"/>
      <w:r w:rsidRPr="000902E2">
        <w:rPr>
          <w:rFonts w:ascii="Times New Roman" w:hAnsi="Times New Roman" w:cs="Times New Roman"/>
          <w:sz w:val="24"/>
          <w:szCs w:val="24"/>
        </w:rPr>
        <w:t xml:space="preserve"> Конкурсные предложения;</w:t>
      </w:r>
      <w:bookmarkStart w:id="52" w:name="sub_34110"/>
      <w:bookmarkEnd w:id="51"/>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протокол вскрытия конвертов с Конкурсными предложениями;</w:t>
      </w:r>
      <w:bookmarkStart w:id="53" w:name="sub_34111"/>
      <w:bookmarkEnd w:id="52"/>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протокол рассмотрения и оценки Конкурсных предложений.</w:t>
      </w:r>
      <w:bookmarkStart w:id="54" w:name="sub_342"/>
      <w:bookmarkEnd w:id="53"/>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22.2. </w:t>
      </w:r>
      <w:proofErr w:type="gramStart"/>
      <w:r w:rsidRPr="000902E2">
        <w:rPr>
          <w:rFonts w:ascii="Times New Roman" w:hAnsi="Times New Roman" w:cs="Times New Roman"/>
          <w:sz w:val="24"/>
          <w:szCs w:val="24"/>
        </w:rPr>
        <w:t>Конкурсная комиссия в течение 15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Ф.И.О. (для индивидуального предпринимателя) победителя конкурса или решение об объявлении конкурса несостоявшимся.</w:t>
      </w:r>
      <w:proofErr w:type="gramEnd"/>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22.3. </w:t>
      </w:r>
      <w:proofErr w:type="gramStart"/>
      <w:r w:rsidRPr="000902E2">
        <w:rPr>
          <w:rFonts w:ascii="Times New Roman" w:hAnsi="Times New Roman" w:cs="Times New Roman"/>
          <w:sz w:val="24"/>
          <w:szCs w:val="24"/>
        </w:rPr>
        <w:t>Конкурсная комиссия в течение 15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w:t>
      </w:r>
      <w:proofErr w:type="gramEnd"/>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22.4.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57728D" w:rsidRPr="000902E2" w:rsidRDefault="0057728D" w:rsidP="0057728D">
      <w:pPr>
        <w:rPr>
          <w:rFonts w:ascii="Times New Roman" w:hAnsi="Times New Roman" w:cs="Times New Roman"/>
          <w:sz w:val="24"/>
          <w:szCs w:val="24"/>
        </w:rPr>
      </w:pPr>
    </w:p>
    <w:p w:rsidR="0057728D" w:rsidRPr="00E73D39" w:rsidRDefault="0057728D" w:rsidP="00E73D39">
      <w:pPr>
        <w:pStyle w:val="10"/>
        <w:rPr>
          <w:sz w:val="24"/>
          <w:szCs w:val="24"/>
        </w:rPr>
      </w:pPr>
      <w:bookmarkStart w:id="55" w:name="_Toc414487474"/>
      <w:bookmarkEnd w:id="54"/>
      <w:r w:rsidRPr="000902E2">
        <w:rPr>
          <w:sz w:val="24"/>
          <w:szCs w:val="24"/>
        </w:rPr>
        <w:t>23. Срок подписания Концессионного соглашения</w:t>
      </w:r>
      <w:bookmarkEnd w:id="55"/>
    </w:p>
    <w:p w:rsidR="0057728D" w:rsidRPr="000902E2" w:rsidRDefault="0057728D" w:rsidP="008D2A9A">
      <w:pPr>
        <w:spacing w:after="0"/>
        <w:jc w:val="both"/>
        <w:rPr>
          <w:rFonts w:ascii="Times New Roman" w:hAnsi="Times New Roman" w:cs="Times New Roman"/>
          <w:color w:val="000000"/>
          <w:sz w:val="24"/>
          <w:szCs w:val="24"/>
        </w:rPr>
      </w:pPr>
      <w:r w:rsidRPr="000902E2">
        <w:rPr>
          <w:rFonts w:ascii="Times New Roman" w:hAnsi="Times New Roman" w:cs="Times New Roman"/>
          <w:kern w:val="3"/>
          <w:sz w:val="24"/>
          <w:szCs w:val="24"/>
          <w:lang w:eastAsia="ja-JP" w:bidi="fa-IR"/>
        </w:rPr>
        <w:t xml:space="preserve">23.1. </w:t>
      </w:r>
      <w:r w:rsidRPr="000902E2">
        <w:rPr>
          <w:rFonts w:ascii="Times New Roman" w:hAnsi="Times New Roman" w:cs="Times New Roman"/>
          <w:sz w:val="24"/>
          <w:szCs w:val="24"/>
        </w:rPr>
        <w:t xml:space="preserve">Концедент в течение 5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w:t>
      </w:r>
      <w:r w:rsidRPr="000902E2">
        <w:rPr>
          <w:rFonts w:ascii="Times New Roman" w:hAnsi="Times New Roman" w:cs="Times New Roman"/>
          <w:sz w:val="24"/>
          <w:szCs w:val="24"/>
        </w:rPr>
        <w:lastRenderedPageBreak/>
        <w:t>подписано в течение 15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r w:rsidRPr="000902E2">
        <w:rPr>
          <w:rFonts w:ascii="Times New Roman" w:hAnsi="Times New Roman" w:cs="Times New Roman"/>
          <w:color w:val="FF0000"/>
          <w:sz w:val="24"/>
          <w:szCs w:val="24"/>
        </w:rPr>
        <w:t>.</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23.2. В случае, если в течение 15</w:t>
      </w:r>
      <w:r w:rsidR="00E73D39">
        <w:rPr>
          <w:rFonts w:ascii="Times New Roman" w:hAnsi="Times New Roman" w:cs="Times New Roman"/>
          <w:sz w:val="24"/>
          <w:szCs w:val="24"/>
        </w:rPr>
        <w:t xml:space="preserve"> </w:t>
      </w:r>
      <w:r w:rsidRPr="000902E2">
        <w:rPr>
          <w:rFonts w:ascii="Times New Roman" w:hAnsi="Times New Roman" w:cs="Times New Roman"/>
          <w:sz w:val="24"/>
          <w:szCs w:val="24"/>
        </w:rPr>
        <w:t>рабочих дней со дня опубликования протокола о результатах проведения Конкурса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w:t>
      </w:r>
      <w:proofErr w:type="gramStart"/>
      <w:r w:rsidRPr="000902E2">
        <w:rPr>
          <w:rFonts w:ascii="Times New Roman" w:hAnsi="Times New Roman" w:cs="Times New Roman"/>
          <w:sz w:val="24"/>
          <w:szCs w:val="24"/>
        </w:rPr>
        <w:t>и</w:t>
      </w:r>
      <w:proofErr w:type="gramEnd"/>
      <w:r w:rsidRPr="000902E2">
        <w:rPr>
          <w:rFonts w:ascii="Times New Roman" w:hAnsi="Times New Roman" w:cs="Times New Roman"/>
          <w:sz w:val="24"/>
          <w:szCs w:val="24"/>
        </w:rPr>
        <w:t xml:space="preserve"> Концессионного соглашения с </w:t>
      </w:r>
      <w:bookmarkStart w:id="56" w:name="sub_825763856"/>
      <w:r w:rsidRPr="000902E2">
        <w:rPr>
          <w:rFonts w:ascii="Times New Roman" w:hAnsi="Times New Roman" w:cs="Times New Roman"/>
          <w:sz w:val="24"/>
          <w:szCs w:val="24"/>
        </w:rPr>
        <w:t>указанным лицом.</w:t>
      </w:r>
      <w:bookmarkStart w:id="57" w:name="sub_362"/>
      <w:bookmarkEnd w:id="56"/>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23.3.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течение 15 рабочих дней со дня направления такому Участнику конкурса проекта Концессионного соглашения. </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23.4.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w:t>
      </w:r>
      <w:proofErr w:type="gramStart"/>
      <w:r w:rsidRPr="000902E2">
        <w:rPr>
          <w:rFonts w:ascii="Times New Roman" w:hAnsi="Times New Roman" w:cs="Times New Roman"/>
          <w:sz w:val="24"/>
          <w:szCs w:val="24"/>
        </w:rPr>
        <w:t>и</w:t>
      </w:r>
      <w:proofErr w:type="gramEnd"/>
      <w:r w:rsidRPr="000902E2">
        <w:rPr>
          <w:rFonts w:ascii="Times New Roman" w:hAnsi="Times New Roman" w:cs="Times New Roman"/>
          <w:sz w:val="24"/>
          <w:szCs w:val="24"/>
        </w:rPr>
        <w:t xml:space="preserve"> Концессионного соглашения с таким Участником конкурса и об объявлении конкурса несостоявшимся.</w:t>
      </w:r>
      <w:bookmarkStart w:id="58" w:name="sub_363"/>
      <w:bookmarkEnd w:id="57"/>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23.5. </w:t>
      </w:r>
      <w:proofErr w:type="gramStart"/>
      <w:r w:rsidRPr="000902E2">
        <w:rPr>
          <w:rFonts w:ascii="Times New Roman" w:hAnsi="Times New Roman" w:cs="Times New Roman"/>
          <w:sz w:val="24"/>
          <w:szCs w:val="24"/>
        </w:rPr>
        <w:t xml:space="preserve">В случае заключения Концессионного соглашения в соответствии с </w:t>
      </w:r>
      <w:hyperlink r:id="rId40" w:anchor="sub_296" w:history="1">
        <w:r w:rsidRPr="000902E2">
          <w:rPr>
            <w:rStyle w:val="a3"/>
            <w:rFonts w:ascii="Times New Roman" w:hAnsi="Times New Roman" w:cs="Times New Roman"/>
            <w:sz w:val="24"/>
            <w:szCs w:val="24"/>
          </w:rPr>
          <w:t>частью 6 статьи 29</w:t>
        </w:r>
      </w:hyperlink>
      <w:r w:rsidRPr="000902E2">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Pr="000902E2">
        <w:rPr>
          <w:rFonts w:ascii="Times New Roman" w:hAnsi="Times New Roman" w:cs="Times New Roman"/>
          <w:sz w:val="24"/>
          <w:szCs w:val="24"/>
        </w:rPr>
        <w:t xml:space="preserve"> иные предусмотренные Законом о концессионных соглашениях, другими федеральными законами условия.</w:t>
      </w:r>
    </w:p>
    <w:p w:rsidR="0057728D" w:rsidRPr="000902E2" w:rsidRDefault="0057728D" w:rsidP="008D2A9A">
      <w:pPr>
        <w:spacing w:after="0"/>
        <w:jc w:val="both"/>
        <w:rPr>
          <w:rFonts w:ascii="Times New Roman" w:hAnsi="Times New Roman" w:cs="Times New Roman"/>
          <w:color w:val="000000"/>
          <w:sz w:val="24"/>
          <w:szCs w:val="24"/>
        </w:rPr>
      </w:pPr>
      <w:r w:rsidRPr="000902E2">
        <w:rPr>
          <w:rFonts w:ascii="Times New Roman" w:hAnsi="Times New Roman" w:cs="Times New Roman"/>
          <w:sz w:val="24"/>
          <w:szCs w:val="24"/>
        </w:rPr>
        <w:t xml:space="preserve">23.6. </w:t>
      </w:r>
      <w:proofErr w:type="gramStart"/>
      <w:r w:rsidRPr="000902E2">
        <w:rPr>
          <w:rFonts w:ascii="Times New Roman" w:hAnsi="Times New Roman" w:cs="Times New Roman"/>
          <w:sz w:val="24"/>
          <w:szCs w:val="24"/>
        </w:rPr>
        <w:t xml:space="preserve">В случае заключения Концессионного соглашения в соответствии с </w:t>
      </w:r>
      <w:hyperlink r:id="rId41" w:anchor="sub_327" w:history="1">
        <w:r w:rsidRPr="000902E2">
          <w:rPr>
            <w:rStyle w:val="a3"/>
            <w:rFonts w:ascii="Times New Roman" w:hAnsi="Times New Roman" w:cs="Times New Roman"/>
            <w:sz w:val="24"/>
            <w:szCs w:val="24"/>
          </w:rPr>
          <w:t>частью 7 статьи 32</w:t>
        </w:r>
      </w:hyperlink>
      <w:r w:rsidRPr="000902E2">
        <w:rPr>
          <w:rFonts w:ascii="Times New Roman" w:hAnsi="Times New Roman" w:cs="Times New Roman"/>
          <w:sz w:val="24"/>
          <w:szCs w:val="24"/>
        </w:rPr>
        <w:t xml:space="preserve"> Закона</w:t>
      </w:r>
      <w:r w:rsidR="00CC15FF" w:rsidRPr="000902E2">
        <w:rPr>
          <w:rFonts w:ascii="Times New Roman" w:hAnsi="Times New Roman" w:cs="Times New Roman"/>
          <w:sz w:val="24"/>
          <w:szCs w:val="24"/>
        </w:rPr>
        <w:t xml:space="preserve"> </w:t>
      </w:r>
      <w:r w:rsidRPr="000902E2">
        <w:rPr>
          <w:rFonts w:ascii="Times New Roman" w:hAnsi="Times New Roman" w:cs="Times New Roman"/>
          <w:sz w:val="24"/>
          <w:szCs w:val="24"/>
        </w:rPr>
        <w:t>о</w:t>
      </w:r>
      <w:r w:rsidR="00CC15FF" w:rsidRPr="000902E2">
        <w:rPr>
          <w:rFonts w:ascii="Times New Roman" w:hAnsi="Times New Roman" w:cs="Times New Roman"/>
          <w:sz w:val="24"/>
          <w:szCs w:val="24"/>
        </w:rPr>
        <w:t xml:space="preserve"> </w:t>
      </w:r>
      <w:r w:rsidRPr="000902E2">
        <w:rPr>
          <w:rFonts w:ascii="Times New Roman" w:hAnsi="Times New Roman" w:cs="Times New Roman"/>
          <w:sz w:val="24"/>
          <w:szCs w:val="24"/>
        </w:rPr>
        <w:t>концессионных соглашениях не</w:t>
      </w:r>
      <w:r w:rsidRPr="000902E2">
        <w:rPr>
          <w:rFonts w:ascii="Times New Roman" w:hAnsi="Times New Roman" w:cs="Times New Roman"/>
          <w:color w:val="000000"/>
          <w:sz w:val="24"/>
          <w:szCs w:val="24"/>
        </w:rPr>
        <w:t xml:space="preserve">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w:t>
      </w:r>
      <w:proofErr w:type="gramEnd"/>
      <w:r w:rsidRPr="000902E2">
        <w:rPr>
          <w:rFonts w:ascii="Times New Roman" w:hAnsi="Times New Roman" w:cs="Times New Roman"/>
          <w:color w:val="000000"/>
          <w:sz w:val="24"/>
          <w:szCs w:val="24"/>
        </w:rPr>
        <w:t xml:space="preserve"> Участником конкурса Конкурсным предложением, а также иные </w:t>
      </w:r>
      <w:r w:rsidRPr="000902E2">
        <w:rPr>
          <w:rFonts w:ascii="Times New Roman" w:hAnsi="Times New Roman" w:cs="Times New Roman"/>
          <w:color w:val="000000"/>
          <w:sz w:val="24"/>
          <w:szCs w:val="24"/>
        </w:rPr>
        <w:lastRenderedPageBreak/>
        <w:t xml:space="preserve">предусмотренные Законом о концессионных соглашениях, другими федеральными законами условия. В этих случаях Концессионное соглашение должно быть </w:t>
      </w:r>
      <w:r w:rsidRPr="000902E2">
        <w:rPr>
          <w:rFonts w:ascii="Times New Roman" w:hAnsi="Times New Roman" w:cs="Times New Roman"/>
          <w:sz w:val="24"/>
          <w:szCs w:val="24"/>
        </w:rPr>
        <w:t>подписано в течение 10 рабочих дней со дня направления</w:t>
      </w:r>
      <w:r w:rsidRPr="000902E2">
        <w:rPr>
          <w:rFonts w:ascii="Times New Roman" w:hAnsi="Times New Roman" w:cs="Times New Roman"/>
          <w:color w:val="000000"/>
          <w:sz w:val="24"/>
          <w:szCs w:val="24"/>
        </w:rPr>
        <w:t xml:space="preserve">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w:t>
      </w:r>
      <w:proofErr w:type="gramStart"/>
      <w:r w:rsidRPr="000902E2">
        <w:rPr>
          <w:rFonts w:ascii="Times New Roman" w:hAnsi="Times New Roman" w:cs="Times New Roman"/>
          <w:color w:val="000000"/>
          <w:sz w:val="24"/>
          <w:szCs w:val="24"/>
        </w:rPr>
        <w:t>и</w:t>
      </w:r>
      <w:proofErr w:type="gramEnd"/>
      <w:r w:rsidRPr="000902E2">
        <w:rPr>
          <w:rFonts w:ascii="Times New Roman" w:hAnsi="Times New Roman" w:cs="Times New Roman"/>
          <w:color w:val="000000"/>
          <w:sz w:val="24"/>
          <w:szCs w:val="24"/>
        </w:rPr>
        <w:t xml:space="preserve"> Концессионного соглашения с таким Заявителем или таким Участником конкурса.</w:t>
      </w:r>
      <w:bookmarkStart w:id="59" w:name="sub_3631"/>
      <w:bookmarkEnd w:id="58"/>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23.7. </w:t>
      </w:r>
      <w:proofErr w:type="gramStart"/>
      <w:r w:rsidRPr="000902E2">
        <w:rPr>
          <w:rFonts w:ascii="Times New Roman" w:hAnsi="Times New Roman" w:cs="Times New Roman"/>
          <w:sz w:val="24"/>
          <w:szCs w:val="24"/>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w:t>
      </w:r>
      <w:proofErr w:type="gramEnd"/>
      <w:r w:rsidRPr="000902E2">
        <w:rPr>
          <w:rFonts w:ascii="Times New Roman" w:hAnsi="Times New Roman" w:cs="Times New Roman"/>
          <w:sz w:val="24"/>
          <w:szCs w:val="24"/>
        </w:rPr>
        <w:t xml:space="preserve"> отказе в заключени</w:t>
      </w:r>
      <w:proofErr w:type="gramStart"/>
      <w:r w:rsidRPr="000902E2">
        <w:rPr>
          <w:rFonts w:ascii="Times New Roman" w:hAnsi="Times New Roman" w:cs="Times New Roman"/>
          <w:sz w:val="24"/>
          <w:szCs w:val="24"/>
        </w:rPr>
        <w:t>и</w:t>
      </w:r>
      <w:proofErr w:type="gramEnd"/>
      <w:r w:rsidRPr="000902E2">
        <w:rPr>
          <w:rFonts w:ascii="Times New Roman" w:hAnsi="Times New Roman" w:cs="Times New Roman"/>
          <w:sz w:val="24"/>
          <w:szCs w:val="24"/>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bookmarkStart w:id="60" w:name="sub_3632"/>
      <w:bookmarkEnd w:id="59"/>
    </w:p>
    <w:p w:rsidR="0057728D" w:rsidRPr="000902E2" w:rsidRDefault="0057728D" w:rsidP="008D2A9A">
      <w:pPr>
        <w:spacing w:after="0"/>
        <w:jc w:val="both"/>
        <w:rPr>
          <w:rFonts w:ascii="Times New Roman" w:hAnsi="Times New Roman" w:cs="Times New Roman"/>
          <w:sz w:val="24"/>
          <w:szCs w:val="24"/>
          <w:highlight w:val="magenta"/>
        </w:rPr>
      </w:pPr>
      <w:r w:rsidRPr="000902E2">
        <w:rPr>
          <w:rFonts w:ascii="Times New Roman" w:hAnsi="Times New Roman" w:cs="Times New Roman"/>
          <w:sz w:val="24"/>
          <w:szCs w:val="24"/>
        </w:rPr>
        <w:t xml:space="preserve">23.8. </w:t>
      </w:r>
      <w:proofErr w:type="gramStart"/>
      <w:r w:rsidRPr="000902E2">
        <w:rPr>
          <w:rFonts w:ascii="Times New Roman" w:hAnsi="Times New Roman" w:cs="Times New Roman"/>
          <w:sz w:val="24"/>
          <w:szCs w:val="24"/>
        </w:rPr>
        <w:t>В случае принятия в отношении Победителя конкурса решения об отказе в заключении с ним Концессионного соглашения</w:t>
      </w:r>
      <w:proofErr w:type="gramEnd"/>
      <w:r w:rsidRPr="000902E2">
        <w:rPr>
          <w:rFonts w:ascii="Times New Roman" w:hAnsi="Times New Roman" w:cs="Times New Roman"/>
          <w:sz w:val="24"/>
          <w:szCs w:val="24"/>
        </w:rPr>
        <w:t xml:space="preserve">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61" w:name="sub_364"/>
      <w:bookmarkEnd w:id="60"/>
    </w:p>
    <w:bookmarkEnd w:id="61"/>
    <w:p w:rsidR="0057728D" w:rsidRDefault="0057728D" w:rsidP="0057728D">
      <w:pPr>
        <w:pStyle w:val="Standard"/>
        <w:autoSpaceDE w:val="0"/>
        <w:jc w:val="both"/>
        <w:rPr>
          <w:rFonts w:eastAsia="Times New Roman" w:cs="Times New Roman"/>
          <w:kern w:val="0"/>
          <w:lang w:val="ru-RU" w:eastAsia="ru-RU" w:bidi="ar-SA"/>
        </w:rPr>
      </w:pPr>
    </w:p>
    <w:p w:rsidR="00DE4C60" w:rsidRPr="000902E2" w:rsidRDefault="00DE4C60" w:rsidP="0057728D">
      <w:pPr>
        <w:pStyle w:val="Standard"/>
        <w:autoSpaceDE w:val="0"/>
        <w:jc w:val="both"/>
        <w:rPr>
          <w:rFonts w:eastAsia="Times New Roman" w:cs="Times New Roman"/>
          <w:kern w:val="0"/>
          <w:lang w:val="ru-RU" w:eastAsia="ru-RU" w:bidi="ar-SA"/>
        </w:rPr>
      </w:pPr>
    </w:p>
    <w:p w:rsidR="0057728D" w:rsidRPr="000902E2" w:rsidRDefault="0057728D" w:rsidP="0057728D">
      <w:pPr>
        <w:pStyle w:val="10"/>
        <w:spacing w:before="0" w:after="0"/>
        <w:rPr>
          <w:sz w:val="24"/>
          <w:szCs w:val="24"/>
        </w:rPr>
      </w:pPr>
      <w:bookmarkStart w:id="62" w:name="_Toc414487475"/>
      <w:r w:rsidRPr="000902E2">
        <w:rPr>
          <w:sz w:val="24"/>
          <w:szCs w:val="24"/>
        </w:rPr>
        <w:t xml:space="preserve">24. Отказ от проведения Конкурса. </w:t>
      </w:r>
    </w:p>
    <w:p w:rsidR="0057728D" w:rsidRPr="000902E2" w:rsidRDefault="0057728D" w:rsidP="0057728D">
      <w:pPr>
        <w:pStyle w:val="10"/>
        <w:spacing w:before="0" w:after="0"/>
        <w:rPr>
          <w:sz w:val="24"/>
          <w:szCs w:val="24"/>
        </w:rPr>
      </w:pPr>
      <w:r w:rsidRPr="000902E2">
        <w:rPr>
          <w:sz w:val="24"/>
          <w:szCs w:val="24"/>
        </w:rPr>
        <w:t>Внесение изменений в Конкурсную документацию</w:t>
      </w:r>
      <w:bookmarkEnd w:id="62"/>
    </w:p>
    <w:p w:rsidR="0057728D" w:rsidRPr="000902E2" w:rsidRDefault="0057728D" w:rsidP="008D2A9A">
      <w:pPr>
        <w:pStyle w:val="Standard"/>
        <w:autoSpaceDE w:val="0"/>
        <w:jc w:val="both"/>
        <w:rPr>
          <w:rFonts w:eastAsia="Times New Roman" w:cs="Times New Roman"/>
          <w:color w:val="000000"/>
          <w:lang w:val="ru-RU"/>
        </w:rPr>
      </w:pPr>
    </w:p>
    <w:p w:rsidR="0057728D" w:rsidRPr="000902E2" w:rsidRDefault="0057728D" w:rsidP="008D2A9A">
      <w:pPr>
        <w:spacing w:after="0" w:line="240" w:lineRule="auto"/>
        <w:jc w:val="both"/>
        <w:rPr>
          <w:rFonts w:ascii="Times New Roman" w:eastAsia="Times New Roman CYR" w:hAnsi="Times New Roman" w:cs="Times New Roman"/>
          <w:color w:val="000000"/>
          <w:sz w:val="24"/>
          <w:szCs w:val="24"/>
        </w:rPr>
      </w:pPr>
      <w:r w:rsidRPr="000902E2">
        <w:rPr>
          <w:rFonts w:ascii="Times New Roman" w:hAnsi="Times New Roman" w:cs="Times New Roman"/>
          <w:color w:val="000000"/>
          <w:sz w:val="24"/>
          <w:szCs w:val="24"/>
        </w:rPr>
        <w:t>24.1. Концедент вправе отказаться от проведения Конкурса, но не позднее, чем за</w:t>
      </w:r>
      <w:r w:rsidRPr="000902E2">
        <w:rPr>
          <w:rFonts w:ascii="Times New Roman" w:hAnsi="Times New Roman" w:cs="Times New Roman"/>
          <w:sz w:val="24"/>
          <w:szCs w:val="24"/>
        </w:rPr>
        <w:t xml:space="preserve">30 дней до установленной даты вскрытия конвертов с Конкурсными предложениями. При этом Концедент не несет ответственности </w:t>
      </w:r>
      <w:proofErr w:type="gramStart"/>
      <w:r w:rsidRPr="000902E2">
        <w:rPr>
          <w:rFonts w:ascii="Times New Roman" w:hAnsi="Times New Roman" w:cs="Times New Roman"/>
          <w:sz w:val="24"/>
          <w:szCs w:val="24"/>
        </w:rPr>
        <w:t>за</w:t>
      </w:r>
      <w:proofErr w:type="gramEnd"/>
      <w:r w:rsidRPr="000902E2">
        <w:rPr>
          <w:rFonts w:ascii="Times New Roman" w:hAnsi="Times New Roman" w:cs="Times New Roman"/>
          <w:sz w:val="24"/>
          <w:szCs w:val="24"/>
        </w:rPr>
        <w:t xml:space="preserve"> или в связи с совершением указанных</w:t>
      </w:r>
      <w:r w:rsidRPr="000902E2">
        <w:rPr>
          <w:rFonts w:ascii="Times New Roman" w:hAnsi="Times New Roman" w:cs="Times New Roman"/>
          <w:color w:val="000000"/>
          <w:sz w:val="24"/>
          <w:szCs w:val="24"/>
        </w:rPr>
        <w:t xml:space="preserve"> действий по отказу от проведения Конкурса.</w:t>
      </w:r>
    </w:p>
    <w:p w:rsidR="0057728D" w:rsidRPr="000902E2" w:rsidRDefault="0057728D" w:rsidP="008D2A9A">
      <w:pPr>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24.2. 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57728D" w:rsidRPr="000902E2" w:rsidRDefault="0057728D" w:rsidP="008D2A9A">
      <w:pPr>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24.3.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57728D" w:rsidRPr="000902E2" w:rsidRDefault="0057728D" w:rsidP="008D2A9A">
      <w:pPr>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24.4. </w:t>
      </w:r>
      <w:proofErr w:type="gramStart"/>
      <w:r w:rsidRPr="000902E2">
        <w:rPr>
          <w:rFonts w:ascii="Times New Roman" w:hAnsi="Times New Roman" w:cs="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rsidR="0057728D" w:rsidRPr="000902E2" w:rsidRDefault="0057728D" w:rsidP="008D2A9A">
      <w:pPr>
        <w:spacing w:after="0" w:line="240" w:lineRule="auto"/>
        <w:jc w:val="both"/>
        <w:rPr>
          <w:rFonts w:ascii="Times New Roman" w:hAnsi="Times New Roman" w:cs="Times New Roman"/>
          <w:color w:val="000000"/>
          <w:sz w:val="24"/>
          <w:szCs w:val="24"/>
        </w:rPr>
      </w:pPr>
      <w:r w:rsidRPr="000902E2">
        <w:rPr>
          <w:rFonts w:ascii="Times New Roman" w:hAnsi="Times New Roman" w:cs="Times New Roman"/>
          <w:color w:val="000000"/>
          <w:sz w:val="24"/>
          <w:szCs w:val="24"/>
        </w:rPr>
        <w:lastRenderedPageBreak/>
        <w:t xml:space="preserve">24.5. В случае принятия Концедентом представленных предложений он вносит в конкурсную документацию соответствующие изменения. </w:t>
      </w:r>
      <w:r w:rsidRPr="000902E2">
        <w:rPr>
          <w:rFonts w:ascii="Times New Roman" w:hAnsi="Times New Roman" w:cs="Times New Roman"/>
          <w:sz w:val="24"/>
          <w:szCs w:val="24"/>
        </w:rPr>
        <w:t>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w:t>
      </w:r>
      <w:r w:rsidRPr="000902E2">
        <w:rPr>
          <w:rFonts w:ascii="Times New Roman" w:hAnsi="Times New Roman" w:cs="Times New Roman"/>
          <w:color w:val="000000"/>
          <w:sz w:val="24"/>
          <w:szCs w:val="24"/>
        </w:rPr>
        <w:t xml:space="preserve">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57728D" w:rsidRPr="000902E2" w:rsidRDefault="0057728D" w:rsidP="0057728D">
      <w:pPr>
        <w:rPr>
          <w:rFonts w:ascii="Times New Roman" w:hAnsi="Times New Roman" w:cs="Times New Roman"/>
          <w:sz w:val="24"/>
          <w:szCs w:val="24"/>
        </w:rPr>
      </w:pPr>
    </w:p>
    <w:p w:rsidR="0057728D" w:rsidRPr="000902E2" w:rsidRDefault="0057728D" w:rsidP="0057728D">
      <w:pPr>
        <w:pStyle w:val="10"/>
        <w:rPr>
          <w:sz w:val="24"/>
          <w:szCs w:val="24"/>
        </w:rPr>
      </w:pPr>
      <w:bookmarkStart w:id="63" w:name="_Toc414487476"/>
      <w:r w:rsidRPr="000902E2">
        <w:rPr>
          <w:sz w:val="24"/>
          <w:szCs w:val="24"/>
        </w:rPr>
        <w:t>25. Срок передачи Концедентом Концессионеру объекта Концессионного соглашения и (или) иного имущества</w:t>
      </w:r>
      <w:bookmarkEnd w:id="63"/>
    </w:p>
    <w:p w:rsidR="0057728D" w:rsidRPr="000902E2" w:rsidRDefault="0057728D" w:rsidP="0057728D">
      <w:pPr>
        <w:pStyle w:val="Standard"/>
        <w:autoSpaceDE w:val="0"/>
        <w:ind w:left="360"/>
        <w:rPr>
          <w:rFonts w:eastAsia="Times New Roman" w:cs="Times New Roman"/>
          <w:b/>
          <w:color w:val="000000"/>
          <w:lang w:val="ru-RU"/>
        </w:rPr>
      </w:pPr>
    </w:p>
    <w:p w:rsidR="0057728D" w:rsidRPr="000902E2" w:rsidRDefault="0057728D" w:rsidP="008D2A9A">
      <w:pPr>
        <w:spacing w:after="0"/>
        <w:rPr>
          <w:rFonts w:ascii="Times New Roman" w:eastAsia="Times New Roman CYR" w:hAnsi="Times New Roman" w:cs="Times New Roman"/>
          <w:sz w:val="24"/>
          <w:szCs w:val="24"/>
        </w:rPr>
      </w:pPr>
      <w:r w:rsidRPr="000902E2">
        <w:rPr>
          <w:rFonts w:ascii="Times New Roman" w:hAnsi="Times New Roman" w:cs="Times New Roman"/>
          <w:sz w:val="24"/>
          <w:szCs w:val="24"/>
        </w:rPr>
        <w:t>25.1.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w:t>
      </w:r>
      <w:r w:rsidR="00B02253" w:rsidRPr="000902E2">
        <w:rPr>
          <w:rFonts w:ascii="Times New Roman" w:hAnsi="Times New Roman" w:cs="Times New Roman"/>
          <w:sz w:val="24"/>
          <w:szCs w:val="24"/>
        </w:rPr>
        <w:t xml:space="preserve"> </w:t>
      </w:r>
      <w:r w:rsidRPr="000902E2">
        <w:rPr>
          <w:rFonts w:ascii="Times New Roman" w:hAnsi="Times New Roman" w:cs="Times New Roman"/>
          <w:sz w:val="24"/>
          <w:szCs w:val="24"/>
        </w:rPr>
        <w:t>в течение 5 рабочих дней с момента подписания Концессионного соглашения.</w:t>
      </w:r>
    </w:p>
    <w:p w:rsidR="0057728D" w:rsidRPr="000902E2" w:rsidRDefault="0057728D" w:rsidP="0057728D">
      <w:pPr>
        <w:rPr>
          <w:rFonts w:ascii="Times New Roman" w:hAnsi="Times New Roman" w:cs="Times New Roman"/>
          <w:sz w:val="24"/>
          <w:szCs w:val="24"/>
        </w:rPr>
      </w:pPr>
    </w:p>
    <w:p w:rsidR="0057728D" w:rsidRPr="000902E2" w:rsidRDefault="0057728D" w:rsidP="0057728D">
      <w:pPr>
        <w:pStyle w:val="10"/>
        <w:rPr>
          <w:sz w:val="24"/>
          <w:szCs w:val="24"/>
        </w:rPr>
      </w:pPr>
      <w:bookmarkStart w:id="64" w:name="_Toc414487477"/>
      <w:r w:rsidRPr="000902E2">
        <w:rPr>
          <w:sz w:val="24"/>
          <w:szCs w:val="24"/>
        </w:rPr>
        <w:t>26. Метод регулирования тарифов, долгосрочные и иные параметры регулирования деятельности концессионера</w:t>
      </w:r>
      <w:bookmarkEnd w:id="64"/>
    </w:p>
    <w:p w:rsidR="0057728D" w:rsidRPr="000902E2" w:rsidRDefault="0057728D" w:rsidP="0057728D">
      <w:pPr>
        <w:pStyle w:val="Standard"/>
        <w:autoSpaceDE w:val="0"/>
        <w:ind w:left="360"/>
        <w:rPr>
          <w:rFonts w:cs="Times New Roman"/>
          <w:b/>
        </w:rPr>
      </w:pP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26.1. Метод регулирования тарифов концессионера – метод индексации.</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26.2. 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w:t>
      </w:r>
      <w:r w:rsidR="00BE71D0" w:rsidRPr="000902E2">
        <w:rPr>
          <w:rFonts w:ascii="Times New Roman" w:hAnsi="Times New Roman" w:cs="Times New Roman"/>
          <w:sz w:val="24"/>
          <w:szCs w:val="24"/>
        </w:rPr>
        <w:t xml:space="preserve"> </w:t>
      </w:r>
      <w:r w:rsidRPr="000902E2">
        <w:rPr>
          <w:rFonts w:ascii="Times New Roman" w:hAnsi="Times New Roman" w:cs="Times New Roman"/>
          <w:sz w:val="24"/>
          <w:szCs w:val="24"/>
        </w:rPr>
        <w:t>указаны в Приложениях №</w:t>
      </w:r>
      <w:r w:rsidR="00E73D39">
        <w:rPr>
          <w:rFonts w:ascii="Times New Roman" w:hAnsi="Times New Roman" w:cs="Times New Roman"/>
          <w:sz w:val="24"/>
          <w:szCs w:val="24"/>
        </w:rPr>
        <w:t xml:space="preserve"> </w:t>
      </w:r>
      <w:r w:rsidRPr="000902E2">
        <w:rPr>
          <w:rFonts w:ascii="Times New Roman" w:hAnsi="Times New Roman" w:cs="Times New Roman"/>
          <w:sz w:val="24"/>
          <w:szCs w:val="24"/>
        </w:rPr>
        <w:t>4, к Конкурсной документации.</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26.3. Минимально допустимые плановые значения показателей деятельности Концессионера указаны в Приложениях №4 Конкурсной документации:</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color w:val="000000"/>
          <w:sz w:val="24"/>
          <w:szCs w:val="24"/>
        </w:rPr>
        <w:t xml:space="preserve">− </w:t>
      </w:r>
      <w:r w:rsidRPr="000902E2">
        <w:rPr>
          <w:rFonts w:ascii="Times New Roman" w:hAnsi="Times New Roman" w:cs="Times New Roman"/>
          <w:sz w:val="24"/>
          <w:szCs w:val="24"/>
        </w:rPr>
        <w:t>базовый уровень операционных расходов;</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color w:val="000000"/>
          <w:sz w:val="24"/>
          <w:szCs w:val="24"/>
        </w:rPr>
        <w:t xml:space="preserve">− </w:t>
      </w:r>
      <w:r w:rsidRPr="000902E2">
        <w:rPr>
          <w:rFonts w:ascii="Times New Roman" w:hAnsi="Times New Roman" w:cs="Times New Roman"/>
          <w:sz w:val="24"/>
          <w:szCs w:val="24"/>
        </w:rPr>
        <w:t>объем полезного отпуска тепловой энергии, и (или) объем отпуска воды,</w:t>
      </w:r>
      <w:r w:rsidR="00BE71D0" w:rsidRPr="000902E2">
        <w:rPr>
          <w:rFonts w:ascii="Times New Roman" w:hAnsi="Times New Roman" w:cs="Times New Roman"/>
          <w:sz w:val="24"/>
          <w:szCs w:val="24"/>
        </w:rPr>
        <w:t xml:space="preserve"> </w:t>
      </w:r>
      <w:r w:rsidRPr="000902E2">
        <w:rPr>
          <w:rFonts w:ascii="Times New Roman" w:hAnsi="Times New Roman" w:cs="Times New Roman"/>
          <w:sz w:val="24"/>
          <w:szCs w:val="24"/>
        </w:rPr>
        <w:t>и (или) объем сточных вод за год;</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color w:val="000000"/>
          <w:sz w:val="24"/>
          <w:szCs w:val="24"/>
        </w:rPr>
        <w:t xml:space="preserve">− </w:t>
      </w:r>
      <w:r w:rsidRPr="000902E2">
        <w:rPr>
          <w:rFonts w:ascii="Times New Roman" w:hAnsi="Times New Roman" w:cs="Times New Roman"/>
          <w:sz w:val="24"/>
          <w:szCs w:val="24"/>
        </w:rPr>
        <w:t>величина неподконтрольных расходов;</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color w:val="000000"/>
          <w:sz w:val="24"/>
          <w:szCs w:val="24"/>
        </w:rPr>
        <w:t xml:space="preserve">− </w:t>
      </w:r>
      <w:r w:rsidRPr="000902E2">
        <w:rPr>
          <w:rFonts w:ascii="Times New Roman" w:hAnsi="Times New Roman" w:cs="Times New Roman"/>
          <w:sz w:val="24"/>
          <w:szCs w:val="24"/>
        </w:rPr>
        <w:t>потери и удельное потребление энергетических ресурсов на единицу объема полезного отпуска тепловой энергии (мощности);</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color w:val="000000"/>
          <w:sz w:val="24"/>
          <w:szCs w:val="24"/>
        </w:rPr>
        <w:t xml:space="preserve">− </w:t>
      </w:r>
      <w:r w:rsidRPr="000902E2">
        <w:rPr>
          <w:rFonts w:ascii="Times New Roman" w:hAnsi="Times New Roman" w:cs="Times New Roman"/>
          <w:sz w:val="24"/>
          <w:szCs w:val="24"/>
        </w:rPr>
        <w:t>предельный (максимальный) рост необходимой валовой выручки от осуществления регулируемых видов деятельности;</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 Дефляторы на период концессионного соглашения в соответствии со Сценарными условиями, основными параметрами Прогноза социально-экономического развития Российской Федерации и предельными уровнями цен (тарифов) на услуги компаний инфраструктурного сектора на 201</w:t>
      </w:r>
      <w:r w:rsidR="00B02253"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и плановый период 201</w:t>
      </w:r>
      <w:r w:rsidR="00B02253" w:rsidRPr="000902E2">
        <w:rPr>
          <w:rFonts w:ascii="Times New Roman" w:hAnsi="Times New Roman" w:cs="Times New Roman"/>
          <w:sz w:val="24"/>
          <w:szCs w:val="24"/>
        </w:rPr>
        <w:t>9</w:t>
      </w:r>
      <w:r w:rsidRPr="000902E2">
        <w:rPr>
          <w:rFonts w:ascii="Times New Roman" w:hAnsi="Times New Roman" w:cs="Times New Roman"/>
          <w:sz w:val="24"/>
          <w:szCs w:val="24"/>
        </w:rPr>
        <w:t xml:space="preserve"> и 20</w:t>
      </w:r>
      <w:r w:rsidR="00B02253"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годов</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color w:val="000000"/>
          <w:sz w:val="24"/>
          <w:szCs w:val="24"/>
        </w:rPr>
        <w:t xml:space="preserve">− </w:t>
      </w:r>
      <w:r w:rsidRPr="000902E2">
        <w:rPr>
          <w:rFonts w:ascii="Times New Roman" w:hAnsi="Times New Roman" w:cs="Times New Roman"/>
          <w:sz w:val="24"/>
          <w:szCs w:val="24"/>
        </w:rPr>
        <w:t>предельные (минимальные и (или) максимальные) значения критериев конкурса указаны в Приложении № 5 Конкурсной документации.</w:t>
      </w:r>
    </w:p>
    <w:p w:rsidR="00BE71D0" w:rsidRPr="000902E2" w:rsidRDefault="0057728D" w:rsidP="00394EC3">
      <w:pPr>
        <w:spacing w:after="0"/>
        <w:jc w:val="both"/>
        <w:rPr>
          <w:rFonts w:ascii="Times New Roman" w:hAnsi="Times New Roman" w:cs="Times New Roman"/>
          <w:sz w:val="24"/>
          <w:szCs w:val="24"/>
        </w:rPr>
      </w:pPr>
      <w:r w:rsidRPr="000902E2">
        <w:rPr>
          <w:rFonts w:ascii="Times New Roman" w:hAnsi="Times New Roman" w:cs="Times New Roman"/>
          <w:sz w:val="24"/>
          <w:szCs w:val="24"/>
        </w:rPr>
        <w:t>-нормативный уровень прибыли</w:t>
      </w:r>
    </w:p>
    <w:p w:rsidR="0057728D" w:rsidRPr="000902E2" w:rsidRDefault="0057728D" w:rsidP="0057728D">
      <w:pPr>
        <w:pStyle w:val="10"/>
        <w:rPr>
          <w:sz w:val="24"/>
          <w:szCs w:val="24"/>
        </w:rPr>
      </w:pPr>
      <w:bookmarkStart w:id="65" w:name="_Toc414487478"/>
      <w:r w:rsidRPr="000902E2">
        <w:rPr>
          <w:sz w:val="24"/>
          <w:szCs w:val="24"/>
        </w:rPr>
        <w:t>27. Перечень приложений к Конкурсной документации</w:t>
      </w:r>
      <w:bookmarkEnd w:id="65"/>
    </w:p>
    <w:p w:rsidR="0057728D" w:rsidRPr="000902E2" w:rsidRDefault="0057728D" w:rsidP="0057728D">
      <w:pPr>
        <w:pStyle w:val="Standard"/>
        <w:autoSpaceDE w:val="0"/>
        <w:jc w:val="center"/>
        <w:rPr>
          <w:rFonts w:cs="Times New Roman"/>
          <w:color w:val="000000"/>
          <w:lang w:val="ru-RU"/>
        </w:rPr>
      </w:pPr>
    </w:p>
    <w:p w:rsidR="0057728D" w:rsidRPr="000902E2" w:rsidRDefault="0057728D" w:rsidP="008D2A9A">
      <w:pPr>
        <w:jc w:val="both"/>
        <w:rPr>
          <w:rFonts w:ascii="Times New Roman" w:hAnsi="Times New Roman" w:cs="Times New Roman"/>
          <w:sz w:val="24"/>
          <w:szCs w:val="24"/>
        </w:rPr>
      </w:pPr>
      <w:r w:rsidRPr="000902E2">
        <w:rPr>
          <w:rFonts w:ascii="Times New Roman" w:hAnsi="Times New Roman" w:cs="Times New Roman"/>
          <w:sz w:val="24"/>
          <w:szCs w:val="24"/>
        </w:rPr>
        <w:t>27.1. Конкурсная документация содержит следующие приложения:</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Приложение     № 1 - Состав и описание Объектов концессионного соглашения;</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lastRenderedPageBreak/>
        <w:t>Приложение № 2 - Акт обследования технического состояния Объектов концессионного соглашения – объектов теплоснабжени</w:t>
      </w:r>
      <w:r w:rsidR="00654D59" w:rsidRPr="000902E2">
        <w:rPr>
          <w:rFonts w:ascii="Times New Roman" w:hAnsi="Times New Roman" w:cs="Times New Roman"/>
          <w:sz w:val="24"/>
          <w:szCs w:val="24"/>
        </w:rPr>
        <w:t xml:space="preserve">я, водоснабжения </w:t>
      </w:r>
      <w:r w:rsidRPr="000902E2">
        <w:rPr>
          <w:rFonts w:ascii="Times New Roman" w:hAnsi="Times New Roman" w:cs="Times New Roman"/>
          <w:sz w:val="24"/>
          <w:szCs w:val="24"/>
        </w:rPr>
        <w:t xml:space="preserve"> находящихся на территории </w:t>
      </w:r>
      <w:r w:rsidR="00B02253" w:rsidRPr="000902E2">
        <w:rPr>
          <w:rFonts w:ascii="Times New Roman" w:hAnsi="Times New Roman" w:cs="Times New Roman"/>
          <w:sz w:val="24"/>
          <w:szCs w:val="24"/>
        </w:rPr>
        <w:t xml:space="preserve">сельского поселения  </w:t>
      </w:r>
      <w:r w:rsidRPr="000902E2">
        <w:rPr>
          <w:rFonts w:ascii="Times New Roman" w:hAnsi="Times New Roman" w:cs="Times New Roman"/>
          <w:sz w:val="24"/>
          <w:szCs w:val="24"/>
        </w:rPr>
        <w:t>«</w:t>
      </w:r>
      <w:r w:rsidR="00B02253" w:rsidRPr="000902E2">
        <w:rPr>
          <w:rFonts w:ascii="Times New Roman" w:eastAsia="Times New Roman" w:hAnsi="Times New Roman" w:cs="Times New Roman"/>
          <w:bCs/>
          <w:sz w:val="24"/>
          <w:szCs w:val="24"/>
        </w:rPr>
        <w:t>Калганское</w:t>
      </w:r>
      <w:r w:rsidRPr="000902E2">
        <w:rPr>
          <w:rFonts w:ascii="Times New Roman" w:hAnsi="Times New Roman" w:cs="Times New Roman"/>
          <w:sz w:val="24"/>
          <w:szCs w:val="24"/>
        </w:rPr>
        <w:t>»</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Приложение  № 3 - </w:t>
      </w:r>
      <w:r w:rsidRPr="000902E2">
        <w:rPr>
          <w:rFonts w:ascii="Times New Roman" w:hAnsi="Times New Roman" w:cs="Times New Roman"/>
          <w:sz w:val="24"/>
          <w:szCs w:val="24"/>
          <w:lang w:eastAsia="ar-SA"/>
        </w:rPr>
        <w:t xml:space="preserve">Техническое задание по созданию и реконструкции Объекта </w:t>
      </w:r>
      <w:r w:rsidRPr="000902E2">
        <w:rPr>
          <w:rFonts w:ascii="Times New Roman" w:hAnsi="Times New Roman" w:cs="Times New Roman"/>
          <w:sz w:val="24"/>
          <w:szCs w:val="24"/>
        </w:rPr>
        <w:t xml:space="preserve">концессионного соглашения в отношении объектов теплоснабжения и </w:t>
      </w:r>
      <w:proofErr w:type="gramStart"/>
      <w:r w:rsidRPr="000902E2">
        <w:rPr>
          <w:rFonts w:ascii="Times New Roman" w:hAnsi="Times New Roman" w:cs="Times New Roman"/>
          <w:sz w:val="24"/>
          <w:szCs w:val="24"/>
        </w:rPr>
        <w:t>водоснабжения</w:t>
      </w:r>
      <w:proofErr w:type="gramEnd"/>
      <w:r w:rsidRPr="000902E2">
        <w:rPr>
          <w:rFonts w:ascii="Times New Roman" w:hAnsi="Times New Roman" w:cs="Times New Roman"/>
          <w:sz w:val="24"/>
          <w:szCs w:val="24"/>
        </w:rPr>
        <w:t xml:space="preserve"> находящихся на территории </w:t>
      </w:r>
      <w:r w:rsidR="00B02253" w:rsidRPr="000902E2">
        <w:rPr>
          <w:rFonts w:ascii="Times New Roman" w:hAnsi="Times New Roman" w:cs="Times New Roman"/>
          <w:sz w:val="24"/>
          <w:szCs w:val="24"/>
        </w:rPr>
        <w:t xml:space="preserve">сельского поселения </w:t>
      </w:r>
      <w:r w:rsidRPr="000902E2">
        <w:rPr>
          <w:rFonts w:ascii="Times New Roman" w:hAnsi="Times New Roman" w:cs="Times New Roman"/>
          <w:sz w:val="24"/>
          <w:szCs w:val="24"/>
        </w:rPr>
        <w:t xml:space="preserve"> «</w:t>
      </w:r>
      <w:r w:rsidR="00B02253" w:rsidRPr="000902E2">
        <w:rPr>
          <w:rFonts w:ascii="Times New Roman" w:eastAsia="Times New Roman" w:hAnsi="Times New Roman" w:cs="Times New Roman"/>
          <w:bCs/>
          <w:sz w:val="24"/>
          <w:szCs w:val="24"/>
        </w:rPr>
        <w:t>Калганское</w:t>
      </w:r>
      <w:r w:rsidRPr="000902E2">
        <w:rPr>
          <w:rFonts w:ascii="Times New Roman" w:hAnsi="Times New Roman" w:cs="Times New Roman"/>
          <w:sz w:val="24"/>
          <w:szCs w:val="24"/>
        </w:rPr>
        <w:t>»</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Приложение    № 4 – Значения и параметры объектов теплоснабжения и </w:t>
      </w:r>
      <w:proofErr w:type="gramStart"/>
      <w:r w:rsidRPr="000902E2">
        <w:rPr>
          <w:rFonts w:ascii="Times New Roman" w:hAnsi="Times New Roman" w:cs="Times New Roman"/>
          <w:sz w:val="24"/>
          <w:szCs w:val="24"/>
        </w:rPr>
        <w:t>водоснабжения</w:t>
      </w:r>
      <w:proofErr w:type="gramEnd"/>
      <w:r w:rsidRPr="000902E2">
        <w:rPr>
          <w:rFonts w:ascii="Times New Roman" w:hAnsi="Times New Roman" w:cs="Times New Roman"/>
          <w:sz w:val="24"/>
          <w:szCs w:val="24"/>
        </w:rPr>
        <w:t xml:space="preserve"> находящихся на территории </w:t>
      </w:r>
      <w:r w:rsidR="00BE42CC" w:rsidRPr="000902E2">
        <w:rPr>
          <w:rFonts w:ascii="Times New Roman" w:hAnsi="Times New Roman" w:cs="Times New Roman"/>
          <w:sz w:val="24"/>
          <w:szCs w:val="24"/>
        </w:rPr>
        <w:t>сельского поселения</w:t>
      </w:r>
      <w:r w:rsidRPr="000902E2">
        <w:rPr>
          <w:rFonts w:ascii="Times New Roman" w:hAnsi="Times New Roman" w:cs="Times New Roman"/>
          <w:sz w:val="24"/>
          <w:szCs w:val="24"/>
        </w:rPr>
        <w:t xml:space="preserve"> «</w:t>
      </w:r>
      <w:r w:rsidR="00BE42CC" w:rsidRPr="000902E2">
        <w:rPr>
          <w:rFonts w:ascii="Times New Roman" w:eastAsia="Times New Roman" w:hAnsi="Times New Roman" w:cs="Times New Roman"/>
          <w:bCs/>
          <w:sz w:val="24"/>
          <w:szCs w:val="24"/>
        </w:rPr>
        <w:t>Калганское</w:t>
      </w:r>
      <w:r w:rsidRPr="000902E2">
        <w:rPr>
          <w:rFonts w:ascii="Times New Roman" w:hAnsi="Times New Roman" w:cs="Times New Roman"/>
          <w:sz w:val="24"/>
          <w:szCs w:val="24"/>
        </w:rPr>
        <w:t>»</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Приложение    № 5 – Критерии и параметры для оценки заявок на участие в конкурсе в отношении объектов теплоснабжения и </w:t>
      </w:r>
      <w:proofErr w:type="gramStart"/>
      <w:r w:rsidRPr="000902E2">
        <w:rPr>
          <w:rFonts w:ascii="Times New Roman" w:hAnsi="Times New Roman" w:cs="Times New Roman"/>
          <w:sz w:val="24"/>
          <w:szCs w:val="24"/>
        </w:rPr>
        <w:t>водоснабжения</w:t>
      </w:r>
      <w:proofErr w:type="gramEnd"/>
      <w:r w:rsidRPr="000902E2">
        <w:rPr>
          <w:rFonts w:ascii="Times New Roman" w:hAnsi="Times New Roman" w:cs="Times New Roman"/>
          <w:sz w:val="24"/>
          <w:szCs w:val="24"/>
        </w:rPr>
        <w:t xml:space="preserve"> находящихся на территории </w:t>
      </w:r>
      <w:r w:rsidR="00BE42CC" w:rsidRPr="000902E2">
        <w:rPr>
          <w:rFonts w:ascii="Times New Roman" w:hAnsi="Times New Roman" w:cs="Times New Roman"/>
          <w:sz w:val="24"/>
          <w:szCs w:val="24"/>
        </w:rPr>
        <w:t>сельского поселения</w:t>
      </w:r>
      <w:r w:rsidRPr="000902E2">
        <w:rPr>
          <w:rFonts w:ascii="Times New Roman" w:hAnsi="Times New Roman" w:cs="Times New Roman"/>
          <w:sz w:val="24"/>
          <w:szCs w:val="24"/>
        </w:rPr>
        <w:t xml:space="preserve"> «</w:t>
      </w:r>
      <w:r w:rsidR="00BE42CC" w:rsidRPr="000902E2">
        <w:rPr>
          <w:rFonts w:ascii="Times New Roman" w:eastAsia="Times New Roman" w:hAnsi="Times New Roman" w:cs="Times New Roman"/>
          <w:bCs/>
          <w:sz w:val="24"/>
          <w:szCs w:val="24"/>
        </w:rPr>
        <w:t>Калганское</w:t>
      </w:r>
      <w:r w:rsidRPr="000902E2">
        <w:rPr>
          <w:rFonts w:ascii="Times New Roman" w:hAnsi="Times New Roman" w:cs="Times New Roman"/>
          <w:sz w:val="24"/>
          <w:szCs w:val="24"/>
        </w:rPr>
        <w:t>»</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Приложение    № 6 – Опись документов;</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Приложение   № 7– Заявка на участие в конкурсе;</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Приложение   № 8 – Анкета заявителя на участие в открытом конкурсе;</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Приложение   № 9 – Доверенность;</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Приложение   № 10 – Опись конкурсного предложения;</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Приложение   № 11– Конкурсное предложение;</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Приложение    №  12 - Заявка на осмотр объекта недвижимого муниципального имущества;</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Приложение    № 13 – Уведомление об отзыве заявки;</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Приложение    № 14 – Концессионное соглашение в от</w:t>
      </w:r>
      <w:r w:rsidR="00654D59" w:rsidRPr="000902E2">
        <w:rPr>
          <w:rFonts w:ascii="Times New Roman" w:hAnsi="Times New Roman" w:cs="Times New Roman"/>
          <w:sz w:val="24"/>
          <w:szCs w:val="24"/>
        </w:rPr>
        <w:t xml:space="preserve">ношении объектов теплоснабжения, водоснабжения </w:t>
      </w:r>
      <w:r w:rsidRPr="000902E2">
        <w:rPr>
          <w:rFonts w:ascii="Times New Roman" w:hAnsi="Times New Roman" w:cs="Times New Roman"/>
          <w:sz w:val="24"/>
          <w:szCs w:val="24"/>
        </w:rPr>
        <w:t>(проект)</w:t>
      </w:r>
    </w:p>
    <w:p w:rsidR="0057728D" w:rsidRPr="000902E2" w:rsidRDefault="0057728D" w:rsidP="008D2A9A">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 </w:t>
      </w:r>
    </w:p>
    <w:p w:rsidR="0057728D" w:rsidRPr="000902E2" w:rsidRDefault="0057728D" w:rsidP="008D2A9A">
      <w:pPr>
        <w:spacing w:after="0"/>
        <w:jc w:val="both"/>
        <w:rPr>
          <w:rFonts w:ascii="Times New Roman" w:hAnsi="Times New Roman" w:cs="Times New Roman"/>
          <w:sz w:val="24"/>
          <w:szCs w:val="24"/>
        </w:rPr>
      </w:pPr>
    </w:p>
    <w:bookmarkEnd w:id="0"/>
    <w:bookmarkEnd w:id="1"/>
    <w:p w:rsidR="0057728D" w:rsidRPr="000902E2" w:rsidRDefault="0057728D" w:rsidP="008D2A9A">
      <w:pPr>
        <w:spacing w:after="0"/>
        <w:jc w:val="right"/>
        <w:rPr>
          <w:rFonts w:ascii="Times New Roman" w:hAnsi="Times New Roman" w:cs="Times New Roman"/>
          <w:sz w:val="24"/>
          <w:szCs w:val="24"/>
        </w:rPr>
      </w:pPr>
      <w:r w:rsidRPr="000902E2">
        <w:rPr>
          <w:rFonts w:ascii="Times New Roman" w:hAnsi="Times New Roman" w:cs="Times New Roman"/>
          <w:sz w:val="24"/>
          <w:szCs w:val="24"/>
        </w:rPr>
        <w:br w:type="page"/>
      </w:r>
      <w:r w:rsidRPr="000902E2">
        <w:rPr>
          <w:rFonts w:ascii="Times New Roman" w:hAnsi="Times New Roman" w:cs="Times New Roman"/>
          <w:sz w:val="24"/>
          <w:szCs w:val="24"/>
        </w:rPr>
        <w:lastRenderedPageBreak/>
        <w:t>Приложение № 1</w:t>
      </w:r>
    </w:p>
    <w:p w:rsidR="0057728D" w:rsidRPr="000902E2" w:rsidRDefault="0057728D" w:rsidP="008D2A9A">
      <w:pPr>
        <w:spacing w:after="0"/>
        <w:jc w:val="right"/>
        <w:rPr>
          <w:rFonts w:ascii="Times New Roman" w:hAnsi="Times New Roman" w:cs="Times New Roman"/>
          <w:sz w:val="24"/>
          <w:szCs w:val="24"/>
        </w:rPr>
      </w:pPr>
      <w:r w:rsidRPr="000902E2">
        <w:rPr>
          <w:rFonts w:ascii="Times New Roman" w:hAnsi="Times New Roman" w:cs="Times New Roman"/>
          <w:sz w:val="24"/>
          <w:szCs w:val="24"/>
        </w:rPr>
        <w:t>к конкурсной документации</w:t>
      </w:r>
    </w:p>
    <w:p w:rsidR="0057728D" w:rsidRPr="000902E2" w:rsidRDefault="0057728D" w:rsidP="0057728D">
      <w:pPr>
        <w:rPr>
          <w:rFonts w:ascii="Times New Roman" w:hAnsi="Times New Roman" w:cs="Times New Roman"/>
          <w:sz w:val="24"/>
          <w:szCs w:val="24"/>
        </w:rPr>
      </w:pPr>
    </w:p>
    <w:p w:rsidR="0057728D" w:rsidRPr="000902E2" w:rsidRDefault="0057728D" w:rsidP="008D2A9A">
      <w:pPr>
        <w:spacing w:after="0"/>
        <w:jc w:val="center"/>
        <w:rPr>
          <w:rFonts w:ascii="Times New Roman" w:hAnsi="Times New Roman" w:cs="Times New Roman"/>
          <w:sz w:val="24"/>
          <w:szCs w:val="24"/>
        </w:rPr>
      </w:pPr>
      <w:r w:rsidRPr="000902E2">
        <w:rPr>
          <w:rFonts w:ascii="Times New Roman" w:hAnsi="Times New Roman" w:cs="Times New Roman"/>
          <w:sz w:val="24"/>
          <w:szCs w:val="24"/>
        </w:rPr>
        <w:t>СОСТАВ И ОПИСАНИЕ ОБЪЕКТОВ</w:t>
      </w:r>
    </w:p>
    <w:p w:rsidR="0057728D" w:rsidRPr="000902E2" w:rsidRDefault="0057728D" w:rsidP="008D2A9A">
      <w:pPr>
        <w:jc w:val="center"/>
        <w:rPr>
          <w:rFonts w:ascii="Times New Roman" w:hAnsi="Times New Roman" w:cs="Times New Roman"/>
          <w:sz w:val="24"/>
          <w:szCs w:val="24"/>
        </w:rPr>
      </w:pPr>
      <w:r w:rsidRPr="000902E2">
        <w:rPr>
          <w:rFonts w:ascii="Times New Roman" w:hAnsi="Times New Roman" w:cs="Times New Roman"/>
          <w:sz w:val="24"/>
          <w:szCs w:val="24"/>
        </w:rPr>
        <w:t>КОНЦЕССИОННОГО СОГЛАШЕНИЯ</w:t>
      </w:r>
    </w:p>
    <w:p w:rsidR="0057728D" w:rsidRPr="000902E2" w:rsidRDefault="0057728D" w:rsidP="000100FE">
      <w:pPr>
        <w:jc w:val="both"/>
        <w:rPr>
          <w:rFonts w:ascii="Times New Roman" w:hAnsi="Times New Roman" w:cs="Times New Roman"/>
          <w:sz w:val="24"/>
          <w:szCs w:val="24"/>
        </w:rPr>
      </w:pPr>
      <w:r w:rsidRPr="000902E2">
        <w:rPr>
          <w:rFonts w:ascii="Times New Roman" w:hAnsi="Times New Roman" w:cs="Times New Roman"/>
          <w:sz w:val="24"/>
          <w:szCs w:val="24"/>
        </w:rPr>
        <w:t xml:space="preserve">на право заключения концессионного соглашения в отношении объектов теплоснабжения и </w:t>
      </w:r>
      <w:proofErr w:type="gramStart"/>
      <w:r w:rsidRPr="000902E2">
        <w:rPr>
          <w:rFonts w:ascii="Times New Roman" w:hAnsi="Times New Roman" w:cs="Times New Roman"/>
          <w:sz w:val="24"/>
          <w:szCs w:val="24"/>
        </w:rPr>
        <w:t>водоснабжения</w:t>
      </w:r>
      <w:proofErr w:type="gramEnd"/>
      <w:r w:rsidRPr="000902E2">
        <w:rPr>
          <w:rFonts w:ascii="Times New Roman" w:hAnsi="Times New Roman" w:cs="Times New Roman"/>
          <w:sz w:val="24"/>
          <w:szCs w:val="24"/>
        </w:rPr>
        <w:t xml:space="preserve"> находящихся в муниципальной собственности </w:t>
      </w:r>
      <w:r w:rsidR="00BE42CC" w:rsidRPr="000902E2">
        <w:rPr>
          <w:rFonts w:ascii="Times New Roman" w:hAnsi="Times New Roman" w:cs="Times New Roman"/>
          <w:sz w:val="24"/>
          <w:szCs w:val="24"/>
        </w:rPr>
        <w:t xml:space="preserve">администрации муниципального района </w:t>
      </w:r>
      <w:r w:rsidRPr="000902E2">
        <w:rPr>
          <w:rFonts w:ascii="Times New Roman" w:hAnsi="Times New Roman" w:cs="Times New Roman"/>
          <w:sz w:val="24"/>
          <w:szCs w:val="24"/>
        </w:rPr>
        <w:t xml:space="preserve"> «</w:t>
      </w:r>
      <w:r w:rsidR="00BE42CC" w:rsidRPr="000902E2">
        <w:rPr>
          <w:rFonts w:ascii="Times New Roman" w:eastAsia="Times New Roman" w:hAnsi="Times New Roman" w:cs="Times New Roman"/>
          <w:bCs/>
          <w:sz w:val="24"/>
          <w:szCs w:val="24"/>
        </w:rPr>
        <w:t>Калганский район</w:t>
      </w:r>
      <w:r w:rsidR="000100FE">
        <w:rPr>
          <w:rFonts w:ascii="Times New Roman" w:hAnsi="Times New Roman" w:cs="Times New Roman"/>
          <w:sz w:val="24"/>
          <w:szCs w:val="24"/>
        </w:rPr>
        <w:t>»</w:t>
      </w:r>
    </w:p>
    <w:p w:rsidR="00F36833" w:rsidRDefault="00F36833" w:rsidP="00F36833">
      <w:pPr>
        <w:pStyle w:val="Standard"/>
        <w:autoSpaceDE w:val="0"/>
        <w:ind w:firstLine="708"/>
        <w:jc w:val="both"/>
        <w:rPr>
          <w:rFonts w:eastAsia="Times New Roman" w:cs="Times New Roman"/>
          <w:b/>
          <w:color w:val="000000"/>
          <w:lang w:val="ru-RU"/>
        </w:rPr>
      </w:pPr>
      <w:r w:rsidRPr="000902E2">
        <w:rPr>
          <w:rFonts w:eastAsia="Times New Roman" w:cs="Times New Roman"/>
          <w:b/>
          <w:color w:val="000000"/>
          <w:lang w:val="ru-RU"/>
        </w:rPr>
        <w:t>Лот №1-объекты теплоснабжения</w:t>
      </w:r>
    </w:p>
    <w:p w:rsidR="000100FE" w:rsidRDefault="000100FE" w:rsidP="00F36833">
      <w:pPr>
        <w:pStyle w:val="Standard"/>
        <w:autoSpaceDE w:val="0"/>
        <w:ind w:firstLine="708"/>
        <w:jc w:val="both"/>
        <w:rPr>
          <w:rFonts w:eastAsia="Times New Roman" w:cs="Times New Roman"/>
          <w:b/>
          <w:color w:val="000000"/>
          <w:lang w:val="ru-RU"/>
        </w:rPr>
      </w:pPr>
    </w:p>
    <w:tbl>
      <w:tblPr>
        <w:tblStyle w:val="affffe"/>
        <w:tblW w:w="0" w:type="auto"/>
        <w:tblLook w:val="04A0"/>
      </w:tblPr>
      <w:tblGrid>
        <w:gridCol w:w="817"/>
        <w:gridCol w:w="2552"/>
        <w:gridCol w:w="6204"/>
      </w:tblGrid>
      <w:tr w:rsidR="000100FE" w:rsidTr="000100FE">
        <w:tc>
          <w:tcPr>
            <w:tcW w:w="817" w:type="dxa"/>
          </w:tcPr>
          <w:p w:rsidR="000100FE" w:rsidRPr="000902E2" w:rsidRDefault="000100FE" w:rsidP="000100FE">
            <w:pPr>
              <w:widowControl w:val="0"/>
              <w:shd w:val="clear" w:color="auto" w:fill="FFFFFF"/>
              <w:suppressAutoHyphens/>
              <w:autoSpaceDE w:val="0"/>
              <w:jc w:val="both"/>
              <w:rPr>
                <w:rFonts w:eastAsia="Times New Roman CYR"/>
                <w:b/>
                <w:bCs/>
                <w:sz w:val="24"/>
                <w:szCs w:val="24"/>
              </w:rPr>
            </w:pPr>
            <w:r w:rsidRPr="000902E2">
              <w:rPr>
                <w:b/>
                <w:sz w:val="24"/>
                <w:szCs w:val="24"/>
              </w:rPr>
              <w:t xml:space="preserve">№ </w:t>
            </w:r>
            <w:proofErr w:type="gramStart"/>
            <w:r w:rsidRPr="000902E2">
              <w:rPr>
                <w:b/>
                <w:sz w:val="24"/>
                <w:szCs w:val="24"/>
              </w:rPr>
              <w:t>п</w:t>
            </w:r>
            <w:proofErr w:type="gramEnd"/>
            <w:r w:rsidRPr="000902E2">
              <w:rPr>
                <w:b/>
                <w:sz w:val="24"/>
                <w:szCs w:val="24"/>
              </w:rPr>
              <w:t>/п</w:t>
            </w:r>
          </w:p>
        </w:tc>
        <w:tc>
          <w:tcPr>
            <w:tcW w:w="2552" w:type="dxa"/>
          </w:tcPr>
          <w:p w:rsidR="000100FE" w:rsidRPr="000902E2" w:rsidRDefault="000100FE" w:rsidP="000100FE">
            <w:pPr>
              <w:widowControl w:val="0"/>
              <w:shd w:val="clear" w:color="auto" w:fill="FFFFFF"/>
              <w:suppressAutoHyphens/>
              <w:autoSpaceDE w:val="0"/>
              <w:jc w:val="both"/>
              <w:rPr>
                <w:rFonts w:eastAsia="Times New Roman CYR"/>
                <w:b/>
                <w:bCs/>
                <w:sz w:val="24"/>
                <w:szCs w:val="24"/>
              </w:rPr>
            </w:pPr>
            <w:r w:rsidRPr="000902E2">
              <w:rPr>
                <w:b/>
                <w:sz w:val="24"/>
                <w:szCs w:val="24"/>
              </w:rPr>
              <w:t xml:space="preserve">Наименование объекта </w:t>
            </w:r>
          </w:p>
        </w:tc>
        <w:tc>
          <w:tcPr>
            <w:tcW w:w="6204" w:type="dxa"/>
          </w:tcPr>
          <w:p w:rsidR="000100FE" w:rsidRPr="000902E2" w:rsidRDefault="000100FE" w:rsidP="00CE3AED">
            <w:pPr>
              <w:widowControl w:val="0"/>
              <w:shd w:val="clear" w:color="auto" w:fill="FFFFFF"/>
              <w:suppressAutoHyphens/>
              <w:autoSpaceDE w:val="0"/>
              <w:ind w:firstLine="567"/>
              <w:jc w:val="both"/>
              <w:rPr>
                <w:rFonts w:eastAsia="Times New Roman CYR"/>
                <w:b/>
                <w:bCs/>
                <w:sz w:val="24"/>
                <w:szCs w:val="24"/>
                <w:highlight w:val="yellow"/>
              </w:rPr>
            </w:pPr>
            <w:r w:rsidRPr="000902E2">
              <w:rPr>
                <w:b/>
                <w:sz w:val="24"/>
                <w:szCs w:val="24"/>
              </w:rPr>
              <w:t>Технико-экономические показатели</w:t>
            </w:r>
          </w:p>
        </w:tc>
      </w:tr>
      <w:tr w:rsidR="000100FE" w:rsidTr="00CE3AED">
        <w:tc>
          <w:tcPr>
            <w:tcW w:w="817" w:type="dxa"/>
            <w:vAlign w:val="center"/>
          </w:tcPr>
          <w:p w:rsidR="000100FE" w:rsidRPr="000902E2" w:rsidRDefault="000100FE" w:rsidP="000100FE">
            <w:pPr>
              <w:widowControl w:val="0"/>
              <w:shd w:val="clear" w:color="auto" w:fill="FFFFFF"/>
              <w:suppressAutoHyphens/>
              <w:autoSpaceDE w:val="0"/>
              <w:jc w:val="both"/>
              <w:rPr>
                <w:rFonts w:eastAsia="Times New Roman CYR"/>
                <w:bCs/>
                <w:sz w:val="24"/>
                <w:szCs w:val="24"/>
              </w:rPr>
            </w:pPr>
            <w:r w:rsidRPr="000902E2">
              <w:rPr>
                <w:rFonts w:eastAsia="Times New Roman CYR"/>
                <w:bCs/>
                <w:sz w:val="24"/>
                <w:szCs w:val="24"/>
              </w:rPr>
              <w:t>1</w:t>
            </w:r>
          </w:p>
        </w:tc>
        <w:tc>
          <w:tcPr>
            <w:tcW w:w="2552" w:type="dxa"/>
          </w:tcPr>
          <w:p w:rsidR="000100FE" w:rsidRPr="000902E2" w:rsidRDefault="000100FE" w:rsidP="00CE3AED">
            <w:pPr>
              <w:rPr>
                <w:sz w:val="24"/>
                <w:szCs w:val="24"/>
              </w:rPr>
            </w:pPr>
            <w:r w:rsidRPr="000902E2">
              <w:rPr>
                <w:color w:val="000000"/>
                <w:sz w:val="24"/>
                <w:szCs w:val="24"/>
              </w:rPr>
              <w:t xml:space="preserve">Здание котельной, </w:t>
            </w:r>
            <w:proofErr w:type="gramStart"/>
            <w:r w:rsidRPr="000902E2">
              <w:rPr>
                <w:sz w:val="24"/>
                <w:szCs w:val="24"/>
              </w:rPr>
              <w:t>расположенная</w:t>
            </w:r>
            <w:proofErr w:type="gramEnd"/>
            <w:r w:rsidRPr="000902E2">
              <w:rPr>
                <w:sz w:val="24"/>
                <w:szCs w:val="24"/>
              </w:rPr>
              <w:t xml:space="preserve"> по адресу: </w:t>
            </w:r>
            <w:proofErr w:type="gramStart"/>
            <w:r w:rsidRPr="000902E2">
              <w:rPr>
                <w:sz w:val="24"/>
                <w:szCs w:val="24"/>
              </w:rPr>
              <w:t>Забайкальский край, Калганский район, с. Калга, ул. 60 лет Октября, 5Б (Здание котельной №1 (РУС)</w:t>
            </w:r>
            <w:proofErr w:type="gramEnd"/>
          </w:p>
          <w:p w:rsidR="000100FE" w:rsidRPr="000902E2" w:rsidRDefault="000100FE" w:rsidP="00CE3AED">
            <w:pPr>
              <w:widowControl w:val="0"/>
              <w:shd w:val="clear" w:color="auto" w:fill="FFFFFF"/>
              <w:suppressAutoHyphens/>
              <w:autoSpaceDE w:val="0"/>
              <w:ind w:firstLine="567"/>
              <w:jc w:val="both"/>
              <w:rPr>
                <w:rFonts w:eastAsia="Calibri"/>
                <w:bCs/>
                <w:color w:val="000000"/>
                <w:sz w:val="24"/>
                <w:szCs w:val="24"/>
              </w:rPr>
            </w:pPr>
          </w:p>
        </w:tc>
        <w:tc>
          <w:tcPr>
            <w:tcW w:w="6204" w:type="dxa"/>
            <w:vAlign w:val="center"/>
          </w:tcPr>
          <w:p w:rsidR="000100FE" w:rsidRPr="000902E2" w:rsidRDefault="000100FE" w:rsidP="00CE3AED">
            <w:pPr>
              <w:rPr>
                <w:sz w:val="24"/>
                <w:szCs w:val="24"/>
              </w:rPr>
            </w:pPr>
            <w:r w:rsidRPr="000902E2">
              <w:rPr>
                <w:sz w:val="24"/>
                <w:szCs w:val="24"/>
              </w:rPr>
              <w:t>Здание котельной №1 (</w:t>
            </w:r>
            <w:proofErr w:type="gramStart"/>
            <w:r w:rsidRPr="000902E2">
              <w:rPr>
                <w:sz w:val="24"/>
                <w:szCs w:val="24"/>
              </w:rPr>
              <w:t>РУС</w:t>
            </w:r>
            <w:proofErr w:type="gramEnd"/>
            <w:r w:rsidRPr="000902E2">
              <w:rPr>
                <w:sz w:val="24"/>
                <w:szCs w:val="24"/>
              </w:rPr>
              <w:t>)</w:t>
            </w:r>
          </w:p>
          <w:p w:rsidR="000100FE" w:rsidRPr="000902E2" w:rsidRDefault="000100FE" w:rsidP="00CE3AED">
            <w:pPr>
              <w:rPr>
                <w:sz w:val="24"/>
                <w:szCs w:val="24"/>
              </w:rPr>
            </w:pPr>
            <w:r w:rsidRPr="000902E2">
              <w:rPr>
                <w:sz w:val="24"/>
                <w:szCs w:val="24"/>
              </w:rPr>
              <w:t>Общие сведения. Кирпичное одноэтажное здание, фундамент бетонный, перекрытие – плиты ж/б, кровля мягкая (рубероид, битум) . 1983 г. года постройки</w:t>
            </w:r>
            <w:proofErr w:type="gramStart"/>
            <w:r w:rsidRPr="000902E2">
              <w:rPr>
                <w:sz w:val="24"/>
                <w:szCs w:val="24"/>
              </w:rPr>
              <w:t xml:space="preserve"> .</w:t>
            </w:r>
            <w:proofErr w:type="gramEnd"/>
          </w:p>
          <w:p w:rsidR="000100FE" w:rsidRPr="000902E2" w:rsidRDefault="000100FE" w:rsidP="00CE3AED">
            <w:pPr>
              <w:rPr>
                <w:sz w:val="24"/>
                <w:szCs w:val="24"/>
              </w:rPr>
            </w:pPr>
            <w:proofErr w:type="gramStart"/>
            <w:r w:rsidRPr="000902E2">
              <w:rPr>
                <w:sz w:val="24"/>
                <w:szCs w:val="24"/>
              </w:rPr>
              <w:t>Котельная предназначена для теплоснабжения жилых зданий,</w:t>
            </w:r>
            <w:r w:rsidRPr="000902E2">
              <w:rPr>
                <w:color w:val="FF0000"/>
                <w:sz w:val="24"/>
                <w:szCs w:val="24"/>
              </w:rPr>
              <w:t xml:space="preserve"> </w:t>
            </w:r>
            <w:r w:rsidRPr="000902E2">
              <w:rPr>
                <w:sz w:val="24"/>
                <w:szCs w:val="24"/>
              </w:rPr>
              <w:t>здание библиотеки, школы, спортзала, начальной школы, почты, узла связи, административного здания, здания районного суда, детского сада.</w:t>
            </w:r>
            <w:proofErr w:type="gramEnd"/>
            <w:r w:rsidRPr="000902E2">
              <w:rPr>
                <w:sz w:val="24"/>
                <w:szCs w:val="24"/>
              </w:rPr>
              <w:t xml:space="preserve"> Общая площадь здания – </w:t>
            </w:r>
            <w:r w:rsidRPr="000902E2">
              <w:rPr>
                <w:color w:val="000000"/>
                <w:sz w:val="24"/>
                <w:szCs w:val="24"/>
              </w:rPr>
              <w:t xml:space="preserve">225 </w:t>
            </w:r>
            <w:r w:rsidRPr="000902E2">
              <w:rPr>
                <w:sz w:val="24"/>
                <w:szCs w:val="24"/>
              </w:rPr>
              <w:t xml:space="preserve">кв. м. Основное топливо - уголь. Установленная  тепловая мощность </w:t>
            </w:r>
            <w:proofErr w:type="gramStart"/>
            <w:r w:rsidRPr="000902E2">
              <w:rPr>
                <w:sz w:val="24"/>
                <w:szCs w:val="24"/>
              </w:rPr>
              <w:t>мощность</w:t>
            </w:r>
            <w:proofErr w:type="gramEnd"/>
            <w:r w:rsidRPr="000902E2">
              <w:rPr>
                <w:sz w:val="24"/>
                <w:szCs w:val="24"/>
              </w:rPr>
              <w:t xml:space="preserve"> -4,5 Гкал/ч. Котельная работает по температурному режиму 75-60 ºС.</w:t>
            </w:r>
          </w:p>
          <w:p w:rsidR="000100FE" w:rsidRPr="000902E2" w:rsidRDefault="000100FE" w:rsidP="00CE3AED">
            <w:pPr>
              <w:rPr>
                <w:sz w:val="24"/>
                <w:szCs w:val="24"/>
              </w:rPr>
            </w:pPr>
            <w:r w:rsidRPr="000902E2">
              <w:rPr>
                <w:sz w:val="24"/>
                <w:szCs w:val="24"/>
              </w:rPr>
              <w:t>Основное оборудование котельной:</w:t>
            </w:r>
          </w:p>
          <w:p w:rsidR="000100FE" w:rsidRPr="000902E2" w:rsidRDefault="000100FE" w:rsidP="00CE3AED">
            <w:pPr>
              <w:rPr>
                <w:sz w:val="24"/>
                <w:szCs w:val="24"/>
              </w:rPr>
            </w:pPr>
            <w:r w:rsidRPr="000902E2">
              <w:rPr>
                <w:sz w:val="24"/>
                <w:szCs w:val="24"/>
              </w:rPr>
              <w:t>Котел КВр-1,5 Б/К – 3 шт. (комплектация оборудования: котел с ручной топкой, дутьевой вентилятор, запорная арматура в пределах котла, манометр с трехходовым краном, термометр</w:t>
            </w:r>
            <w:proofErr w:type="gramStart"/>
            <w:r w:rsidRPr="000902E2">
              <w:rPr>
                <w:sz w:val="24"/>
                <w:szCs w:val="24"/>
              </w:rPr>
              <w:t xml:space="preserve"> ,</w:t>
            </w:r>
            <w:proofErr w:type="gramEnd"/>
            <w:r w:rsidRPr="000902E2">
              <w:rPr>
                <w:sz w:val="24"/>
                <w:szCs w:val="24"/>
              </w:rPr>
              <w:t xml:space="preserve"> клапан предохранительный)  изготовления.                                                                                              </w:t>
            </w:r>
          </w:p>
          <w:p w:rsidR="000100FE" w:rsidRPr="000902E2" w:rsidRDefault="000100FE" w:rsidP="00CE3AED">
            <w:pPr>
              <w:rPr>
                <w:sz w:val="24"/>
                <w:szCs w:val="24"/>
              </w:rPr>
            </w:pPr>
            <w:r w:rsidRPr="000902E2">
              <w:rPr>
                <w:sz w:val="24"/>
                <w:szCs w:val="24"/>
              </w:rPr>
              <w:t xml:space="preserve">Дымосос ДН-6,3  – 3 шт. </w:t>
            </w:r>
          </w:p>
          <w:p w:rsidR="000100FE" w:rsidRPr="000902E2" w:rsidRDefault="000100FE" w:rsidP="00CE3AED">
            <w:pPr>
              <w:rPr>
                <w:sz w:val="24"/>
                <w:szCs w:val="24"/>
              </w:rPr>
            </w:pPr>
            <w:r w:rsidRPr="000902E2">
              <w:rPr>
                <w:sz w:val="24"/>
                <w:szCs w:val="24"/>
              </w:rPr>
              <w:t>Газоочистное оборудование БЦ273х8  - 3 шт.</w:t>
            </w:r>
          </w:p>
          <w:p w:rsidR="000100FE" w:rsidRPr="000902E2" w:rsidRDefault="000100FE" w:rsidP="00CE3AED">
            <w:pPr>
              <w:rPr>
                <w:sz w:val="24"/>
                <w:szCs w:val="24"/>
              </w:rPr>
            </w:pPr>
            <w:r w:rsidRPr="000902E2">
              <w:rPr>
                <w:sz w:val="24"/>
                <w:szCs w:val="24"/>
              </w:rPr>
              <w:t xml:space="preserve">Газоходы </w:t>
            </w:r>
          </w:p>
          <w:p w:rsidR="000100FE" w:rsidRPr="000902E2" w:rsidRDefault="000100FE" w:rsidP="00CE3AED">
            <w:pPr>
              <w:rPr>
                <w:sz w:val="24"/>
                <w:szCs w:val="24"/>
              </w:rPr>
            </w:pPr>
            <w:r w:rsidRPr="000902E2">
              <w:rPr>
                <w:sz w:val="24"/>
                <w:szCs w:val="24"/>
              </w:rPr>
              <w:t xml:space="preserve">Насос сетевой – </w:t>
            </w:r>
            <w:proofErr w:type="gramStart"/>
            <w:r w:rsidRPr="000902E2">
              <w:rPr>
                <w:sz w:val="24"/>
                <w:szCs w:val="24"/>
              </w:rPr>
              <w:t>КМ</w:t>
            </w:r>
            <w:proofErr w:type="gramEnd"/>
            <w:r w:rsidRPr="000902E2">
              <w:rPr>
                <w:sz w:val="24"/>
                <w:szCs w:val="24"/>
              </w:rPr>
              <w:t xml:space="preserve"> 100-65-200 - 2 шт.</w:t>
            </w:r>
          </w:p>
          <w:p w:rsidR="000100FE" w:rsidRPr="000902E2" w:rsidRDefault="000100FE" w:rsidP="00CE3AED">
            <w:pPr>
              <w:rPr>
                <w:sz w:val="24"/>
                <w:szCs w:val="24"/>
              </w:rPr>
            </w:pPr>
            <w:r w:rsidRPr="000902E2">
              <w:rPr>
                <w:sz w:val="24"/>
                <w:szCs w:val="24"/>
              </w:rPr>
              <w:t>Лебедка – 1 шт.</w:t>
            </w:r>
          </w:p>
          <w:p w:rsidR="000100FE" w:rsidRPr="000902E2" w:rsidRDefault="000100FE" w:rsidP="00CE3AED">
            <w:pPr>
              <w:rPr>
                <w:sz w:val="24"/>
                <w:szCs w:val="24"/>
              </w:rPr>
            </w:pPr>
            <w:r w:rsidRPr="000902E2">
              <w:rPr>
                <w:sz w:val="24"/>
                <w:szCs w:val="24"/>
              </w:rPr>
              <w:t xml:space="preserve">Электрооборудование </w:t>
            </w:r>
          </w:p>
          <w:p w:rsidR="000100FE" w:rsidRPr="000902E2" w:rsidRDefault="000100FE" w:rsidP="00CE3AED">
            <w:pPr>
              <w:rPr>
                <w:sz w:val="24"/>
                <w:szCs w:val="24"/>
              </w:rPr>
            </w:pPr>
            <w:r w:rsidRPr="000902E2">
              <w:rPr>
                <w:sz w:val="24"/>
                <w:szCs w:val="24"/>
              </w:rPr>
              <w:t>Дымовая труба металлическая - 1 шт.</w:t>
            </w:r>
          </w:p>
          <w:p w:rsidR="000100FE" w:rsidRPr="000902E2" w:rsidRDefault="000100FE" w:rsidP="00CE3AED">
            <w:pPr>
              <w:widowControl w:val="0"/>
              <w:rPr>
                <w:sz w:val="24"/>
                <w:szCs w:val="24"/>
              </w:rPr>
            </w:pPr>
            <w:r w:rsidRPr="000902E2">
              <w:rPr>
                <w:sz w:val="24"/>
                <w:szCs w:val="24"/>
              </w:rPr>
              <w:t>Всё оборудование 2010 года выпуска.</w:t>
            </w:r>
          </w:p>
        </w:tc>
      </w:tr>
      <w:tr w:rsidR="000100FE" w:rsidTr="00CE3AED">
        <w:tc>
          <w:tcPr>
            <w:tcW w:w="817" w:type="dxa"/>
            <w:vAlign w:val="center"/>
          </w:tcPr>
          <w:p w:rsidR="000100FE" w:rsidRPr="000902E2" w:rsidRDefault="000100FE" w:rsidP="000100FE">
            <w:pPr>
              <w:widowControl w:val="0"/>
              <w:shd w:val="clear" w:color="auto" w:fill="FFFFFF"/>
              <w:suppressAutoHyphens/>
              <w:autoSpaceDE w:val="0"/>
              <w:jc w:val="both"/>
              <w:rPr>
                <w:rFonts w:eastAsia="Times New Roman CYR"/>
                <w:bCs/>
                <w:sz w:val="24"/>
                <w:szCs w:val="24"/>
              </w:rPr>
            </w:pPr>
            <w:r>
              <w:rPr>
                <w:rFonts w:eastAsia="Times New Roman CYR"/>
                <w:bCs/>
                <w:sz w:val="24"/>
                <w:szCs w:val="24"/>
              </w:rPr>
              <w:t>2</w:t>
            </w:r>
          </w:p>
        </w:tc>
        <w:tc>
          <w:tcPr>
            <w:tcW w:w="2552" w:type="dxa"/>
          </w:tcPr>
          <w:p w:rsidR="000100FE" w:rsidRPr="000902E2" w:rsidRDefault="000100FE" w:rsidP="00CE3AED">
            <w:pPr>
              <w:widowControl w:val="0"/>
              <w:shd w:val="clear" w:color="auto" w:fill="FFFFFF"/>
              <w:suppressAutoHyphens/>
              <w:autoSpaceDE w:val="0"/>
              <w:jc w:val="both"/>
              <w:rPr>
                <w:rFonts w:eastAsia="Times New Roman CYR"/>
                <w:b/>
                <w:bCs/>
                <w:sz w:val="24"/>
                <w:szCs w:val="24"/>
              </w:rPr>
            </w:pPr>
            <w:r w:rsidRPr="000902E2">
              <w:rPr>
                <w:sz w:val="24"/>
                <w:szCs w:val="24"/>
              </w:rPr>
              <w:t xml:space="preserve">Тепловые, водопроводные сети протяженностью </w:t>
            </w:r>
            <w:r w:rsidRPr="000902E2">
              <w:rPr>
                <w:color w:val="000000"/>
                <w:sz w:val="24"/>
                <w:szCs w:val="24"/>
              </w:rPr>
              <w:t xml:space="preserve">1250 </w:t>
            </w:r>
            <w:r w:rsidRPr="000902E2">
              <w:rPr>
                <w:sz w:val="24"/>
                <w:szCs w:val="24"/>
              </w:rPr>
              <w:t>м.</w:t>
            </w:r>
          </w:p>
        </w:tc>
        <w:tc>
          <w:tcPr>
            <w:tcW w:w="6204" w:type="dxa"/>
            <w:vAlign w:val="center"/>
          </w:tcPr>
          <w:p w:rsidR="000100FE" w:rsidRPr="000902E2" w:rsidRDefault="000100FE" w:rsidP="00CE3AED">
            <w:pPr>
              <w:pStyle w:val="2f5"/>
              <w:ind w:left="0" w:firstLine="0"/>
              <w:rPr>
                <w:rFonts w:ascii="Times New Roman" w:hAnsi="Times New Roman"/>
                <w:b/>
              </w:rPr>
            </w:pPr>
            <w:r w:rsidRPr="000902E2">
              <w:rPr>
                <w:rFonts w:ascii="Times New Roman" w:hAnsi="Times New Roman"/>
              </w:rPr>
              <w:t>В двухтрубном исчислении, предназначены для передачи тепловой энергии и теплоносителя, находятся в рабочем состоянии.</w:t>
            </w:r>
          </w:p>
        </w:tc>
      </w:tr>
      <w:tr w:rsidR="000100FE" w:rsidTr="00CE3AED">
        <w:tc>
          <w:tcPr>
            <w:tcW w:w="817" w:type="dxa"/>
            <w:vAlign w:val="center"/>
          </w:tcPr>
          <w:p w:rsidR="000100FE" w:rsidRPr="000902E2" w:rsidRDefault="000100FE" w:rsidP="000100FE">
            <w:pPr>
              <w:widowControl w:val="0"/>
              <w:shd w:val="clear" w:color="auto" w:fill="FFFFFF"/>
              <w:suppressAutoHyphens/>
              <w:autoSpaceDE w:val="0"/>
              <w:jc w:val="both"/>
              <w:rPr>
                <w:rFonts w:eastAsia="Times New Roman CYR"/>
                <w:bCs/>
                <w:sz w:val="24"/>
                <w:szCs w:val="24"/>
              </w:rPr>
            </w:pPr>
            <w:r>
              <w:rPr>
                <w:rFonts w:eastAsia="Times New Roman CYR"/>
                <w:bCs/>
                <w:sz w:val="24"/>
                <w:szCs w:val="24"/>
              </w:rPr>
              <w:t>3</w:t>
            </w:r>
          </w:p>
        </w:tc>
        <w:tc>
          <w:tcPr>
            <w:tcW w:w="2552" w:type="dxa"/>
          </w:tcPr>
          <w:p w:rsidR="000100FE" w:rsidRPr="000902E2" w:rsidRDefault="000100FE" w:rsidP="00CE3AED">
            <w:pPr>
              <w:widowControl w:val="0"/>
              <w:shd w:val="clear" w:color="auto" w:fill="FFFFFF"/>
              <w:suppressAutoHyphens/>
              <w:autoSpaceDE w:val="0"/>
              <w:spacing w:after="200" w:line="276" w:lineRule="auto"/>
              <w:jc w:val="both"/>
              <w:rPr>
                <w:sz w:val="24"/>
                <w:szCs w:val="24"/>
              </w:rPr>
            </w:pPr>
            <w:r w:rsidRPr="000902E2">
              <w:rPr>
                <w:sz w:val="24"/>
                <w:szCs w:val="24"/>
              </w:rPr>
              <w:t>Артезианская скважина № 71-Б-54, расположенная по адресу: Забайкальский край,  Калганский район, с</w:t>
            </w:r>
            <w:proofErr w:type="gramStart"/>
            <w:r w:rsidRPr="000902E2">
              <w:rPr>
                <w:sz w:val="24"/>
                <w:szCs w:val="24"/>
              </w:rPr>
              <w:t>.К</w:t>
            </w:r>
            <w:proofErr w:type="gramEnd"/>
            <w:r w:rsidRPr="000902E2">
              <w:rPr>
                <w:sz w:val="24"/>
                <w:szCs w:val="24"/>
              </w:rPr>
              <w:t xml:space="preserve">алга,  ул. 60 </w:t>
            </w:r>
            <w:r w:rsidRPr="000902E2">
              <w:rPr>
                <w:sz w:val="24"/>
                <w:szCs w:val="24"/>
              </w:rPr>
              <w:lastRenderedPageBreak/>
              <w:t>лет Октября, 2в</w:t>
            </w:r>
          </w:p>
        </w:tc>
        <w:tc>
          <w:tcPr>
            <w:tcW w:w="6204" w:type="dxa"/>
            <w:vAlign w:val="center"/>
          </w:tcPr>
          <w:p w:rsidR="000100FE" w:rsidRPr="000902E2" w:rsidRDefault="000100FE" w:rsidP="00CE3AED">
            <w:pPr>
              <w:rPr>
                <w:sz w:val="24"/>
                <w:szCs w:val="24"/>
              </w:rPr>
            </w:pPr>
            <w:r w:rsidRPr="000902E2">
              <w:rPr>
                <w:sz w:val="24"/>
                <w:szCs w:val="24"/>
              </w:rPr>
              <w:lastRenderedPageBreak/>
              <w:t>Площадь здания 15,36 кв</w:t>
            </w:r>
            <w:proofErr w:type="gramStart"/>
            <w:r w:rsidRPr="000902E2">
              <w:rPr>
                <w:sz w:val="24"/>
                <w:szCs w:val="24"/>
              </w:rPr>
              <w:t>.м</w:t>
            </w:r>
            <w:proofErr w:type="gramEnd"/>
          </w:p>
          <w:p w:rsidR="000100FE" w:rsidRPr="000902E2" w:rsidRDefault="000100FE" w:rsidP="00CE3AED">
            <w:pPr>
              <w:rPr>
                <w:sz w:val="24"/>
                <w:szCs w:val="24"/>
              </w:rPr>
            </w:pPr>
            <w:r w:rsidRPr="000902E2">
              <w:rPr>
                <w:sz w:val="24"/>
                <w:szCs w:val="24"/>
              </w:rPr>
              <w:t>Состав оборудования:</w:t>
            </w:r>
          </w:p>
          <w:p w:rsidR="000100FE" w:rsidRPr="000902E2" w:rsidRDefault="000100FE" w:rsidP="00CE3AED">
            <w:pPr>
              <w:rPr>
                <w:sz w:val="24"/>
                <w:szCs w:val="24"/>
              </w:rPr>
            </w:pPr>
            <w:r w:rsidRPr="000902E2">
              <w:rPr>
                <w:sz w:val="24"/>
                <w:szCs w:val="24"/>
              </w:rPr>
              <w:t>Электронасос центробежный скважинный ЭЦВ – 5- 6,5 – 120 (2018 г.)</w:t>
            </w:r>
          </w:p>
          <w:p w:rsidR="000100FE" w:rsidRPr="000902E2" w:rsidRDefault="000100FE" w:rsidP="00CE3AED">
            <w:pPr>
              <w:pStyle w:val="2f5"/>
              <w:spacing w:after="200" w:line="276" w:lineRule="auto"/>
              <w:ind w:left="0"/>
              <w:rPr>
                <w:rFonts w:ascii="Times New Roman" w:hAnsi="Times New Roman"/>
              </w:rPr>
            </w:pPr>
          </w:p>
        </w:tc>
      </w:tr>
      <w:tr w:rsidR="000100FE" w:rsidTr="00CE3AED">
        <w:tc>
          <w:tcPr>
            <w:tcW w:w="817" w:type="dxa"/>
            <w:vAlign w:val="center"/>
          </w:tcPr>
          <w:p w:rsidR="000100FE" w:rsidRPr="000902E2" w:rsidRDefault="000100FE" w:rsidP="000100FE">
            <w:pPr>
              <w:widowControl w:val="0"/>
              <w:shd w:val="clear" w:color="auto" w:fill="FFFFFF"/>
              <w:suppressAutoHyphens/>
              <w:autoSpaceDE w:val="0"/>
              <w:jc w:val="both"/>
              <w:rPr>
                <w:rFonts w:eastAsia="Times New Roman CYR"/>
                <w:bCs/>
                <w:sz w:val="24"/>
                <w:szCs w:val="24"/>
              </w:rPr>
            </w:pPr>
            <w:r>
              <w:rPr>
                <w:rFonts w:eastAsia="Times New Roman CYR"/>
                <w:bCs/>
                <w:sz w:val="24"/>
                <w:szCs w:val="24"/>
              </w:rPr>
              <w:lastRenderedPageBreak/>
              <w:t>4</w:t>
            </w:r>
          </w:p>
        </w:tc>
        <w:tc>
          <w:tcPr>
            <w:tcW w:w="2552" w:type="dxa"/>
          </w:tcPr>
          <w:p w:rsidR="000100FE" w:rsidRPr="000902E2" w:rsidRDefault="000100FE" w:rsidP="00CE3AED">
            <w:pPr>
              <w:widowControl w:val="0"/>
              <w:shd w:val="clear" w:color="auto" w:fill="FFFFFF"/>
              <w:suppressAutoHyphens/>
              <w:autoSpaceDE w:val="0"/>
              <w:ind w:firstLine="567"/>
              <w:jc w:val="both"/>
              <w:rPr>
                <w:rFonts w:eastAsia="Calibri"/>
                <w:bCs/>
                <w:color w:val="000000"/>
                <w:sz w:val="24"/>
                <w:szCs w:val="24"/>
              </w:rPr>
            </w:pPr>
            <w:r w:rsidRPr="000902E2">
              <w:rPr>
                <w:color w:val="000000"/>
                <w:sz w:val="24"/>
                <w:szCs w:val="24"/>
              </w:rPr>
              <w:t xml:space="preserve">Здание котельной, </w:t>
            </w:r>
            <w:proofErr w:type="gramStart"/>
            <w:r w:rsidRPr="000902E2">
              <w:rPr>
                <w:sz w:val="24"/>
                <w:szCs w:val="24"/>
              </w:rPr>
              <w:t>расположенная</w:t>
            </w:r>
            <w:proofErr w:type="gramEnd"/>
            <w:r w:rsidRPr="000902E2">
              <w:rPr>
                <w:sz w:val="24"/>
                <w:szCs w:val="24"/>
              </w:rPr>
              <w:t xml:space="preserve"> по адресу: Забайкальский край,  Калганский район,  с</w:t>
            </w:r>
            <w:proofErr w:type="gramStart"/>
            <w:r w:rsidRPr="000902E2">
              <w:rPr>
                <w:sz w:val="24"/>
                <w:szCs w:val="24"/>
              </w:rPr>
              <w:t>.К</w:t>
            </w:r>
            <w:proofErr w:type="gramEnd"/>
            <w:r w:rsidRPr="000902E2">
              <w:rPr>
                <w:sz w:val="24"/>
                <w:szCs w:val="24"/>
              </w:rPr>
              <w:t>алга,  ул. 60 лет Октября, 49 «а»</w:t>
            </w:r>
          </w:p>
        </w:tc>
        <w:tc>
          <w:tcPr>
            <w:tcW w:w="6204" w:type="dxa"/>
            <w:vAlign w:val="center"/>
          </w:tcPr>
          <w:p w:rsidR="000100FE" w:rsidRPr="000902E2" w:rsidRDefault="000100FE" w:rsidP="00CE3AED">
            <w:pPr>
              <w:rPr>
                <w:sz w:val="24"/>
                <w:szCs w:val="24"/>
              </w:rPr>
            </w:pPr>
            <w:r w:rsidRPr="000902E2">
              <w:rPr>
                <w:sz w:val="24"/>
                <w:szCs w:val="24"/>
              </w:rPr>
              <w:t>Здание котельной №2 (Агроснаб)</w:t>
            </w:r>
          </w:p>
          <w:p w:rsidR="000100FE" w:rsidRPr="000902E2" w:rsidRDefault="000100FE" w:rsidP="00CE3AED">
            <w:pPr>
              <w:rPr>
                <w:rFonts w:eastAsia="Times New Roman CYR"/>
                <w:bCs/>
                <w:sz w:val="24"/>
                <w:szCs w:val="24"/>
              </w:rPr>
            </w:pPr>
            <w:r w:rsidRPr="000902E2">
              <w:rPr>
                <w:sz w:val="24"/>
                <w:szCs w:val="24"/>
              </w:rPr>
              <w:t>Общие сведения:</w:t>
            </w:r>
          </w:p>
          <w:p w:rsidR="000100FE" w:rsidRPr="000902E2" w:rsidRDefault="000100FE" w:rsidP="00CE3AED">
            <w:pPr>
              <w:rPr>
                <w:sz w:val="24"/>
                <w:szCs w:val="24"/>
              </w:rPr>
            </w:pPr>
            <w:r w:rsidRPr="000902E2">
              <w:rPr>
                <w:sz w:val="24"/>
                <w:szCs w:val="24"/>
              </w:rPr>
              <w:t>Кирпичное одноэтажное здание на бетонном фундаменте. Перекрытие ж/бетонные плиты, крыша шиферная, полы бетонные. Год постройки  1983. Котельная предназначена для теплоснабжения жилых зданий. Общая площадь здания – 324  кв. м. (помещение котельной, помещение гаража). Основное топливо - уголь. Установленная  тепловая мощность- 2 Гкал/ч. Котельная работает по температурному режиму 75-60ºС</w:t>
            </w:r>
            <w:r w:rsidRPr="000902E2">
              <w:rPr>
                <w:color w:val="FF0000"/>
                <w:sz w:val="24"/>
                <w:szCs w:val="24"/>
              </w:rPr>
              <w:t>.</w:t>
            </w:r>
            <w:r w:rsidRPr="000902E2">
              <w:rPr>
                <w:sz w:val="24"/>
                <w:szCs w:val="24"/>
              </w:rPr>
              <w:t xml:space="preserve"> </w:t>
            </w:r>
          </w:p>
          <w:p w:rsidR="000100FE" w:rsidRPr="000902E2" w:rsidRDefault="000100FE" w:rsidP="00CE3AED">
            <w:pPr>
              <w:rPr>
                <w:sz w:val="24"/>
                <w:szCs w:val="24"/>
              </w:rPr>
            </w:pPr>
            <w:r w:rsidRPr="000902E2">
              <w:rPr>
                <w:sz w:val="24"/>
                <w:szCs w:val="24"/>
              </w:rPr>
              <w:t>Основное оборудование котельной:</w:t>
            </w:r>
          </w:p>
          <w:p w:rsidR="000100FE" w:rsidRPr="000902E2" w:rsidRDefault="000100FE" w:rsidP="00CE3AED">
            <w:pPr>
              <w:rPr>
                <w:sz w:val="24"/>
                <w:szCs w:val="24"/>
              </w:rPr>
            </w:pPr>
            <w:r w:rsidRPr="000902E2">
              <w:rPr>
                <w:sz w:val="24"/>
                <w:szCs w:val="24"/>
              </w:rPr>
              <w:t>Котел Братск М – 1 шт. (комплектация оборудования: котел с  механической топкой (ТШП), дутьевой вентилятор, запорная арматура в пределах котла, манометр с трехходовым краном, термометр, клапан предохранительный). Котел Алтайский. Требуется ремонт или замена. 2012  года выпуска.</w:t>
            </w:r>
          </w:p>
          <w:p w:rsidR="000100FE" w:rsidRPr="000902E2" w:rsidRDefault="000100FE" w:rsidP="00CE3AED">
            <w:pPr>
              <w:rPr>
                <w:sz w:val="24"/>
                <w:szCs w:val="24"/>
              </w:rPr>
            </w:pPr>
          </w:p>
          <w:p w:rsidR="000100FE" w:rsidRPr="000902E2" w:rsidRDefault="000100FE" w:rsidP="00CE3AED">
            <w:pPr>
              <w:rPr>
                <w:sz w:val="24"/>
                <w:szCs w:val="24"/>
              </w:rPr>
            </w:pPr>
            <w:r w:rsidRPr="000902E2">
              <w:rPr>
                <w:sz w:val="24"/>
                <w:szCs w:val="24"/>
              </w:rPr>
              <w:t>Котел КВм-1 Б/К  – 1 шт. (комплектация оборудования: котел с  механической топкой (ТШП), дутьевой вентилятор, запорная арматура в пределах котла, манометр с трехходовым краном, термометр</w:t>
            </w:r>
            <w:proofErr w:type="gramStart"/>
            <w:r w:rsidRPr="000902E2">
              <w:rPr>
                <w:sz w:val="24"/>
                <w:szCs w:val="24"/>
              </w:rPr>
              <w:t xml:space="preserve"> ,</w:t>
            </w:r>
            <w:proofErr w:type="gramEnd"/>
            <w:r w:rsidRPr="000902E2">
              <w:rPr>
                <w:sz w:val="24"/>
                <w:szCs w:val="24"/>
              </w:rPr>
              <w:t xml:space="preserve"> клапан предохранительный) </w:t>
            </w:r>
          </w:p>
          <w:p w:rsidR="000100FE" w:rsidRPr="000902E2" w:rsidRDefault="000100FE" w:rsidP="00CE3AED">
            <w:pPr>
              <w:rPr>
                <w:sz w:val="24"/>
                <w:szCs w:val="24"/>
              </w:rPr>
            </w:pPr>
            <w:r w:rsidRPr="000902E2">
              <w:rPr>
                <w:sz w:val="24"/>
                <w:szCs w:val="24"/>
              </w:rPr>
              <w:t>2014 года выпуска (производитель, установка и пуск ООО «Каскад»)</w:t>
            </w:r>
          </w:p>
          <w:p w:rsidR="000100FE" w:rsidRPr="000902E2" w:rsidRDefault="000100FE" w:rsidP="00CE3AED">
            <w:pPr>
              <w:rPr>
                <w:sz w:val="24"/>
                <w:szCs w:val="24"/>
              </w:rPr>
            </w:pPr>
          </w:p>
          <w:p w:rsidR="000100FE" w:rsidRPr="000902E2" w:rsidRDefault="000100FE" w:rsidP="00CE3AED">
            <w:pPr>
              <w:rPr>
                <w:sz w:val="24"/>
                <w:szCs w:val="24"/>
              </w:rPr>
            </w:pPr>
            <w:r w:rsidRPr="000902E2">
              <w:rPr>
                <w:sz w:val="24"/>
                <w:szCs w:val="24"/>
              </w:rPr>
              <w:t>Дымосос ДН-8 – 2 шт. (износ 100 %) требуется замена</w:t>
            </w:r>
          </w:p>
          <w:p w:rsidR="000100FE" w:rsidRPr="000902E2" w:rsidRDefault="000100FE" w:rsidP="00CE3AED">
            <w:pPr>
              <w:rPr>
                <w:sz w:val="24"/>
                <w:szCs w:val="24"/>
              </w:rPr>
            </w:pPr>
            <w:r w:rsidRPr="000902E2">
              <w:rPr>
                <w:sz w:val="24"/>
                <w:szCs w:val="24"/>
              </w:rPr>
              <w:t xml:space="preserve">Насос сетевой – КМ 80-65-160 - 1 </w:t>
            </w:r>
            <w:proofErr w:type="gramStart"/>
            <w:r w:rsidRPr="000902E2">
              <w:rPr>
                <w:sz w:val="24"/>
                <w:szCs w:val="24"/>
              </w:rPr>
              <w:t>шт</w:t>
            </w:r>
            <w:proofErr w:type="gramEnd"/>
            <w:r w:rsidRPr="000902E2">
              <w:rPr>
                <w:sz w:val="24"/>
                <w:szCs w:val="24"/>
              </w:rPr>
              <w:t xml:space="preserve"> (2017 г.)</w:t>
            </w:r>
          </w:p>
          <w:p w:rsidR="000100FE" w:rsidRPr="000902E2" w:rsidRDefault="000100FE" w:rsidP="00CE3AED">
            <w:pPr>
              <w:rPr>
                <w:sz w:val="24"/>
                <w:szCs w:val="24"/>
              </w:rPr>
            </w:pPr>
            <w:r w:rsidRPr="000902E2">
              <w:rPr>
                <w:sz w:val="24"/>
                <w:szCs w:val="24"/>
              </w:rPr>
              <w:t>Запасной</w:t>
            </w:r>
            <w:proofErr w:type="gramStart"/>
            <w:r w:rsidRPr="000902E2">
              <w:rPr>
                <w:sz w:val="24"/>
                <w:szCs w:val="24"/>
              </w:rPr>
              <w:t xml:space="preserve"> К</w:t>
            </w:r>
            <w:proofErr w:type="gramEnd"/>
            <w:r w:rsidRPr="000902E2">
              <w:rPr>
                <w:sz w:val="24"/>
                <w:szCs w:val="24"/>
              </w:rPr>
              <w:t xml:space="preserve"> 100, износ 100 %</w:t>
            </w:r>
          </w:p>
          <w:p w:rsidR="000100FE" w:rsidRPr="000902E2" w:rsidRDefault="000100FE" w:rsidP="00CE3AED">
            <w:pPr>
              <w:rPr>
                <w:sz w:val="24"/>
                <w:szCs w:val="24"/>
              </w:rPr>
            </w:pPr>
            <w:r w:rsidRPr="000902E2">
              <w:rPr>
                <w:sz w:val="24"/>
                <w:szCs w:val="24"/>
              </w:rPr>
              <w:t>Газоочистное оборудование износ, Газоходы – износ 100 % .</w:t>
            </w:r>
          </w:p>
          <w:p w:rsidR="000100FE" w:rsidRPr="000902E2" w:rsidRDefault="000100FE" w:rsidP="00CE3AED">
            <w:pPr>
              <w:rPr>
                <w:sz w:val="24"/>
                <w:szCs w:val="24"/>
              </w:rPr>
            </w:pPr>
            <w:r w:rsidRPr="000902E2">
              <w:rPr>
                <w:sz w:val="24"/>
                <w:szCs w:val="24"/>
              </w:rPr>
              <w:t xml:space="preserve">Лебедка – 1 шт. </w:t>
            </w:r>
          </w:p>
          <w:p w:rsidR="000100FE" w:rsidRPr="000902E2" w:rsidRDefault="000100FE" w:rsidP="00CE3AED">
            <w:pPr>
              <w:rPr>
                <w:sz w:val="24"/>
                <w:szCs w:val="24"/>
              </w:rPr>
            </w:pPr>
            <w:r w:rsidRPr="000902E2">
              <w:rPr>
                <w:sz w:val="24"/>
                <w:szCs w:val="24"/>
              </w:rPr>
              <w:t xml:space="preserve">Электрооборудование </w:t>
            </w:r>
          </w:p>
          <w:p w:rsidR="000100FE" w:rsidRPr="000902E2" w:rsidRDefault="000100FE" w:rsidP="00CE3AED">
            <w:pPr>
              <w:rPr>
                <w:sz w:val="24"/>
                <w:szCs w:val="24"/>
              </w:rPr>
            </w:pPr>
            <w:r w:rsidRPr="000902E2">
              <w:rPr>
                <w:sz w:val="24"/>
                <w:szCs w:val="24"/>
              </w:rPr>
              <w:t>Дымовая труба металлическая - 1 шт. срок службы с 2013 года</w:t>
            </w:r>
          </w:p>
          <w:p w:rsidR="000100FE" w:rsidRPr="000902E2" w:rsidRDefault="000100FE" w:rsidP="00CE3AED">
            <w:pPr>
              <w:rPr>
                <w:color w:val="000000"/>
                <w:sz w:val="24"/>
                <w:szCs w:val="24"/>
              </w:rPr>
            </w:pPr>
          </w:p>
        </w:tc>
      </w:tr>
      <w:tr w:rsidR="000100FE" w:rsidTr="00CE3AED">
        <w:tc>
          <w:tcPr>
            <w:tcW w:w="817" w:type="dxa"/>
            <w:vAlign w:val="center"/>
          </w:tcPr>
          <w:p w:rsidR="000100FE" w:rsidRPr="000902E2" w:rsidRDefault="000100FE" w:rsidP="000100FE">
            <w:pPr>
              <w:widowControl w:val="0"/>
              <w:shd w:val="clear" w:color="auto" w:fill="FFFFFF"/>
              <w:suppressAutoHyphens/>
              <w:autoSpaceDE w:val="0"/>
              <w:jc w:val="both"/>
              <w:rPr>
                <w:rFonts w:eastAsia="Times New Roman CYR"/>
                <w:bCs/>
                <w:sz w:val="24"/>
                <w:szCs w:val="24"/>
              </w:rPr>
            </w:pPr>
            <w:r>
              <w:rPr>
                <w:rFonts w:eastAsia="Times New Roman CYR"/>
                <w:bCs/>
                <w:sz w:val="24"/>
                <w:szCs w:val="24"/>
              </w:rPr>
              <w:t>5</w:t>
            </w:r>
          </w:p>
        </w:tc>
        <w:tc>
          <w:tcPr>
            <w:tcW w:w="2552" w:type="dxa"/>
          </w:tcPr>
          <w:p w:rsidR="000100FE" w:rsidRPr="000902E2" w:rsidRDefault="000100FE" w:rsidP="00CE3AED">
            <w:pPr>
              <w:widowControl w:val="0"/>
              <w:shd w:val="clear" w:color="auto" w:fill="FFFFFF"/>
              <w:suppressAutoHyphens/>
              <w:autoSpaceDE w:val="0"/>
              <w:ind w:firstLine="567"/>
              <w:jc w:val="both"/>
              <w:rPr>
                <w:rFonts w:eastAsia="Times New Roman CYR"/>
                <w:b/>
                <w:bCs/>
                <w:sz w:val="24"/>
                <w:szCs w:val="24"/>
              </w:rPr>
            </w:pPr>
            <w:r w:rsidRPr="000902E2">
              <w:rPr>
                <w:color w:val="000000"/>
                <w:sz w:val="24"/>
                <w:szCs w:val="24"/>
              </w:rPr>
              <w:t>Тепловые, водопроводные сети</w:t>
            </w:r>
            <w:r w:rsidRPr="000902E2">
              <w:rPr>
                <w:sz w:val="24"/>
                <w:szCs w:val="24"/>
              </w:rPr>
              <w:t xml:space="preserve"> протяженностью </w:t>
            </w:r>
            <w:r w:rsidRPr="000902E2">
              <w:rPr>
                <w:color w:val="000000"/>
                <w:sz w:val="24"/>
                <w:szCs w:val="24"/>
              </w:rPr>
              <w:t xml:space="preserve">1700 </w:t>
            </w:r>
            <w:r w:rsidRPr="000902E2">
              <w:rPr>
                <w:sz w:val="24"/>
                <w:szCs w:val="24"/>
              </w:rPr>
              <w:t>м</w:t>
            </w:r>
          </w:p>
        </w:tc>
        <w:tc>
          <w:tcPr>
            <w:tcW w:w="6204" w:type="dxa"/>
            <w:vAlign w:val="center"/>
          </w:tcPr>
          <w:p w:rsidR="000100FE" w:rsidRPr="000902E2" w:rsidRDefault="000100FE" w:rsidP="00CE3AED">
            <w:pPr>
              <w:pStyle w:val="2f5"/>
              <w:ind w:left="0" w:firstLine="327"/>
              <w:rPr>
                <w:rFonts w:ascii="Times New Roman" w:hAnsi="Times New Roman"/>
              </w:rPr>
            </w:pPr>
            <w:r w:rsidRPr="000902E2">
              <w:rPr>
                <w:rFonts w:ascii="Times New Roman" w:eastAsia="Calibri" w:hAnsi="Times New Roman"/>
              </w:rPr>
              <w:t>в двухтрубном исчислении, предназначены для передачи тепловой энергии и теплоносителя, находятся в рабочем состоянии</w:t>
            </w:r>
          </w:p>
        </w:tc>
      </w:tr>
      <w:tr w:rsidR="000100FE" w:rsidTr="00CE3AED">
        <w:tc>
          <w:tcPr>
            <w:tcW w:w="817" w:type="dxa"/>
            <w:vAlign w:val="center"/>
          </w:tcPr>
          <w:p w:rsidR="000100FE" w:rsidRPr="000902E2" w:rsidRDefault="000100FE" w:rsidP="000100FE">
            <w:pPr>
              <w:widowControl w:val="0"/>
              <w:shd w:val="clear" w:color="auto" w:fill="FFFFFF"/>
              <w:suppressAutoHyphens/>
              <w:autoSpaceDE w:val="0"/>
              <w:jc w:val="both"/>
              <w:rPr>
                <w:rFonts w:eastAsia="Times New Roman CYR"/>
                <w:bCs/>
                <w:sz w:val="24"/>
                <w:szCs w:val="24"/>
              </w:rPr>
            </w:pPr>
            <w:r>
              <w:rPr>
                <w:rFonts w:eastAsia="Times New Roman CYR"/>
                <w:bCs/>
                <w:sz w:val="24"/>
                <w:szCs w:val="24"/>
              </w:rPr>
              <w:t>6</w:t>
            </w:r>
          </w:p>
        </w:tc>
        <w:tc>
          <w:tcPr>
            <w:tcW w:w="2552" w:type="dxa"/>
          </w:tcPr>
          <w:p w:rsidR="000100FE" w:rsidRPr="000902E2" w:rsidRDefault="000100FE" w:rsidP="00CE3AED">
            <w:pPr>
              <w:widowControl w:val="0"/>
              <w:shd w:val="clear" w:color="auto" w:fill="FFFFFF"/>
              <w:suppressAutoHyphens/>
              <w:autoSpaceDE w:val="0"/>
              <w:spacing w:after="200" w:line="276" w:lineRule="auto"/>
              <w:ind w:firstLine="567"/>
              <w:jc w:val="both"/>
              <w:rPr>
                <w:color w:val="000000"/>
                <w:sz w:val="24"/>
                <w:szCs w:val="24"/>
              </w:rPr>
            </w:pPr>
            <w:r w:rsidRPr="000902E2">
              <w:rPr>
                <w:sz w:val="24"/>
                <w:szCs w:val="24"/>
              </w:rPr>
              <w:t>Артезианская скважина № 4043, расположенная по адресу: Забайкальский край,  Калганский район,  с</w:t>
            </w:r>
            <w:proofErr w:type="gramStart"/>
            <w:r w:rsidRPr="000902E2">
              <w:rPr>
                <w:sz w:val="24"/>
                <w:szCs w:val="24"/>
              </w:rPr>
              <w:t>.К</w:t>
            </w:r>
            <w:proofErr w:type="gramEnd"/>
            <w:r w:rsidRPr="000902E2">
              <w:rPr>
                <w:sz w:val="24"/>
                <w:szCs w:val="24"/>
              </w:rPr>
              <w:t>алга,   ул. 60 лет Октября, 20 а</w:t>
            </w:r>
          </w:p>
        </w:tc>
        <w:tc>
          <w:tcPr>
            <w:tcW w:w="6204" w:type="dxa"/>
            <w:vAlign w:val="center"/>
          </w:tcPr>
          <w:p w:rsidR="000100FE" w:rsidRPr="000902E2" w:rsidRDefault="000100FE" w:rsidP="00CE3AED">
            <w:pPr>
              <w:rPr>
                <w:sz w:val="24"/>
                <w:szCs w:val="24"/>
              </w:rPr>
            </w:pPr>
            <w:r w:rsidRPr="000902E2">
              <w:rPr>
                <w:sz w:val="24"/>
                <w:szCs w:val="24"/>
              </w:rPr>
              <w:t>Площадь здания 7,1 кв.м.</w:t>
            </w:r>
          </w:p>
          <w:p w:rsidR="000100FE" w:rsidRPr="000902E2" w:rsidRDefault="000100FE" w:rsidP="00CE3AED">
            <w:pPr>
              <w:rPr>
                <w:sz w:val="24"/>
                <w:szCs w:val="24"/>
              </w:rPr>
            </w:pPr>
            <w:r w:rsidRPr="000902E2">
              <w:rPr>
                <w:sz w:val="24"/>
                <w:szCs w:val="24"/>
              </w:rPr>
              <w:t>Состав оборудования:</w:t>
            </w:r>
          </w:p>
          <w:p w:rsidR="000100FE" w:rsidRPr="000902E2" w:rsidRDefault="000100FE" w:rsidP="00CE3AED">
            <w:pPr>
              <w:rPr>
                <w:sz w:val="24"/>
                <w:szCs w:val="24"/>
              </w:rPr>
            </w:pPr>
            <w:r w:rsidRPr="000902E2">
              <w:rPr>
                <w:sz w:val="24"/>
                <w:szCs w:val="24"/>
              </w:rPr>
              <w:t xml:space="preserve">Электронасос центробежный скважинный </w:t>
            </w:r>
          </w:p>
          <w:p w:rsidR="000100FE" w:rsidRPr="000902E2" w:rsidRDefault="000100FE" w:rsidP="00CE3AED">
            <w:pPr>
              <w:rPr>
                <w:sz w:val="24"/>
                <w:szCs w:val="24"/>
              </w:rPr>
            </w:pPr>
            <w:r w:rsidRPr="000902E2">
              <w:rPr>
                <w:sz w:val="24"/>
                <w:szCs w:val="24"/>
              </w:rPr>
              <w:t>ЭЦВ – 8 – 120 (2017 г.)</w:t>
            </w:r>
          </w:p>
          <w:p w:rsidR="000100FE" w:rsidRPr="000902E2" w:rsidRDefault="000100FE" w:rsidP="00CE3AED">
            <w:pPr>
              <w:pStyle w:val="2f5"/>
              <w:spacing w:after="200" w:line="276" w:lineRule="auto"/>
              <w:ind w:left="0" w:firstLine="327"/>
              <w:rPr>
                <w:rFonts w:ascii="Times New Roman" w:eastAsia="Calibri" w:hAnsi="Times New Roman"/>
              </w:rPr>
            </w:pPr>
          </w:p>
        </w:tc>
      </w:tr>
      <w:tr w:rsidR="000100FE" w:rsidTr="00CE3AED">
        <w:tc>
          <w:tcPr>
            <w:tcW w:w="817" w:type="dxa"/>
            <w:vAlign w:val="center"/>
          </w:tcPr>
          <w:p w:rsidR="000100FE" w:rsidRPr="000902E2" w:rsidRDefault="000100FE" w:rsidP="000100FE">
            <w:pPr>
              <w:widowControl w:val="0"/>
              <w:shd w:val="clear" w:color="auto" w:fill="FFFFFF"/>
              <w:suppressAutoHyphens/>
              <w:autoSpaceDE w:val="0"/>
              <w:jc w:val="both"/>
              <w:rPr>
                <w:rFonts w:eastAsia="Times New Roman CYR"/>
                <w:bCs/>
                <w:sz w:val="24"/>
                <w:szCs w:val="24"/>
              </w:rPr>
            </w:pPr>
            <w:r>
              <w:rPr>
                <w:rFonts w:eastAsia="Times New Roman CYR"/>
                <w:bCs/>
                <w:sz w:val="24"/>
                <w:szCs w:val="24"/>
              </w:rPr>
              <w:t>7</w:t>
            </w:r>
          </w:p>
        </w:tc>
        <w:tc>
          <w:tcPr>
            <w:tcW w:w="2552" w:type="dxa"/>
          </w:tcPr>
          <w:p w:rsidR="000100FE" w:rsidRPr="000902E2" w:rsidRDefault="000100FE" w:rsidP="00CE3AED">
            <w:pPr>
              <w:rPr>
                <w:sz w:val="24"/>
                <w:szCs w:val="24"/>
              </w:rPr>
            </w:pPr>
            <w:r w:rsidRPr="000902E2">
              <w:rPr>
                <w:color w:val="000000"/>
                <w:sz w:val="24"/>
                <w:szCs w:val="24"/>
              </w:rPr>
              <w:t xml:space="preserve">Здание котельной, </w:t>
            </w:r>
            <w:r w:rsidRPr="000902E2">
              <w:rPr>
                <w:sz w:val="24"/>
                <w:szCs w:val="24"/>
              </w:rPr>
              <w:t xml:space="preserve">по </w:t>
            </w:r>
            <w:r w:rsidRPr="000902E2">
              <w:rPr>
                <w:sz w:val="24"/>
                <w:szCs w:val="24"/>
              </w:rPr>
              <w:lastRenderedPageBreak/>
              <w:t>адресу: Забайкальский край, Калганский район, с</w:t>
            </w:r>
            <w:proofErr w:type="gramStart"/>
            <w:r w:rsidRPr="000902E2">
              <w:rPr>
                <w:sz w:val="24"/>
                <w:szCs w:val="24"/>
              </w:rPr>
              <w:t>.К</w:t>
            </w:r>
            <w:proofErr w:type="gramEnd"/>
            <w:r w:rsidRPr="000902E2">
              <w:rPr>
                <w:sz w:val="24"/>
                <w:szCs w:val="24"/>
              </w:rPr>
              <w:t>алга, ул. Гаражная, 3</w:t>
            </w:r>
          </w:p>
          <w:p w:rsidR="000100FE" w:rsidRPr="000902E2" w:rsidRDefault="000100FE" w:rsidP="00CE3AED">
            <w:pPr>
              <w:widowControl w:val="0"/>
              <w:rPr>
                <w:color w:val="000000"/>
                <w:sz w:val="24"/>
                <w:szCs w:val="24"/>
              </w:rPr>
            </w:pPr>
          </w:p>
        </w:tc>
        <w:tc>
          <w:tcPr>
            <w:tcW w:w="6204" w:type="dxa"/>
            <w:vAlign w:val="center"/>
          </w:tcPr>
          <w:p w:rsidR="000100FE" w:rsidRPr="000902E2" w:rsidRDefault="000100FE" w:rsidP="00CE3AED">
            <w:pPr>
              <w:rPr>
                <w:b/>
                <w:sz w:val="24"/>
                <w:szCs w:val="24"/>
              </w:rPr>
            </w:pPr>
            <w:r w:rsidRPr="000902E2">
              <w:rPr>
                <w:b/>
                <w:sz w:val="24"/>
                <w:szCs w:val="24"/>
              </w:rPr>
              <w:lastRenderedPageBreak/>
              <w:t xml:space="preserve">Здание котельной базы </w:t>
            </w:r>
          </w:p>
          <w:p w:rsidR="000100FE" w:rsidRPr="000902E2" w:rsidRDefault="000100FE" w:rsidP="00CE3AED">
            <w:pPr>
              <w:rPr>
                <w:sz w:val="24"/>
                <w:szCs w:val="24"/>
              </w:rPr>
            </w:pPr>
            <w:r w:rsidRPr="000902E2">
              <w:rPr>
                <w:sz w:val="24"/>
                <w:szCs w:val="24"/>
              </w:rPr>
              <w:lastRenderedPageBreak/>
              <w:t>Общая площадь 105 кв.м. Год постройки 1983.</w:t>
            </w:r>
          </w:p>
          <w:p w:rsidR="000100FE" w:rsidRPr="000902E2" w:rsidRDefault="000100FE" w:rsidP="00CE3AED">
            <w:pPr>
              <w:rPr>
                <w:sz w:val="24"/>
                <w:szCs w:val="24"/>
              </w:rPr>
            </w:pPr>
            <w:r w:rsidRPr="000902E2">
              <w:rPr>
                <w:sz w:val="24"/>
                <w:szCs w:val="24"/>
              </w:rPr>
              <w:t>Оборудование котельной:</w:t>
            </w:r>
          </w:p>
          <w:p w:rsidR="000100FE" w:rsidRPr="000902E2" w:rsidRDefault="000100FE" w:rsidP="00CE3AED">
            <w:pPr>
              <w:rPr>
                <w:sz w:val="24"/>
                <w:szCs w:val="24"/>
              </w:rPr>
            </w:pPr>
            <w:r w:rsidRPr="000902E2">
              <w:rPr>
                <w:sz w:val="24"/>
                <w:szCs w:val="24"/>
              </w:rPr>
              <w:t xml:space="preserve">Котел КВр-0,7  – 1 шт. </w:t>
            </w:r>
          </w:p>
          <w:p w:rsidR="000100FE" w:rsidRPr="000902E2" w:rsidRDefault="000100FE" w:rsidP="00CE3AED">
            <w:pPr>
              <w:rPr>
                <w:sz w:val="24"/>
                <w:szCs w:val="24"/>
              </w:rPr>
            </w:pPr>
            <w:r w:rsidRPr="000902E2">
              <w:rPr>
                <w:sz w:val="24"/>
                <w:szCs w:val="24"/>
              </w:rPr>
              <w:t>Котел «Универсал-6» - 1 шт.</w:t>
            </w:r>
          </w:p>
          <w:p w:rsidR="000100FE" w:rsidRPr="000902E2" w:rsidRDefault="000100FE" w:rsidP="00CE3AED">
            <w:pPr>
              <w:rPr>
                <w:sz w:val="24"/>
                <w:szCs w:val="24"/>
              </w:rPr>
            </w:pPr>
            <w:r w:rsidRPr="000902E2">
              <w:rPr>
                <w:sz w:val="24"/>
                <w:szCs w:val="24"/>
              </w:rPr>
              <w:t xml:space="preserve">Дымосос ДН-6,3  – 1 шт. </w:t>
            </w:r>
          </w:p>
          <w:p w:rsidR="000100FE" w:rsidRPr="000902E2" w:rsidRDefault="000100FE" w:rsidP="00CE3AED">
            <w:pPr>
              <w:rPr>
                <w:sz w:val="24"/>
                <w:szCs w:val="24"/>
              </w:rPr>
            </w:pPr>
            <w:r w:rsidRPr="000902E2">
              <w:rPr>
                <w:sz w:val="24"/>
                <w:szCs w:val="24"/>
              </w:rPr>
              <w:t>Насос сетевой – 2 шт.</w:t>
            </w:r>
          </w:p>
          <w:p w:rsidR="000100FE" w:rsidRPr="000902E2" w:rsidRDefault="000100FE" w:rsidP="00CE3AED">
            <w:pPr>
              <w:rPr>
                <w:sz w:val="24"/>
                <w:szCs w:val="24"/>
              </w:rPr>
            </w:pPr>
            <w:r w:rsidRPr="000902E2">
              <w:rPr>
                <w:sz w:val="24"/>
                <w:szCs w:val="24"/>
              </w:rPr>
              <w:t xml:space="preserve">Электрооборудование </w:t>
            </w:r>
          </w:p>
          <w:p w:rsidR="000100FE" w:rsidRPr="000902E2" w:rsidRDefault="000100FE" w:rsidP="00CE3AED">
            <w:pPr>
              <w:rPr>
                <w:sz w:val="24"/>
                <w:szCs w:val="24"/>
              </w:rPr>
            </w:pPr>
            <w:r w:rsidRPr="000902E2">
              <w:rPr>
                <w:sz w:val="24"/>
                <w:szCs w:val="24"/>
              </w:rPr>
              <w:t xml:space="preserve">Дымовая труба металлическая - 1 шт. </w:t>
            </w:r>
          </w:p>
          <w:p w:rsidR="000100FE" w:rsidRPr="000902E2" w:rsidRDefault="000100FE" w:rsidP="00CE3AED">
            <w:pPr>
              <w:widowControl w:val="0"/>
              <w:rPr>
                <w:sz w:val="24"/>
                <w:szCs w:val="24"/>
              </w:rPr>
            </w:pPr>
          </w:p>
        </w:tc>
      </w:tr>
    </w:tbl>
    <w:p w:rsidR="000100FE" w:rsidRDefault="000100FE" w:rsidP="00F36833">
      <w:pPr>
        <w:pStyle w:val="Standard"/>
        <w:autoSpaceDE w:val="0"/>
        <w:ind w:firstLine="708"/>
        <w:jc w:val="both"/>
        <w:rPr>
          <w:rFonts w:eastAsia="Times New Roman" w:cs="Times New Roman"/>
          <w:b/>
          <w:color w:val="000000"/>
          <w:lang w:val="ru-RU"/>
        </w:rPr>
      </w:pPr>
    </w:p>
    <w:p w:rsidR="000100FE" w:rsidRPr="000902E2" w:rsidRDefault="000100FE" w:rsidP="00F36833">
      <w:pPr>
        <w:pStyle w:val="Standard"/>
        <w:autoSpaceDE w:val="0"/>
        <w:ind w:firstLine="708"/>
        <w:jc w:val="both"/>
        <w:rPr>
          <w:rFonts w:eastAsia="Times New Roman" w:cs="Times New Roman"/>
          <w:b/>
          <w:color w:val="000000"/>
          <w:lang w:val="ru-RU"/>
        </w:rPr>
      </w:pPr>
    </w:p>
    <w:p w:rsidR="0057728D" w:rsidRPr="000902E2" w:rsidRDefault="0057728D" w:rsidP="0057728D">
      <w:pPr>
        <w:rPr>
          <w:rFonts w:ascii="Times New Roman" w:eastAsia="Times New Roman CYR" w:hAnsi="Times New Roman" w:cs="Times New Roman"/>
          <w:bCs/>
          <w:sz w:val="24"/>
          <w:szCs w:val="24"/>
        </w:rPr>
      </w:pPr>
    </w:p>
    <w:p w:rsidR="0057728D" w:rsidRPr="000902E2" w:rsidRDefault="0057728D" w:rsidP="0057728D">
      <w:pPr>
        <w:rPr>
          <w:rFonts w:ascii="Times New Roman" w:hAnsi="Times New Roman" w:cs="Times New Roman"/>
          <w:sz w:val="24"/>
          <w:szCs w:val="24"/>
        </w:rPr>
      </w:pPr>
    </w:p>
    <w:p w:rsidR="00DE4C60" w:rsidRPr="000902E2" w:rsidRDefault="00DE4C60" w:rsidP="0057728D">
      <w:pPr>
        <w:rPr>
          <w:rFonts w:ascii="Times New Roman" w:eastAsia="Times New Roman CYR" w:hAnsi="Times New Roman" w:cs="Times New Roman"/>
          <w:bCs/>
          <w:color w:val="000000"/>
          <w:sz w:val="24"/>
          <w:szCs w:val="24"/>
        </w:rPr>
      </w:pPr>
    </w:p>
    <w:p w:rsidR="00925F65" w:rsidRPr="000902E2" w:rsidRDefault="00925F65" w:rsidP="0057728D">
      <w:pPr>
        <w:rPr>
          <w:rFonts w:ascii="Times New Roman" w:eastAsia="Times New Roman CYR" w:hAnsi="Times New Roman" w:cs="Times New Roman"/>
          <w:bCs/>
          <w:color w:val="000000"/>
          <w:sz w:val="24"/>
          <w:szCs w:val="24"/>
        </w:rPr>
      </w:pPr>
    </w:p>
    <w:p w:rsidR="00394EC3" w:rsidRPr="000902E2" w:rsidRDefault="00394EC3" w:rsidP="0057728D">
      <w:pPr>
        <w:rPr>
          <w:rFonts w:ascii="Times New Roman" w:eastAsia="Times New Roman CYR" w:hAnsi="Times New Roman" w:cs="Times New Roman"/>
          <w:bCs/>
          <w:color w:val="000000"/>
          <w:sz w:val="24"/>
          <w:szCs w:val="24"/>
        </w:rPr>
      </w:pPr>
    </w:p>
    <w:p w:rsidR="00394EC3" w:rsidRPr="000902E2" w:rsidRDefault="00394EC3" w:rsidP="0057728D">
      <w:pPr>
        <w:rPr>
          <w:rFonts w:ascii="Times New Roman" w:eastAsia="Times New Roman CYR" w:hAnsi="Times New Roman" w:cs="Times New Roman"/>
          <w:bCs/>
          <w:color w:val="000000"/>
          <w:sz w:val="24"/>
          <w:szCs w:val="24"/>
        </w:rPr>
      </w:pPr>
    </w:p>
    <w:p w:rsidR="00394EC3" w:rsidRPr="000902E2" w:rsidRDefault="00394EC3" w:rsidP="0057728D">
      <w:pPr>
        <w:rPr>
          <w:rFonts w:ascii="Times New Roman" w:eastAsia="Times New Roman CYR" w:hAnsi="Times New Roman" w:cs="Times New Roman"/>
          <w:bCs/>
          <w:color w:val="000000"/>
          <w:sz w:val="24"/>
          <w:szCs w:val="24"/>
        </w:rPr>
      </w:pPr>
    </w:p>
    <w:p w:rsidR="00CA0DDD" w:rsidRPr="000902E2" w:rsidRDefault="00CA0DDD" w:rsidP="0057728D">
      <w:pPr>
        <w:rPr>
          <w:rFonts w:ascii="Times New Roman" w:eastAsia="Times New Roman CYR" w:hAnsi="Times New Roman" w:cs="Times New Roman"/>
          <w:bCs/>
          <w:color w:val="000000"/>
          <w:sz w:val="24"/>
          <w:szCs w:val="24"/>
        </w:rPr>
      </w:pPr>
    </w:p>
    <w:p w:rsidR="00CA0DDD" w:rsidRPr="000902E2" w:rsidRDefault="00CA0DDD" w:rsidP="0057728D">
      <w:pPr>
        <w:rPr>
          <w:rFonts w:ascii="Times New Roman" w:eastAsia="Times New Roman CYR" w:hAnsi="Times New Roman" w:cs="Times New Roman"/>
          <w:bCs/>
          <w:color w:val="000000"/>
          <w:sz w:val="24"/>
          <w:szCs w:val="24"/>
        </w:rPr>
      </w:pPr>
    </w:p>
    <w:p w:rsidR="00CA0DDD" w:rsidRPr="000902E2" w:rsidRDefault="00CA0DDD" w:rsidP="0057728D">
      <w:pPr>
        <w:rPr>
          <w:rFonts w:ascii="Times New Roman" w:eastAsia="Times New Roman CYR" w:hAnsi="Times New Roman" w:cs="Times New Roman"/>
          <w:bCs/>
          <w:color w:val="000000"/>
          <w:sz w:val="24"/>
          <w:szCs w:val="24"/>
        </w:rPr>
      </w:pPr>
    </w:p>
    <w:p w:rsidR="00394EC3" w:rsidRPr="000902E2" w:rsidRDefault="00394EC3" w:rsidP="0057728D">
      <w:pPr>
        <w:rPr>
          <w:rFonts w:ascii="Times New Roman" w:eastAsia="Times New Roman CYR" w:hAnsi="Times New Roman" w:cs="Times New Roman"/>
          <w:bCs/>
          <w:color w:val="000000"/>
          <w:sz w:val="24"/>
          <w:szCs w:val="24"/>
        </w:rPr>
      </w:pPr>
    </w:p>
    <w:p w:rsidR="00CA0DDD" w:rsidRDefault="00CA0DDD" w:rsidP="0057728D">
      <w:pPr>
        <w:rPr>
          <w:rFonts w:ascii="Times New Roman" w:eastAsia="Times New Roman CYR" w:hAnsi="Times New Roman" w:cs="Times New Roman"/>
          <w:bCs/>
          <w:color w:val="000000"/>
          <w:sz w:val="24"/>
          <w:szCs w:val="24"/>
        </w:rPr>
      </w:pPr>
    </w:p>
    <w:p w:rsidR="000100FE" w:rsidRDefault="000100FE" w:rsidP="0057728D">
      <w:pPr>
        <w:rPr>
          <w:rFonts w:ascii="Times New Roman" w:eastAsia="Times New Roman CYR" w:hAnsi="Times New Roman" w:cs="Times New Roman"/>
          <w:bCs/>
          <w:color w:val="000000"/>
          <w:sz w:val="24"/>
          <w:szCs w:val="24"/>
        </w:rPr>
      </w:pPr>
    </w:p>
    <w:p w:rsidR="000100FE" w:rsidRDefault="000100FE" w:rsidP="0057728D">
      <w:pPr>
        <w:rPr>
          <w:rFonts w:ascii="Times New Roman" w:eastAsia="Times New Roman CYR" w:hAnsi="Times New Roman" w:cs="Times New Roman"/>
          <w:bCs/>
          <w:color w:val="000000"/>
          <w:sz w:val="24"/>
          <w:szCs w:val="24"/>
        </w:rPr>
      </w:pPr>
    </w:p>
    <w:p w:rsidR="000100FE" w:rsidRDefault="000100FE" w:rsidP="0057728D">
      <w:pPr>
        <w:rPr>
          <w:rFonts w:ascii="Times New Roman" w:eastAsia="Times New Roman CYR" w:hAnsi="Times New Roman" w:cs="Times New Roman"/>
          <w:bCs/>
          <w:color w:val="000000"/>
          <w:sz w:val="24"/>
          <w:szCs w:val="24"/>
        </w:rPr>
      </w:pPr>
    </w:p>
    <w:p w:rsidR="000100FE" w:rsidRDefault="000100FE" w:rsidP="0057728D">
      <w:pPr>
        <w:rPr>
          <w:rFonts w:ascii="Times New Roman" w:eastAsia="Times New Roman CYR" w:hAnsi="Times New Roman" w:cs="Times New Roman"/>
          <w:bCs/>
          <w:color w:val="000000"/>
          <w:sz w:val="24"/>
          <w:szCs w:val="24"/>
        </w:rPr>
      </w:pPr>
    </w:p>
    <w:p w:rsidR="000100FE" w:rsidRDefault="000100FE" w:rsidP="0057728D">
      <w:pPr>
        <w:rPr>
          <w:rFonts w:ascii="Times New Roman" w:eastAsia="Times New Roman CYR" w:hAnsi="Times New Roman" w:cs="Times New Roman"/>
          <w:bCs/>
          <w:color w:val="000000"/>
          <w:sz w:val="24"/>
          <w:szCs w:val="24"/>
        </w:rPr>
      </w:pPr>
    </w:p>
    <w:p w:rsidR="000100FE" w:rsidRDefault="000100FE" w:rsidP="0057728D">
      <w:pPr>
        <w:rPr>
          <w:rFonts w:ascii="Times New Roman" w:eastAsia="Times New Roman CYR" w:hAnsi="Times New Roman" w:cs="Times New Roman"/>
          <w:bCs/>
          <w:color w:val="000000"/>
          <w:sz w:val="24"/>
          <w:szCs w:val="24"/>
        </w:rPr>
      </w:pPr>
    </w:p>
    <w:p w:rsidR="000100FE" w:rsidRDefault="000100FE" w:rsidP="0057728D">
      <w:pPr>
        <w:rPr>
          <w:rFonts w:ascii="Times New Roman" w:eastAsia="Times New Roman CYR" w:hAnsi="Times New Roman" w:cs="Times New Roman"/>
          <w:bCs/>
          <w:color w:val="000000"/>
          <w:sz w:val="24"/>
          <w:szCs w:val="24"/>
        </w:rPr>
      </w:pPr>
    </w:p>
    <w:p w:rsidR="000100FE" w:rsidRDefault="000100FE" w:rsidP="0057728D">
      <w:pPr>
        <w:rPr>
          <w:rFonts w:ascii="Times New Roman" w:eastAsia="Times New Roman CYR" w:hAnsi="Times New Roman" w:cs="Times New Roman"/>
          <w:bCs/>
          <w:color w:val="000000"/>
          <w:sz w:val="24"/>
          <w:szCs w:val="24"/>
        </w:rPr>
      </w:pPr>
    </w:p>
    <w:p w:rsidR="000100FE" w:rsidRDefault="000100FE" w:rsidP="0057728D">
      <w:pPr>
        <w:rPr>
          <w:rFonts w:ascii="Times New Roman" w:eastAsia="Times New Roman CYR" w:hAnsi="Times New Roman" w:cs="Times New Roman"/>
          <w:bCs/>
          <w:color w:val="000000"/>
          <w:sz w:val="24"/>
          <w:szCs w:val="24"/>
        </w:rPr>
      </w:pPr>
    </w:p>
    <w:p w:rsidR="000100FE" w:rsidRPr="000902E2" w:rsidRDefault="000100FE" w:rsidP="0057728D">
      <w:pPr>
        <w:rPr>
          <w:rFonts w:ascii="Times New Roman" w:eastAsia="Times New Roman CYR" w:hAnsi="Times New Roman" w:cs="Times New Roman"/>
          <w:bCs/>
          <w:color w:val="000000"/>
          <w:sz w:val="24"/>
          <w:szCs w:val="24"/>
        </w:rPr>
      </w:pPr>
    </w:p>
    <w:p w:rsidR="0057728D" w:rsidRPr="000902E2" w:rsidRDefault="0057728D" w:rsidP="00A75A82">
      <w:pPr>
        <w:spacing w:after="0" w:line="240" w:lineRule="auto"/>
        <w:jc w:val="right"/>
        <w:rPr>
          <w:rFonts w:ascii="Times New Roman" w:hAnsi="Times New Roman" w:cs="Times New Roman"/>
          <w:sz w:val="24"/>
          <w:szCs w:val="24"/>
        </w:rPr>
      </w:pPr>
      <w:r w:rsidRPr="000902E2">
        <w:rPr>
          <w:rFonts w:ascii="Times New Roman" w:hAnsi="Times New Roman" w:cs="Times New Roman"/>
          <w:sz w:val="24"/>
          <w:szCs w:val="24"/>
        </w:rPr>
        <w:lastRenderedPageBreak/>
        <w:t>Приложение № 2</w:t>
      </w:r>
    </w:p>
    <w:p w:rsidR="0057728D" w:rsidRPr="000902E2" w:rsidRDefault="0057728D" w:rsidP="00A75A82">
      <w:pPr>
        <w:spacing w:after="0" w:line="240" w:lineRule="auto"/>
        <w:jc w:val="right"/>
        <w:rPr>
          <w:rFonts w:ascii="Times New Roman" w:hAnsi="Times New Roman" w:cs="Times New Roman"/>
          <w:sz w:val="24"/>
          <w:szCs w:val="24"/>
        </w:rPr>
      </w:pPr>
      <w:r w:rsidRPr="000902E2">
        <w:rPr>
          <w:rFonts w:ascii="Times New Roman" w:hAnsi="Times New Roman" w:cs="Times New Roman"/>
          <w:sz w:val="24"/>
          <w:szCs w:val="24"/>
        </w:rPr>
        <w:t>к конкурсной документации</w:t>
      </w:r>
    </w:p>
    <w:p w:rsidR="0057728D" w:rsidRPr="000902E2" w:rsidRDefault="0057728D" w:rsidP="0057728D">
      <w:pPr>
        <w:rPr>
          <w:rFonts w:ascii="Times New Roman" w:hAnsi="Times New Roman" w:cs="Times New Roman"/>
          <w:sz w:val="24"/>
          <w:szCs w:val="24"/>
        </w:rPr>
      </w:pPr>
    </w:p>
    <w:p w:rsidR="00A75A82" w:rsidRPr="000902E2" w:rsidRDefault="0057728D" w:rsidP="00A75A82">
      <w:pPr>
        <w:spacing w:after="0"/>
        <w:jc w:val="center"/>
        <w:rPr>
          <w:rFonts w:ascii="Times New Roman" w:hAnsi="Times New Roman" w:cs="Times New Roman"/>
          <w:sz w:val="24"/>
          <w:szCs w:val="24"/>
        </w:rPr>
      </w:pPr>
      <w:r w:rsidRPr="000902E2">
        <w:rPr>
          <w:rFonts w:ascii="Times New Roman" w:hAnsi="Times New Roman" w:cs="Times New Roman"/>
          <w:sz w:val="24"/>
          <w:szCs w:val="24"/>
        </w:rPr>
        <w:t>Акт</w:t>
      </w:r>
      <w:r w:rsidR="000315D3" w:rsidRPr="000902E2">
        <w:rPr>
          <w:rFonts w:ascii="Times New Roman" w:hAnsi="Times New Roman" w:cs="Times New Roman"/>
          <w:sz w:val="24"/>
          <w:szCs w:val="24"/>
        </w:rPr>
        <w:t xml:space="preserve"> </w:t>
      </w:r>
      <w:r w:rsidRPr="000902E2">
        <w:rPr>
          <w:rFonts w:ascii="Times New Roman" w:hAnsi="Times New Roman" w:cs="Times New Roman"/>
          <w:sz w:val="24"/>
          <w:szCs w:val="24"/>
        </w:rPr>
        <w:t>обследования</w:t>
      </w:r>
    </w:p>
    <w:p w:rsidR="0057728D" w:rsidRPr="000902E2" w:rsidRDefault="0057728D" w:rsidP="007C4C40">
      <w:pPr>
        <w:spacing w:after="0"/>
        <w:jc w:val="center"/>
        <w:rPr>
          <w:rFonts w:ascii="Times New Roman" w:hAnsi="Times New Roman" w:cs="Times New Roman"/>
          <w:sz w:val="24"/>
          <w:szCs w:val="24"/>
        </w:rPr>
      </w:pPr>
      <w:r w:rsidRPr="000902E2">
        <w:rPr>
          <w:rFonts w:ascii="Times New Roman" w:hAnsi="Times New Roman" w:cs="Times New Roman"/>
          <w:sz w:val="24"/>
          <w:szCs w:val="24"/>
        </w:rPr>
        <w:t>технического состояния Объекта концессионного соглашения–объекта</w:t>
      </w:r>
      <w:r w:rsidR="000315D3" w:rsidRPr="000902E2">
        <w:rPr>
          <w:rFonts w:ascii="Times New Roman" w:hAnsi="Times New Roman" w:cs="Times New Roman"/>
          <w:sz w:val="24"/>
          <w:szCs w:val="24"/>
        </w:rPr>
        <w:t xml:space="preserve"> </w:t>
      </w:r>
      <w:r w:rsidRPr="000902E2">
        <w:rPr>
          <w:rFonts w:ascii="Times New Roman" w:hAnsi="Times New Roman" w:cs="Times New Roman"/>
          <w:sz w:val="24"/>
          <w:szCs w:val="24"/>
        </w:rPr>
        <w:t>теплоснабжения здание котельной и тепловые сети,</w:t>
      </w:r>
      <w:r w:rsidR="000315D3" w:rsidRPr="000902E2">
        <w:rPr>
          <w:rFonts w:ascii="Times New Roman" w:hAnsi="Times New Roman" w:cs="Times New Roman"/>
          <w:sz w:val="24"/>
          <w:szCs w:val="24"/>
        </w:rPr>
        <w:t xml:space="preserve"> </w:t>
      </w:r>
      <w:r w:rsidR="007C4C40" w:rsidRPr="000902E2">
        <w:rPr>
          <w:rFonts w:ascii="Times New Roman" w:hAnsi="Times New Roman" w:cs="Times New Roman"/>
          <w:sz w:val="24"/>
          <w:szCs w:val="24"/>
        </w:rPr>
        <w:t xml:space="preserve">расположенные по адресу: Забайкальский край, Калганский район, </w:t>
      </w:r>
      <w:r w:rsidR="00394EC3" w:rsidRPr="000902E2">
        <w:rPr>
          <w:rFonts w:ascii="Times New Roman" w:hAnsi="Times New Roman" w:cs="Times New Roman"/>
          <w:sz w:val="24"/>
          <w:szCs w:val="24"/>
        </w:rPr>
        <w:t>с. Калга, ул. 60 лет Октября, 5Б</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Здание котельной №1 (</w:t>
      </w:r>
      <w:proofErr w:type="gramStart"/>
      <w:r w:rsidRPr="000902E2">
        <w:rPr>
          <w:rFonts w:ascii="Times New Roman" w:hAnsi="Times New Roman" w:cs="Times New Roman"/>
          <w:sz w:val="24"/>
          <w:szCs w:val="24"/>
        </w:rPr>
        <w:t>РУС</w:t>
      </w:r>
      <w:proofErr w:type="gramEnd"/>
      <w:r w:rsidRPr="000902E2">
        <w:rPr>
          <w:rFonts w:ascii="Times New Roman" w:hAnsi="Times New Roman" w:cs="Times New Roman"/>
          <w:sz w:val="24"/>
          <w:szCs w:val="24"/>
        </w:rPr>
        <w:t>)</w:t>
      </w:r>
    </w:p>
    <w:p w:rsidR="007C4C40" w:rsidRPr="000902E2" w:rsidRDefault="007C4C40" w:rsidP="007C4C40">
      <w:pPr>
        <w:rPr>
          <w:rFonts w:ascii="Times New Roman" w:hAnsi="Times New Roman" w:cs="Times New Roman"/>
          <w:sz w:val="24"/>
          <w:szCs w:val="24"/>
        </w:rPr>
      </w:pPr>
      <w:r w:rsidRPr="000902E2">
        <w:rPr>
          <w:rFonts w:ascii="Times New Roman" w:hAnsi="Times New Roman" w:cs="Times New Roman"/>
          <w:sz w:val="24"/>
          <w:szCs w:val="24"/>
        </w:rPr>
        <w:t>Общие сведения. Кирпичное одноэтажное здание, фундамент бетонный, перекрытие – плиты ж/б, кровля мягкая (рубероид, битум) . 1983 г. года постройки</w:t>
      </w:r>
      <w:proofErr w:type="gramStart"/>
      <w:r w:rsidRPr="000902E2">
        <w:rPr>
          <w:rFonts w:ascii="Times New Roman" w:hAnsi="Times New Roman" w:cs="Times New Roman"/>
          <w:sz w:val="24"/>
          <w:szCs w:val="24"/>
        </w:rPr>
        <w:t xml:space="preserve"> .</w:t>
      </w:r>
      <w:proofErr w:type="gramEnd"/>
    </w:p>
    <w:p w:rsidR="007C4C40" w:rsidRPr="000902E2" w:rsidRDefault="007C4C40" w:rsidP="007C4C40">
      <w:pPr>
        <w:rPr>
          <w:rFonts w:ascii="Times New Roman" w:hAnsi="Times New Roman" w:cs="Times New Roman"/>
          <w:sz w:val="24"/>
          <w:szCs w:val="24"/>
        </w:rPr>
      </w:pPr>
      <w:proofErr w:type="gramStart"/>
      <w:r w:rsidRPr="000902E2">
        <w:rPr>
          <w:rFonts w:ascii="Times New Roman" w:hAnsi="Times New Roman" w:cs="Times New Roman"/>
          <w:sz w:val="24"/>
          <w:szCs w:val="24"/>
        </w:rPr>
        <w:t>Котельная предназначена для теплоснабжения жилых зданий,</w:t>
      </w:r>
      <w:r w:rsidRPr="000902E2">
        <w:rPr>
          <w:rFonts w:ascii="Times New Roman" w:hAnsi="Times New Roman" w:cs="Times New Roman"/>
          <w:color w:val="FF0000"/>
          <w:sz w:val="24"/>
          <w:szCs w:val="24"/>
        </w:rPr>
        <w:t xml:space="preserve"> </w:t>
      </w:r>
      <w:r w:rsidRPr="000902E2">
        <w:rPr>
          <w:rFonts w:ascii="Times New Roman" w:hAnsi="Times New Roman" w:cs="Times New Roman"/>
          <w:sz w:val="24"/>
          <w:szCs w:val="24"/>
        </w:rPr>
        <w:t>здание библиотеки, школы, спортзала, начальной школы, почты, узла связи, административного здания, здания районного суда, детского сада.</w:t>
      </w:r>
      <w:proofErr w:type="gramEnd"/>
      <w:r w:rsidRPr="000902E2">
        <w:rPr>
          <w:rFonts w:ascii="Times New Roman" w:hAnsi="Times New Roman" w:cs="Times New Roman"/>
          <w:sz w:val="24"/>
          <w:szCs w:val="24"/>
        </w:rPr>
        <w:t xml:space="preserve"> Общая площадь здания – </w:t>
      </w:r>
      <w:r w:rsidRPr="000902E2">
        <w:rPr>
          <w:rFonts w:ascii="Times New Roman" w:eastAsia="Times New Roman" w:hAnsi="Times New Roman" w:cs="Times New Roman"/>
          <w:color w:val="000000"/>
          <w:sz w:val="24"/>
          <w:szCs w:val="24"/>
        </w:rPr>
        <w:t xml:space="preserve">225 </w:t>
      </w:r>
      <w:r w:rsidRPr="000902E2">
        <w:rPr>
          <w:rFonts w:ascii="Times New Roman" w:hAnsi="Times New Roman" w:cs="Times New Roman"/>
          <w:sz w:val="24"/>
          <w:szCs w:val="24"/>
        </w:rPr>
        <w:t xml:space="preserve">кв. м. Основное топливо - уголь. Установленная  тепловая мощность </w:t>
      </w:r>
      <w:proofErr w:type="gramStart"/>
      <w:r w:rsidRPr="000902E2">
        <w:rPr>
          <w:rFonts w:ascii="Times New Roman" w:hAnsi="Times New Roman" w:cs="Times New Roman"/>
          <w:sz w:val="24"/>
          <w:szCs w:val="24"/>
        </w:rPr>
        <w:t>мощность</w:t>
      </w:r>
      <w:proofErr w:type="gramEnd"/>
      <w:r w:rsidRPr="000902E2">
        <w:rPr>
          <w:rFonts w:ascii="Times New Roman" w:hAnsi="Times New Roman" w:cs="Times New Roman"/>
          <w:sz w:val="24"/>
          <w:szCs w:val="24"/>
        </w:rPr>
        <w:t xml:space="preserve"> -4,5 Гкал/ч. Котельная работает по температурному режиму 75-60 ºС.</w:t>
      </w:r>
    </w:p>
    <w:p w:rsidR="007C4C40" w:rsidRPr="000902E2" w:rsidRDefault="007C4C40" w:rsidP="007C4C40">
      <w:pPr>
        <w:rPr>
          <w:rFonts w:ascii="Times New Roman" w:hAnsi="Times New Roman" w:cs="Times New Roman"/>
          <w:sz w:val="24"/>
          <w:szCs w:val="24"/>
        </w:rPr>
      </w:pPr>
      <w:r w:rsidRPr="000902E2">
        <w:rPr>
          <w:rFonts w:ascii="Times New Roman" w:hAnsi="Times New Roman" w:cs="Times New Roman"/>
          <w:sz w:val="24"/>
          <w:szCs w:val="24"/>
        </w:rPr>
        <w:t>Основное оборудование котельной:</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Котел КВр-1,5 Б/К – 3 шт. (комплектация оборудования: котел с ручной топкой, дутьевой вентилятор, запорная арматура в пределах котла, манометр с трехходовым краном, термометр</w:t>
      </w:r>
      <w:proofErr w:type="gramStart"/>
      <w:r w:rsidRPr="000902E2">
        <w:rPr>
          <w:rFonts w:ascii="Times New Roman" w:hAnsi="Times New Roman" w:cs="Times New Roman"/>
          <w:sz w:val="24"/>
          <w:szCs w:val="24"/>
        </w:rPr>
        <w:t xml:space="preserve"> ,</w:t>
      </w:r>
      <w:proofErr w:type="gramEnd"/>
      <w:r w:rsidRPr="000902E2">
        <w:rPr>
          <w:rFonts w:ascii="Times New Roman" w:hAnsi="Times New Roman" w:cs="Times New Roman"/>
          <w:sz w:val="24"/>
          <w:szCs w:val="24"/>
        </w:rPr>
        <w:t xml:space="preserve"> клапан предохранительный)  изготовления.                                                                                              </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Дымосос ДН-6,3  – 3 шт. </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Газоочистное оборудование БЦ273х8  - 3 шт.</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Газоходы </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Насос сетевой – </w:t>
      </w:r>
      <w:proofErr w:type="gramStart"/>
      <w:r w:rsidRPr="000902E2">
        <w:rPr>
          <w:rFonts w:ascii="Times New Roman" w:hAnsi="Times New Roman" w:cs="Times New Roman"/>
          <w:sz w:val="24"/>
          <w:szCs w:val="24"/>
        </w:rPr>
        <w:t>КМ</w:t>
      </w:r>
      <w:proofErr w:type="gramEnd"/>
      <w:r w:rsidRPr="000902E2">
        <w:rPr>
          <w:rFonts w:ascii="Times New Roman" w:hAnsi="Times New Roman" w:cs="Times New Roman"/>
          <w:sz w:val="24"/>
          <w:szCs w:val="24"/>
        </w:rPr>
        <w:t xml:space="preserve"> 100-65-200 - 2 шт.</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Лебедка – 1 шт.</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Электрооборудование </w:t>
      </w:r>
    </w:p>
    <w:p w:rsidR="007C4C40" w:rsidRPr="000902E2" w:rsidRDefault="007C4C40" w:rsidP="007C4C40">
      <w:pPr>
        <w:rPr>
          <w:rFonts w:ascii="Times New Roman" w:hAnsi="Times New Roman" w:cs="Times New Roman"/>
          <w:sz w:val="24"/>
          <w:szCs w:val="24"/>
        </w:rPr>
      </w:pPr>
      <w:r w:rsidRPr="000902E2">
        <w:rPr>
          <w:rFonts w:ascii="Times New Roman" w:hAnsi="Times New Roman" w:cs="Times New Roman"/>
          <w:sz w:val="24"/>
          <w:szCs w:val="24"/>
        </w:rPr>
        <w:t>Дымовая труба металлическая - 1 шт.</w:t>
      </w:r>
    </w:p>
    <w:p w:rsidR="007C4C40" w:rsidRPr="000902E2" w:rsidRDefault="007C4C40" w:rsidP="007C4C40">
      <w:pPr>
        <w:spacing w:after="0"/>
        <w:jc w:val="both"/>
        <w:rPr>
          <w:rFonts w:ascii="Times New Roman" w:hAnsi="Times New Roman" w:cs="Times New Roman"/>
          <w:sz w:val="24"/>
          <w:szCs w:val="24"/>
        </w:rPr>
      </w:pPr>
      <w:r w:rsidRPr="000902E2">
        <w:rPr>
          <w:rFonts w:ascii="Times New Roman" w:hAnsi="Times New Roman" w:cs="Times New Roman"/>
          <w:sz w:val="24"/>
          <w:szCs w:val="24"/>
        </w:rPr>
        <w:t>Всё оборудование 2010 года выпуска.</w:t>
      </w:r>
    </w:p>
    <w:p w:rsidR="00925F65" w:rsidRPr="000902E2" w:rsidRDefault="007C4C40" w:rsidP="0057728D">
      <w:pPr>
        <w:rPr>
          <w:rFonts w:ascii="Times New Roman" w:hAnsi="Times New Roman" w:cs="Times New Roman"/>
          <w:sz w:val="24"/>
          <w:szCs w:val="24"/>
        </w:rPr>
      </w:pPr>
      <w:r w:rsidRPr="000902E2">
        <w:rPr>
          <w:rFonts w:ascii="Times New Roman" w:hAnsi="Times New Roman" w:cs="Times New Roman"/>
          <w:sz w:val="24"/>
          <w:szCs w:val="24"/>
        </w:rPr>
        <w:t xml:space="preserve">Тепловые сети протяженностью </w:t>
      </w:r>
      <w:r w:rsidRPr="000902E2">
        <w:rPr>
          <w:rFonts w:ascii="Times New Roman" w:eastAsia="Times New Roman" w:hAnsi="Times New Roman" w:cs="Times New Roman"/>
          <w:color w:val="000000"/>
          <w:sz w:val="24"/>
          <w:szCs w:val="24"/>
        </w:rPr>
        <w:t xml:space="preserve">1250 </w:t>
      </w:r>
      <w:r w:rsidRPr="000902E2">
        <w:rPr>
          <w:rFonts w:ascii="Times New Roman" w:hAnsi="Times New Roman" w:cs="Times New Roman"/>
          <w:sz w:val="24"/>
          <w:szCs w:val="24"/>
        </w:rPr>
        <w:t>м.</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Предложения о проведении мероприятий</w:t>
      </w:r>
      <w:r w:rsidR="007C190B" w:rsidRPr="000902E2">
        <w:rPr>
          <w:rFonts w:ascii="Times New Roman" w:hAnsi="Times New Roman" w:cs="Times New Roman"/>
          <w:sz w:val="24"/>
          <w:szCs w:val="24"/>
        </w:rPr>
        <w:t xml:space="preserve"> </w:t>
      </w:r>
      <w:r w:rsidRPr="000902E2">
        <w:rPr>
          <w:rFonts w:ascii="Times New Roman" w:hAnsi="Times New Roman" w:cs="Times New Roman"/>
          <w:sz w:val="24"/>
          <w:szCs w:val="24"/>
        </w:rPr>
        <w:t>(ремонт, модернизация, замена)</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971"/>
        <w:gridCol w:w="2269"/>
        <w:gridCol w:w="2553"/>
      </w:tblGrid>
      <w:tr w:rsidR="0057728D" w:rsidRPr="000902E2" w:rsidTr="007C4C40">
        <w:tc>
          <w:tcPr>
            <w:tcW w:w="852"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75A82">
            <w:pPr>
              <w:widowControl w:val="0"/>
              <w:shd w:val="clear" w:color="auto" w:fill="FFFFFF"/>
              <w:suppressAutoHyphens/>
              <w:autoSpaceDE w:val="0"/>
              <w:ind w:firstLine="34"/>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w:t>
            </w:r>
            <w:r w:rsidR="00A75A82" w:rsidRPr="000902E2">
              <w:rPr>
                <w:rFonts w:ascii="Times New Roman" w:hAnsi="Times New Roman" w:cs="Times New Roman"/>
                <w:b/>
                <w:sz w:val="24"/>
                <w:szCs w:val="24"/>
              </w:rPr>
              <w:t xml:space="preserve"> </w:t>
            </w:r>
            <w:proofErr w:type="gramStart"/>
            <w:r w:rsidRPr="000902E2">
              <w:rPr>
                <w:rFonts w:ascii="Times New Roman" w:hAnsi="Times New Roman" w:cs="Times New Roman"/>
                <w:b/>
                <w:sz w:val="24"/>
                <w:szCs w:val="24"/>
              </w:rPr>
              <w:t>п</w:t>
            </w:r>
            <w:proofErr w:type="gramEnd"/>
            <w:r w:rsidRPr="000902E2">
              <w:rPr>
                <w:rFonts w:ascii="Times New Roman" w:hAnsi="Times New Roman" w:cs="Times New Roman"/>
                <w:b/>
                <w:sz w:val="24"/>
                <w:szCs w:val="24"/>
              </w:rPr>
              <w:t>/п</w:t>
            </w:r>
          </w:p>
        </w:tc>
        <w:tc>
          <w:tcPr>
            <w:tcW w:w="397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75A82">
            <w:pPr>
              <w:widowControl w:val="0"/>
              <w:shd w:val="clear" w:color="auto" w:fill="FFFFFF"/>
              <w:suppressAutoHyphens/>
              <w:autoSpaceDE w:val="0"/>
              <w:ind w:firstLine="567"/>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Предмет технического задания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75A82">
            <w:pPr>
              <w:spacing w:after="0"/>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Потребность в финансовых средствах,</w:t>
            </w:r>
          </w:p>
          <w:p w:rsidR="0057728D" w:rsidRPr="000902E2" w:rsidRDefault="0057728D" w:rsidP="00A75A82">
            <w:pPr>
              <w:widowControl w:val="0"/>
              <w:shd w:val="clear" w:color="auto" w:fill="FFFFFF"/>
              <w:suppressAutoHyphens/>
              <w:autoSpaceDE w:val="0"/>
              <w:spacing w:after="0"/>
              <w:ind w:firstLine="567"/>
              <w:rPr>
                <w:rFonts w:ascii="Times New Roman" w:eastAsia="Times New Roman CYR" w:hAnsi="Times New Roman" w:cs="Times New Roman"/>
                <w:b/>
                <w:bCs/>
                <w:sz w:val="24"/>
                <w:szCs w:val="24"/>
              </w:rPr>
            </w:pPr>
            <w:r w:rsidRPr="000902E2">
              <w:rPr>
                <w:rFonts w:ascii="Times New Roman" w:hAnsi="Times New Roman" w:cs="Times New Roman"/>
                <w:b/>
                <w:sz w:val="24"/>
                <w:szCs w:val="24"/>
              </w:rPr>
              <w:t>тыс. руб.</w:t>
            </w:r>
          </w:p>
        </w:tc>
        <w:tc>
          <w:tcPr>
            <w:tcW w:w="2553"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75A82">
            <w:pPr>
              <w:widowControl w:val="0"/>
              <w:shd w:val="clear" w:color="auto" w:fill="FFFFFF"/>
              <w:suppressAutoHyphens/>
              <w:autoSpaceDE w:val="0"/>
              <w:spacing w:after="0"/>
              <w:ind w:firstLine="567"/>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 xml:space="preserve">Сроки </w:t>
            </w:r>
            <w:r w:rsidR="00A75A82" w:rsidRPr="000902E2">
              <w:rPr>
                <w:rFonts w:ascii="Times New Roman" w:hAnsi="Times New Roman" w:cs="Times New Roman"/>
                <w:b/>
                <w:sz w:val="24"/>
                <w:szCs w:val="24"/>
              </w:rPr>
              <w:t xml:space="preserve">                         </w:t>
            </w:r>
            <w:r w:rsidRPr="000902E2">
              <w:rPr>
                <w:rFonts w:ascii="Times New Roman" w:hAnsi="Times New Roman" w:cs="Times New Roman"/>
                <w:b/>
                <w:sz w:val="24"/>
                <w:szCs w:val="24"/>
              </w:rPr>
              <w:t>исполнения технического задания</w:t>
            </w:r>
          </w:p>
        </w:tc>
      </w:tr>
      <w:tr w:rsidR="007C190B" w:rsidRPr="000902E2" w:rsidTr="008D3CD1">
        <w:trPr>
          <w:trHeight w:val="2607"/>
        </w:trPr>
        <w:tc>
          <w:tcPr>
            <w:tcW w:w="852" w:type="dxa"/>
            <w:tcBorders>
              <w:top w:val="single" w:sz="4" w:space="0" w:color="auto"/>
              <w:left w:val="single" w:sz="4" w:space="0" w:color="auto"/>
              <w:right w:val="single" w:sz="4" w:space="0" w:color="auto"/>
            </w:tcBorders>
            <w:vAlign w:val="center"/>
          </w:tcPr>
          <w:p w:rsidR="007C190B" w:rsidRPr="000902E2" w:rsidRDefault="007C190B">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3971" w:type="dxa"/>
            <w:tcBorders>
              <w:top w:val="single" w:sz="4" w:space="0" w:color="auto"/>
              <w:left w:val="single" w:sz="4" w:space="0" w:color="auto"/>
              <w:right w:val="single" w:sz="4" w:space="0" w:color="auto"/>
            </w:tcBorders>
            <w:vAlign w:val="center"/>
            <w:hideMark/>
          </w:tcPr>
          <w:p w:rsidR="007C190B" w:rsidRPr="000902E2" w:rsidRDefault="007C190B" w:rsidP="007C4C40">
            <w:pPr>
              <w:spacing w:after="0"/>
              <w:jc w:val="center"/>
              <w:rPr>
                <w:rFonts w:ascii="Times New Roman" w:hAnsi="Times New Roman" w:cs="Times New Roman"/>
                <w:sz w:val="24"/>
                <w:szCs w:val="24"/>
              </w:rPr>
            </w:pPr>
            <w:r w:rsidRPr="000902E2">
              <w:rPr>
                <w:rFonts w:ascii="Times New Roman" w:hAnsi="Times New Roman" w:cs="Times New Roman"/>
                <w:sz w:val="24"/>
                <w:szCs w:val="24"/>
              </w:rPr>
              <w:t>Здание котельной расположенное по адресу: Забайкальский край, Калганский район, с. Калга, ул. 60 лет Октября, 5б</w:t>
            </w:r>
          </w:p>
          <w:p w:rsidR="007C190B" w:rsidRPr="000902E2" w:rsidRDefault="007C190B" w:rsidP="002C3645">
            <w:pPr>
              <w:widowControl w:val="0"/>
              <w:shd w:val="clear" w:color="auto" w:fill="FFFFFF"/>
              <w:suppressAutoHyphens/>
              <w:autoSpaceDE w:val="0"/>
              <w:ind w:firstLine="174"/>
              <w:jc w:val="both"/>
              <w:rPr>
                <w:rFonts w:ascii="Times New Roman" w:hAnsi="Times New Roman" w:cs="Times New Roman"/>
                <w:sz w:val="24"/>
                <w:szCs w:val="24"/>
              </w:rPr>
            </w:pPr>
            <w:r w:rsidRPr="000902E2">
              <w:rPr>
                <w:rFonts w:ascii="Times New Roman" w:eastAsia="Times New Roman CYR" w:hAnsi="Times New Roman" w:cs="Times New Roman"/>
                <w:bCs/>
                <w:sz w:val="24"/>
                <w:szCs w:val="24"/>
              </w:rPr>
              <w:t>Замена вспомогательного оборудования на котельной «РУС» (замена дымососов, замена циклонов, замена газоходов)</w:t>
            </w:r>
          </w:p>
        </w:tc>
        <w:tc>
          <w:tcPr>
            <w:tcW w:w="2269" w:type="dxa"/>
            <w:tcBorders>
              <w:top w:val="single" w:sz="4" w:space="0" w:color="auto"/>
              <w:left w:val="single" w:sz="4" w:space="0" w:color="auto"/>
              <w:right w:val="single" w:sz="4" w:space="0" w:color="auto"/>
            </w:tcBorders>
            <w:vAlign w:val="center"/>
            <w:hideMark/>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eastAsia="Times New Roman CYR" w:hAnsi="Times New Roman" w:cs="Times New Roman"/>
                <w:bCs/>
                <w:sz w:val="24"/>
                <w:szCs w:val="24"/>
              </w:rPr>
              <w:t>624,540</w:t>
            </w:r>
          </w:p>
        </w:tc>
        <w:tc>
          <w:tcPr>
            <w:tcW w:w="2553" w:type="dxa"/>
            <w:tcBorders>
              <w:top w:val="single" w:sz="4" w:space="0" w:color="auto"/>
              <w:left w:val="single" w:sz="4" w:space="0" w:color="auto"/>
              <w:right w:val="single" w:sz="4" w:space="0" w:color="auto"/>
            </w:tcBorders>
            <w:vAlign w:val="center"/>
            <w:hideMark/>
          </w:tcPr>
          <w:p w:rsidR="007C190B" w:rsidRPr="000902E2" w:rsidRDefault="007C190B">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2018- 2023 г</w:t>
            </w:r>
          </w:p>
        </w:tc>
      </w:tr>
    </w:tbl>
    <w:p w:rsidR="0057728D" w:rsidRPr="000902E2" w:rsidRDefault="0057728D" w:rsidP="0057728D">
      <w:pPr>
        <w:rPr>
          <w:rFonts w:ascii="Times New Roman" w:eastAsia="Times New Roman CYR" w:hAnsi="Times New Roman" w:cs="Times New Roman"/>
          <w:bCs/>
          <w:sz w:val="24"/>
          <w:szCs w:val="24"/>
        </w:rPr>
      </w:pPr>
    </w:p>
    <w:tbl>
      <w:tblPr>
        <w:tblW w:w="10012" w:type="dxa"/>
        <w:tblLook w:val="01E0"/>
      </w:tblPr>
      <w:tblGrid>
        <w:gridCol w:w="5006"/>
        <w:gridCol w:w="5006"/>
      </w:tblGrid>
      <w:tr w:rsidR="0057728D" w:rsidRPr="000902E2" w:rsidTr="0057728D">
        <w:trPr>
          <w:trHeight w:val="336"/>
        </w:trPr>
        <w:tc>
          <w:tcPr>
            <w:tcW w:w="5006" w:type="dxa"/>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lastRenderedPageBreak/>
              <w:t>Председатель комиссии</w:t>
            </w:r>
          </w:p>
        </w:tc>
        <w:tc>
          <w:tcPr>
            <w:tcW w:w="5006" w:type="dxa"/>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__________________</w:t>
            </w:r>
            <w:r w:rsidR="007C190B" w:rsidRPr="000902E2">
              <w:rPr>
                <w:rFonts w:ascii="Times New Roman" w:hAnsi="Times New Roman" w:cs="Times New Roman"/>
                <w:sz w:val="24"/>
                <w:szCs w:val="24"/>
              </w:rPr>
              <w:t xml:space="preserve"> С.А. Егоров</w:t>
            </w:r>
          </w:p>
        </w:tc>
      </w:tr>
      <w:tr w:rsidR="0057728D" w:rsidRPr="000902E2" w:rsidTr="0057728D">
        <w:tc>
          <w:tcPr>
            <w:tcW w:w="5006" w:type="dxa"/>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Члены комиссии</w:t>
            </w:r>
          </w:p>
        </w:tc>
        <w:tc>
          <w:tcPr>
            <w:tcW w:w="5006" w:type="dxa"/>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__________________</w:t>
            </w:r>
            <w:r w:rsidR="007C190B" w:rsidRPr="000902E2">
              <w:rPr>
                <w:rFonts w:ascii="Times New Roman" w:hAnsi="Times New Roman" w:cs="Times New Roman"/>
                <w:sz w:val="24"/>
                <w:szCs w:val="24"/>
              </w:rPr>
              <w:t xml:space="preserve"> В.А. Слепков</w:t>
            </w:r>
          </w:p>
        </w:tc>
      </w:tr>
      <w:tr w:rsidR="0057728D" w:rsidRPr="000902E2" w:rsidTr="0057728D">
        <w:tc>
          <w:tcPr>
            <w:tcW w:w="5006" w:type="dxa"/>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006" w:type="dxa"/>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__________________</w:t>
            </w:r>
            <w:r w:rsidR="007C190B" w:rsidRPr="000902E2">
              <w:rPr>
                <w:rFonts w:ascii="Times New Roman" w:hAnsi="Times New Roman" w:cs="Times New Roman"/>
                <w:sz w:val="24"/>
                <w:szCs w:val="24"/>
              </w:rPr>
              <w:t>Н.И. Кошовкин</w:t>
            </w:r>
          </w:p>
        </w:tc>
      </w:tr>
      <w:tr w:rsidR="0057728D" w:rsidRPr="000902E2" w:rsidTr="0057728D">
        <w:trPr>
          <w:trHeight w:val="205"/>
        </w:trPr>
        <w:tc>
          <w:tcPr>
            <w:tcW w:w="5006" w:type="dxa"/>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006" w:type="dxa"/>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__________________</w:t>
            </w:r>
            <w:r w:rsidR="007C190B" w:rsidRPr="000902E2">
              <w:rPr>
                <w:rFonts w:ascii="Times New Roman" w:hAnsi="Times New Roman" w:cs="Times New Roman"/>
                <w:sz w:val="24"/>
                <w:szCs w:val="24"/>
              </w:rPr>
              <w:t xml:space="preserve"> Ю.А. Охлопков</w:t>
            </w:r>
          </w:p>
        </w:tc>
      </w:tr>
      <w:tr w:rsidR="0057728D" w:rsidRPr="000902E2" w:rsidTr="0057728D">
        <w:trPr>
          <w:trHeight w:val="252"/>
        </w:trPr>
        <w:tc>
          <w:tcPr>
            <w:tcW w:w="5006" w:type="dxa"/>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006" w:type="dxa"/>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__________________ </w:t>
            </w:r>
            <w:r w:rsidR="007C190B" w:rsidRPr="000902E2">
              <w:rPr>
                <w:rFonts w:ascii="Times New Roman" w:hAnsi="Times New Roman" w:cs="Times New Roman"/>
                <w:sz w:val="24"/>
                <w:szCs w:val="24"/>
              </w:rPr>
              <w:t>С.М. Антипенко</w:t>
            </w:r>
          </w:p>
        </w:tc>
      </w:tr>
    </w:tbl>
    <w:p w:rsidR="0057728D" w:rsidRPr="000902E2" w:rsidRDefault="0057728D" w:rsidP="0057728D">
      <w:pPr>
        <w:rPr>
          <w:rFonts w:ascii="Times New Roman" w:eastAsia="Times New Roman CYR" w:hAnsi="Times New Roman" w:cs="Times New Roman"/>
          <w:bCs/>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2C3645" w:rsidRPr="000902E2" w:rsidRDefault="002C3645" w:rsidP="0057728D">
      <w:pPr>
        <w:rPr>
          <w:rFonts w:ascii="Times New Roman" w:hAnsi="Times New Roman" w:cs="Times New Roman"/>
          <w:sz w:val="24"/>
          <w:szCs w:val="24"/>
        </w:rPr>
      </w:pPr>
    </w:p>
    <w:p w:rsidR="007C190B" w:rsidRPr="000902E2" w:rsidRDefault="007C190B" w:rsidP="0057728D">
      <w:pPr>
        <w:rPr>
          <w:rFonts w:ascii="Times New Roman" w:hAnsi="Times New Roman" w:cs="Times New Roman"/>
          <w:sz w:val="24"/>
          <w:szCs w:val="24"/>
        </w:rPr>
      </w:pPr>
    </w:p>
    <w:p w:rsidR="007C190B" w:rsidRPr="000902E2" w:rsidRDefault="007C190B" w:rsidP="0057728D">
      <w:pPr>
        <w:rPr>
          <w:rFonts w:ascii="Times New Roman" w:hAnsi="Times New Roman" w:cs="Times New Roman"/>
          <w:sz w:val="24"/>
          <w:szCs w:val="24"/>
        </w:rPr>
      </w:pPr>
    </w:p>
    <w:p w:rsidR="007C190B" w:rsidRPr="000902E2" w:rsidRDefault="007C190B" w:rsidP="0057728D">
      <w:pPr>
        <w:rPr>
          <w:rFonts w:ascii="Times New Roman" w:hAnsi="Times New Roman" w:cs="Times New Roman"/>
          <w:sz w:val="24"/>
          <w:szCs w:val="24"/>
        </w:rPr>
      </w:pPr>
    </w:p>
    <w:p w:rsidR="000B48C1" w:rsidRPr="000902E2" w:rsidRDefault="000B48C1" w:rsidP="0057728D">
      <w:pPr>
        <w:rPr>
          <w:rFonts w:ascii="Times New Roman" w:hAnsi="Times New Roman" w:cs="Times New Roman"/>
          <w:sz w:val="24"/>
          <w:szCs w:val="24"/>
        </w:rPr>
      </w:pPr>
    </w:p>
    <w:p w:rsidR="007C190B" w:rsidRPr="000902E2" w:rsidRDefault="007C190B" w:rsidP="0057728D">
      <w:pPr>
        <w:rPr>
          <w:rFonts w:ascii="Times New Roman" w:hAnsi="Times New Roman" w:cs="Times New Roman"/>
          <w:sz w:val="24"/>
          <w:szCs w:val="24"/>
        </w:rPr>
      </w:pPr>
    </w:p>
    <w:p w:rsidR="00A75A82" w:rsidRPr="000902E2" w:rsidRDefault="00A75A82" w:rsidP="00EE134E">
      <w:pPr>
        <w:spacing w:after="0" w:line="240" w:lineRule="auto"/>
        <w:rPr>
          <w:rFonts w:ascii="Times New Roman" w:hAnsi="Times New Roman" w:cs="Times New Roman"/>
          <w:sz w:val="24"/>
          <w:szCs w:val="24"/>
        </w:rPr>
      </w:pPr>
    </w:p>
    <w:p w:rsidR="00CA0DDD" w:rsidRPr="000902E2" w:rsidRDefault="00CA0DDD" w:rsidP="00EE134E">
      <w:pPr>
        <w:spacing w:after="0" w:line="240" w:lineRule="auto"/>
        <w:rPr>
          <w:rFonts w:ascii="Times New Roman" w:hAnsi="Times New Roman" w:cs="Times New Roman"/>
          <w:sz w:val="24"/>
          <w:szCs w:val="24"/>
        </w:rPr>
      </w:pPr>
    </w:p>
    <w:p w:rsidR="00CA0DDD" w:rsidRPr="000902E2" w:rsidRDefault="00CA0DDD" w:rsidP="00EE134E">
      <w:pPr>
        <w:spacing w:after="0" w:line="240" w:lineRule="auto"/>
        <w:rPr>
          <w:rFonts w:ascii="Times New Roman" w:hAnsi="Times New Roman" w:cs="Times New Roman"/>
          <w:sz w:val="24"/>
          <w:szCs w:val="24"/>
        </w:rPr>
      </w:pPr>
    </w:p>
    <w:p w:rsidR="00CA0DDD" w:rsidRPr="000902E2" w:rsidRDefault="00CA0DDD" w:rsidP="00EE134E">
      <w:pPr>
        <w:spacing w:after="0" w:line="240" w:lineRule="auto"/>
        <w:rPr>
          <w:rFonts w:ascii="Times New Roman" w:hAnsi="Times New Roman" w:cs="Times New Roman"/>
          <w:sz w:val="24"/>
          <w:szCs w:val="24"/>
        </w:rPr>
      </w:pPr>
    </w:p>
    <w:p w:rsidR="00CA0DDD" w:rsidRPr="000902E2" w:rsidRDefault="00CA0DDD" w:rsidP="00EE134E">
      <w:pPr>
        <w:spacing w:after="0" w:line="240" w:lineRule="auto"/>
        <w:rPr>
          <w:rFonts w:ascii="Times New Roman" w:hAnsi="Times New Roman" w:cs="Times New Roman"/>
          <w:sz w:val="24"/>
          <w:szCs w:val="24"/>
        </w:rPr>
      </w:pPr>
    </w:p>
    <w:p w:rsidR="00CA0DDD" w:rsidRPr="000902E2" w:rsidRDefault="00CA0DDD" w:rsidP="00EE134E">
      <w:pPr>
        <w:spacing w:after="0" w:line="240" w:lineRule="auto"/>
        <w:rPr>
          <w:rFonts w:ascii="Times New Roman" w:hAnsi="Times New Roman" w:cs="Times New Roman"/>
          <w:sz w:val="24"/>
          <w:szCs w:val="24"/>
        </w:rPr>
      </w:pPr>
    </w:p>
    <w:p w:rsidR="00CA0DDD" w:rsidRPr="000902E2" w:rsidRDefault="00CA0DDD" w:rsidP="00EE134E">
      <w:pPr>
        <w:spacing w:after="0" w:line="240" w:lineRule="auto"/>
        <w:rPr>
          <w:rFonts w:ascii="Times New Roman" w:hAnsi="Times New Roman" w:cs="Times New Roman"/>
          <w:sz w:val="24"/>
          <w:szCs w:val="24"/>
        </w:rPr>
      </w:pPr>
    </w:p>
    <w:p w:rsidR="00CA0DDD" w:rsidRPr="000902E2" w:rsidRDefault="00CA0DDD" w:rsidP="00EE134E">
      <w:pPr>
        <w:spacing w:after="0" w:line="240" w:lineRule="auto"/>
        <w:rPr>
          <w:rFonts w:ascii="Times New Roman" w:hAnsi="Times New Roman" w:cs="Times New Roman"/>
          <w:sz w:val="24"/>
          <w:szCs w:val="24"/>
        </w:rPr>
      </w:pPr>
    </w:p>
    <w:p w:rsidR="00CA0DDD" w:rsidRPr="000902E2" w:rsidRDefault="00CA0DDD" w:rsidP="00EE134E">
      <w:pPr>
        <w:spacing w:after="0" w:line="240" w:lineRule="auto"/>
        <w:rPr>
          <w:rFonts w:ascii="Times New Roman" w:hAnsi="Times New Roman" w:cs="Times New Roman"/>
          <w:sz w:val="24"/>
          <w:szCs w:val="24"/>
        </w:rPr>
      </w:pPr>
    </w:p>
    <w:p w:rsidR="0057728D" w:rsidRPr="000902E2" w:rsidRDefault="0057728D" w:rsidP="00A75A82">
      <w:pPr>
        <w:spacing w:after="0" w:line="240" w:lineRule="auto"/>
        <w:jc w:val="right"/>
        <w:rPr>
          <w:rFonts w:ascii="Times New Roman" w:hAnsi="Times New Roman" w:cs="Times New Roman"/>
          <w:sz w:val="24"/>
          <w:szCs w:val="24"/>
        </w:rPr>
      </w:pPr>
      <w:r w:rsidRPr="000902E2">
        <w:rPr>
          <w:rFonts w:ascii="Times New Roman" w:hAnsi="Times New Roman" w:cs="Times New Roman"/>
          <w:sz w:val="24"/>
          <w:szCs w:val="24"/>
        </w:rPr>
        <w:lastRenderedPageBreak/>
        <w:t>Приложение № 2</w:t>
      </w:r>
    </w:p>
    <w:p w:rsidR="0057728D" w:rsidRPr="000902E2" w:rsidRDefault="0057728D" w:rsidP="00A75A82">
      <w:pPr>
        <w:spacing w:after="0" w:line="240" w:lineRule="auto"/>
        <w:jc w:val="right"/>
        <w:rPr>
          <w:rFonts w:ascii="Times New Roman" w:hAnsi="Times New Roman" w:cs="Times New Roman"/>
          <w:sz w:val="24"/>
          <w:szCs w:val="24"/>
        </w:rPr>
      </w:pPr>
      <w:r w:rsidRPr="000902E2">
        <w:rPr>
          <w:rFonts w:ascii="Times New Roman" w:hAnsi="Times New Roman" w:cs="Times New Roman"/>
          <w:sz w:val="24"/>
          <w:szCs w:val="24"/>
        </w:rPr>
        <w:t>к конкурсной документации</w:t>
      </w:r>
    </w:p>
    <w:p w:rsidR="00EE134E" w:rsidRPr="000902E2" w:rsidRDefault="00EE134E" w:rsidP="0057728D">
      <w:pPr>
        <w:rPr>
          <w:rFonts w:ascii="Times New Roman" w:hAnsi="Times New Roman" w:cs="Times New Roman"/>
          <w:sz w:val="24"/>
          <w:szCs w:val="24"/>
        </w:rPr>
      </w:pPr>
    </w:p>
    <w:p w:rsidR="00A75A82" w:rsidRPr="000902E2" w:rsidRDefault="0057728D" w:rsidP="00A75A82">
      <w:pPr>
        <w:spacing w:after="0"/>
        <w:jc w:val="center"/>
        <w:rPr>
          <w:rFonts w:ascii="Times New Roman" w:hAnsi="Times New Roman" w:cs="Times New Roman"/>
          <w:sz w:val="24"/>
          <w:szCs w:val="24"/>
        </w:rPr>
      </w:pPr>
      <w:r w:rsidRPr="000902E2">
        <w:rPr>
          <w:rFonts w:ascii="Times New Roman" w:hAnsi="Times New Roman" w:cs="Times New Roman"/>
          <w:sz w:val="24"/>
          <w:szCs w:val="24"/>
        </w:rPr>
        <w:t>Акт обследования</w:t>
      </w:r>
    </w:p>
    <w:p w:rsidR="00A75A82" w:rsidRPr="000902E2" w:rsidRDefault="0057728D" w:rsidP="00A75A82">
      <w:pPr>
        <w:spacing w:after="0"/>
        <w:jc w:val="center"/>
        <w:rPr>
          <w:rFonts w:ascii="Times New Roman" w:hAnsi="Times New Roman" w:cs="Times New Roman"/>
          <w:sz w:val="24"/>
          <w:szCs w:val="24"/>
        </w:rPr>
      </w:pPr>
      <w:r w:rsidRPr="000902E2">
        <w:rPr>
          <w:rFonts w:ascii="Times New Roman" w:hAnsi="Times New Roman" w:cs="Times New Roman"/>
          <w:sz w:val="24"/>
          <w:szCs w:val="24"/>
        </w:rPr>
        <w:t>технического состояния Объекта концессионного соглашения–объекта теплоснабжения здания котельной и сетей теплоснабжения, находящихся по адресу:</w:t>
      </w:r>
      <w:r w:rsidR="006C671B" w:rsidRPr="000902E2">
        <w:rPr>
          <w:rFonts w:ascii="Times New Roman" w:hAnsi="Times New Roman" w:cs="Times New Roman"/>
          <w:sz w:val="24"/>
          <w:szCs w:val="24"/>
        </w:rPr>
        <w:t xml:space="preserve"> </w:t>
      </w:r>
      <w:r w:rsidR="007C4C40" w:rsidRPr="000902E2">
        <w:rPr>
          <w:rFonts w:ascii="Times New Roman" w:hAnsi="Times New Roman" w:cs="Times New Roman"/>
          <w:sz w:val="24"/>
          <w:szCs w:val="24"/>
        </w:rPr>
        <w:t>Забайкальский край,  Калганский район,  с</w:t>
      </w:r>
      <w:proofErr w:type="gramStart"/>
      <w:r w:rsidR="007C4C40" w:rsidRPr="000902E2">
        <w:rPr>
          <w:rFonts w:ascii="Times New Roman" w:hAnsi="Times New Roman" w:cs="Times New Roman"/>
          <w:sz w:val="24"/>
          <w:szCs w:val="24"/>
        </w:rPr>
        <w:t>.К</w:t>
      </w:r>
      <w:proofErr w:type="gramEnd"/>
      <w:r w:rsidR="007C4C40" w:rsidRPr="000902E2">
        <w:rPr>
          <w:rFonts w:ascii="Times New Roman" w:hAnsi="Times New Roman" w:cs="Times New Roman"/>
          <w:sz w:val="24"/>
          <w:szCs w:val="24"/>
        </w:rPr>
        <w:t>алга,  ул. 60 лет Октября, 49 «а»</w:t>
      </w:r>
    </w:p>
    <w:p w:rsidR="007C4C40" w:rsidRPr="000902E2" w:rsidRDefault="007C4C40" w:rsidP="00A75A82">
      <w:pPr>
        <w:spacing w:after="0"/>
        <w:jc w:val="center"/>
        <w:rPr>
          <w:rFonts w:ascii="Times New Roman" w:hAnsi="Times New Roman" w:cs="Times New Roman"/>
          <w:sz w:val="24"/>
          <w:szCs w:val="24"/>
        </w:rPr>
      </w:pPr>
    </w:p>
    <w:p w:rsidR="0057728D" w:rsidRPr="000902E2" w:rsidRDefault="0057728D" w:rsidP="00A75A82">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Единовременной комиссией произведено обследование движимого и недвижимого имущества, составляющего объекты теплоснабжения, находящегося в </w:t>
      </w:r>
      <w:r w:rsidR="007C4C40" w:rsidRPr="000902E2">
        <w:rPr>
          <w:rFonts w:ascii="Times New Roman" w:hAnsi="Times New Roman" w:cs="Times New Roman"/>
          <w:sz w:val="24"/>
          <w:szCs w:val="24"/>
        </w:rPr>
        <w:t>Забайкальский край,  Калганский район,  с</w:t>
      </w:r>
      <w:proofErr w:type="gramStart"/>
      <w:r w:rsidR="007C4C40" w:rsidRPr="000902E2">
        <w:rPr>
          <w:rFonts w:ascii="Times New Roman" w:hAnsi="Times New Roman" w:cs="Times New Roman"/>
          <w:sz w:val="24"/>
          <w:szCs w:val="24"/>
        </w:rPr>
        <w:t>.К</w:t>
      </w:r>
      <w:proofErr w:type="gramEnd"/>
      <w:r w:rsidR="007C4C40" w:rsidRPr="000902E2">
        <w:rPr>
          <w:rFonts w:ascii="Times New Roman" w:hAnsi="Times New Roman" w:cs="Times New Roman"/>
          <w:sz w:val="24"/>
          <w:szCs w:val="24"/>
        </w:rPr>
        <w:t>алга,  ул. 60 лет Октября, 49 «а»</w:t>
      </w:r>
    </w:p>
    <w:p w:rsidR="00A75A82" w:rsidRPr="000902E2" w:rsidRDefault="00A75A82" w:rsidP="0057728D">
      <w:pPr>
        <w:rPr>
          <w:rFonts w:ascii="Times New Roman" w:hAnsi="Times New Roman" w:cs="Times New Roman"/>
          <w:sz w:val="24"/>
          <w:szCs w:val="24"/>
        </w:rPr>
      </w:pPr>
    </w:p>
    <w:p w:rsidR="0057728D" w:rsidRPr="000902E2" w:rsidRDefault="0057728D" w:rsidP="00A75A82">
      <w:pPr>
        <w:spacing w:after="0"/>
        <w:rPr>
          <w:rFonts w:ascii="Times New Roman" w:hAnsi="Times New Roman" w:cs="Times New Roman"/>
          <w:sz w:val="24"/>
          <w:szCs w:val="24"/>
        </w:rPr>
      </w:pPr>
      <w:r w:rsidRPr="000902E2">
        <w:rPr>
          <w:rFonts w:ascii="Times New Roman" w:hAnsi="Times New Roman" w:cs="Times New Roman"/>
          <w:sz w:val="24"/>
          <w:szCs w:val="24"/>
        </w:rPr>
        <w:t>Состав и описание объектов</w:t>
      </w:r>
    </w:p>
    <w:p w:rsidR="007C4C40" w:rsidRPr="000902E2" w:rsidRDefault="007C4C40" w:rsidP="007C4C40">
      <w:pPr>
        <w:rPr>
          <w:rFonts w:ascii="Times New Roman" w:hAnsi="Times New Roman" w:cs="Times New Roman"/>
          <w:sz w:val="24"/>
          <w:szCs w:val="24"/>
        </w:rPr>
      </w:pPr>
      <w:r w:rsidRPr="000902E2">
        <w:rPr>
          <w:rFonts w:ascii="Times New Roman" w:hAnsi="Times New Roman" w:cs="Times New Roman"/>
          <w:sz w:val="24"/>
          <w:szCs w:val="24"/>
        </w:rPr>
        <w:t>Кирпичное одноэтажное здание на бетонном фундаменте. Перекрытие ж/бетонные плиты, крыша шиферная, полы бетонные. Год постройки  1983. Котельная предназначена для теплоснабжения жилых зданий. Общая площадь здания – 324  кв. м. (помещение котельной, помещение гаража). Основное топливо - уголь. Установленная  тепловая мощность- 2 Гкал/ч. Котельная работает по температурному режиму 75-60ºС</w:t>
      </w:r>
      <w:r w:rsidRPr="000902E2">
        <w:rPr>
          <w:rFonts w:ascii="Times New Roman" w:hAnsi="Times New Roman" w:cs="Times New Roman"/>
          <w:color w:val="FF0000"/>
          <w:sz w:val="24"/>
          <w:szCs w:val="24"/>
        </w:rPr>
        <w:t>.</w:t>
      </w:r>
      <w:r w:rsidRPr="000902E2">
        <w:rPr>
          <w:rFonts w:ascii="Times New Roman" w:hAnsi="Times New Roman" w:cs="Times New Roman"/>
          <w:sz w:val="24"/>
          <w:szCs w:val="24"/>
        </w:rPr>
        <w:t xml:space="preserve"> </w:t>
      </w:r>
    </w:p>
    <w:p w:rsidR="007C4C40" w:rsidRPr="000902E2" w:rsidRDefault="007C4C40" w:rsidP="007C4C40">
      <w:pPr>
        <w:rPr>
          <w:rFonts w:ascii="Times New Roman" w:hAnsi="Times New Roman" w:cs="Times New Roman"/>
          <w:sz w:val="24"/>
          <w:szCs w:val="24"/>
        </w:rPr>
      </w:pPr>
      <w:r w:rsidRPr="000902E2">
        <w:rPr>
          <w:rFonts w:ascii="Times New Roman" w:hAnsi="Times New Roman" w:cs="Times New Roman"/>
          <w:sz w:val="24"/>
          <w:szCs w:val="24"/>
        </w:rPr>
        <w:t>Основное оборудование котельной:</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Котел Братск М – 1 шт. (комплектация оборудования: котел с  механической топкой (ТШП), дутьевой вентилятор, запорная арматура в пределах котла, манометр с трехходовым краном, термометр, клапан п</w:t>
      </w:r>
      <w:r w:rsidR="007C190B" w:rsidRPr="000902E2">
        <w:rPr>
          <w:rFonts w:ascii="Times New Roman" w:hAnsi="Times New Roman" w:cs="Times New Roman"/>
          <w:sz w:val="24"/>
          <w:szCs w:val="24"/>
        </w:rPr>
        <w:t xml:space="preserve">редохранительный). </w:t>
      </w:r>
      <w:r w:rsidRPr="000902E2">
        <w:rPr>
          <w:rFonts w:ascii="Times New Roman" w:hAnsi="Times New Roman" w:cs="Times New Roman"/>
          <w:sz w:val="24"/>
          <w:szCs w:val="24"/>
        </w:rPr>
        <w:t xml:space="preserve"> 2012  года выпуска.</w:t>
      </w:r>
    </w:p>
    <w:p w:rsidR="007C4C40" w:rsidRPr="000902E2" w:rsidRDefault="007C4C40" w:rsidP="007C4C40">
      <w:pPr>
        <w:spacing w:after="0" w:line="240" w:lineRule="auto"/>
        <w:rPr>
          <w:rFonts w:ascii="Times New Roman" w:hAnsi="Times New Roman" w:cs="Times New Roman"/>
          <w:sz w:val="24"/>
          <w:szCs w:val="24"/>
        </w:rPr>
      </w:pP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Котел КВм-1 Б/К  – 1 шт. (комплектация оборудования: котел с  механической топкой (ТШП), дутьевой вентилятор, запорная арматура в пределах котла, манометр с трехходовым краном, термометр</w:t>
      </w:r>
      <w:proofErr w:type="gramStart"/>
      <w:r w:rsidRPr="000902E2">
        <w:rPr>
          <w:rFonts w:ascii="Times New Roman" w:hAnsi="Times New Roman" w:cs="Times New Roman"/>
          <w:sz w:val="24"/>
          <w:szCs w:val="24"/>
        </w:rPr>
        <w:t xml:space="preserve"> ,</w:t>
      </w:r>
      <w:proofErr w:type="gramEnd"/>
      <w:r w:rsidRPr="000902E2">
        <w:rPr>
          <w:rFonts w:ascii="Times New Roman" w:hAnsi="Times New Roman" w:cs="Times New Roman"/>
          <w:sz w:val="24"/>
          <w:szCs w:val="24"/>
        </w:rPr>
        <w:t xml:space="preserve"> клапан предохранительный) </w:t>
      </w:r>
    </w:p>
    <w:p w:rsidR="007C4C40" w:rsidRPr="000902E2" w:rsidRDefault="007C190B"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2014 года выпуска </w:t>
      </w:r>
    </w:p>
    <w:p w:rsidR="007C4C40" w:rsidRPr="000902E2" w:rsidRDefault="007C4C40" w:rsidP="007C4C40">
      <w:pPr>
        <w:spacing w:after="0" w:line="240" w:lineRule="auto"/>
        <w:rPr>
          <w:rFonts w:ascii="Times New Roman" w:hAnsi="Times New Roman" w:cs="Times New Roman"/>
          <w:sz w:val="24"/>
          <w:szCs w:val="24"/>
        </w:rPr>
      </w:pP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Дымосос ДН-8 – 2 шт. (износ 100 %) требуется замена</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Насос сетевой – КМ 80-65-160 - 1 </w:t>
      </w:r>
      <w:proofErr w:type="gramStart"/>
      <w:r w:rsidRPr="000902E2">
        <w:rPr>
          <w:rFonts w:ascii="Times New Roman" w:hAnsi="Times New Roman" w:cs="Times New Roman"/>
          <w:sz w:val="24"/>
          <w:szCs w:val="24"/>
        </w:rPr>
        <w:t>шт</w:t>
      </w:r>
      <w:proofErr w:type="gramEnd"/>
      <w:r w:rsidRPr="000902E2">
        <w:rPr>
          <w:rFonts w:ascii="Times New Roman" w:hAnsi="Times New Roman" w:cs="Times New Roman"/>
          <w:sz w:val="24"/>
          <w:szCs w:val="24"/>
        </w:rPr>
        <w:t xml:space="preserve"> (2017 г.)</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Запасной</w:t>
      </w:r>
      <w:proofErr w:type="gramStart"/>
      <w:r w:rsidRPr="000902E2">
        <w:rPr>
          <w:rFonts w:ascii="Times New Roman" w:hAnsi="Times New Roman" w:cs="Times New Roman"/>
          <w:sz w:val="24"/>
          <w:szCs w:val="24"/>
        </w:rPr>
        <w:t xml:space="preserve"> К</w:t>
      </w:r>
      <w:proofErr w:type="gramEnd"/>
      <w:r w:rsidRPr="000902E2">
        <w:rPr>
          <w:rFonts w:ascii="Times New Roman" w:hAnsi="Times New Roman" w:cs="Times New Roman"/>
          <w:sz w:val="24"/>
          <w:szCs w:val="24"/>
        </w:rPr>
        <w:t xml:space="preserve"> 100, износ 100 %</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Газоочистное оборудование износ, Газоходы – износ 100 % .</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Лебедка – 1 шт. </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Электрооборудование </w:t>
      </w:r>
    </w:p>
    <w:p w:rsidR="007C4C40" w:rsidRPr="000902E2" w:rsidRDefault="007C4C40" w:rsidP="007C4C40">
      <w:pPr>
        <w:spacing w:after="0" w:line="240" w:lineRule="auto"/>
        <w:rPr>
          <w:rFonts w:ascii="Times New Roman" w:hAnsi="Times New Roman" w:cs="Times New Roman"/>
          <w:sz w:val="24"/>
          <w:szCs w:val="24"/>
        </w:rPr>
      </w:pPr>
      <w:r w:rsidRPr="000902E2">
        <w:rPr>
          <w:rFonts w:ascii="Times New Roman" w:hAnsi="Times New Roman" w:cs="Times New Roman"/>
          <w:sz w:val="24"/>
          <w:szCs w:val="24"/>
        </w:rPr>
        <w:t>Дымовая труба металлическая - 1 шт. срок службы с 2013 года</w:t>
      </w:r>
    </w:p>
    <w:p w:rsidR="00A75A82" w:rsidRPr="000902E2" w:rsidRDefault="007C4C40" w:rsidP="0057728D">
      <w:pPr>
        <w:rPr>
          <w:rFonts w:ascii="Times New Roman" w:hAnsi="Times New Roman" w:cs="Times New Roman"/>
          <w:sz w:val="24"/>
          <w:szCs w:val="24"/>
        </w:rPr>
      </w:pPr>
      <w:r w:rsidRPr="000902E2">
        <w:rPr>
          <w:rFonts w:ascii="Times New Roman" w:hAnsi="Times New Roman" w:cs="Times New Roman"/>
          <w:sz w:val="24"/>
          <w:szCs w:val="24"/>
        </w:rPr>
        <w:t xml:space="preserve">Тепловые сети протяженностью </w:t>
      </w:r>
      <w:r w:rsidRPr="000902E2">
        <w:rPr>
          <w:rFonts w:ascii="Times New Roman" w:eastAsia="Times New Roman" w:hAnsi="Times New Roman" w:cs="Times New Roman"/>
          <w:color w:val="000000"/>
          <w:sz w:val="24"/>
          <w:szCs w:val="24"/>
        </w:rPr>
        <w:t xml:space="preserve">1250 </w:t>
      </w:r>
      <w:r w:rsidRPr="000902E2">
        <w:rPr>
          <w:rFonts w:ascii="Times New Roman" w:hAnsi="Times New Roman" w:cs="Times New Roman"/>
          <w:sz w:val="24"/>
          <w:szCs w:val="24"/>
        </w:rPr>
        <w:t>м.</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Предложения о проведении мероприяти</w:t>
      </w:r>
      <w:proofErr w:type="gramStart"/>
      <w:r w:rsidRPr="000902E2">
        <w:rPr>
          <w:rFonts w:ascii="Times New Roman" w:hAnsi="Times New Roman" w:cs="Times New Roman"/>
          <w:sz w:val="24"/>
          <w:szCs w:val="24"/>
        </w:rPr>
        <w:t>й(</w:t>
      </w:r>
      <w:proofErr w:type="gramEnd"/>
      <w:r w:rsidRPr="000902E2">
        <w:rPr>
          <w:rFonts w:ascii="Times New Roman" w:hAnsi="Times New Roman" w:cs="Times New Roman"/>
          <w:sz w:val="24"/>
          <w:szCs w:val="24"/>
        </w:rPr>
        <w:t>ремонт, модернизация, замена)</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971"/>
        <w:gridCol w:w="2269"/>
        <w:gridCol w:w="2553"/>
      </w:tblGrid>
      <w:tr w:rsidR="0057728D" w:rsidRPr="000902E2" w:rsidTr="007E4AEF">
        <w:tc>
          <w:tcPr>
            <w:tcW w:w="852"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75A82">
            <w:pPr>
              <w:widowControl w:val="0"/>
              <w:shd w:val="clear" w:color="auto" w:fill="FFFFFF"/>
              <w:suppressAutoHyphens/>
              <w:autoSpaceDE w:val="0"/>
              <w:ind w:firstLine="34"/>
              <w:jc w:val="both"/>
              <w:rPr>
                <w:rFonts w:ascii="Times New Roman" w:eastAsia="Times New Roman CYR" w:hAnsi="Times New Roman" w:cs="Times New Roman"/>
                <w:b/>
                <w:bCs/>
                <w:sz w:val="24"/>
                <w:szCs w:val="24"/>
              </w:rPr>
            </w:pPr>
            <w:r w:rsidRPr="000902E2">
              <w:rPr>
                <w:rFonts w:ascii="Times New Roman" w:hAnsi="Times New Roman" w:cs="Times New Roman"/>
                <w:b/>
                <w:sz w:val="24"/>
                <w:szCs w:val="24"/>
              </w:rPr>
              <w:t>№</w:t>
            </w:r>
            <w:proofErr w:type="gramStart"/>
            <w:r w:rsidRPr="000902E2">
              <w:rPr>
                <w:rFonts w:ascii="Times New Roman" w:hAnsi="Times New Roman" w:cs="Times New Roman"/>
                <w:b/>
                <w:sz w:val="24"/>
                <w:szCs w:val="24"/>
              </w:rPr>
              <w:t>п</w:t>
            </w:r>
            <w:proofErr w:type="gramEnd"/>
            <w:r w:rsidRPr="000902E2">
              <w:rPr>
                <w:rFonts w:ascii="Times New Roman" w:hAnsi="Times New Roman" w:cs="Times New Roman"/>
                <w:b/>
                <w:sz w:val="24"/>
                <w:szCs w:val="24"/>
              </w:rPr>
              <w:t>/п</w:t>
            </w:r>
          </w:p>
        </w:tc>
        <w:tc>
          <w:tcPr>
            <w:tcW w:w="397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
                <w:bCs/>
                <w:sz w:val="24"/>
                <w:szCs w:val="24"/>
              </w:rPr>
            </w:pPr>
            <w:r w:rsidRPr="000902E2">
              <w:rPr>
                <w:rFonts w:ascii="Times New Roman" w:hAnsi="Times New Roman" w:cs="Times New Roman"/>
                <w:b/>
                <w:sz w:val="24"/>
                <w:szCs w:val="24"/>
              </w:rPr>
              <w:t>Предмет технического задания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75A82">
            <w:pPr>
              <w:spacing w:after="0"/>
              <w:rPr>
                <w:rFonts w:ascii="Times New Roman" w:eastAsia="Times New Roman CYR" w:hAnsi="Times New Roman" w:cs="Times New Roman"/>
                <w:b/>
                <w:bCs/>
                <w:sz w:val="24"/>
                <w:szCs w:val="24"/>
              </w:rPr>
            </w:pPr>
            <w:r w:rsidRPr="000902E2">
              <w:rPr>
                <w:rFonts w:ascii="Times New Roman" w:hAnsi="Times New Roman" w:cs="Times New Roman"/>
                <w:b/>
                <w:sz w:val="24"/>
                <w:szCs w:val="24"/>
              </w:rPr>
              <w:t>Потребность в финансовых средствах,</w:t>
            </w:r>
          </w:p>
          <w:p w:rsidR="0057728D" w:rsidRPr="000902E2" w:rsidRDefault="0057728D" w:rsidP="00A75A82">
            <w:pPr>
              <w:widowControl w:val="0"/>
              <w:shd w:val="clear" w:color="auto" w:fill="FFFFFF"/>
              <w:suppressAutoHyphens/>
              <w:autoSpaceDE w:val="0"/>
              <w:spacing w:after="0"/>
              <w:jc w:val="both"/>
              <w:rPr>
                <w:rFonts w:ascii="Times New Roman" w:eastAsia="Times New Roman CYR" w:hAnsi="Times New Roman" w:cs="Times New Roman"/>
                <w:b/>
                <w:bCs/>
                <w:sz w:val="24"/>
                <w:szCs w:val="24"/>
              </w:rPr>
            </w:pPr>
            <w:r w:rsidRPr="000902E2">
              <w:rPr>
                <w:rFonts w:ascii="Times New Roman" w:hAnsi="Times New Roman" w:cs="Times New Roman"/>
                <w:b/>
                <w:sz w:val="24"/>
                <w:szCs w:val="24"/>
              </w:rPr>
              <w:t>тыс. руб.</w:t>
            </w:r>
          </w:p>
        </w:tc>
        <w:tc>
          <w:tcPr>
            <w:tcW w:w="2553"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75A82">
            <w:pPr>
              <w:widowControl w:val="0"/>
              <w:shd w:val="clear" w:color="auto" w:fill="FFFFFF"/>
              <w:suppressAutoHyphens/>
              <w:autoSpaceDE w:val="0"/>
              <w:spacing w:after="0"/>
              <w:ind w:firstLine="171"/>
              <w:jc w:val="both"/>
              <w:rPr>
                <w:rFonts w:ascii="Times New Roman" w:eastAsia="Times New Roman CYR" w:hAnsi="Times New Roman" w:cs="Times New Roman"/>
                <w:b/>
                <w:bCs/>
                <w:sz w:val="24"/>
                <w:szCs w:val="24"/>
              </w:rPr>
            </w:pPr>
            <w:r w:rsidRPr="000902E2">
              <w:rPr>
                <w:rFonts w:ascii="Times New Roman" w:hAnsi="Times New Roman" w:cs="Times New Roman"/>
                <w:b/>
                <w:sz w:val="24"/>
                <w:szCs w:val="24"/>
              </w:rPr>
              <w:t>Сроки исполнения технического задания</w:t>
            </w:r>
          </w:p>
        </w:tc>
      </w:tr>
      <w:tr w:rsidR="007C190B" w:rsidRPr="000902E2" w:rsidTr="008D3CD1">
        <w:trPr>
          <w:trHeight w:val="1754"/>
        </w:trPr>
        <w:tc>
          <w:tcPr>
            <w:tcW w:w="852" w:type="dxa"/>
            <w:tcBorders>
              <w:top w:val="single" w:sz="4" w:space="0" w:color="auto"/>
              <w:left w:val="single" w:sz="4" w:space="0" w:color="auto"/>
              <w:bottom w:val="single" w:sz="4" w:space="0" w:color="auto"/>
              <w:right w:val="single" w:sz="4" w:space="0" w:color="auto"/>
            </w:tcBorders>
            <w:vAlign w:val="center"/>
          </w:tcPr>
          <w:p w:rsidR="007C190B" w:rsidRPr="000902E2" w:rsidRDefault="007C190B">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lastRenderedPageBreak/>
              <w:t>1</w:t>
            </w:r>
          </w:p>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3971" w:type="dxa"/>
            <w:tcBorders>
              <w:top w:val="single" w:sz="4" w:space="0" w:color="auto"/>
              <w:left w:val="single" w:sz="4" w:space="0" w:color="auto"/>
              <w:right w:val="single" w:sz="4" w:space="0" w:color="auto"/>
            </w:tcBorders>
            <w:vAlign w:val="center"/>
            <w:hideMark/>
          </w:tcPr>
          <w:p w:rsidR="007C190B" w:rsidRPr="000902E2" w:rsidRDefault="007C190B" w:rsidP="007C4C40">
            <w:pPr>
              <w:spacing w:after="0"/>
              <w:jc w:val="both"/>
              <w:rPr>
                <w:rFonts w:ascii="Times New Roman" w:hAnsi="Times New Roman" w:cs="Times New Roman"/>
                <w:sz w:val="24"/>
                <w:szCs w:val="24"/>
              </w:rPr>
            </w:pPr>
            <w:r w:rsidRPr="000902E2">
              <w:rPr>
                <w:rFonts w:ascii="Times New Roman" w:eastAsia="Times New Roman" w:hAnsi="Times New Roman" w:cs="Times New Roman"/>
                <w:color w:val="000000"/>
                <w:sz w:val="24"/>
                <w:szCs w:val="24"/>
              </w:rPr>
              <w:t xml:space="preserve">Здание котельной, </w:t>
            </w:r>
            <w:proofErr w:type="gramStart"/>
            <w:r w:rsidRPr="000902E2">
              <w:rPr>
                <w:rFonts w:ascii="Times New Roman" w:hAnsi="Times New Roman" w:cs="Times New Roman"/>
                <w:sz w:val="24"/>
                <w:szCs w:val="24"/>
              </w:rPr>
              <w:t>расположенная</w:t>
            </w:r>
            <w:proofErr w:type="gramEnd"/>
            <w:r w:rsidRPr="000902E2">
              <w:rPr>
                <w:rFonts w:ascii="Times New Roman" w:hAnsi="Times New Roman" w:cs="Times New Roman"/>
                <w:sz w:val="24"/>
                <w:szCs w:val="24"/>
              </w:rPr>
              <w:t xml:space="preserve"> по адресу: Забайкальский край,  Калганский район,  с</w:t>
            </w:r>
            <w:proofErr w:type="gramStart"/>
            <w:r w:rsidRPr="000902E2">
              <w:rPr>
                <w:rFonts w:ascii="Times New Roman" w:hAnsi="Times New Roman" w:cs="Times New Roman"/>
                <w:sz w:val="24"/>
                <w:szCs w:val="24"/>
              </w:rPr>
              <w:t>.К</w:t>
            </w:r>
            <w:proofErr w:type="gramEnd"/>
            <w:r w:rsidRPr="000902E2">
              <w:rPr>
                <w:rFonts w:ascii="Times New Roman" w:hAnsi="Times New Roman" w:cs="Times New Roman"/>
                <w:sz w:val="24"/>
                <w:szCs w:val="24"/>
              </w:rPr>
              <w:t>алга,  ул. 60 лет Октября, 49 «а»</w:t>
            </w:r>
          </w:p>
          <w:p w:rsidR="007C190B" w:rsidRPr="000902E2" w:rsidRDefault="007C190B" w:rsidP="007C4C40">
            <w:pPr>
              <w:spacing w:after="0"/>
              <w:jc w:val="both"/>
              <w:rPr>
                <w:rFonts w:ascii="Times New Roman" w:hAnsi="Times New Roman" w:cs="Times New Roman"/>
                <w:sz w:val="24"/>
                <w:szCs w:val="24"/>
              </w:rPr>
            </w:pPr>
          </w:p>
          <w:p w:rsidR="007C190B" w:rsidRPr="000902E2" w:rsidRDefault="007C190B" w:rsidP="007C4C40">
            <w:pPr>
              <w:spacing w:after="0"/>
              <w:jc w:val="both"/>
              <w:rPr>
                <w:rFonts w:ascii="Times New Roman" w:hAnsi="Times New Roman" w:cs="Times New Roman"/>
                <w:sz w:val="24"/>
                <w:szCs w:val="24"/>
              </w:rPr>
            </w:pPr>
            <w:r w:rsidRPr="000902E2">
              <w:rPr>
                <w:rFonts w:ascii="Times New Roman" w:eastAsia="Times New Roman CYR" w:hAnsi="Times New Roman" w:cs="Times New Roman"/>
                <w:bCs/>
                <w:sz w:val="24"/>
                <w:szCs w:val="24"/>
              </w:rPr>
              <w:t>Замена вспомогательного оборудования на котельной «Агроснаб» (замена дымососов, замена циклонов, замена газоходов)</w:t>
            </w:r>
          </w:p>
        </w:tc>
        <w:tc>
          <w:tcPr>
            <w:tcW w:w="2269" w:type="dxa"/>
            <w:tcBorders>
              <w:top w:val="single" w:sz="4" w:space="0" w:color="auto"/>
              <w:left w:val="single" w:sz="4" w:space="0" w:color="auto"/>
              <w:right w:val="single" w:sz="4" w:space="0" w:color="auto"/>
            </w:tcBorders>
            <w:vAlign w:val="center"/>
            <w:hideMark/>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eastAsia="Times New Roman CYR" w:hAnsi="Times New Roman" w:cs="Times New Roman"/>
                <w:bCs/>
                <w:sz w:val="24"/>
                <w:szCs w:val="24"/>
              </w:rPr>
              <w:t>768,922</w:t>
            </w:r>
          </w:p>
        </w:tc>
        <w:tc>
          <w:tcPr>
            <w:tcW w:w="2553" w:type="dxa"/>
            <w:tcBorders>
              <w:top w:val="single" w:sz="4" w:space="0" w:color="auto"/>
              <w:left w:val="single" w:sz="4" w:space="0" w:color="auto"/>
              <w:right w:val="single" w:sz="4" w:space="0" w:color="auto"/>
            </w:tcBorders>
            <w:vAlign w:val="center"/>
            <w:hideMark/>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2018г- 2023г.</w:t>
            </w:r>
          </w:p>
        </w:tc>
      </w:tr>
    </w:tbl>
    <w:p w:rsidR="0057728D" w:rsidRPr="000902E2" w:rsidRDefault="0057728D" w:rsidP="0057728D">
      <w:pPr>
        <w:rPr>
          <w:rFonts w:ascii="Times New Roman" w:eastAsia="Times New Roman CYR" w:hAnsi="Times New Roman" w:cs="Times New Roman"/>
          <w:bCs/>
          <w:sz w:val="24"/>
          <w:szCs w:val="24"/>
        </w:rPr>
      </w:pPr>
    </w:p>
    <w:tbl>
      <w:tblPr>
        <w:tblW w:w="10012" w:type="dxa"/>
        <w:tblLook w:val="01E0"/>
      </w:tblPr>
      <w:tblGrid>
        <w:gridCol w:w="5006"/>
        <w:gridCol w:w="5006"/>
      </w:tblGrid>
      <w:tr w:rsidR="007C190B" w:rsidRPr="000902E2" w:rsidTr="008D3CD1">
        <w:trPr>
          <w:trHeight w:val="336"/>
        </w:trPr>
        <w:tc>
          <w:tcPr>
            <w:tcW w:w="5006" w:type="dxa"/>
            <w:hideMark/>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Председатель комиссии</w:t>
            </w:r>
          </w:p>
        </w:tc>
        <w:tc>
          <w:tcPr>
            <w:tcW w:w="5006" w:type="dxa"/>
            <w:hideMark/>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__________________ С.А. Егоров</w:t>
            </w:r>
          </w:p>
        </w:tc>
      </w:tr>
      <w:tr w:rsidR="007C190B" w:rsidRPr="000902E2" w:rsidTr="008D3CD1">
        <w:tc>
          <w:tcPr>
            <w:tcW w:w="5006" w:type="dxa"/>
            <w:hideMark/>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Члены комиссии</w:t>
            </w:r>
          </w:p>
        </w:tc>
        <w:tc>
          <w:tcPr>
            <w:tcW w:w="5006" w:type="dxa"/>
            <w:hideMark/>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__________________ В.А. Слепков</w:t>
            </w:r>
          </w:p>
        </w:tc>
      </w:tr>
      <w:tr w:rsidR="007C190B" w:rsidRPr="000902E2" w:rsidTr="008D3CD1">
        <w:tc>
          <w:tcPr>
            <w:tcW w:w="5006" w:type="dxa"/>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006" w:type="dxa"/>
            <w:hideMark/>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__________________Н.И. Кошовкин</w:t>
            </w:r>
          </w:p>
        </w:tc>
      </w:tr>
      <w:tr w:rsidR="007C190B" w:rsidRPr="000902E2" w:rsidTr="008D3CD1">
        <w:trPr>
          <w:trHeight w:val="205"/>
        </w:trPr>
        <w:tc>
          <w:tcPr>
            <w:tcW w:w="5006" w:type="dxa"/>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006" w:type="dxa"/>
            <w:hideMark/>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__________________ Ю.А. Охлопков</w:t>
            </w:r>
          </w:p>
        </w:tc>
      </w:tr>
      <w:tr w:rsidR="007C190B" w:rsidRPr="000902E2" w:rsidTr="008D3CD1">
        <w:trPr>
          <w:trHeight w:val="252"/>
        </w:trPr>
        <w:tc>
          <w:tcPr>
            <w:tcW w:w="5006" w:type="dxa"/>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006" w:type="dxa"/>
            <w:hideMark/>
          </w:tcPr>
          <w:p w:rsidR="007C190B" w:rsidRPr="000902E2" w:rsidRDefault="007C190B"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__________________ С.М. Антипенко</w:t>
            </w:r>
          </w:p>
        </w:tc>
      </w:tr>
    </w:tbl>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EE134E" w:rsidRPr="000902E2" w:rsidRDefault="00EE134E" w:rsidP="0057728D">
      <w:pPr>
        <w:rPr>
          <w:rFonts w:ascii="Times New Roman" w:hAnsi="Times New Roman" w:cs="Times New Roman"/>
          <w:sz w:val="24"/>
          <w:szCs w:val="24"/>
        </w:rPr>
      </w:pPr>
    </w:p>
    <w:p w:rsidR="00A75A82" w:rsidRPr="000902E2" w:rsidRDefault="00A75A82" w:rsidP="00EE134E">
      <w:pPr>
        <w:spacing w:after="0"/>
        <w:rPr>
          <w:rFonts w:ascii="Times New Roman" w:hAnsi="Times New Roman" w:cs="Times New Roman"/>
          <w:sz w:val="24"/>
          <w:szCs w:val="24"/>
        </w:rPr>
      </w:pPr>
    </w:p>
    <w:p w:rsidR="00A75A82" w:rsidRPr="000902E2" w:rsidRDefault="00A75A82" w:rsidP="00EE134E">
      <w:pPr>
        <w:spacing w:after="0"/>
        <w:rPr>
          <w:rFonts w:ascii="Times New Roman" w:hAnsi="Times New Roman" w:cs="Times New Roman"/>
          <w:sz w:val="24"/>
          <w:szCs w:val="24"/>
        </w:rPr>
      </w:pPr>
    </w:p>
    <w:p w:rsidR="00A75A82" w:rsidRPr="000902E2" w:rsidRDefault="00A75A82" w:rsidP="00EE134E">
      <w:pPr>
        <w:spacing w:after="0"/>
        <w:rPr>
          <w:rFonts w:ascii="Times New Roman" w:hAnsi="Times New Roman" w:cs="Times New Roman"/>
          <w:sz w:val="24"/>
          <w:szCs w:val="24"/>
        </w:rPr>
      </w:pPr>
    </w:p>
    <w:p w:rsidR="00A75A82" w:rsidRPr="000902E2" w:rsidRDefault="00A75A82" w:rsidP="00EE134E">
      <w:pPr>
        <w:spacing w:after="0"/>
        <w:rPr>
          <w:rFonts w:ascii="Times New Roman" w:hAnsi="Times New Roman" w:cs="Times New Roman"/>
          <w:sz w:val="24"/>
          <w:szCs w:val="24"/>
        </w:rPr>
      </w:pPr>
    </w:p>
    <w:p w:rsidR="00A75A82" w:rsidRPr="000902E2" w:rsidRDefault="00A75A82" w:rsidP="00EE134E">
      <w:pPr>
        <w:spacing w:after="0"/>
        <w:rPr>
          <w:rFonts w:ascii="Times New Roman" w:hAnsi="Times New Roman" w:cs="Times New Roman"/>
          <w:sz w:val="24"/>
          <w:szCs w:val="24"/>
        </w:rPr>
      </w:pPr>
    </w:p>
    <w:p w:rsidR="00A75A82" w:rsidRPr="000902E2" w:rsidRDefault="00A75A82" w:rsidP="00EE134E">
      <w:pPr>
        <w:spacing w:after="0"/>
        <w:rPr>
          <w:rFonts w:ascii="Times New Roman" w:hAnsi="Times New Roman" w:cs="Times New Roman"/>
          <w:sz w:val="24"/>
          <w:szCs w:val="24"/>
        </w:rPr>
      </w:pPr>
    </w:p>
    <w:p w:rsidR="00A75A82" w:rsidRPr="000902E2" w:rsidRDefault="00A75A82"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7C190B" w:rsidRPr="000902E2" w:rsidRDefault="007C190B" w:rsidP="00EE134E">
      <w:pPr>
        <w:spacing w:after="0"/>
        <w:rPr>
          <w:rFonts w:ascii="Times New Roman" w:hAnsi="Times New Roman" w:cs="Times New Roman"/>
          <w:sz w:val="24"/>
          <w:szCs w:val="24"/>
        </w:rPr>
      </w:pPr>
    </w:p>
    <w:p w:rsidR="0022031C" w:rsidRPr="000902E2" w:rsidRDefault="0022031C" w:rsidP="00B13BF0">
      <w:pPr>
        <w:spacing w:after="0" w:line="240" w:lineRule="auto"/>
        <w:rPr>
          <w:rFonts w:ascii="Times New Roman" w:hAnsi="Times New Roman" w:cs="Times New Roman"/>
          <w:sz w:val="24"/>
          <w:szCs w:val="24"/>
        </w:rPr>
      </w:pPr>
    </w:p>
    <w:p w:rsidR="0057728D" w:rsidRPr="000902E2" w:rsidRDefault="0057728D" w:rsidP="00030025">
      <w:pPr>
        <w:spacing w:after="0" w:line="240" w:lineRule="auto"/>
        <w:jc w:val="right"/>
        <w:rPr>
          <w:rFonts w:ascii="Times New Roman" w:hAnsi="Times New Roman" w:cs="Times New Roman"/>
          <w:sz w:val="24"/>
          <w:szCs w:val="24"/>
        </w:rPr>
      </w:pPr>
      <w:r w:rsidRPr="000902E2">
        <w:rPr>
          <w:rFonts w:ascii="Times New Roman" w:hAnsi="Times New Roman" w:cs="Times New Roman"/>
          <w:sz w:val="24"/>
          <w:szCs w:val="24"/>
        </w:rPr>
        <w:t>Приложение № 3</w:t>
      </w:r>
    </w:p>
    <w:p w:rsidR="0057728D" w:rsidRPr="000902E2" w:rsidRDefault="0057728D" w:rsidP="00030025">
      <w:pPr>
        <w:spacing w:after="0" w:line="240" w:lineRule="auto"/>
        <w:jc w:val="right"/>
        <w:rPr>
          <w:rFonts w:ascii="Times New Roman" w:hAnsi="Times New Roman" w:cs="Times New Roman"/>
          <w:sz w:val="24"/>
          <w:szCs w:val="24"/>
        </w:rPr>
      </w:pPr>
      <w:r w:rsidRPr="000902E2">
        <w:rPr>
          <w:rFonts w:ascii="Times New Roman" w:hAnsi="Times New Roman" w:cs="Times New Roman"/>
          <w:sz w:val="24"/>
          <w:szCs w:val="24"/>
        </w:rPr>
        <w:t>к конкурсной документации</w:t>
      </w:r>
    </w:p>
    <w:p w:rsidR="0057728D" w:rsidRPr="000902E2" w:rsidRDefault="0057728D" w:rsidP="0057728D">
      <w:pPr>
        <w:rPr>
          <w:rFonts w:ascii="Times New Roman" w:hAnsi="Times New Roman" w:cs="Times New Roman"/>
          <w:color w:val="FF0000"/>
          <w:sz w:val="24"/>
          <w:szCs w:val="24"/>
          <w:lang w:eastAsia="ar-SA"/>
        </w:rPr>
      </w:pPr>
    </w:p>
    <w:p w:rsidR="0057728D" w:rsidRPr="000902E2" w:rsidRDefault="0057728D" w:rsidP="00030025">
      <w:pPr>
        <w:jc w:val="both"/>
        <w:rPr>
          <w:rFonts w:ascii="Times New Roman" w:hAnsi="Times New Roman" w:cs="Times New Roman"/>
          <w:sz w:val="24"/>
          <w:szCs w:val="24"/>
          <w:lang w:eastAsia="ar-SA"/>
        </w:rPr>
      </w:pPr>
      <w:r w:rsidRPr="000902E2">
        <w:rPr>
          <w:rFonts w:ascii="Times New Roman" w:hAnsi="Times New Roman" w:cs="Times New Roman"/>
          <w:sz w:val="24"/>
          <w:szCs w:val="24"/>
          <w:lang w:eastAsia="ar-SA"/>
        </w:rPr>
        <w:t>Техническое задание</w:t>
      </w:r>
      <w:r w:rsidR="00B13BF0" w:rsidRPr="000902E2">
        <w:rPr>
          <w:rFonts w:ascii="Times New Roman" w:hAnsi="Times New Roman" w:cs="Times New Roman"/>
          <w:sz w:val="24"/>
          <w:szCs w:val="24"/>
          <w:lang w:eastAsia="ar-SA"/>
        </w:rPr>
        <w:t xml:space="preserve"> </w:t>
      </w:r>
      <w:r w:rsidRPr="000902E2">
        <w:rPr>
          <w:rFonts w:ascii="Times New Roman" w:hAnsi="Times New Roman" w:cs="Times New Roman"/>
          <w:sz w:val="24"/>
          <w:szCs w:val="24"/>
          <w:lang w:eastAsia="ar-SA"/>
        </w:rPr>
        <w:t>по созданию и реконструкции Объектов</w:t>
      </w:r>
      <w:r w:rsidR="00B13BF0" w:rsidRPr="000902E2">
        <w:rPr>
          <w:rFonts w:ascii="Times New Roman" w:hAnsi="Times New Roman" w:cs="Times New Roman"/>
          <w:sz w:val="24"/>
          <w:szCs w:val="24"/>
          <w:lang w:eastAsia="ar-SA"/>
        </w:rPr>
        <w:t xml:space="preserve"> </w:t>
      </w:r>
      <w:r w:rsidRPr="000902E2">
        <w:rPr>
          <w:rFonts w:ascii="Times New Roman" w:hAnsi="Times New Roman" w:cs="Times New Roman"/>
          <w:sz w:val="24"/>
          <w:szCs w:val="24"/>
        </w:rPr>
        <w:t>концессионного</w:t>
      </w:r>
      <w:r w:rsidR="00B13BF0" w:rsidRPr="000902E2">
        <w:rPr>
          <w:rFonts w:ascii="Times New Roman" w:hAnsi="Times New Roman" w:cs="Times New Roman"/>
          <w:sz w:val="24"/>
          <w:szCs w:val="24"/>
        </w:rPr>
        <w:t xml:space="preserve"> </w:t>
      </w:r>
      <w:r w:rsidRPr="000902E2">
        <w:rPr>
          <w:rFonts w:ascii="Times New Roman" w:hAnsi="Times New Roman" w:cs="Times New Roman"/>
          <w:sz w:val="24"/>
          <w:szCs w:val="24"/>
        </w:rPr>
        <w:t>соглашения</w:t>
      </w:r>
      <w:r w:rsidR="00B13BF0" w:rsidRPr="000902E2">
        <w:rPr>
          <w:rFonts w:ascii="Times New Roman" w:hAnsi="Times New Roman" w:cs="Times New Roman"/>
          <w:sz w:val="24"/>
          <w:szCs w:val="24"/>
        </w:rPr>
        <w:t xml:space="preserve"> </w:t>
      </w:r>
      <w:r w:rsidRPr="000902E2">
        <w:rPr>
          <w:rFonts w:ascii="Times New Roman" w:hAnsi="Times New Roman" w:cs="Times New Roman"/>
          <w:sz w:val="24"/>
          <w:szCs w:val="24"/>
        </w:rPr>
        <w:t>в отношении объектов</w:t>
      </w:r>
      <w:r w:rsidR="00B13BF0" w:rsidRPr="000902E2">
        <w:rPr>
          <w:rFonts w:ascii="Times New Roman" w:hAnsi="Times New Roman" w:cs="Times New Roman"/>
          <w:sz w:val="24"/>
          <w:szCs w:val="24"/>
        </w:rPr>
        <w:t xml:space="preserve"> </w:t>
      </w:r>
      <w:r w:rsidRPr="000902E2">
        <w:rPr>
          <w:rFonts w:ascii="Times New Roman" w:hAnsi="Times New Roman" w:cs="Times New Roman"/>
          <w:sz w:val="24"/>
          <w:szCs w:val="24"/>
        </w:rPr>
        <w:t>теплоснабжения,</w:t>
      </w:r>
      <w:r w:rsidR="00B13BF0"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находящихся в муниципальной собственности </w:t>
      </w:r>
      <w:r w:rsidR="006C671B" w:rsidRPr="000902E2">
        <w:rPr>
          <w:rFonts w:ascii="Times New Roman" w:hAnsi="Times New Roman" w:cs="Times New Roman"/>
          <w:sz w:val="24"/>
          <w:szCs w:val="24"/>
        </w:rPr>
        <w:t>администрации муниципального района</w:t>
      </w:r>
      <w:r w:rsidRPr="000902E2">
        <w:rPr>
          <w:rFonts w:ascii="Times New Roman" w:hAnsi="Times New Roman" w:cs="Times New Roman"/>
          <w:sz w:val="24"/>
          <w:szCs w:val="24"/>
        </w:rPr>
        <w:t xml:space="preserve"> «</w:t>
      </w:r>
      <w:r w:rsidR="006C671B"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w:t>
      </w:r>
    </w:p>
    <w:p w:rsidR="0057728D" w:rsidRPr="000902E2" w:rsidRDefault="0057728D" w:rsidP="00030025">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В целях исполнения концессионного соглашения по созданию и реконструкции Объектов концессионного соглашения относятся мероприятия по содержанию, обслуживанию и обеспечению бесперебойной работы объектов теплоснабжения</w:t>
      </w:r>
      <w:r w:rsidR="0022031C" w:rsidRPr="000902E2">
        <w:rPr>
          <w:rFonts w:ascii="Times New Roman" w:hAnsi="Times New Roman" w:cs="Times New Roman"/>
          <w:sz w:val="24"/>
          <w:szCs w:val="24"/>
          <w:lang w:eastAsia="ar-SA"/>
        </w:rPr>
        <w:t xml:space="preserve"> </w:t>
      </w:r>
      <w:r w:rsidR="006C671B" w:rsidRPr="000902E2">
        <w:rPr>
          <w:rFonts w:ascii="Times New Roman" w:hAnsi="Times New Roman" w:cs="Times New Roman"/>
          <w:sz w:val="24"/>
          <w:szCs w:val="24"/>
          <w:lang w:eastAsia="ar-SA"/>
        </w:rPr>
        <w:t>сельского поселения</w:t>
      </w:r>
      <w:r w:rsidRPr="000902E2">
        <w:rPr>
          <w:rFonts w:ascii="Times New Roman" w:hAnsi="Times New Roman" w:cs="Times New Roman"/>
          <w:sz w:val="24"/>
          <w:szCs w:val="24"/>
          <w:lang w:eastAsia="ar-SA"/>
        </w:rPr>
        <w:t xml:space="preserve"> «</w:t>
      </w:r>
      <w:r w:rsidR="006C671B" w:rsidRPr="000902E2">
        <w:rPr>
          <w:rFonts w:ascii="Times New Roman" w:hAnsi="Times New Roman" w:cs="Times New Roman"/>
          <w:sz w:val="24"/>
          <w:szCs w:val="24"/>
        </w:rPr>
        <w:t>Калганское</w:t>
      </w:r>
      <w:r w:rsidRPr="000902E2">
        <w:rPr>
          <w:rFonts w:ascii="Times New Roman" w:hAnsi="Times New Roman" w:cs="Times New Roman"/>
          <w:sz w:val="24"/>
          <w:szCs w:val="24"/>
          <w:lang w:eastAsia="ar-SA"/>
        </w:rPr>
        <w:t>».</w:t>
      </w:r>
    </w:p>
    <w:p w:rsidR="0057728D" w:rsidRPr="000902E2" w:rsidRDefault="0057728D" w:rsidP="00030025">
      <w:pPr>
        <w:spacing w:after="0"/>
        <w:rPr>
          <w:rFonts w:ascii="Times New Roman" w:hAnsi="Times New Roman" w:cs="Times New Roman"/>
          <w:sz w:val="24"/>
          <w:szCs w:val="24"/>
        </w:rPr>
      </w:pPr>
      <w:r w:rsidRPr="000902E2">
        <w:rPr>
          <w:rFonts w:ascii="Times New Roman" w:hAnsi="Times New Roman" w:cs="Times New Roman"/>
          <w:sz w:val="24"/>
          <w:szCs w:val="24"/>
        </w:rPr>
        <w:t>К основным проблемам относятся:</w:t>
      </w:r>
    </w:p>
    <w:p w:rsidR="0057728D" w:rsidRPr="000902E2" w:rsidRDefault="0057728D" w:rsidP="00030025">
      <w:pPr>
        <w:spacing w:after="0"/>
        <w:rPr>
          <w:rFonts w:ascii="Times New Roman" w:hAnsi="Times New Roman" w:cs="Times New Roman"/>
          <w:sz w:val="24"/>
          <w:szCs w:val="24"/>
        </w:rPr>
      </w:pPr>
      <w:r w:rsidRPr="000902E2">
        <w:rPr>
          <w:rFonts w:ascii="Times New Roman" w:hAnsi="Times New Roman" w:cs="Times New Roman"/>
          <w:sz w:val="24"/>
          <w:szCs w:val="24"/>
        </w:rPr>
        <w:t>1. Р</w:t>
      </w:r>
      <w:r w:rsidRPr="000902E2">
        <w:rPr>
          <w:rFonts w:ascii="Times New Roman" w:hAnsi="Times New Roman" w:cs="Times New Roman"/>
          <w:sz w:val="24"/>
          <w:szCs w:val="24"/>
          <w:lang w:eastAsia="ar-SA"/>
        </w:rPr>
        <w:t>еконструкция, модернизация и замена морально устаревшего и физически изношенного оборудования новым более производительным оборудованием.</w:t>
      </w:r>
    </w:p>
    <w:p w:rsidR="00030025" w:rsidRPr="000902E2" w:rsidRDefault="00030025" w:rsidP="0057728D">
      <w:pPr>
        <w:rPr>
          <w:rFonts w:ascii="Times New Roman" w:hAnsi="Times New Roman" w:cs="Times New Roman"/>
          <w:sz w:val="24"/>
          <w:szCs w:val="24"/>
          <w:lang w:eastAsia="ar-SA"/>
        </w:rPr>
      </w:pPr>
    </w:p>
    <w:p w:rsidR="0057728D" w:rsidRPr="000902E2" w:rsidRDefault="0057728D" w:rsidP="0057728D">
      <w:pPr>
        <w:rPr>
          <w:rFonts w:ascii="Times New Roman" w:hAnsi="Times New Roman" w:cs="Times New Roman"/>
          <w:sz w:val="24"/>
          <w:szCs w:val="24"/>
          <w:lang w:eastAsia="ar-SA"/>
        </w:rPr>
      </w:pPr>
      <w:r w:rsidRPr="000902E2">
        <w:rPr>
          <w:rFonts w:ascii="Times New Roman" w:hAnsi="Times New Roman" w:cs="Times New Roman"/>
          <w:sz w:val="24"/>
          <w:szCs w:val="24"/>
          <w:lang w:eastAsia="ar-SA"/>
        </w:rPr>
        <w:t>В срок до  момента окончания концессионного соглашения</w:t>
      </w:r>
      <w:r w:rsidR="0022031C" w:rsidRPr="000902E2">
        <w:rPr>
          <w:rFonts w:ascii="Times New Roman" w:hAnsi="Times New Roman" w:cs="Times New Roman"/>
          <w:sz w:val="24"/>
          <w:szCs w:val="24"/>
          <w:lang w:eastAsia="ar-SA"/>
        </w:rPr>
        <w:t xml:space="preserve"> </w:t>
      </w:r>
      <w:r w:rsidRPr="000902E2">
        <w:rPr>
          <w:rFonts w:ascii="Times New Roman" w:hAnsi="Times New Roman" w:cs="Times New Roman"/>
          <w:sz w:val="24"/>
          <w:szCs w:val="24"/>
          <w:lang w:eastAsia="ar-SA"/>
        </w:rPr>
        <w:t>должны быть выполнены следующие мероприятия:</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971"/>
        <w:gridCol w:w="2269"/>
        <w:gridCol w:w="2553"/>
      </w:tblGrid>
      <w:tr w:rsidR="008D447F" w:rsidRPr="000902E2" w:rsidTr="008D3CD1">
        <w:tc>
          <w:tcPr>
            <w:tcW w:w="852" w:type="dxa"/>
            <w:tcBorders>
              <w:top w:val="single" w:sz="4" w:space="0" w:color="auto"/>
              <w:left w:val="single" w:sz="4" w:space="0" w:color="auto"/>
              <w:bottom w:val="single" w:sz="4" w:space="0" w:color="auto"/>
              <w:right w:val="single" w:sz="4" w:space="0" w:color="auto"/>
            </w:tcBorders>
            <w:vAlign w:val="center"/>
            <w:hideMark/>
          </w:tcPr>
          <w:p w:rsidR="008D447F" w:rsidRPr="000902E2" w:rsidRDefault="008D447F" w:rsidP="008D3CD1">
            <w:pPr>
              <w:widowControl w:val="0"/>
              <w:shd w:val="clear" w:color="auto" w:fill="FFFFFF"/>
              <w:suppressAutoHyphens/>
              <w:autoSpaceDE w:val="0"/>
              <w:ind w:firstLine="34"/>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 xml:space="preserve">№ </w:t>
            </w:r>
            <w:proofErr w:type="gramStart"/>
            <w:r w:rsidRPr="000902E2">
              <w:rPr>
                <w:rFonts w:ascii="Times New Roman" w:hAnsi="Times New Roman" w:cs="Times New Roman"/>
                <w:b/>
                <w:sz w:val="24"/>
                <w:szCs w:val="24"/>
              </w:rPr>
              <w:t>п</w:t>
            </w:r>
            <w:proofErr w:type="gramEnd"/>
            <w:r w:rsidRPr="000902E2">
              <w:rPr>
                <w:rFonts w:ascii="Times New Roman" w:hAnsi="Times New Roman" w:cs="Times New Roman"/>
                <w:b/>
                <w:sz w:val="24"/>
                <w:szCs w:val="24"/>
              </w:rPr>
              <w:t>/п</w:t>
            </w:r>
          </w:p>
        </w:tc>
        <w:tc>
          <w:tcPr>
            <w:tcW w:w="3971" w:type="dxa"/>
            <w:tcBorders>
              <w:top w:val="single" w:sz="4" w:space="0" w:color="auto"/>
              <w:left w:val="single" w:sz="4" w:space="0" w:color="auto"/>
              <w:bottom w:val="single" w:sz="4" w:space="0" w:color="auto"/>
              <w:right w:val="single" w:sz="4" w:space="0" w:color="auto"/>
            </w:tcBorders>
            <w:vAlign w:val="center"/>
            <w:hideMark/>
          </w:tcPr>
          <w:p w:rsidR="008D447F" w:rsidRPr="000902E2" w:rsidRDefault="008D447F" w:rsidP="008D3CD1">
            <w:pPr>
              <w:widowControl w:val="0"/>
              <w:shd w:val="clear" w:color="auto" w:fill="FFFFFF"/>
              <w:suppressAutoHyphens/>
              <w:autoSpaceDE w:val="0"/>
              <w:ind w:firstLine="567"/>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Предмет технического задания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D447F" w:rsidRPr="000902E2" w:rsidRDefault="008D447F" w:rsidP="008D3CD1">
            <w:pPr>
              <w:spacing w:after="0"/>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Потребность в финансовых средствах,</w:t>
            </w:r>
          </w:p>
          <w:p w:rsidR="008D447F" w:rsidRPr="000902E2" w:rsidRDefault="008D447F" w:rsidP="008D3CD1">
            <w:pPr>
              <w:widowControl w:val="0"/>
              <w:shd w:val="clear" w:color="auto" w:fill="FFFFFF"/>
              <w:suppressAutoHyphens/>
              <w:autoSpaceDE w:val="0"/>
              <w:spacing w:after="0"/>
              <w:ind w:firstLine="567"/>
              <w:rPr>
                <w:rFonts w:ascii="Times New Roman" w:eastAsia="Times New Roman CYR" w:hAnsi="Times New Roman" w:cs="Times New Roman"/>
                <w:b/>
                <w:bCs/>
                <w:sz w:val="24"/>
                <w:szCs w:val="24"/>
              </w:rPr>
            </w:pPr>
            <w:r w:rsidRPr="000902E2">
              <w:rPr>
                <w:rFonts w:ascii="Times New Roman" w:hAnsi="Times New Roman" w:cs="Times New Roman"/>
                <w:b/>
                <w:sz w:val="24"/>
                <w:szCs w:val="24"/>
              </w:rPr>
              <w:t>тыс. руб.</w:t>
            </w:r>
          </w:p>
        </w:tc>
        <w:tc>
          <w:tcPr>
            <w:tcW w:w="2553" w:type="dxa"/>
            <w:tcBorders>
              <w:top w:val="single" w:sz="4" w:space="0" w:color="auto"/>
              <w:left w:val="single" w:sz="4" w:space="0" w:color="auto"/>
              <w:bottom w:val="single" w:sz="4" w:space="0" w:color="auto"/>
              <w:right w:val="single" w:sz="4" w:space="0" w:color="auto"/>
            </w:tcBorders>
            <w:vAlign w:val="center"/>
            <w:hideMark/>
          </w:tcPr>
          <w:p w:rsidR="008D447F" w:rsidRPr="000902E2" w:rsidRDefault="008D447F" w:rsidP="008D3CD1">
            <w:pPr>
              <w:widowControl w:val="0"/>
              <w:shd w:val="clear" w:color="auto" w:fill="FFFFFF"/>
              <w:suppressAutoHyphens/>
              <w:autoSpaceDE w:val="0"/>
              <w:spacing w:after="0"/>
              <w:ind w:firstLine="567"/>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Сроки                          исполнения технического задания</w:t>
            </w:r>
          </w:p>
        </w:tc>
      </w:tr>
      <w:tr w:rsidR="008D447F" w:rsidRPr="000902E2" w:rsidTr="008D3CD1">
        <w:trPr>
          <w:trHeight w:val="2607"/>
        </w:trPr>
        <w:tc>
          <w:tcPr>
            <w:tcW w:w="852" w:type="dxa"/>
            <w:tcBorders>
              <w:top w:val="single" w:sz="4" w:space="0" w:color="auto"/>
              <w:left w:val="single" w:sz="4" w:space="0" w:color="auto"/>
              <w:right w:val="single" w:sz="4" w:space="0" w:color="auto"/>
            </w:tcBorders>
            <w:vAlign w:val="center"/>
          </w:tcPr>
          <w:p w:rsidR="008D447F" w:rsidRPr="000902E2" w:rsidRDefault="008D447F"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eastAsia="Times New Roman CYR" w:hAnsi="Times New Roman" w:cs="Times New Roman"/>
                <w:bCs/>
                <w:sz w:val="24"/>
                <w:szCs w:val="24"/>
              </w:rPr>
              <w:t>1</w:t>
            </w:r>
          </w:p>
        </w:tc>
        <w:tc>
          <w:tcPr>
            <w:tcW w:w="3971" w:type="dxa"/>
            <w:tcBorders>
              <w:top w:val="single" w:sz="4" w:space="0" w:color="auto"/>
              <w:left w:val="single" w:sz="4" w:space="0" w:color="auto"/>
              <w:right w:val="single" w:sz="4" w:space="0" w:color="auto"/>
            </w:tcBorders>
            <w:vAlign w:val="center"/>
            <w:hideMark/>
          </w:tcPr>
          <w:p w:rsidR="008D447F" w:rsidRPr="000902E2" w:rsidRDefault="008D447F" w:rsidP="008D3CD1">
            <w:pPr>
              <w:spacing w:after="0"/>
              <w:jc w:val="center"/>
              <w:rPr>
                <w:rFonts w:ascii="Times New Roman" w:hAnsi="Times New Roman" w:cs="Times New Roman"/>
                <w:sz w:val="24"/>
                <w:szCs w:val="24"/>
              </w:rPr>
            </w:pPr>
            <w:r w:rsidRPr="000902E2">
              <w:rPr>
                <w:rFonts w:ascii="Times New Roman" w:hAnsi="Times New Roman" w:cs="Times New Roman"/>
                <w:sz w:val="24"/>
                <w:szCs w:val="24"/>
              </w:rPr>
              <w:t>Здание котельной расположенное по адресу: Забайкальский край, Калганский район, с. Калга, ул. 60 лет Октября, 5б</w:t>
            </w:r>
          </w:p>
          <w:p w:rsidR="008D447F" w:rsidRPr="000902E2" w:rsidRDefault="008D447F" w:rsidP="008D3CD1">
            <w:pPr>
              <w:widowControl w:val="0"/>
              <w:shd w:val="clear" w:color="auto" w:fill="FFFFFF"/>
              <w:suppressAutoHyphens/>
              <w:autoSpaceDE w:val="0"/>
              <w:ind w:firstLine="174"/>
              <w:jc w:val="both"/>
              <w:rPr>
                <w:rFonts w:ascii="Times New Roman" w:hAnsi="Times New Roman" w:cs="Times New Roman"/>
                <w:sz w:val="24"/>
                <w:szCs w:val="24"/>
              </w:rPr>
            </w:pPr>
            <w:r w:rsidRPr="000902E2">
              <w:rPr>
                <w:rFonts w:ascii="Times New Roman" w:eastAsia="Times New Roman CYR" w:hAnsi="Times New Roman" w:cs="Times New Roman"/>
                <w:bCs/>
                <w:sz w:val="24"/>
                <w:szCs w:val="24"/>
              </w:rPr>
              <w:t>Замена вспомогательного оборудования на котельной «РУС» (замена дымососов, замена циклонов, замена газоходов)</w:t>
            </w:r>
          </w:p>
        </w:tc>
        <w:tc>
          <w:tcPr>
            <w:tcW w:w="2269" w:type="dxa"/>
            <w:tcBorders>
              <w:top w:val="single" w:sz="4" w:space="0" w:color="auto"/>
              <w:left w:val="single" w:sz="4" w:space="0" w:color="auto"/>
              <w:right w:val="single" w:sz="4" w:space="0" w:color="auto"/>
            </w:tcBorders>
            <w:vAlign w:val="center"/>
            <w:hideMark/>
          </w:tcPr>
          <w:p w:rsidR="008D447F" w:rsidRPr="000902E2" w:rsidRDefault="008D447F"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eastAsia="Times New Roman CYR" w:hAnsi="Times New Roman" w:cs="Times New Roman"/>
                <w:bCs/>
                <w:sz w:val="24"/>
                <w:szCs w:val="24"/>
              </w:rPr>
              <w:t>624,540</w:t>
            </w:r>
          </w:p>
        </w:tc>
        <w:tc>
          <w:tcPr>
            <w:tcW w:w="2553" w:type="dxa"/>
            <w:tcBorders>
              <w:top w:val="single" w:sz="4" w:space="0" w:color="auto"/>
              <w:left w:val="single" w:sz="4" w:space="0" w:color="auto"/>
              <w:right w:val="single" w:sz="4" w:space="0" w:color="auto"/>
            </w:tcBorders>
            <w:vAlign w:val="center"/>
            <w:hideMark/>
          </w:tcPr>
          <w:p w:rsidR="008D447F" w:rsidRPr="000902E2" w:rsidRDefault="008D447F"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2018- 2023 г</w:t>
            </w:r>
          </w:p>
        </w:tc>
      </w:tr>
      <w:tr w:rsidR="008D447F" w:rsidRPr="000902E2" w:rsidTr="008D447F">
        <w:trPr>
          <w:trHeight w:val="2607"/>
        </w:trPr>
        <w:tc>
          <w:tcPr>
            <w:tcW w:w="852" w:type="dxa"/>
            <w:tcBorders>
              <w:top w:val="single" w:sz="4" w:space="0" w:color="auto"/>
              <w:left w:val="single" w:sz="4" w:space="0" w:color="auto"/>
              <w:bottom w:val="single" w:sz="4" w:space="0" w:color="auto"/>
              <w:right w:val="single" w:sz="4" w:space="0" w:color="auto"/>
            </w:tcBorders>
            <w:vAlign w:val="center"/>
          </w:tcPr>
          <w:p w:rsidR="008D447F" w:rsidRPr="000902E2" w:rsidRDefault="008D447F"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eastAsia="Times New Roman CYR" w:hAnsi="Times New Roman" w:cs="Times New Roman"/>
                <w:bCs/>
                <w:sz w:val="24"/>
                <w:szCs w:val="24"/>
              </w:rPr>
              <w:t>2</w:t>
            </w:r>
          </w:p>
          <w:p w:rsidR="008D447F" w:rsidRPr="000902E2" w:rsidRDefault="008D447F"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3971" w:type="dxa"/>
            <w:tcBorders>
              <w:top w:val="single" w:sz="4" w:space="0" w:color="auto"/>
              <w:left w:val="single" w:sz="4" w:space="0" w:color="auto"/>
              <w:bottom w:val="single" w:sz="4" w:space="0" w:color="auto"/>
              <w:right w:val="single" w:sz="4" w:space="0" w:color="auto"/>
            </w:tcBorders>
            <w:vAlign w:val="center"/>
            <w:hideMark/>
          </w:tcPr>
          <w:p w:rsidR="008D447F" w:rsidRPr="000902E2" w:rsidRDefault="008D447F" w:rsidP="008D447F">
            <w:pPr>
              <w:spacing w:after="0"/>
              <w:jc w:val="center"/>
              <w:rPr>
                <w:rFonts w:ascii="Times New Roman" w:hAnsi="Times New Roman" w:cs="Times New Roman"/>
                <w:sz w:val="24"/>
                <w:szCs w:val="24"/>
              </w:rPr>
            </w:pPr>
            <w:r w:rsidRPr="000902E2">
              <w:rPr>
                <w:rFonts w:ascii="Times New Roman" w:hAnsi="Times New Roman" w:cs="Times New Roman"/>
                <w:sz w:val="24"/>
                <w:szCs w:val="24"/>
              </w:rPr>
              <w:t xml:space="preserve">Здание котельной, </w:t>
            </w:r>
            <w:proofErr w:type="gramStart"/>
            <w:r w:rsidRPr="000902E2">
              <w:rPr>
                <w:rFonts w:ascii="Times New Roman" w:hAnsi="Times New Roman" w:cs="Times New Roman"/>
                <w:sz w:val="24"/>
                <w:szCs w:val="24"/>
              </w:rPr>
              <w:t>расположенная</w:t>
            </w:r>
            <w:proofErr w:type="gramEnd"/>
            <w:r w:rsidRPr="000902E2">
              <w:rPr>
                <w:rFonts w:ascii="Times New Roman" w:hAnsi="Times New Roman" w:cs="Times New Roman"/>
                <w:sz w:val="24"/>
                <w:szCs w:val="24"/>
              </w:rPr>
              <w:t xml:space="preserve"> по адресу: Забайкальский край,  Калганский район,  с</w:t>
            </w:r>
            <w:proofErr w:type="gramStart"/>
            <w:r w:rsidRPr="000902E2">
              <w:rPr>
                <w:rFonts w:ascii="Times New Roman" w:hAnsi="Times New Roman" w:cs="Times New Roman"/>
                <w:sz w:val="24"/>
                <w:szCs w:val="24"/>
              </w:rPr>
              <w:t>.К</w:t>
            </w:r>
            <w:proofErr w:type="gramEnd"/>
            <w:r w:rsidRPr="000902E2">
              <w:rPr>
                <w:rFonts w:ascii="Times New Roman" w:hAnsi="Times New Roman" w:cs="Times New Roman"/>
                <w:sz w:val="24"/>
                <w:szCs w:val="24"/>
              </w:rPr>
              <w:t>алга,  ул. 60 лет Октября, 49 «а»</w:t>
            </w:r>
          </w:p>
          <w:p w:rsidR="008D447F" w:rsidRPr="000902E2" w:rsidRDefault="008D447F" w:rsidP="008D447F">
            <w:pPr>
              <w:spacing w:after="0"/>
              <w:jc w:val="center"/>
              <w:rPr>
                <w:rFonts w:ascii="Times New Roman" w:hAnsi="Times New Roman" w:cs="Times New Roman"/>
                <w:sz w:val="24"/>
                <w:szCs w:val="24"/>
              </w:rPr>
            </w:pPr>
          </w:p>
          <w:p w:rsidR="008D447F" w:rsidRPr="000902E2" w:rsidRDefault="008D447F" w:rsidP="008D447F">
            <w:pPr>
              <w:spacing w:after="0"/>
              <w:jc w:val="center"/>
              <w:rPr>
                <w:rFonts w:ascii="Times New Roman" w:hAnsi="Times New Roman" w:cs="Times New Roman"/>
                <w:sz w:val="24"/>
                <w:szCs w:val="24"/>
              </w:rPr>
            </w:pPr>
            <w:r w:rsidRPr="000902E2">
              <w:rPr>
                <w:rFonts w:ascii="Times New Roman" w:hAnsi="Times New Roman" w:cs="Times New Roman"/>
                <w:sz w:val="24"/>
                <w:szCs w:val="24"/>
              </w:rPr>
              <w:t>Замена вспомогательного оборудования на котельной «Агроснаб» (замена дымососов, замена циклонов, замена газоходов)</w:t>
            </w:r>
          </w:p>
        </w:tc>
        <w:tc>
          <w:tcPr>
            <w:tcW w:w="2269" w:type="dxa"/>
            <w:tcBorders>
              <w:top w:val="single" w:sz="4" w:space="0" w:color="auto"/>
              <w:left w:val="single" w:sz="4" w:space="0" w:color="auto"/>
              <w:bottom w:val="single" w:sz="4" w:space="0" w:color="auto"/>
              <w:right w:val="single" w:sz="4" w:space="0" w:color="auto"/>
            </w:tcBorders>
            <w:vAlign w:val="center"/>
            <w:hideMark/>
          </w:tcPr>
          <w:p w:rsidR="008D447F" w:rsidRPr="000902E2" w:rsidRDefault="008D447F" w:rsidP="008D3CD1">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eastAsia="Times New Roman CYR" w:hAnsi="Times New Roman" w:cs="Times New Roman"/>
                <w:bCs/>
                <w:sz w:val="24"/>
                <w:szCs w:val="24"/>
              </w:rPr>
              <w:t>768,922</w:t>
            </w:r>
          </w:p>
        </w:tc>
        <w:tc>
          <w:tcPr>
            <w:tcW w:w="2553" w:type="dxa"/>
            <w:tcBorders>
              <w:top w:val="single" w:sz="4" w:space="0" w:color="auto"/>
              <w:left w:val="single" w:sz="4" w:space="0" w:color="auto"/>
              <w:bottom w:val="single" w:sz="4" w:space="0" w:color="auto"/>
              <w:right w:val="single" w:sz="4" w:space="0" w:color="auto"/>
            </w:tcBorders>
            <w:vAlign w:val="center"/>
            <w:hideMark/>
          </w:tcPr>
          <w:p w:rsidR="008D447F" w:rsidRPr="000902E2" w:rsidRDefault="008D447F" w:rsidP="008D3CD1">
            <w:pPr>
              <w:widowControl w:val="0"/>
              <w:shd w:val="clear" w:color="auto" w:fill="FFFFFF"/>
              <w:suppressAutoHyphens/>
              <w:autoSpaceDE w:val="0"/>
              <w:ind w:firstLine="567"/>
              <w:jc w:val="both"/>
              <w:rPr>
                <w:rFonts w:ascii="Times New Roman" w:hAnsi="Times New Roman" w:cs="Times New Roman"/>
                <w:sz w:val="24"/>
                <w:szCs w:val="24"/>
              </w:rPr>
            </w:pPr>
            <w:r w:rsidRPr="000902E2">
              <w:rPr>
                <w:rFonts w:ascii="Times New Roman" w:hAnsi="Times New Roman" w:cs="Times New Roman"/>
                <w:sz w:val="24"/>
                <w:szCs w:val="24"/>
              </w:rPr>
              <w:t>2018г- 2023г.</w:t>
            </w:r>
          </w:p>
        </w:tc>
      </w:tr>
    </w:tbl>
    <w:p w:rsidR="0057728D" w:rsidRPr="000902E2" w:rsidRDefault="0057728D" w:rsidP="0057728D">
      <w:pPr>
        <w:rPr>
          <w:rFonts w:ascii="Times New Roman" w:hAnsi="Times New Roman" w:cs="Times New Roman"/>
          <w:sz w:val="24"/>
          <w:szCs w:val="24"/>
        </w:rPr>
      </w:pPr>
    </w:p>
    <w:p w:rsidR="008D447F" w:rsidRPr="000902E2" w:rsidRDefault="0057728D" w:rsidP="000100FE">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Техническое задание по созданию и реконструкции Объектов концессионного соглашения в отношении объектов водоснабжения и водоотведения, находящихся в муниципальной собственности </w:t>
      </w:r>
      <w:r w:rsidR="006C671B" w:rsidRPr="000902E2">
        <w:rPr>
          <w:rFonts w:ascii="Times New Roman" w:hAnsi="Times New Roman" w:cs="Times New Roman"/>
          <w:sz w:val="24"/>
          <w:szCs w:val="24"/>
        </w:rPr>
        <w:t>администрации муниципального района</w:t>
      </w:r>
      <w:r w:rsidRPr="000902E2">
        <w:rPr>
          <w:rFonts w:ascii="Times New Roman" w:hAnsi="Times New Roman" w:cs="Times New Roman"/>
          <w:sz w:val="24"/>
          <w:szCs w:val="24"/>
        </w:rPr>
        <w:t xml:space="preserve"> «</w:t>
      </w:r>
      <w:r w:rsidR="006C671B"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w:t>
      </w:r>
      <w:r w:rsidR="000100FE">
        <w:rPr>
          <w:rFonts w:ascii="Times New Roman" w:hAnsi="Times New Roman" w:cs="Times New Roman"/>
          <w:sz w:val="24"/>
          <w:szCs w:val="24"/>
        </w:rPr>
        <w:t>.</w:t>
      </w:r>
    </w:p>
    <w:p w:rsidR="007E4AEF" w:rsidRPr="000902E2" w:rsidRDefault="007E4AEF" w:rsidP="00030025">
      <w:pPr>
        <w:spacing w:after="0"/>
        <w:jc w:val="right"/>
        <w:rPr>
          <w:rFonts w:ascii="Times New Roman" w:hAnsi="Times New Roman" w:cs="Times New Roman"/>
          <w:sz w:val="24"/>
          <w:szCs w:val="24"/>
        </w:rPr>
      </w:pPr>
    </w:p>
    <w:p w:rsidR="0057728D" w:rsidRPr="000902E2" w:rsidRDefault="0057728D" w:rsidP="00030025">
      <w:pPr>
        <w:spacing w:after="0"/>
        <w:jc w:val="right"/>
        <w:rPr>
          <w:rFonts w:ascii="Times New Roman" w:hAnsi="Times New Roman" w:cs="Times New Roman"/>
          <w:sz w:val="24"/>
          <w:szCs w:val="24"/>
        </w:rPr>
      </w:pPr>
      <w:r w:rsidRPr="000902E2">
        <w:rPr>
          <w:rFonts w:ascii="Times New Roman" w:hAnsi="Times New Roman" w:cs="Times New Roman"/>
          <w:sz w:val="24"/>
          <w:szCs w:val="24"/>
        </w:rPr>
        <w:t>Приложение № 4</w:t>
      </w:r>
    </w:p>
    <w:p w:rsidR="0057728D" w:rsidRPr="000902E2" w:rsidRDefault="0057728D" w:rsidP="00030025">
      <w:pPr>
        <w:spacing w:after="0"/>
        <w:jc w:val="right"/>
        <w:rPr>
          <w:rFonts w:ascii="Times New Roman" w:hAnsi="Times New Roman" w:cs="Times New Roman"/>
          <w:sz w:val="24"/>
          <w:szCs w:val="24"/>
        </w:rPr>
      </w:pPr>
      <w:r w:rsidRPr="000902E2">
        <w:rPr>
          <w:rFonts w:ascii="Times New Roman" w:hAnsi="Times New Roman" w:cs="Times New Roman"/>
          <w:sz w:val="24"/>
          <w:szCs w:val="24"/>
        </w:rPr>
        <w:t xml:space="preserve"> к конкурсной документации</w:t>
      </w:r>
    </w:p>
    <w:p w:rsidR="0057728D" w:rsidRPr="000902E2" w:rsidRDefault="0057728D" w:rsidP="0057728D">
      <w:pPr>
        <w:rPr>
          <w:rFonts w:ascii="Times New Roman" w:hAnsi="Times New Roman" w:cs="Times New Roman"/>
          <w:color w:val="FF0000"/>
          <w:sz w:val="24"/>
          <w:szCs w:val="24"/>
        </w:rPr>
      </w:pPr>
    </w:p>
    <w:p w:rsidR="0057728D" w:rsidRPr="000902E2" w:rsidRDefault="0057728D" w:rsidP="00030025">
      <w:pPr>
        <w:jc w:val="center"/>
        <w:rPr>
          <w:rFonts w:ascii="Times New Roman" w:hAnsi="Times New Roman" w:cs="Times New Roman"/>
          <w:sz w:val="24"/>
          <w:szCs w:val="24"/>
        </w:rPr>
      </w:pPr>
      <w:r w:rsidRPr="000902E2">
        <w:rPr>
          <w:rFonts w:ascii="Times New Roman" w:hAnsi="Times New Roman" w:cs="Times New Roman"/>
          <w:sz w:val="24"/>
          <w:szCs w:val="24"/>
        </w:rPr>
        <w:t>Значения и параметры в отношении объектов теплоснабжения,</w:t>
      </w:r>
      <w:r w:rsidR="003F1D01" w:rsidRPr="000902E2">
        <w:rPr>
          <w:rFonts w:ascii="Times New Roman" w:hAnsi="Times New Roman" w:cs="Times New Roman"/>
          <w:sz w:val="24"/>
          <w:szCs w:val="24"/>
        </w:rPr>
        <w:t xml:space="preserve"> </w:t>
      </w:r>
      <w:r w:rsidRPr="000902E2">
        <w:rPr>
          <w:rFonts w:ascii="Times New Roman" w:hAnsi="Times New Roman" w:cs="Times New Roman"/>
          <w:sz w:val="24"/>
          <w:szCs w:val="24"/>
        </w:rPr>
        <w:t>находящихся  в муниципальной собственности</w:t>
      </w:r>
      <w:r w:rsidR="003F1D01" w:rsidRPr="000902E2">
        <w:rPr>
          <w:rFonts w:ascii="Times New Roman" w:hAnsi="Times New Roman" w:cs="Times New Roman"/>
          <w:sz w:val="24"/>
          <w:szCs w:val="24"/>
        </w:rPr>
        <w:t xml:space="preserve"> </w:t>
      </w:r>
      <w:r w:rsidR="006C671B" w:rsidRPr="000902E2">
        <w:rPr>
          <w:rFonts w:ascii="Times New Roman" w:hAnsi="Times New Roman" w:cs="Times New Roman"/>
          <w:sz w:val="24"/>
          <w:szCs w:val="24"/>
        </w:rPr>
        <w:t>администрации муниципального района</w:t>
      </w:r>
      <w:r w:rsidRPr="000902E2">
        <w:rPr>
          <w:rFonts w:ascii="Times New Roman" w:hAnsi="Times New Roman" w:cs="Times New Roman"/>
          <w:sz w:val="24"/>
          <w:szCs w:val="24"/>
        </w:rPr>
        <w:t xml:space="preserve"> «</w:t>
      </w:r>
      <w:r w:rsidR="006C671B"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w:t>
      </w:r>
    </w:p>
    <w:p w:rsidR="0057728D" w:rsidRPr="000902E2" w:rsidRDefault="0057728D" w:rsidP="00030025">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Согласно расчетам Региональной службой по тарифам и ценообразованию Забайкальского края (письмо № </w:t>
      </w:r>
      <w:r w:rsidR="008D447F" w:rsidRPr="000902E2">
        <w:rPr>
          <w:rFonts w:ascii="Times New Roman" w:hAnsi="Times New Roman" w:cs="Times New Roman"/>
          <w:sz w:val="24"/>
          <w:szCs w:val="24"/>
        </w:rPr>
        <w:t>03/1669</w:t>
      </w:r>
      <w:r w:rsidR="00950AD7"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от </w:t>
      </w:r>
      <w:r w:rsidR="008D447F" w:rsidRPr="000902E2">
        <w:rPr>
          <w:rFonts w:ascii="Times New Roman" w:hAnsi="Times New Roman" w:cs="Times New Roman"/>
          <w:sz w:val="24"/>
          <w:szCs w:val="24"/>
        </w:rPr>
        <w:t>10.04</w:t>
      </w:r>
      <w:r w:rsidR="00950AD7" w:rsidRPr="000902E2">
        <w:rPr>
          <w:rFonts w:ascii="Times New Roman" w:hAnsi="Times New Roman" w:cs="Times New Roman"/>
          <w:sz w:val="24"/>
          <w:szCs w:val="24"/>
        </w:rPr>
        <w:t>.2018</w:t>
      </w:r>
      <w:r w:rsidRPr="000902E2">
        <w:rPr>
          <w:rFonts w:ascii="Times New Roman" w:hAnsi="Times New Roman" w:cs="Times New Roman"/>
          <w:sz w:val="24"/>
          <w:szCs w:val="24"/>
        </w:rPr>
        <w:t xml:space="preserve"> г.) утверждены следующие параметры:</w:t>
      </w:r>
    </w:p>
    <w:p w:rsidR="00030025" w:rsidRPr="000902E2" w:rsidRDefault="00030025" w:rsidP="00030025">
      <w:pPr>
        <w:spacing w:after="0"/>
        <w:jc w:val="both"/>
        <w:rPr>
          <w:rFonts w:ascii="Times New Roman" w:hAnsi="Times New Roman" w:cs="Times New Roman"/>
          <w:sz w:val="24"/>
          <w:szCs w:val="24"/>
        </w:rPr>
      </w:pPr>
    </w:p>
    <w:p w:rsidR="0057728D" w:rsidRPr="000902E2" w:rsidRDefault="0057728D" w:rsidP="00030025">
      <w:pPr>
        <w:spacing w:after="0"/>
        <w:jc w:val="both"/>
        <w:rPr>
          <w:rFonts w:ascii="Times New Roman" w:hAnsi="Times New Roman" w:cs="Times New Roman"/>
          <w:sz w:val="24"/>
          <w:szCs w:val="24"/>
        </w:rPr>
      </w:pPr>
      <w:proofErr w:type="gramStart"/>
      <w:r w:rsidRPr="000902E2">
        <w:rPr>
          <w:rFonts w:ascii="Times New Roman" w:hAnsi="Times New Roman" w:cs="Times New Roman"/>
          <w:sz w:val="24"/>
          <w:szCs w:val="24"/>
        </w:rPr>
        <w:t xml:space="preserve">В отношении объектов теплоснабжения, расположенных по адресу: </w:t>
      </w:r>
      <w:r w:rsidR="009A2E0F" w:rsidRPr="000902E2">
        <w:rPr>
          <w:rFonts w:ascii="Times New Roman" w:hAnsi="Times New Roman" w:cs="Times New Roman"/>
          <w:sz w:val="24"/>
          <w:szCs w:val="24"/>
        </w:rPr>
        <w:t>67</w:t>
      </w:r>
      <w:r w:rsidR="00950AD7" w:rsidRPr="000902E2">
        <w:rPr>
          <w:rFonts w:ascii="Times New Roman" w:hAnsi="Times New Roman" w:cs="Times New Roman"/>
          <w:sz w:val="24"/>
          <w:szCs w:val="24"/>
        </w:rPr>
        <w:t>4340</w:t>
      </w:r>
      <w:r w:rsidRPr="000902E2">
        <w:rPr>
          <w:rFonts w:ascii="Times New Roman" w:hAnsi="Times New Roman" w:cs="Times New Roman"/>
          <w:sz w:val="24"/>
          <w:szCs w:val="24"/>
        </w:rPr>
        <w:t xml:space="preserve">, Забайкальский край, </w:t>
      </w:r>
      <w:r w:rsidR="00950AD7" w:rsidRPr="000902E2">
        <w:rPr>
          <w:rFonts w:ascii="Times New Roman" w:hAnsi="Times New Roman" w:cs="Times New Roman"/>
          <w:sz w:val="24"/>
          <w:szCs w:val="24"/>
        </w:rPr>
        <w:t>Калганский</w:t>
      </w:r>
      <w:r w:rsidRPr="000902E2">
        <w:rPr>
          <w:rFonts w:ascii="Times New Roman" w:hAnsi="Times New Roman" w:cs="Times New Roman"/>
          <w:sz w:val="24"/>
          <w:szCs w:val="24"/>
        </w:rPr>
        <w:t xml:space="preserve"> район, </w:t>
      </w:r>
      <w:r w:rsidR="00950AD7" w:rsidRPr="000902E2">
        <w:rPr>
          <w:rFonts w:ascii="Times New Roman" w:hAnsi="Times New Roman" w:cs="Times New Roman"/>
          <w:sz w:val="24"/>
          <w:szCs w:val="24"/>
        </w:rPr>
        <w:t>с. Калга</w:t>
      </w:r>
      <w:r w:rsidRPr="000902E2">
        <w:rPr>
          <w:rFonts w:ascii="Times New Roman" w:hAnsi="Times New Roman" w:cs="Times New Roman"/>
          <w:sz w:val="24"/>
          <w:szCs w:val="24"/>
        </w:rPr>
        <w:t xml:space="preserve">, ул. </w:t>
      </w:r>
      <w:r w:rsidR="00950AD7" w:rsidRPr="000902E2">
        <w:rPr>
          <w:rFonts w:ascii="Times New Roman" w:hAnsi="Times New Roman" w:cs="Times New Roman"/>
          <w:sz w:val="24"/>
          <w:szCs w:val="24"/>
        </w:rPr>
        <w:t>60 лет Октября, д. 5 «б», д. 49 «а», ул. Гаражная, д. 3.</w:t>
      </w:r>
      <w:proofErr w:type="gramEnd"/>
    </w:p>
    <w:p w:rsidR="00030025" w:rsidRPr="000902E2" w:rsidRDefault="00030025"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1) базовый уровень операционных расходов:</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950AD7"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16 127,04</w:t>
      </w:r>
      <w:r w:rsidRPr="000902E2">
        <w:rPr>
          <w:rFonts w:ascii="Times New Roman" w:hAnsi="Times New Roman" w:cs="Times New Roman"/>
          <w:sz w:val="24"/>
          <w:szCs w:val="24"/>
        </w:rPr>
        <w:t xml:space="preserve"> тыс. рублей;</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950AD7"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16 604,40</w:t>
      </w:r>
      <w:r w:rsidRPr="000902E2">
        <w:rPr>
          <w:rFonts w:ascii="Times New Roman" w:hAnsi="Times New Roman" w:cs="Times New Roman"/>
          <w:sz w:val="24"/>
          <w:szCs w:val="24"/>
        </w:rPr>
        <w:t xml:space="preserve"> тыс. рублей;</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950AD7"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17 095,89</w:t>
      </w:r>
      <w:r w:rsidRPr="000902E2">
        <w:rPr>
          <w:rFonts w:ascii="Times New Roman" w:hAnsi="Times New Roman" w:cs="Times New Roman"/>
          <w:sz w:val="24"/>
          <w:szCs w:val="24"/>
        </w:rPr>
        <w:t xml:space="preserve"> тыс. рублей;</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950AD7"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17 601,93</w:t>
      </w:r>
      <w:r w:rsidRPr="000902E2">
        <w:rPr>
          <w:rFonts w:ascii="Times New Roman" w:hAnsi="Times New Roman" w:cs="Times New Roman"/>
          <w:sz w:val="24"/>
          <w:szCs w:val="24"/>
        </w:rPr>
        <w:t xml:space="preserve"> тыс. рублей;</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950AD7"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18 122,94 тыс. рублей.</w:t>
      </w:r>
    </w:p>
    <w:p w:rsidR="0057728D" w:rsidRPr="000902E2" w:rsidRDefault="0057728D" w:rsidP="00373585">
      <w:pPr>
        <w:spacing w:after="0"/>
        <w:rPr>
          <w:rFonts w:ascii="Times New Roman" w:hAnsi="Times New Roman" w:cs="Times New Roman"/>
          <w:sz w:val="24"/>
          <w:szCs w:val="24"/>
        </w:rPr>
      </w:pPr>
      <w:r w:rsidRPr="000902E2">
        <w:rPr>
          <w:rFonts w:ascii="Times New Roman" w:hAnsi="Times New Roman" w:cs="Times New Roman"/>
          <w:sz w:val="24"/>
          <w:szCs w:val="24"/>
        </w:rPr>
        <w:t>2) показатели энергосбережения и энергоэффективности</w:t>
      </w:r>
    </w:p>
    <w:p w:rsidR="0057728D" w:rsidRPr="000902E2" w:rsidRDefault="0057728D" w:rsidP="00373585">
      <w:pPr>
        <w:spacing w:after="0"/>
        <w:rPr>
          <w:rFonts w:ascii="Times New Roman" w:hAnsi="Times New Roman" w:cs="Times New Roman"/>
          <w:sz w:val="24"/>
          <w:szCs w:val="24"/>
        </w:rPr>
      </w:pPr>
      <w:r w:rsidRPr="000902E2">
        <w:rPr>
          <w:rFonts w:ascii="Times New Roman" w:hAnsi="Times New Roman" w:cs="Times New Roman"/>
          <w:sz w:val="24"/>
          <w:szCs w:val="24"/>
        </w:rPr>
        <w:t>-удельный расход топлива:</w:t>
      </w:r>
    </w:p>
    <w:p w:rsidR="00373585" w:rsidRPr="000902E2" w:rsidRDefault="00373585" w:rsidP="00373585">
      <w:pPr>
        <w:spacing w:after="0"/>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950AD7"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238,10</w:t>
      </w:r>
      <w:r w:rsidRPr="000902E2">
        <w:rPr>
          <w:rFonts w:ascii="Times New Roman" w:hAnsi="Times New Roman" w:cs="Times New Roman"/>
          <w:sz w:val="24"/>
          <w:szCs w:val="24"/>
        </w:rPr>
        <w:t xml:space="preserve"> кг</w:t>
      </w:r>
      <w:proofErr w:type="gramStart"/>
      <w:r w:rsidRPr="000902E2">
        <w:rPr>
          <w:rFonts w:ascii="Times New Roman" w:hAnsi="Times New Roman" w:cs="Times New Roman"/>
          <w:sz w:val="24"/>
          <w:szCs w:val="24"/>
        </w:rPr>
        <w:t>.у</w:t>
      </w:r>
      <w:proofErr w:type="gramEnd"/>
      <w:r w:rsidRPr="000902E2">
        <w:rPr>
          <w:rFonts w:ascii="Times New Roman" w:hAnsi="Times New Roman" w:cs="Times New Roman"/>
          <w:sz w:val="24"/>
          <w:szCs w:val="24"/>
        </w:rPr>
        <w:t>.т./Гкал;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950AD7"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238,10</w:t>
      </w:r>
      <w:r w:rsidR="00373585" w:rsidRPr="000902E2">
        <w:rPr>
          <w:rFonts w:ascii="Times New Roman" w:hAnsi="Times New Roman" w:cs="Times New Roman"/>
          <w:sz w:val="24"/>
          <w:szCs w:val="24"/>
        </w:rPr>
        <w:t xml:space="preserve"> </w:t>
      </w:r>
      <w:r w:rsidRPr="000902E2">
        <w:rPr>
          <w:rFonts w:ascii="Times New Roman" w:hAnsi="Times New Roman" w:cs="Times New Roman"/>
          <w:sz w:val="24"/>
          <w:szCs w:val="24"/>
        </w:rPr>
        <w:t>кг</w:t>
      </w:r>
      <w:proofErr w:type="gramStart"/>
      <w:r w:rsidRPr="000902E2">
        <w:rPr>
          <w:rFonts w:ascii="Times New Roman" w:hAnsi="Times New Roman" w:cs="Times New Roman"/>
          <w:sz w:val="24"/>
          <w:szCs w:val="24"/>
        </w:rPr>
        <w:t>.у</w:t>
      </w:r>
      <w:proofErr w:type="gramEnd"/>
      <w:r w:rsidRPr="000902E2">
        <w:rPr>
          <w:rFonts w:ascii="Times New Roman" w:hAnsi="Times New Roman" w:cs="Times New Roman"/>
          <w:sz w:val="24"/>
          <w:szCs w:val="24"/>
        </w:rPr>
        <w:t>.т./Гкал;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950AD7"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238,10</w:t>
      </w:r>
      <w:r w:rsidR="00373585" w:rsidRPr="000902E2">
        <w:rPr>
          <w:rFonts w:ascii="Times New Roman" w:hAnsi="Times New Roman" w:cs="Times New Roman"/>
          <w:sz w:val="24"/>
          <w:szCs w:val="24"/>
        </w:rPr>
        <w:t xml:space="preserve"> </w:t>
      </w:r>
      <w:r w:rsidRPr="000902E2">
        <w:rPr>
          <w:rFonts w:ascii="Times New Roman" w:hAnsi="Times New Roman" w:cs="Times New Roman"/>
          <w:sz w:val="24"/>
          <w:szCs w:val="24"/>
        </w:rPr>
        <w:t>кг</w:t>
      </w:r>
      <w:proofErr w:type="gramStart"/>
      <w:r w:rsidRPr="000902E2">
        <w:rPr>
          <w:rFonts w:ascii="Times New Roman" w:hAnsi="Times New Roman" w:cs="Times New Roman"/>
          <w:sz w:val="24"/>
          <w:szCs w:val="24"/>
        </w:rPr>
        <w:t>.у</w:t>
      </w:r>
      <w:proofErr w:type="gramEnd"/>
      <w:r w:rsidRPr="000902E2">
        <w:rPr>
          <w:rFonts w:ascii="Times New Roman" w:hAnsi="Times New Roman" w:cs="Times New Roman"/>
          <w:sz w:val="24"/>
          <w:szCs w:val="24"/>
        </w:rPr>
        <w:t>.т./Гкал;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950AD7"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238,10</w:t>
      </w:r>
      <w:r w:rsidR="00373585" w:rsidRPr="000902E2">
        <w:rPr>
          <w:rFonts w:ascii="Times New Roman" w:hAnsi="Times New Roman" w:cs="Times New Roman"/>
          <w:sz w:val="24"/>
          <w:szCs w:val="24"/>
        </w:rPr>
        <w:t xml:space="preserve"> </w:t>
      </w:r>
      <w:r w:rsidRPr="000902E2">
        <w:rPr>
          <w:rFonts w:ascii="Times New Roman" w:hAnsi="Times New Roman" w:cs="Times New Roman"/>
          <w:sz w:val="24"/>
          <w:szCs w:val="24"/>
        </w:rPr>
        <w:t>кг</w:t>
      </w:r>
      <w:proofErr w:type="gramStart"/>
      <w:r w:rsidRPr="000902E2">
        <w:rPr>
          <w:rFonts w:ascii="Times New Roman" w:hAnsi="Times New Roman" w:cs="Times New Roman"/>
          <w:sz w:val="24"/>
          <w:szCs w:val="24"/>
        </w:rPr>
        <w:t>.у</w:t>
      </w:r>
      <w:proofErr w:type="gramEnd"/>
      <w:r w:rsidRPr="000902E2">
        <w:rPr>
          <w:rFonts w:ascii="Times New Roman" w:hAnsi="Times New Roman" w:cs="Times New Roman"/>
          <w:sz w:val="24"/>
          <w:szCs w:val="24"/>
        </w:rPr>
        <w:t>.т./Гкал;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950AD7"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238,10</w:t>
      </w:r>
      <w:r w:rsidR="00373585" w:rsidRPr="000902E2">
        <w:rPr>
          <w:rFonts w:ascii="Times New Roman" w:hAnsi="Times New Roman" w:cs="Times New Roman"/>
          <w:sz w:val="24"/>
          <w:szCs w:val="24"/>
        </w:rPr>
        <w:t xml:space="preserve"> </w:t>
      </w:r>
      <w:r w:rsidR="00950AD7" w:rsidRPr="000902E2">
        <w:rPr>
          <w:rFonts w:ascii="Times New Roman" w:hAnsi="Times New Roman" w:cs="Times New Roman"/>
          <w:sz w:val="24"/>
          <w:szCs w:val="24"/>
        </w:rPr>
        <w:t>кг</w:t>
      </w:r>
      <w:proofErr w:type="gramStart"/>
      <w:r w:rsidR="00950AD7" w:rsidRPr="000902E2">
        <w:rPr>
          <w:rFonts w:ascii="Times New Roman" w:hAnsi="Times New Roman" w:cs="Times New Roman"/>
          <w:sz w:val="24"/>
          <w:szCs w:val="24"/>
        </w:rPr>
        <w:t>.у</w:t>
      </w:r>
      <w:proofErr w:type="gramEnd"/>
      <w:r w:rsidR="00950AD7" w:rsidRPr="000902E2">
        <w:rPr>
          <w:rFonts w:ascii="Times New Roman" w:hAnsi="Times New Roman" w:cs="Times New Roman"/>
          <w:sz w:val="24"/>
          <w:szCs w:val="24"/>
        </w:rPr>
        <w:t>.т./Гкал.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потери тепловой энергии:</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950AD7"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638,74</w:t>
      </w:r>
      <w:r w:rsidRPr="000902E2">
        <w:rPr>
          <w:rFonts w:ascii="Times New Roman" w:hAnsi="Times New Roman" w:cs="Times New Roman"/>
          <w:sz w:val="24"/>
          <w:szCs w:val="24"/>
        </w:rPr>
        <w:t xml:space="preserve"> Гкал;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950AD7"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638,74</w:t>
      </w:r>
      <w:r w:rsidR="0032203D" w:rsidRPr="000902E2">
        <w:rPr>
          <w:rFonts w:ascii="Times New Roman" w:hAnsi="Times New Roman" w:cs="Times New Roman"/>
          <w:sz w:val="24"/>
          <w:szCs w:val="24"/>
        </w:rPr>
        <w:t xml:space="preserve"> </w:t>
      </w:r>
      <w:r w:rsidRPr="000902E2">
        <w:rPr>
          <w:rFonts w:ascii="Times New Roman" w:hAnsi="Times New Roman" w:cs="Times New Roman"/>
          <w:sz w:val="24"/>
          <w:szCs w:val="24"/>
        </w:rPr>
        <w:t>Гкал;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950AD7"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 xml:space="preserve">638,74 </w:t>
      </w:r>
      <w:r w:rsidRPr="000902E2">
        <w:rPr>
          <w:rFonts w:ascii="Times New Roman" w:hAnsi="Times New Roman" w:cs="Times New Roman"/>
          <w:sz w:val="24"/>
          <w:szCs w:val="24"/>
        </w:rPr>
        <w:t>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950AD7"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 xml:space="preserve">638,74 </w:t>
      </w:r>
      <w:r w:rsidRPr="000902E2">
        <w:rPr>
          <w:rFonts w:ascii="Times New Roman" w:hAnsi="Times New Roman" w:cs="Times New Roman"/>
          <w:sz w:val="24"/>
          <w:szCs w:val="24"/>
        </w:rPr>
        <w:t>Гкал;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950AD7"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950AD7" w:rsidRPr="000902E2">
        <w:rPr>
          <w:rFonts w:ascii="Times New Roman" w:hAnsi="Times New Roman" w:cs="Times New Roman"/>
          <w:sz w:val="24"/>
          <w:szCs w:val="24"/>
        </w:rPr>
        <w:t>638,74 Гкал.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lastRenderedPageBreak/>
        <w:t>- отношение величины технологических потерь тепловой энергии к материальной характеристике тепловой сети:</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2,94</w:t>
      </w:r>
      <w:r w:rsidRPr="000902E2">
        <w:rPr>
          <w:rFonts w:ascii="Times New Roman" w:hAnsi="Times New Roman" w:cs="Times New Roman"/>
          <w:sz w:val="24"/>
          <w:szCs w:val="24"/>
        </w:rPr>
        <w:t xml:space="preserve"> Гкал/м</w:t>
      </w:r>
      <w:proofErr w:type="gramStart"/>
      <w:r w:rsidRPr="000902E2">
        <w:rPr>
          <w:rFonts w:ascii="Times New Roman" w:hAnsi="Times New Roman" w:cs="Times New Roman"/>
          <w:sz w:val="24"/>
          <w:szCs w:val="24"/>
          <w:vertAlign w:val="superscript"/>
        </w:rPr>
        <w:t>2</w:t>
      </w:r>
      <w:proofErr w:type="gramEnd"/>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2,94 </w:t>
      </w:r>
      <w:r w:rsidRPr="000902E2">
        <w:rPr>
          <w:rFonts w:ascii="Times New Roman" w:hAnsi="Times New Roman" w:cs="Times New Roman"/>
          <w:sz w:val="24"/>
          <w:szCs w:val="24"/>
        </w:rPr>
        <w:t>Гкал/м</w:t>
      </w:r>
      <w:proofErr w:type="gramStart"/>
      <w:r w:rsidRPr="000902E2">
        <w:rPr>
          <w:rFonts w:ascii="Times New Roman" w:hAnsi="Times New Roman" w:cs="Times New Roman"/>
          <w:sz w:val="24"/>
          <w:szCs w:val="24"/>
          <w:vertAlign w:val="superscript"/>
        </w:rPr>
        <w:t>2</w:t>
      </w:r>
      <w:proofErr w:type="gramEnd"/>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E257B9"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2,94 </w:t>
      </w:r>
      <w:r w:rsidRPr="000902E2">
        <w:rPr>
          <w:rFonts w:ascii="Times New Roman" w:hAnsi="Times New Roman" w:cs="Times New Roman"/>
          <w:sz w:val="24"/>
          <w:szCs w:val="24"/>
        </w:rPr>
        <w:t>Гкал/м</w:t>
      </w:r>
      <w:proofErr w:type="gramStart"/>
      <w:r w:rsidRPr="000902E2">
        <w:rPr>
          <w:rFonts w:ascii="Times New Roman" w:hAnsi="Times New Roman" w:cs="Times New Roman"/>
          <w:sz w:val="24"/>
          <w:szCs w:val="24"/>
          <w:vertAlign w:val="superscript"/>
        </w:rPr>
        <w:t>2</w:t>
      </w:r>
      <w:proofErr w:type="gramEnd"/>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257B9"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2,94 </w:t>
      </w:r>
      <w:r w:rsidRPr="000902E2">
        <w:rPr>
          <w:rFonts w:ascii="Times New Roman" w:hAnsi="Times New Roman" w:cs="Times New Roman"/>
          <w:sz w:val="24"/>
          <w:szCs w:val="24"/>
        </w:rPr>
        <w:t>Гкал/м</w:t>
      </w:r>
      <w:proofErr w:type="gramStart"/>
      <w:r w:rsidRPr="000902E2">
        <w:rPr>
          <w:rFonts w:ascii="Times New Roman" w:hAnsi="Times New Roman" w:cs="Times New Roman"/>
          <w:sz w:val="24"/>
          <w:szCs w:val="24"/>
          <w:vertAlign w:val="superscript"/>
        </w:rPr>
        <w:t>2</w:t>
      </w:r>
      <w:proofErr w:type="gramEnd"/>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257B9"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2,94 </w:t>
      </w:r>
      <w:r w:rsidRPr="000902E2">
        <w:rPr>
          <w:rFonts w:ascii="Times New Roman" w:hAnsi="Times New Roman" w:cs="Times New Roman"/>
          <w:sz w:val="24"/>
          <w:szCs w:val="24"/>
        </w:rPr>
        <w:t>Гкал/м</w:t>
      </w:r>
      <w:proofErr w:type="gramStart"/>
      <w:r w:rsidRPr="000902E2">
        <w:rPr>
          <w:rFonts w:ascii="Times New Roman" w:hAnsi="Times New Roman" w:cs="Times New Roman"/>
          <w:sz w:val="24"/>
          <w:szCs w:val="24"/>
          <w:vertAlign w:val="superscript"/>
        </w:rPr>
        <w:t>2</w:t>
      </w:r>
      <w:proofErr w:type="gramEnd"/>
      <w:r w:rsidR="00E257B9"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удельный расход холодной воды:</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C42FE9" w:rsidRPr="000902E2">
        <w:rPr>
          <w:rFonts w:ascii="Times New Roman" w:hAnsi="Times New Roman" w:cs="Times New Roman"/>
          <w:sz w:val="24"/>
          <w:szCs w:val="24"/>
        </w:rPr>
        <w:t>0,31</w:t>
      </w:r>
      <w:r w:rsidRPr="000902E2">
        <w:rPr>
          <w:rFonts w:ascii="Times New Roman" w:hAnsi="Times New Roman" w:cs="Times New Roman"/>
          <w:sz w:val="24"/>
          <w:szCs w:val="24"/>
        </w:rPr>
        <w:t xml:space="preserve"> м</w:t>
      </w:r>
      <w:r w:rsidRPr="000902E2">
        <w:rPr>
          <w:rFonts w:ascii="Times New Roman" w:hAnsi="Times New Roman" w:cs="Times New Roman"/>
          <w:sz w:val="24"/>
          <w:szCs w:val="24"/>
          <w:vertAlign w:val="superscript"/>
        </w:rPr>
        <w:t>3</w:t>
      </w:r>
      <w:r w:rsidR="00E257B9" w:rsidRPr="000902E2">
        <w:rPr>
          <w:rFonts w:ascii="Times New Roman" w:hAnsi="Times New Roman" w:cs="Times New Roman"/>
          <w:sz w:val="24"/>
          <w:szCs w:val="24"/>
        </w:rPr>
        <w:t>/Гкал</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C42FE9" w:rsidRPr="000902E2">
        <w:rPr>
          <w:rFonts w:ascii="Times New Roman" w:hAnsi="Times New Roman" w:cs="Times New Roman"/>
          <w:sz w:val="24"/>
          <w:szCs w:val="24"/>
        </w:rPr>
        <w:t xml:space="preserve">0,31 </w:t>
      </w:r>
      <w:r w:rsidRPr="000902E2">
        <w:rPr>
          <w:rFonts w:ascii="Times New Roman" w:hAnsi="Times New Roman" w:cs="Times New Roman"/>
          <w:sz w:val="24"/>
          <w:szCs w:val="24"/>
        </w:rPr>
        <w:t>м</w:t>
      </w:r>
      <w:r w:rsidRPr="000902E2">
        <w:rPr>
          <w:rFonts w:ascii="Times New Roman" w:hAnsi="Times New Roman" w:cs="Times New Roman"/>
          <w:sz w:val="24"/>
          <w:szCs w:val="24"/>
          <w:vertAlign w:val="superscript"/>
        </w:rPr>
        <w:t>3</w:t>
      </w:r>
      <w:r w:rsidR="00E257B9" w:rsidRPr="000902E2">
        <w:rPr>
          <w:rFonts w:ascii="Times New Roman" w:hAnsi="Times New Roman" w:cs="Times New Roman"/>
          <w:sz w:val="24"/>
          <w:szCs w:val="24"/>
        </w:rPr>
        <w:t>/Гкал</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E257B9"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C42FE9" w:rsidRPr="000902E2">
        <w:rPr>
          <w:rFonts w:ascii="Times New Roman" w:hAnsi="Times New Roman" w:cs="Times New Roman"/>
          <w:sz w:val="24"/>
          <w:szCs w:val="24"/>
        </w:rPr>
        <w:t xml:space="preserve">0,31 </w:t>
      </w:r>
      <w:r w:rsidRPr="000902E2">
        <w:rPr>
          <w:rFonts w:ascii="Times New Roman" w:hAnsi="Times New Roman" w:cs="Times New Roman"/>
          <w:sz w:val="24"/>
          <w:szCs w:val="24"/>
        </w:rPr>
        <w:t>м</w:t>
      </w:r>
      <w:r w:rsidRPr="000902E2">
        <w:rPr>
          <w:rFonts w:ascii="Times New Roman" w:hAnsi="Times New Roman" w:cs="Times New Roman"/>
          <w:sz w:val="24"/>
          <w:szCs w:val="24"/>
          <w:vertAlign w:val="superscript"/>
        </w:rPr>
        <w:t>3</w:t>
      </w:r>
      <w:r w:rsidR="00E257B9" w:rsidRPr="000902E2">
        <w:rPr>
          <w:rFonts w:ascii="Times New Roman" w:hAnsi="Times New Roman" w:cs="Times New Roman"/>
          <w:sz w:val="24"/>
          <w:szCs w:val="24"/>
        </w:rPr>
        <w:t>/Гкал</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257B9"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C42FE9" w:rsidRPr="000902E2">
        <w:rPr>
          <w:rFonts w:ascii="Times New Roman" w:hAnsi="Times New Roman" w:cs="Times New Roman"/>
          <w:sz w:val="24"/>
          <w:szCs w:val="24"/>
        </w:rPr>
        <w:t xml:space="preserve">0,31 </w:t>
      </w:r>
      <w:r w:rsidRPr="000902E2">
        <w:rPr>
          <w:rFonts w:ascii="Times New Roman" w:hAnsi="Times New Roman" w:cs="Times New Roman"/>
          <w:sz w:val="24"/>
          <w:szCs w:val="24"/>
        </w:rPr>
        <w:t>м</w:t>
      </w:r>
      <w:r w:rsidRPr="000902E2">
        <w:rPr>
          <w:rFonts w:ascii="Times New Roman" w:hAnsi="Times New Roman" w:cs="Times New Roman"/>
          <w:sz w:val="24"/>
          <w:szCs w:val="24"/>
          <w:vertAlign w:val="superscript"/>
        </w:rPr>
        <w:t>3</w:t>
      </w:r>
      <w:r w:rsidR="00E257B9" w:rsidRPr="000902E2">
        <w:rPr>
          <w:rFonts w:ascii="Times New Roman" w:hAnsi="Times New Roman" w:cs="Times New Roman"/>
          <w:sz w:val="24"/>
          <w:szCs w:val="24"/>
        </w:rPr>
        <w:t>/Гкал;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257B9"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C42FE9" w:rsidRPr="000902E2">
        <w:rPr>
          <w:rFonts w:ascii="Times New Roman" w:hAnsi="Times New Roman" w:cs="Times New Roman"/>
          <w:sz w:val="24"/>
          <w:szCs w:val="24"/>
        </w:rPr>
        <w:t xml:space="preserve">0,31 </w:t>
      </w:r>
      <w:r w:rsidRPr="000902E2">
        <w:rPr>
          <w:rFonts w:ascii="Times New Roman" w:hAnsi="Times New Roman" w:cs="Times New Roman"/>
          <w:sz w:val="24"/>
          <w:szCs w:val="24"/>
        </w:rPr>
        <w:t>м</w:t>
      </w:r>
      <w:r w:rsidRPr="000902E2">
        <w:rPr>
          <w:rFonts w:ascii="Times New Roman" w:hAnsi="Times New Roman" w:cs="Times New Roman"/>
          <w:sz w:val="24"/>
          <w:szCs w:val="24"/>
          <w:vertAlign w:val="superscript"/>
        </w:rPr>
        <w:t>3</w:t>
      </w:r>
      <w:r w:rsidR="00E257B9" w:rsidRPr="000902E2">
        <w:rPr>
          <w:rFonts w:ascii="Times New Roman" w:hAnsi="Times New Roman" w:cs="Times New Roman"/>
          <w:sz w:val="24"/>
          <w:szCs w:val="24"/>
        </w:rPr>
        <w:t>/Гкал.</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3) объем полезного отпуска тепловой энергии</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4 877,39</w:t>
      </w:r>
      <w:r w:rsidRPr="000902E2">
        <w:rPr>
          <w:rFonts w:ascii="Times New Roman" w:hAnsi="Times New Roman" w:cs="Times New Roman"/>
          <w:sz w:val="24"/>
          <w:szCs w:val="24"/>
        </w:rPr>
        <w:t xml:space="preserve"> Гкал/год;</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4 877,39 </w:t>
      </w:r>
      <w:r w:rsidRPr="000902E2">
        <w:rPr>
          <w:rFonts w:ascii="Times New Roman" w:hAnsi="Times New Roman" w:cs="Times New Roman"/>
          <w:sz w:val="24"/>
          <w:szCs w:val="24"/>
        </w:rPr>
        <w:t>Гкал/год;</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E257B9"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4 877,39 </w:t>
      </w:r>
      <w:r w:rsidRPr="000902E2">
        <w:rPr>
          <w:rFonts w:ascii="Times New Roman" w:hAnsi="Times New Roman" w:cs="Times New Roman"/>
          <w:sz w:val="24"/>
          <w:szCs w:val="24"/>
        </w:rPr>
        <w:t>Гкал/год;</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257B9"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4 877,39 </w:t>
      </w:r>
      <w:r w:rsidRPr="000902E2">
        <w:rPr>
          <w:rFonts w:ascii="Times New Roman" w:hAnsi="Times New Roman" w:cs="Times New Roman"/>
          <w:sz w:val="24"/>
          <w:szCs w:val="24"/>
        </w:rPr>
        <w:t>Гкал/год;</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257B9"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4 877,39 </w:t>
      </w:r>
      <w:r w:rsidRPr="000902E2">
        <w:rPr>
          <w:rFonts w:ascii="Times New Roman" w:hAnsi="Times New Roman" w:cs="Times New Roman"/>
          <w:sz w:val="24"/>
          <w:szCs w:val="24"/>
        </w:rPr>
        <w:t>Гкал/год;</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4) величина неподконтрольных расходов</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5 610,90</w:t>
      </w:r>
      <w:r w:rsidRPr="000902E2">
        <w:rPr>
          <w:rFonts w:ascii="Times New Roman" w:hAnsi="Times New Roman" w:cs="Times New Roman"/>
          <w:sz w:val="24"/>
          <w:szCs w:val="24"/>
        </w:rPr>
        <w:t xml:space="preserve"> тыс. руб.;</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5 778,98</w:t>
      </w:r>
      <w:r w:rsidRPr="000902E2">
        <w:rPr>
          <w:rFonts w:ascii="Times New Roman" w:hAnsi="Times New Roman" w:cs="Times New Roman"/>
          <w:sz w:val="24"/>
          <w:szCs w:val="24"/>
        </w:rPr>
        <w:t xml:space="preserve"> тыс. руб.;</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E257B9"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5 952,28</w:t>
      </w:r>
      <w:r w:rsidRPr="000902E2">
        <w:rPr>
          <w:rFonts w:ascii="Times New Roman" w:hAnsi="Times New Roman" w:cs="Times New Roman"/>
          <w:sz w:val="24"/>
          <w:szCs w:val="24"/>
        </w:rPr>
        <w:t xml:space="preserve"> тыс. руб.;</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257B9"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6 130,80</w:t>
      </w:r>
      <w:r w:rsidRPr="000902E2">
        <w:rPr>
          <w:rFonts w:ascii="Times New Roman" w:hAnsi="Times New Roman" w:cs="Times New Roman"/>
          <w:sz w:val="24"/>
          <w:szCs w:val="24"/>
        </w:rPr>
        <w:t xml:space="preserve"> тыс. руб.;</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257B9"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6 314,72 тыс. руб</w:t>
      </w:r>
      <w:proofErr w:type="gramStart"/>
      <w:r w:rsidR="00E257B9" w:rsidRPr="000902E2">
        <w:rPr>
          <w:rFonts w:ascii="Times New Roman" w:hAnsi="Times New Roman" w:cs="Times New Roman"/>
          <w:sz w:val="24"/>
          <w:szCs w:val="24"/>
        </w:rPr>
        <w:t>..</w:t>
      </w:r>
      <w:proofErr w:type="gramEnd"/>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5) предельный (максимальный) рост необходимой валовой выручки</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103,6</w:t>
      </w:r>
      <w:r w:rsidRPr="000902E2">
        <w:rPr>
          <w:rFonts w:ascii="Times New Roman" w:hAnsi="Times New Roman" w:cs="Times New Roman"/>
          <w:sz w:val="24"/>
          <w:szCs w:val="24"/>
        </w:rPr>
        <w:t xml:space="preserve">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102,8</w:t>
      </w:r>
      <w:r w:rsidRPr="000902E2">
        <w:rPr>
          <w:rFonts w:ascii="Times New Roman" w:hAnsi="Times New Roman" w:cs="Times New Roman"/>
          <w:sz w:val="24"/>
          <w:szCs w:val="24"/>
        </w:rPr>
        <w:t xml:space="preserve">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E257B9"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102,9</w:t>
      </w:r>
      <w:r w:rsidRPr="000902E2">
        <w:rPr>
          <w:rFonts w:ascii="Times New Roman" w:hAnsi="Times New Roman" w:cs="Times New Roman"/>
          <w:sz w:val="24"/>
          <w:szCs w:val="24"/>
        </w:rPr>
        <w:t xml:space="preserve">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lastRenderedPageBreak/>
        <w:t>202</w:t>
      </w:r>
      <w:r w:rsidR="00E257B9"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102,9</w:t>
      </w:r>
      <w:r w:rsidRPr="000902E2">
        <w:rPr>
          <w:rFonts w:ascii="Times New Roman" w:hAnsi="Times New Roman" w:cs="Times New Roman"/>
          <w:sz w:val="24"/>
          <w:szCs w:val="24"/>
        </w:rPr>
        <w:t xml:space="preserve">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257B9"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102,9%.</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6)нормативный уровень прибыли</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1,00</w:t>
      </w:r>
      <w:r w:rsidRPr="000902E2">
        <w:rPr>
          <w:rFonts w:ascii="Times New Roman" w:hAnsi="Times New Roman" w:cs="Times New Roman"/>
          <w:sz w:val="24"/>
          <w:szCs w:val="24"/>
        </w:rPr>
        <w:t xml:space="preserve">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257B9"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1,00 </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E257B9"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1,00 </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257B9"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1,00 </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257B9"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E257B9" w:rsidRPr="000902E2">
        <w:rPr>
          <w:rFonts w:ascii="Times New Roman" w:hAnsi="Times New Roman" w:cs="Times New Roman"/>
          <w:sz w:val="24"/>
          <w:szCs w:val="24"/>
        </w:rPr>
        <w:t xml:space="preserve">1,00 </w:t>
      </w:r>
      <w:r w:rsidRPr="000902E2">
        <w:rPr>
          <w:rFonts w:ascii="Times New Roman" w:hAnsi="Times New Roman" w:cs="Times New Roman"/>
          <w:sz w:val="24"/>
          <w:szCs w:val="24"/>
        </w:rPr>
        <w:t>%</w:t>
      </w:r>
      <w:r w:rsidR="00E257B9" w:rsidRPr="000902E2">
        <w:rPr>
          <w:rFonts w:ascii="Times New Roman" w:hAnsi="Times New Roman" w:cs="Times New Roman"/>
          <w:sz w:val="24"/>
          <w:szCs w:val="24"/>
        </w:rPr>
        <w:t>.</w:t>
      </w:r>
    </w:p>
    <w:p w:rsidR="0057728D" w:rsidRPr="000902E2" w:rsidRDefault="0057728D" w:rsidP="00030025">
      <w:pPr>
        <w:spacing w:after="0"/>
        <w:jc w:val="both"/>
        <w:rPr>
          <w:rFonts w:ascii="Times New Roman" w:hAnsi="Times New Roman" w:cs="Times New Roman"/>
          <w:sz w:val="24"/>
          <w:szCs w:val="24"/>
        </w:rPr>
      </w:pPr>
      <w:r w:rsidRPr="000902E2">
        <w:rPr>
          <w:rFonts w:ascii="Times New Roman" w:hAnsi="Times New Roman" w:cs="Times New Roman"/>
          <w:sz w:val="24"/>
          <w:szCs w:val="24"/>
        </w:rPr>
        <w:t>Дефляторы на период концессионного соглашения в соответствии со Сценарными условиями, основными параметрами Прогноза социально-экономического развития Российской Федерации и предельными уровнями цен (тарифов) на услуги компаний инфраструктурного сектора на 201</w:t>
      </w:r>
      <w:r w:rsidR="00E257B9"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и плановый период 201</w:t>
      </w:r>
      <w:r w:rsidR="00E257B9" w:rsidRPr="000902E2">
        <w:rPr>
          <w:rFonts w:ascii="Times New Roman" w:hAnsi="Times New Roman" w:cs="Times New Roman"/>
          <w:sz w:val="24"/>
          <w:szCs w:val="24"/>
        </w:rPr>
        <w:t>9</w:t>
      </w:r>
      <w:r w:rsidRPr="000902E2">
        <w:rPr>
          <w:rFonts w:ascii="Times New Roman" w:hAnsi="Times New Roman" w:cs="Times New Roman"/>
          <w:sz w:val="24"/>
          <w:szCs w:val="24"/>
        </w:rPr>
        <w:t xml:space="preserve"> и 20</w:t>
      </w:r>
      <w:r w:rsidR="00E257B9"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годов</w:t>
      </w:r>
    </w:p>
    <w:p w:rsidR="0057728D" w:rsidRPr="000902E2" w:rsidRDefault="0057728D" w:rsidP="0057728D">
      <w:pPr>
        <w:rPr>
          <w:rFonts w:ascii="Times New Roman" w:hAnsi="Times New Roman" w:cs="Times New Roman"/>
          <w:sz w:val="24"/>
          <w:szCs w:val="24"/>
        </w:rPr>
      </w:pPr>
    </w:p>
    <w:tbl>
      <w:tblPr>
        <w:tblStyle w:val="affffe"/>
        <w:tblW w:w="0" w:type="auto"/>
        <w:tblLook w:val="04A0"/>
      </w:tblPr>
      <w:tblGrid>
        <w:gridCol w:w="1795"/>
        <w:gridCol w:w="1307"/>
        <w:gridCol w:w="1819"/>
        <w:gridCol w:w="2274"/>
        <w:gridCol w:w="2378"/>
      </w:tblGrid>
      <w:tr w:rsidR="0057728D" w:rsidRPr="000902E2" w:rsidTr="00E12552">
        <w:tc>
          <w:tcPr>
            <w:tcW w:w="1804"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E56E06">
            <w:pPr>
              <w:widowControl w:val="0"/>
              <w:shd w:val="clear" w:color="auto" w:fill="FFFFFF"/>
              <w:suppressAutoHyphens/>
              <w:autoSpaceDE w:val="0"/>
              <w:ind w:firstLine="142"/>
              <w:jc w:val="both"/>
              <w:rPr>
                <w:rFonts w:eastAsia="Times New Roman CYR"/>
                <w:bCs/>
                <w:sz w:val="24"/>
                <w:szCs w:val="24"/>
              </w:rPr>
            </w:pPr>
            <w:r w:rsidRPr="000902E2">
              <w:rPr>
                <w:sz w:val="24"/>
                <w:szCs w:val="24"/>
              </w:rPr>
              <w:t>Наименование</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F53401">
            <w:pPr>
              <w:widowControl w:val="0"/>
              <w:shd w:val="clear" w:color="auto" w:fill="FFFFFF"/>
              <w:suppressAutoHyphens/>
              <w:autoSpaceDE w:val="0"/>
              <w:ind w:firstLine="39"/>
              <w:jc w:val="center"/>
              <w:rPr>
                <w:rFonts w:eastAsia="Times New Roman CYR"/>
                <w:bCs/>
                <w:sz w:val="24"/>
                <w:szCs w:val="24"/>
              </w:rPr>
            </w:pPr>
            <w:r w:rsidRPr="000902E2">
              <w:rPr>
                <w:sz w:val="24"/>
                <w:szCs w:val="24"/>
              </w:rPr>
              <w:t>ИПЦ</w:t>
            </w:r>
          </w:p>
        </w:tc>
        <w:tc>
          <w:tcPr>
            <w:tcW w:w="1904"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F53401" w:rsidP="00F53401">
            <w:pPr>
              <w:widowControl w:val="0"/>
              <w:shd w:val="clear" w:color="auto" w:fill="FFFFFF"/>
              <w:suppressAutoHyphens/>
              <w:autoSpaceDE w:val="0"/>
              <w:ind w:firstLine="93"/>
              <w:jc w:val="center"/>
              <w:rPr>
                <w:rFonts w:eastAsia="Times New Roman CYR"/>
                <w:bCs/>
                <w:sz w:val="24"/>
                <w:szCs w:val="24"/>
              </w:rPr>
            </w:pPr>
            <w:r w:rsidRPr="000902E2">
              <w:rPr>
                <w:sz w:val="24"/>
                <w:szCs w:val="24"/>
              </w:rPr>
              <w:t>УГОЛЬ</w:t>
            </w:r>
          </w:p>
        </w:tc>
        <w:tc>
          <w:tcPr>
            <w:tcW w:w="2328"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E56E06">
            <w:pPr>
              <w:widowControl w:val="0"/>
              <w:shd w:val="clear" w:color="auto" w:fill="FFFFFF"/>
              <w:suppressAutoHyphens/>
              <w:autoSpaceDE w:val="0"/>
              <w:ind w:firstLine="31"/>
              <w:jc w:val="center"/>
              <w:rPr>
                <w:rFonts w:eastAsia="Times New Roman CYR"/>
                <w:bCs/>
                <w:sz w:val="24"/>
                <w:szCs w:val="24"/>
              </w:rPr>
            </w:pPr>
            <w:r w:rsidRPr="000902E2">
              <w:rPr>
                <w:sz w:val="24"/>
                <w:szCs w:val="24"/>
              </w:rPr>
              <w:t>Стоимость коммунальных услуг</w:t>
            </w:r>
          </w:p>
        </w:tc>
        <w:tc>
          <w:tcPr>
            <w:tcW w:w="2457"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E56E06">
            <w:pPr>
              <w:widowControl w:val="0"/>
              <w:shd w:val="clear" w:color="auto" w:fill="FFFFFF"/>
              <w:suppressAutoHyphens/>
              <w:autoSpaceDE w:val="0"/>
              <w:ind w:firstLine="113"/>
              <w:jc w:val="both"/>
              <w:rPr>
                <w:rFonts w:eastAsia="Times New Roman CYR"/>
                <w:bCs/>
                <w:sz w:val="24"/>
                <w:szCs w:val="24"/>
              </w:rPr>
            </w:pPr>
            <w:r w:rsidRPr="000902E2">
              <w:rPr>
                <w:sz w:val="24"/>
                <w:szCs w:val="24"/>
              </w:rPr>
              <w:t>э/э для всех категорий потребителей на розничном рынке, исключая население</w:t>
            </w:r>
          </w:p>
        </w:tc>
      </w:tr>
      <w:tr w:rsidR="0057728D" w:rsidRPr="000902E2" w:rsidTr="00E12552">
        <w:tc>
          <w:tcPr>
            <w:tcW w:w="1804"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eastAsia="Times New Roman CYR"/>
                <w:bCs/>
                <w:sz w:val="24"/>
                <w:szCs w:val="24"/>
              </w:rPr>
            </w:pPr>
            <w:r w:rsidRPr="000902E2">
              <w:rPr>
                <w:sz w:val="24"/>
                <w:szCs w:val="24"/>
              </w:rPr>
              <w:t>Ед. изм.</w:t>
            </w:r>
          </w:p>
        </w:tc>
        <w:tc>
          <w:tcPr>
            <w:tcW w:w="1364"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eastAsia="Times New Roman CYR"/>
                <w:bCs/>
                <w:sz w:val="24"/>
                <w:szCs w:val="24"/>
              </w:rPr>
            </w:pPr>
            <w:r w:rsidRPr="000902E2">
              <w:rPr>
                <w:sz w:val="24"/>
                <w:szCs w:val="24"/>
              </w:rPr>
              <w:t>%</w:t>
            </w:r>
          </w:p>
        </w:tc>
        <w:tc>
          <w:tcPr>
            <w:tcW w:w="1904"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eastAsia="Times New Roman CYR"/>
                <w:bCs/>
                <w:sz w:val="24"/>
                <w:szCs w:val="24"/>
              </w:rPr>
            </w:pPr>
            <w:r w:rsidRPr="000902E2">
              <w:rPr>
                <w:sz w:val="24"/>
                <w:szCs w:val="24"/>
              </w:rPr>
              <w:t>%</w:t>
            </w:r>
          </w:p>
        </w:tc>
        <w:tc>
          <w:tcPr>
            <w:tcW w:w="2328"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eastAsia="Times New Roman CYR"/>
                <w:bCs/>
                <w:sz w:val="24"/>
                <w:szCs w:val="24"/>
              </w:rPr>
            </w:pPr>
            <w:r w:rsidRPr="000902E2">
              <w:rPr>
                <w:sz w:val="24"/>
                <w:szCs w:val="24"/>
              </w:rPr>
              <w:t>%</w:t>
            </w:r>
          </w:p>
        </w:tc>
        <w:tc>
          <w:tcPr>
            <w:tcW w:w="2457"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eastAsia="Times New Roman CYR"/>
                <w:bCs/>
                <w:sz w:val="24"/>
                <w:szCs w:val="24"/>
              </w:rPr>
            </w:pPr>
            <w:r w:rsidRPr="000902E2">
              <w:rPr>
                <w:sz w:val="24"/>
                <w:szCs w:val="24"/>
              </w:rPr>
              <w:t>%</w:t>
            </w:r>
          </w:p>
        </w:tc>
      </w:tr>
      <w:tr w:rsidR="0057728D" w:rsidRPr="000902E2" w:rsidTr="00E12552">
        <w:tc>
          <w:tcPr>
            <w:tcW w:w="1804" w:type="dxa"/>
            <w:tcBorders>
              <w:top w:val="single" w:sz="4" w:space="0" w:color="auto"/>
              <w:left w:val="single" w:sz="4" w:space="0" w:color="auto"/>
              <w:bottom w:val="single" w:sz="4" w:space="0" w:color="auto"/>
              <w:right w:val="single" w:sz="4" w:space="0" w:color="auto"/>
            </w:tcBorders>
            <w:hideMark/>
          </w:tcPr>
          <w:p w:rsidR="0057728D" w:rsidRPr="000902E2" w:rsidRDefault="0057728D" w:rsidP="00F53401">
            <w:pPr>
              <w:widowControl w:val="0"/>
              <w:shd w:val="clear" w:color="auto" w:fill="FFFFFF"/>
              <w:suppressAutoHyphens/>
              <w:autoSpaceDE w:val="0"/>
              <w:ind w:firstLine="567"/>
              <w:jc w:val="both"/>
              <w:rPr>
                <w:rFonts w:eastAsia="Times New Roman CYR"/>
                <w:bCs/>
                <w:sz w:val="24"/>
                <w:szCs w:val="24"/>
              </w:rPr>
            </w:pPr>
            <w:r w:rsidRPr="000902E2">
              <w:rPr>
                <w:sz w:val="24"/>
                <w:szCs w:val="24"/>
              </w:rPr>
              <w:t>201</w:t>
            </w:r>
            <w:r w:rsidR="00F53401" w:rsidRPr="000902E2">
              <w:rPr>
                <w:sz w:val="24"/>
                <w:szCs w:val="24"/>
              </w:rPr>
              <w:t>8</w:t>
            </w:r>
          </w:p>
        </w:tc>
        <w:tc>
          <w:tcPr>
            <w:tcW w:w="1364" w:type="dxa"/>
            <w:tcBorders>
              <w:top w:val="single" w:sz="4" w:space="0" w:color="auto"/>
              <w:left w:val="single" w:sz="4" w:space="0" w:color="auto"/>
              <w:bottom w:val="single" w:sz="4" w:space="0" w:color="auto"/>
              <w:right w:val="single" w:sz="4" w:space="0" w:color="auto"/>
            </w:tcBorders>
            <w:hideMark/>
          </w:tcPr>
          <w:p w:rsidR="0057728D" w:rsidRPr="000902E2" w:rsidRDefault="00F53401" w:rsidP="00E12552">
            <w:pPr>
              <w:widowControl w:val="0"/>
              <w:shd w:val="clear" w:color="auto" w:fill="FFFFFF"/>
              <w:suppressAutoHyphens/>
              <w:autoSpaceDE w:val="0"/>
              <w:ind w:firstLine="39"/>
              <w:jc w:val="center"/>
              <w:rPr>
                <w:rFonts w:eastAsia="Times New Roman CYR"/>
                <w:bCs/>
                <w:sz w:val="24"/>
                <w:szCs w:val="24"/>
              </w:rPr>
            </w:pPr>
            <w:r w:rsidRPr="000902E2">
              <w:rPr>
                <w:sz w:val="24"/>
                <w:szCs w:val="24"/>
              </w:rPr>
              <w:t>103,7</w:t>
            </w:r>
          </w:p>
        </w:tc>
        <w:tc>
          <w:tcPr>
            <w:tcW w:w="1904" w:type="dxa"/>
            <w:tcBorders>
              <w:top w:val="single" w:sz="4" w:space="0" w:color="auto"/>
              <w:left w:val="single" w:sz="4" w:space="0" w:color="auto"/>
              <w:bottom w:val="single" w:sz="4" w:space="0" w:color="auto"/>
              <w:right w:val="single" w:sz="4" w:space="0" w:color="auto"/>
            </w:tcBorders>
            <w:hideMark/>
          </w:tcPr>
          <w:p w:rsidR="0057728D" w:rsidRPr="000902E2" w:rsidRDefault="00F53401" w:rsidP="00E12552">
            <w:pPr>
              <w:widowControl w:val="0"/>
              <w:shd w:val="clear" w:color="auto" w:fill="FFFFFF"/>
              <w:suppressAutoHyphens/>
              <w:autoSpaceDE w:val="0"/>
              <w:ind w:firstLine="93"/>
              <w:jc w:val="center"/>
              <w:rPr>
                <w:rFonts w:eastAsia="Times New Roman CYR"/>
                <w:bCs/>
                <w:sz w:val="24"/>
                <w:szCs w:val="24"/>
              </w:rPr>
            </w:pPr>
            <w:r w:rsidRPr="000902E2">
              <w:rPr>
                <w:sz w:val="24"/>
                <w:szCs w:val="24"/>
              </w:rPr>
              <w:t>101,8</w:t>
            </w:r>
          </w:p>
        </w:tc>
        <w:tc>
          <w:tcPr>
            <w:tcW w:w="2328" w:type="dxa"/>
            <w:tcBorders>
              <w:top w:val="single" w:sz="4" w:space="0" w:color="auto"/>
              <w:left w:val="single" w:sz="4" w:space="0" w:color="auto"/>
              <w:bottom w:val="single" w:sz="4" w:space="0" w:color="auto"/>
              <w:right w:val="single" w:sz="4" w:space="0" w:color="auto"/>
            </w:tcBorders>
            <w:hideMark/>
          </w:tcPr>
          <w:p w:rsidR="0057728D" w:rsidRPr="000902E2" w:rsidRDefault="00F53401" w:rsidP="00E12552">
            <w:pPr>
              <w:widowControl w:val="0"/>
              <w:shd w:val="clear" w:color="auto" w:fill="FFFFFF"/>
              <w:suppressAutoHyphens/>
              <w:autoSpaceDE w:val="0"/>
              <w:ind w:firstLine="31"/>
              <w:jc w:val="center"/>
              <w:rPr>
                <w:rFonts w:eastAsia="Times New Roman CYR"/>
                <w:bCs/>
                <w:sz w:val="24"/>
                <w:szCs w:val="24"/>
              </w:rPr>
            </w:pPr>
            <w:r w:rsidRPr="000902E2">
              <w:rPr>
                <w:sz w:val="24"/>
                <w:szCs w:val="24"/>
              </w:rPr>
              <w:t>103,6</w:t>
            </w:r>
          </w:p>
        </w:tc>
        <w:tc>
          <w:tcPr>
            <w:tcW w:w="2457" w:type="dxa"/>
            <w:tcBorders>
              <w:top w:val="single" w:sz="4" w:space="0" w:color="auto"/>
              <w:left w:val="single" w:sz="4" w:space="0" w:color="auto"/>
              <w:bottom w:val="single" w:sz="4" w:space="0" w:color="auto"/>
              <w:right w:val="single" w:sz="4" w:space="0" w:color="auto"/>
            </w:tcBorders>
            <w:hideMark/>
          </w:tcPr>
          <w:p w:rsidR="0057728D" w:rsidRPr="000902E2" w:rsidRDefault="00E12552" w:rsidP="00E12552">
            <w:pPr>
              <w:widowControl w:val="0"/>
              <w:shd w:val="clear" w:color="auto" w:fill="FFFFFF"/>
              <w:suppressAutoHyphens/>
              <w:autoSpaceDE w:val="0"/>
              <w:ind w:firstLine="113"/>
              <w:jc w:val="center"/>
              <w:rPr>
                <w:rFonts w:eastAsia="Times New Roman CYR"/>
                <w:bCs/>
                <w:sz w:val="24"/>
                <w:szCs w:val="24"/>
              </w:rPr>
            </w:pPr>
            <w:r w:rsidRPr="000902E2">
              <w:rPr>
                <w:sz w:val="24"/>
                <w:szCs w:val="24"/>
              </w:rPr>
              <w:t>103,0</w:t>
            </w:r>
          </w:p>
        </w:tc>
      </w:tr>
      <w:tr w:rsidR="00E12552" w:rsidRPr="000902E2" w:rsidTr="00E12552">
        <w:tc>
          <w:tcPr>
            <w:tcW w:w="1804" w:type="dxa"/>
            <w:tcBorders>
              <w:top w:val="single" w:sz="4" w:space="0" w:color="auto"/>
              <w:left w:val="single" w:sz="4" w:space="0" w:color="auto"/>
              <w:bottom w:val="single" w:sz="4" w:space="0" w:color="auto"/>
              <w:right w:val="single" w:sz="4" w:space="0" w:color="auto"/>
            </w:tcBorders>
            <w:hideMark/>
          </w:tcPr>
          <w:p w:rsidR="00E12552" w:rsidRPr="000902E2" w:rsidRDefault="00E12552" w:rsidP="00F53401">
            <w:pPr>
              <w:widowControl w:val="0"/>
              <w:shd w:val="clear" w:color="auto" w:fill="FFFFFF"/>
              <w:suppressAutoHyphens/>
              <w:autoSpaceDE w:val="0"/>
              <w:ind w:firstLine="567"/>
              <w:jc w:val="both"/>
              <w:rPr>
                <w:rFonts w:eastAsia="Times New Roman CYR"/>
                <w:bCs/>
                <w:sz w:val="24"/>
                <w:szCs w:val="24"/>
              </w:rPr>
            </w:pPr>
            <w:r w:rsidRPr="000902E2">
              <w:rPr>
                <w:sz w:val="24"/>
                <w:szCs w:val="24"/>
              </w:rPr>
              <w:t>201</w:t>
            </w:r>
            <w:r w:rsidR="00F53401" w:rsidRPr="000902E2">
              <w:rPr>
                <w:sz w:val="24"/>
                <w:szCs w:val="24"/>
              </w:rPr>
              <w:t>9</w:t>
            </w:r>
          </w:p>
        </w:tc>
        <w:tc>
          <w:tcPr>
            <w:tcW w:w="1364" w:type="dxa"/>
            <w:tcBorders>
              <w:top w:val="single" w:sz="4" w:space="0" w:color="auto"/>
              <w:left w:val="single" w:sz="4" w:space="0" w:color="auto"/>
              <w:bottom w:val="single" w:sz="4" w:space="0" w:color="auto"/>
              <w:right w:val="single" w:sz="4" w:space="0" w:color="auto"/>
            </w:tcBorders>
            <w:hideMark/>
          </w:tcPr>
          <w:p w:rsidR="00E12552" w:rsidRPr="000902E2" w:rsidRDefault="00E12552" w:rsidP="00E12552">
            <w:pPr>
              <w:widowControl w:val="0"/>
              <w:shd w:val="clear" w:color="auto" w:fill="FFFFFF"/>
              <w:suppressAutoHyphens/>
              <w:autoSpaceDE w:val="0"/>
              <w:ind w:firstLine="39"/>
              <w:jc w:val="center"/>
              <w:rPr>
                <w:rFonts w:eastAsia="Times New Roman CYR"/>
                <w:bCs/>
                <w:sz w:val="24"/>
                <w:szCs w:val="24"/>
              </w:rPr>
            </w:pPr>
            <w:r w:rsidRPr="000902E2">
              <w:rPr>
                <w:sz w:val="24"/>
                <w:szCs w:val="24"/>
              </w:rPr>
              <w:t>104,0</w:t>
            </w:r>
          </w:p>
        </w:tc>
        <w:tc>
          <w:tcPr>
            <w:tcW w:w="1904" w:type="dxa"/>
            <w:tcBorders>
              <w:top w:val="single" w:sz="4" w:space="0" w:color="auto"/>
              <w:left w:val="single" w:sz="4" w:space="0" w:color="auto"/>
              <w:bottom w:val="single" w:sz="4" w:space="0" w:color="auto"/>
              <w:right w:val="single" w:sz="4" w:space="0" w:color="auto"/>
            </w:tcBorders>
            <w:hideMark/>
          </w:tcPr>
          <w:p w:rsidR="00E12552" w:rsidRPr="000902E2" w:rsidRDefault="00F53401" w:rsidP="00E12552">
            <w:pPr>
              <w:widowControl w:val="0"/>
              <w:shd w:val="clear" w:color="auto" w:fill="FFFFFF"/>
              <w:suppressAutoHyphens/>
              <w:autoSpaceDE w:val="0"/>
              <w:ind w:firstLine="93"/>
              <w:jc w:val="center"/>
              <w:rPr>
                <w:rFonts w:eastAsia="Times New Roman CYR"/>
                <w:bCs/>
                <w:sz w:val="24"/>
                <w:szCs w:val="24"/>
              </w:rPr>
            </w:pPr>
            <w:r w:rsidRPr="000902E2">
              <w:rPr>
                <w:sz w:val="24"/>
                <w:szCs w:val="24"/>
              </w:rPr>
              <w:t>102,1</w:t>
            </w:r>
          </w:p>
        </w:tc>
        <w:tc>
          <w:tcPr>
            <w:tcW w:w="2328" w:type="dxa"/>
            <w:tcBorders>
              <w:top w:val="single" w:sz="4" w:space="0" w:color="auto"/>
              <w:left w:val="single" w:sz="4" w:space="0" w:color="auto"/>
              <w:bottom w:val="single" w:sz="4" w:space="0" w:color="auto"/>
              <w:right w:val="single" w:sz="4" w:space="0" w:color="auto"/>
            </w:tcBorders>
            <w:hideMark/>
          </w:tcPr>
          <w:p w:rsidR="00E12552" w:rsidRPr="000902E2" w:rsidRDefault="00F53401" w:rsidP="00E12552">
            <w:pPr>
              <w:ind w:firstLine="31"/>
              <w:jc w:val="center"/>
              <w:rPr>
                <w:sz w:val="24"/>
                <w:szCs w:val="24"/>
              </w:rPr>
            </w:pPr>
            <w:r w:rsidRPr="000902E2">
              <w:rPr>
                <w:sz w:val="24"/>
                <w:szCs w:val="24"/>
              </w:rPr>
              <w:t>104,4</w:t>
            </w:r>
          </w:p>
        </w:tc>
        <w:tc>
          <w:tcPr>
            <w:tcW w:w="2457" w:type="dxa"/>
            <w:tcBorders>
              <w:top w:val="single" w:sz="4" w:space="0" w:color="auto"/>
              <w:left w:val="single" w:sz="4" w:space="0" w:color="auto"/>
              <w:bottom w:val="single" w:sz="4" w:space="0" w:color="auto"/>
              <w:right w:val="single" w:sz="4" w:space="0" w:color="auto"/>
            </w:tcBorders>
            <w:hideMark/>
          </w:tcPr>
          <w:p w:rsidR="00E12552" w:rsidRPr="000902E2" w:rsidRDefault="00E12552" w:rsidP="00E12552">
            <w:pPr>
              <w:ind w:firstLine="113"/>
              <w:jc w:val="center"/>
              <w:rPr>
                <w:sz w:val="24"/>
                <w:szCs w:val="24"/>
              </w:rPr>
            </w:pPr>
            <w:r w:rsidRPr="000902E2">
              <w:rPr>
                <w:sz w:val="24"/>
                <w:szCs w:val="24"/>
              </w:rPr>
              <w:t>103,0</w:t>
            </w:r>
          </w:p>
        </w:tc>
      </w:tr>
      <w:tr w:rsidR="00E12552" w:rsidRPr="000902E2" w:rsidTr="00E12552">
        <w:tc>
          <w:tcPr>
            <w:tcW w:w="1804" w:type="dxa"/>
            <w:tcBorders>
              <w:top w:val="single" w:sz="4" w:space="0" w:color="auto"/>
              <w:left w:val="single" w:sz="4" w:space="0" w:color="auto"/>
              <w:bottom w:val="single" w:sz="4" w:space="0" w:color="auto"/>
              <w:right w:val="single" w:sz="4" w:space="0" w:color="auto"/>
            </w:tcBorders>
            <w:hideMark/>
          </w:tcPr>
          <w:p w:rsidR="00E12552" w:rsidRPr="000902E2" w:rsidRDefault="00E12552" w:rsidP="00F53401">
            <w:pPr>
              <w:widowControl w:val="0"/>
              <w:shd w:val="clear" w:color="auto" w:fill="FFFFFF"/>
              <w:suppressAutoHyphens/>
              <w:autoSpaceDE w:val="0"/>
              <w:ind w:firstLine="567"/>
              <w:jc w:val="both"/>
              <w:rPr>
                <w:rFonts w:eastAsia="Times New Roman CYR"/>
                <w:bCs/>
                <w:sz w:val="24"/>
                <w:szCs w:val="24"/>
              </w:rPr>
            </w:pPr>
            <w:r w:rsidRPr="000902E2">
              <w:rPr>
                <w:sz w:val="24"/>
                <w:szCs w:val="24"/>
              </w:rPr>
              <w:t>20</w:t>
            </w:r>
            <w:r w:rsidR="00F53401" w:rsidRPr="000902E2">
              <w:rPr>
                <w:sz w:val="24"/>
                <w:szCs w:val="24"/>
              </w:rPr>
              <w:t>20</w:t>
            </w:r>
          </w:p>
        </w:tc>
        <w:tc>
          <w:tcPr>
            <w:tcW w:w="1364" w:type="dxa"/>
            <w:tcBorders>
              <w:top w:val="single" w:sz="4" w:space="0" w:color="auto"/>
              <w:left w:val="single" w:sz="4" w:space="0" w:color="auto"/>
              <w:bottom w:val="single" w:sz="4" w:space="0" w:color="auto"/>
              <w:right w:val="single" w:sz="4" w:space="0" w:color="auto"/>
            </w:tcBorders>
            <w:hideMark/>
          </w:tcPr>
          <w:p w:rsidR="00E12552" w:rsidRPr="000902E2" w:rsidRDefault="00E12552" w:rsidP="00E12552">
            <w:pPr>
              <w:jc w:val="center"/>
              <w:rPr>
                <w:sz w:val="24"/>
                <w:szCs w:val="24"/>
              </w:rPr>
            </w:pPr>
            <w:r w:rsidRPr="000902E2">
              <w:rPr>
                <w:sz w:val="24"/>
                <w:szCs w:val="24"/>
              </w:rPr>
              <w:t>104,0</w:t>
            </w:r>
          </w:p>
        </w:tc>
        <w:tc>
          <w:tcPr>
            <w:tcW w:w="1904" w:type="dxa"/>
            <w:tcBorders>
              <w:top w:val="single" w:sz="4" w:space="0" w:color="auto"/>
              <w:left w:val="single" w:sz="4" w:space="0" w:color="auto"/>
              <w:bottom w:val="single" w:sz="4" w:space="0" w:color="auto"/>
              <w:right w:val="single" w:sz="4" w:space="0" w:color="auto"/>
            </w:tcBorders>
            <w:hideMark/>
          </w:tcPr>
          <w:p w:rsidR="00E12552" w:rsidRPr="000902E2" w:rsidRDefault="00F53401" w:rsidP="00E12552">
            <w:pPr>
              <w:ind w:firstLine="93"/>
              <w:jc w:val="center"/>
              <w:rPr>
                <w:sz w:val="24"/>
                <w:szCs w:val="24"/>
              </w:rPr>
            </w:pPr>
            <w:r w:rsidRPr="000902E2">
              <w:rPr>
                <w:sz w:val="24"/>
                <w:szCs w:val="24"/>
              </w:rPr>
              <w:t>102,3</w:t>
            </w:r>
          </w:p>
        </w:tc>
        <w:tc>
          <w:tcPr>
            <w:tcW w:w="2328" w:type="dxa"/>
            <w:tcBorders>
              <w:top w:val="single" w:sz="4" w:space="0" w:color="auto"/>
              <w:left w:val="single" w:sz="4" w:space="0" w:color="auto"/>
              <w:bottom w:val="single" w:sz="4" w:space="0" w:color="auto"/>
              <w:right w:val="single" w:sz="4" w:space="0" w:color="auto"/>
            </w:tcBorders>
            <w:hideMark/>
          </w:tcPr>
          <w:p w:rsidR="00E12552" w:rsidRPr="000902E2" w:rsidRDefault="00F53401" w:rsidP="00E12552">
            <w:pPr>
              <w:ind w:firstLine="31"/>
              <w:jc w:val="center"/>
              <w:rPr>
                <w:sz w:val="24"/>
                <w:szCs w:val="24"/>
              </w:rPr>
            </w:pPr>
            <w:r w:rsidRPr="000902E2">
              <w:rPr>
                <w:sz w:val="24"/>
                <w:szCs w:val="24"/>
              </w:rPr>
              <w:t>104,5</w:t>
            </w:r>
          </w:p>
        </w:tc>
        <w:tc>
          <w:tcPr>
            <w:tcW w:w="2457" w:type="dxa"/>
            <w:tcBorders>
              <w:top w:val="single" w:sz="4" w:space="0" w:color="auto"/>
              <w:left w:val="single" w:sz="4" w:space="0" w:color="auto"/>
              <w:bottom w:val="single" w:sz="4" w:space="0" w:color="auto"/>
              <w:right w:val="single" w:sz="4" w:space="0" w:color="auto"/>
            </w:tcBorders>
            <w:hideMark/>
          </w:tcPr>
          <w:p w:rsidR="00E12552" w:rsidRPr="000902E2" w:rsidRDefault="00E12552" w:rsidP="00E12552">
            <w:pPr>
              <w:ind w:firstLine="113"/>
              <w:jc w:val="center"/>
              <w:rPr>
                <w:sz w:val="24"/>
                <w:szCs w:val="24"/>
              </w:rPr>
            </w:pPr>
            <w:r w:rsidRPr="000902E2">
              <w:rPr>
                <w:sz w:val="24"/>
                <w:szCs w:val="24"/>
              </w:rPr>
              <w:t>103,0</w:t>
            </w:r>
          </w:p>
        </w:tc>
      </w:tr>
      <w:tr w:rsidR="00E12552" w:rsidRPr="000902E2" w:rsidTr="00E12552">
        <w:trPr>
          <w:trHeight w:val="225"/>
        </w:trPr>
        <w:tc>
          <w:tcPr>
            <w:tcW w:w="1804" w:type="dxa"/>
            <w:tcBorders>
              <w:top w:val="single" w:sz="4" w:space="0" w:color="auto"/>
              <w:left w:val="single" w:sz="4" w:space="0" w:color="auto"/>
              <w:bottom w:val="single" w:sz="4" w:space="0" w:color="auto"/>
              <w:right w:val="single" w:sz="4" w:space="0" w:color="auto"/>
            </w:tcBorders>
            <w:hideMark/>
          </w:tcPr>
          <w:p w:rsidR="00E12552" w:rsidRPr="000902E2" w:rsidRDefault="00E12552" w:rsidP="00F53401">
            <w:pPr>
              <w:widowControl w:val="0"/>
              <w:shd w:val="clear" w:color="auto" w:fill="FFFFFF"/>
              <w:suppressAutoHyphens/>
              <w:autoSpaceDE w:val="0"/>
              <w:ind w:firstLine="567"/>
              <w:jc w:val="both"/>
              <w:rPr>
                <w:rFonts w:eastAsia="Times New Roman CYR"/>
                <w:bCs/>
                <w:sz w:val="24"/>
                <w:szCs w:val="24"/>
              </w:rPr>
            </w:pPr>
            <w:r w:rsidRPr="000902E2">
              <w:rPr>
                <w:sz w:val="24"/>
                <w:szCs w:val="24"/>
              </w:rPr>
              <w:t>202</w:t>
            </w:r>
            <w:r w:rsidR="00F53401" w:rsidRPr="000902E2">
              <w:rPr>
                <w:sz w:val="24"/>
                <w:szCs w:val="24"/>
              </w:rPr>
              <w:t>1</w:t>
            </w:r>
          </w:p>
        </w:tc>
        <w:tc>
          <w:tcPr>
            <w:tcW w:w="1364" w:type="dxa"/>
            <w:tcBorders>
              <w:top w:val="single" w:sz="4" w:space="0" w:color="auto"/>
              <w:left w:val="single" w:sz="4" w:space="0" w:color="auto"/>
              <w:bottom w:val="single" w:sz="4" w:space="0" w:color="auto"/>
              <w:right w:val="single" w:sz="4" w:space="0" w:color="auto"/>
            </w:tcBorders>
            <w:hideMark/>
          </w:tcPr>
          <w:p w:rsidR="00E12552" w:rsidRPr="000902E2" w:rsidRDefault="00E12552" w:rsidP="00E12552">
            <w:pPr>
              <w:jc w:val="center"/>
              <w:rPr>
                <w:sz w:val="24"/>
                <w:szCs w:val="24"/>
              </w:rPr>
            </w:pPr>
            <w:r w:rsidRPr="000902E2">
              <w:rPr>
                <w:sz w:val="24"/>
                <w:szCs w:val="24"/>
              </w:rPr>
              <w:t>104,0</w:t>
            </w:r>
          </w:p>
        </w:tc>
        <w:tc>
          <w:tcPr>
            <w:tcW w:w="1904" w:type="dxa"/>
            <w:tcBorders>
              <w:top w:val="single" w:sz="4" w:space="0" w:color="auto"/>
              <w:left w:val="single" w:sz="4" w:space="0" w:color="auto"/>
              <w:bottom w:val="single" w:sz="4" w:space="0" w:color="auto"/>
              <w:right w:val="single" w:sz="4" w:space="0" w:color="auto"/>
            </w:tcBorders>
            <w:hideMark/>
          </w:tcPr>
          <w:p w:rsidR="00E12552" w:rsidRPr="000902E2" w:rsidRDefault="00F53401" w:rsidP="00E12552">
            <w:pPr>
              <w:ind w:firstLine="93"/>
              <w:jc w:val="center"/>
              <w:rPr>
                <w:sz w:val="24"/>
                <w:szCs w:val="24"/>
              </w:rPr>
            </w:pPr>
            <w:r w:rsidRPr="000902E2">
              <w:rPr>
                <w:sz w:val="24"/>
                <w:szCs w:val="24"/>
              </w:rPr>
              <w:t>102,3</w:t>
            </w:r>
          </w:p>
        </w:tc>
        <w:tc>
          <w:tcPr>
            <w:tcW w:w="2328" w:type="dxa"/>
            <w:tcBorders>
              <w:top w:val="single" w:sz="4" w:space="0" w:color="auto"/>
              <w:left w:val="single" w:sz="4" w:space="0" w:color="auto"/>
              <w:bottom w:val="single" w:sz="4" w:space="0" w:color="auto"/>
              <w:right w:val="single" w:sz="4" w:space="0" w:color="auto"/>
            </w:tcBorders>
            <w:hideMark/>
          </w:tcPr>
          <w:p w:rsidR="00E12552" w:rsidRPr="000902E2" w:rsidRDefault="00F53401" w:rsidP="00E12552">
            <w:pPr>
              <w:ind w:firstLine="31"/>
              <w:jc w:val="center"/>
              <w:rPr>
                <w:sz w:val="24"/>
                <w:szCs w:val="24"/>
              </w:rPr>
            </w:pPr>
            <w:r w:rsidRPr="000902E2">
              <w:rPr>
                <w:sz w:val="24"/>
                <w:szCs w:val="24"/>
              </w:rPr>
              <w:t>104,5</w:t>
            </w:r>
          </w:p>
        </w:tc>
        <w:tc>
          <w:tcPr>
            <w:tcW w:w="2457" w:type="dxa"/>
            <w:tcBorders>
              <w:top w:val="single" w:sz="4" w:space="0" w:color="auto"/>
              <w:left w:val="single" w:sz="4" w:space="0" w:color="auto"/>
              <w:bottom w:val="single" w:sz="4" w:space="0" w:color="auto"/>
              <w:right w:val="single" w:sz="4" w:space="0" w:color="auto"/>
            </w:tcBorders>
            <w:hideMark/>
          </w:tcPr>
          <w:p w:rsidR="00E12552" w:rsidRPr="000902E2" w:rsidRDefault="00E12552" w:rsidP="00E12552">
            <w:pPr>
              <w:ind w:firstLine="113"/>
              <w:jc w:val="center"/>
              <w:rPr>
                <w:sz w:val="24"/>
                <w:szCs w:val="24"/>
              </w:rPr>
            </w:pPr>
            <w:r w:rsidRPr="000902E2">
              <w:rPr>
                <w:sz w:val="24"/>
                <w:szCs w:val="24"/>
              </w:rPr>
              <w:t>103,0</w:t>
            </w:r>
          </w:p>
        </w:tc>
      </w:tr>
      <w:tr w:rsidR="00E12552" w:rsidRPr="000902E2" w:rsidTr="00E12552">
        <w:trPr>
          <w:trHeight w:val="240"/>
        </w:trPr>
        <w:tc>
          <w:tcPr>
            <w:tcW w:w="1804" w:type="dxa"/>
            <w:tcBorders>
              <w:top w:val="single" w:sz="4" w:space="0" w:color="auto"/>
              <w:left w:val="single" w:sz="4" w:space="0" w:color="auto"/>
              <w:bottom w:val="single" w:sz="4" w:space="0" w:color="auto"/>
              <w:right w:val="single" w:sz="4" w:space="0" w:color="auto"/>
            </w:tcBorders>
            <w:hideMark/>
          </w:tcPr>
          <w:p w:rsidR="00E12552" w:rsidRPr="000902E2" w:rsidRDefault="00E12552" w:rsidP="00F53401">
            <w:pPr>
              <w:widowControl w:val="0"/>
              <w:shd w:val="clear" w:color="auto" w:fill="FFFFFF"/>
              <w:suppressAutoHyphens/>
              <w:autoSpaceDE w:val="0"/>
              <w:ind w:firstLine="567"/>
              <w:jc w:val="both"/>
              <w:rPr>
                <w:rFonts w:eastAsia="Times New Roman CYR"/>
                <w:bCs/>
                <w:sz w:val="24"/>
                <w:szCs w:val="24"/>
              </w:rPr>
            </w:pPr>
            <w:r w:rsidRPr="000902E2">
              <w:rPr>
                <w:sz w:val="24"/>
                <w:szCs w:val="24"/>
              </w:rPr>
              <w:t>202</w:t>
            </w:r>
            <w:r w:rsidR="00F53401" w:rsidRPr="000902E2">
              <w:rPr>
                <w:sz w:val="24"/>
                <w:szCs w:val="24"/>
              </w:rPr>
              <w:t>2</w:t>
            </w:r>
          </w:p>
        </w:tc>
        <w:tc>
          <w:tcPr>
            <w:tcW w:w="1364" w:type="dxa"/>
            <w:tcBorders>
              <w:top w:val="single" w:sz="4" w:space="0" w:color="auto"/>
              <w:left w:val="single" w:sz="4" w:space="0" w:color="auto"/>
              <w:bottom w:val="single" w:sz="4" w:space="0" w:color="auto"/>
              <w:right w:val="single" w:sz="4" w:space="0" w:color="auto"/>
            </w:tcBorders>
            <w:hideMark/>
          </w:tcPr>
          <w:p w:rsidR="00E12552" w:rsidRPr="000902E2" w:rsidRDefault="00E12552" w:rsidP="00E12552">
            <w:pPr>
              <w:jc w:val="center"/>
              <w:rPr>
                <w:sz w:val="24"/>
                <w:szCs w:val="24"/>
              </w:rPr>
            </w:pPr>
            <w:r w:rsidRPr="000902E2">
              <w:rPr>
                <w:sz w:val="24"/>
                <w:szCs w:val="24"/>
              </w:rPr>
              <w:t>104,0</w:t>
            </w:r>
          </w:p>
        </w:tc>
        <w:tc>
          <w:tcPr>
            <w:tcW w:w="1904" w:type="dxa"/>
            <w:tcBorders>
              <w:top w:val="single" w:sz="4" w:space="0" w:color="auto"/>
              <w:left w:val="single" w:sz="4" w:space="0" w:color="auto"/>
              <w:bottom w:val="single" w:sz="4" w:space="0" w:color="auto"/>
              <w:right w:val="single" w:sz="4" w:space="0" w:color="auto"/>
            </w:tcBorders>
            <w:hideMark/>
          </w:tcPr>
          <w:p w:rsidR="00E12552" w:rsidRPr="000902E2" w:rsidRDefault="00F53401" w:rsidP="00E12552">
            <w:pPr>
              <w:ind w:firstLine="93"/>
              <w:jc w:val="center"/>
              <w:rPr>
                <w:sz w:val="24"/>
                <w:szCs w:val="24"/>
              </w:rPr>
            </w:pPr>
            <w:r w:rsidRPr="000902E2">
              <w:rPr>
                <w:sz w:val="24"/>
                <w:szCs w:val="24"/>
              </w:rPr>
              <w:t>102,3</w:t>
            </w:r>
          </w:p>
        </w:tc>
        <w:tc>
          <w:tcPr>
            <w:tcW w:w="2328" w:type="dxa"/>
            <w:tcBorders>
              <w:top w:val="single" w:sz="4" w:space="0" w:color="auto"/>
              <w:left w:val="single" w:sz="4" w:space="0" w:color="auto"/>
              <w:bottom w:val="single" w:sz="4" w:space="0" w:color="auto"/>
              <w:right w:val="single" w:sz="4" w:space="0" w:color="auto"/>
            </w:tcBorders>
            <w:hideMark/>
          </w:tcPr>
          <w:p w:rsidR="00E12552" w:rsidRPr="000902E2" w:rsidRDefault="00F53401" w:rsidP="00E12552">
            <w:pPr>
              <w:ind w:firstLine="31"/>
              <w:jc w:val="center"/>
              <w:rPr>
                <w:sz w:val="24"/>
                <w:szCs w:val="24"/>
              </w:rPr>
            </w:pPr>
            <w:r w:rsidRPr="000902E2">
              <w:rPr>
                <w:sz w:val="24"/>
                <w:szCs w:val="24"/>
              </w:rPr>
              <w:t>104,5</w:t>
            </w:r>
          </w:p>
        </w:tc>
        <w:tc>
          <w:tcPr>
            <w:tcW w:w="2457" w:type="dxa"/>
            <w:tcBorders>
              <w:top w:val="single" w:sz="4" w:space="0" w:color="auto"/>
              <w:left w:val="single" w:sz="4" w:space="0" w:color="auto"/>
              <w:bottom w:val="single" w:sz="4" w:space="0" w:color="auto"/>
              <w:right w:val="single" w:sz="4" w:space="0" w:color="auto"/>
            </w:tcBorders>
            <w:hideMark/>
          </w:tcPr>
          <w:p w:rsidR="00E12552" w:rsidRPr="000902E2" w:rsidRDefault="00E12552" w:rsidP="00E12552">
            <w:pPr>
              <w:ind w:firstLine="113"/>
              <w:jc w:val="center"/>
              <w:rPr>
                <w:sz w:val="24"/>
                <w:szCs w:val="24"/>
              </w:rPr>
            </w:pPr>
            <w:r w:rsidRPr="000902E2">
              <w:rPr>
                <w:sz w:val="24"/>
                <w:szCs w:val="24"/>
              </w:rPr>
              <w:t>103,0</w:t>
            </w:r>
          </w:p>
        </w:tc>
      </w:tr>
    </w:tbl>
    <w:p w:rsidR="00030025" w:rsidRPr="000902E2" w:rsidRDefault="00030025" w:rsidP="00030025">
      <w:pPr>
        <w:spacing w:after="0"/>
        <w:rPr>
          <w:rFonts w:ascii="Times New Roman" w:hAnsi="Times New Roman" w:cs="Times New Roman"/>
          <w:sz w:val="24"/>
          <w:szCs w:val="24"/>
        </w:rPr>
      </w:pPr>
    </w:p>
    <w:p w:rsidR="0057728D" w:rsidRPr="000902E2" w:rsidRDefault="0057728D" w:rsidP="00F53401">
      <w:pPr>
        <w:widowControl w:val="0"/>
        <w:spacing w:after="0"/>
        <w:rPr>
          <w:rFonts w:ascii="Times New Roman" w:hAnsi="Times New Roman" w:cs="Times New Roman"/>
          <w:sz w:val="24"/>
          <w:szCs w:val="24"/>
        </w:rPr>
      </w:pPr>
      <w:proofErr w:type="gramStart"/>
      <w:r w:rsidRPr="000902E2">
        <w:rPr>
          <w:rFonts w:ascii="Times New Roman" w:hAnsi="Times New Roman" w:cs="Times New Roman"/>
          <w:sz w:val="24"/>
          <w:szCs w:val="24"/>
        </w:rPr>
        <w:t xml:space="preserve">В отношении объектов водоснабжения, расположенных по адресу: </w:t>
      </w:r>
      <w:r w:rsidR="00E56E06" w:rsidRPr="000902E2">
        <w:rPr>
          <w:rFonts w:ascii="Times New Roman" w:hAnsi="Times New Roman" w:cs="Times New Roman"/>
          <w:sz w:val="24"/>
          <w:szCs w:val="24"/>
        </w:rPr>
        <w:t>67</w:t>
      </w:r>
      <w:r w:rsidR="00F53401" w:rsidRPr="000902E2">
        <w:rPr>
          <w:rFonts w:ascii="Times New Roman" w:hAnsi="Times New Roman" w:cs="Times New Roman"/>
          <w:sz w:val="24"/>
          <w:szCs w:val="24"/>
        </w:rPr>
        <w:t>4340</w:t>
      </w:r>
      <w:r w:rsidRPr="000902E2">
        <w:rPr>
          <w:rFonts w:ascii="Times New Roman" w:hAnsi="Times New Roman" w:cs="Times New Roman"/>
          <w:sz w:val="24"/>
          <w:szCs w:val="24"/>
        </w:rPr>
        <w:t xml:space="preserve">, Забайкальский край, </w:t>
      </w:r>
      <w:r w:rsidR="00F53401" w:rsidRPr="000902E2">
        <w:rPr>
          <w:rFonts w:ascii="Times New Roman" w:hAnsi="Times New Roman" w:cs="Times New Roman"/>
          <w:sz w:val="24"/>
          <w:szCs w:val="24"/>
        </w:rPr>
        <w:t>Калганский</w:t>
      </w:r>
      <w:r w:rsidRPr="000902E2">
        <w:rPr>
          <w:rFonts w:ascii="Times New Roman" w:hAnsi="Times New Roman" w:cs="Times New Roman"/>
          <w:sz w:val="24"/>
          <w:szCs w:val="24"/>
        </w:rPr>
        <w:t xml:space="preserve"> район, </w:t>
      </w:r>
      <w:r w:rsidR="00F53401" w:rsidRPr="000902E2">
        <w:rPr>
          <w:rFonts w:ascii="Times New Roman" w:hAnsi="Times New Roman" w:cs="Times New Roman"/>
          <w:sz w:val="24"/>
          <w:szCs w:val="24"/>
        </w:rPr>
        <w:t>с. Калга</w:t>
      </w:r>
      <w:r w:rsidR="00E56E06" w:rsidRPr="000902E2">
        <w:rPr>
          <w:rFonts w:ascii="Times New Roman" w:hAnsi="Times New Roman" w:cs="Times New Roman"/>
          <w:sz w:val="24"/>
          <w:szCs w:val="24"/>
        </w:rPr>
        <w:t xml:space="preserve">, ул. </w:t>
      </w:r>
      <w:r w:rsidR="00F53401" w:rsidRPr="000902E2">
        <w:rPr>
          <w:rFonts w:ascii="Times New Roman" w:hAnsi="Times New Roman" w:cs="Times New Roman"/>
          <w:sz w:val="24"/>
          <w:szCs w:val="24"/>
        </w:rPr>
        <w:t>60 лет Октября, д. 20 «а», д. 20 «в».</w:t>
      </w:r>
      <w:proofErr w:type="gramEnd"/>
    </w:p>
    <w:p w:rsidR="00F53401" w:rsidRPr="000902E2" w:rsidRDefault="00F53401" w:rsidP="00F53401">
      <w:pPr>
        <w:widowControl w:val="0"/>
        <w:spacing w:after="0"/>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1) базовый уровень операционных расходов:</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F53401"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938,33</w:t>
      </w:r>
      <w:r w:rsidRPr="000902E2">
        <w:rPr>
          <w:rFonts w:ascii="Times New Roman" w:hAnsi="Times New Roman" w:cs="Times New Roman"/>
          <w:sz w:val="24"/>
          <w:szCs w:val="24"/>
        </w:rPr>
        <w:t xml:space="preserve"> тыс. рублей;</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F53401"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966,10</w:t>
      </w:r>
      <w:r w:rsidRPr="000902E2">
        <w:rPr>
          <w:rFonts w:ascii="Times New Roman" w:hAnsi="Times New Roman" w:cs="Times New Roman"/>
          <w:sz w:val="24"/>
          <w:szCs w:val="24"/>
        </w:rPr>
        <w:t xml:space="preserve"> тыс. рублей;</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F53401"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994,70</w:t>
      </w:r>
      <w:r w:rsidRPr="000902E2">
        <w:rPr>
          <w:rFonts w:ascii="Times New Roman" w:hAnsi="Times New Roman" w:cs="Times New Roman"/>
          <w:sz w:val="24"/>
          <w:szCs w:val="24"/>
        </w:rPr>
        <w:t xml:space="preserve"> тыс. рублей;</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F53401"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1 024,14</w:t>
      </w:r>
      <w:r w:rsidRPr="000902E2">
        <w:rPr>
          <w:rFonts w:ascii="Times New Roman" w:hAnsi="Times New Roman" w:cs="Times New Roman"/>
          <w:sz w:val="24"/>
          <w:szCs w:val="24"/>
        </w:rPr>
        <w:t xml:space="preserve"> тыс. рублей;</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F53401"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1 054,46 тыс. рублей.</w:t>
      </w:r>
    </w:p>
    <w:p w:rsidR="0057728D" w:rsidRPr="000902E2" w:rsidRDefault="0057728D" w:rsidP="00030025">
      <w:pPr>
        <w:spacing w:after="0"/>
        <w:rPr>
          <w:rFonts w:ascii="Times New Roman" w:hAnsi="Times New Roman" w:cs="Times New Roman"/>
          <w:sz w:val="24"/>
          <w:szCs w:val="24"/>
        </w:rPr>
      </w:pPr>
      <w:r w:rsidRPr="000902E2">
        <w:rPr>
          <w:rFonts w:ascii="Times New Roman" w:hAnsi="Times New Roman" w:cs="Times New Roman"/>
          <w:sz w:val="24"/>
          <w:szCs w:val="24"/>
        </w:rPr>
        <w:t>2) показатели энергосбережения и энергоэффективности</w:t>
      </w:r>
    </w:p>
    <w:p w:rsidR="0057728D" w:rsidRPr="000902E2" w:rsidRDefault="0057728D" w:rsidP="00030025">
      <w:pPr>
        <w:spacing w:after="0"/>
        <w:rPr>
          <w:rFonts w:ascii="Times New Roman" w:hAnsi="Times New Roman" w:cs="Times New Roman"/>
          <w:sz w:val="24"/>
          <w:szCs w:val="24"/>
        </w:rPr>
      </w:pPr>
      <w:r w:rsidRPr="000902E2">
        <w:rPr>
          <w:rFonts w:ascii="Times New Roman" w:hAnsi="Times New Roman" w:cs="Times New Roman"/>
          <w:sz w:val="24"/>
          <w:szCs w:val="24"/>
        </w:rPr>
        <w:t>-удельный расход</w:t>
      </w:r>
      <w:r w:rsidR="000A1FDB" w:rsidRPr="000902E2">
        <w:rPr>
          <w:rFonts w:ascii="Times New Roman" w:hAnsi="Times New Roman" w:cs="Times New Roman"/>
          <w:sz w:val="24"/>
          <w:szCs w:val="24"/>
        </w:rPr>
        <w:t xml:space="preserve"> </w:t>
      </w:r>
      <w:r w:rsidRPr="000902E2">
        <w:rPr>
          <w:rFonts w:ascii="Times New Roman" w:hAnsi="Times New Roman" w:cs="Times New Roman"/>
          <w:sz w:val="24"/>
          <w:szCs w:val="24"/>
        </w:rPr>
        <w:t>электрической энергии:</w:t>
      </w:r>
    </w:p>
    <w:p w:rsidR="00F53401" w:rsidRPr="000902E2" w:rsidRDefault="00F53401" w:rsidP="00030025">
      <w:pPr>
        <w:spacing w:after="0"/>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lastRenderedPageBreak/>
        <w:t>201</w:t>
      </w:r>
      <w:r w:rsidR="00F53401"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1,3 кВтч/м</w:t>
      </w:r>
      <w:r w:rsidR="00F53401" w:rsidRPr="000902E2">
        <w:rPr>
          <w:rFonts w:ascii="Times New Roman" w:hAnsi="Times New Roman" w:cs="Times New Roman"/>
          <w:sz w:val="24"/>
          <w:szCs w:val="24"/>
          <w:vertAlign w:val="superscript"/>
        </w:rPr>
        <w:t>3</w:t>
      </w:r>
      <w:r w:rsidR="00F53401"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F53401"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1,3 кВтч/м</w:t>
      </w:r>
      <w:r w:rsidR="00F53401" w:rsidRPr="000902E2">
        <w:rPr>
          <w:rFonts w:ascii="Times New Roman" w:hAnsi="Times New Roman" w:cs="Times New Roman"/>
          <w:sz w:val="24"/>
          <w:szCs w:val="24"/>
          <w:vertAlign w:val="superscript"/>
        </w:rPr>
        <w:t>3</w:t>
      </w:r>
      <w:r w:rsidR="00F53401"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F53401"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1,3 кВтч/м</w:t>
      </w:r>
      <w:r w:rsidR="00F53401" w:rsidRPr="000902E2">
        <w:rPr>
          <w:rFonts w:ascii="Times New Roman" w:hAnsi="Times New Roman" w:cs="Times New Roman"/>
          <w:sz w:val="24"/>
          <w:szCs w:val="24"/>
          <w:vertAlign w:val="superscript"/>
        </w:rPr>
        <w:t>3</w:t>
      </w:r>
      <w:r w:rsidR="00F53401"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F53401"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1,3</w:t>
      </w:r>
      <w:r w:rsidRPr="000902E2">
        <w:rPr>
          <w:rFonts w:ascii="Times New Roman" w:hAnsi="Times New Roman" w:cs="Times New Roman"/>
          <w:sz w:val="24"/>
          <w:szCs w:val="24"/>
        </w:rPr>
        <w:t xml:space="preserve"> кВтч/м</w:t>
      </w:r>
      <w:r w:rsidR="00F53401" w:rsidRPr="000902E2">
        <w:rPr>
          <w:rFonts w:ascii="Times New Roman" w:hAnsi="Times New Roman" w:cs="Times New Roman"/>
          <w:sz w:val="24"/>
          <w:szCs w:val="24"/>
          <w:vertAlign w:val="superscript"/>
        </w:rPr>
        <w:t>3</w:t>
      </w:r>
      <w:r w:rsidR="00F53401"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F53401"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1,3 кВтч/м</w:t>
      </w:r>
      <w:r w:rsidR="00F53401" w:rsidRPr="000902E2">
        <w:rPr>
          <w:rFonts w:ascii="Times New Roman" w:hAnsi="Times New Roman" w:cs="Times New Roman"/>
          <w:sz w:val="24"/>
          <w:szCs w:val="24"/>
          <w:vertAlign w:val="superscript"/>
        </w:rPr>
        <w:t>3</w:t>
      </w:r>
      <w:r w:rsidR="00F53401"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уровень потерь воды</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F53401" w:rsidRPr="000902E2">
        <w:rPr>
          <w:rFonts w:ascii="Times New Roman" w:hAnsi="Times New Roman" w:cs="Times New Roman"/>
          <w:sz w:val="24"/>
          <w:szCs w:val="24"/>
        </w:rPr>
        <w:t>8 год – 0,00 м</w:t>
      </w:r>
      <w:r w:rsidR="00F53401" w:rsidRPr="000902E2">
        <w:rPr>
          <w:rFonts w:ascii="Times New Roman" w:hAnsi="Times New Roman" w:cs="Times New Roman"/>
          <w:sz w:val="24"/>
          <w:szCs w:val="24"/>
          <w:vertAlign w:val="superscript"/>
        </w:rPr>
        <w:t>3</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F53401"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0,00 м</w:t>
      </w:r>
      <w:r w:rsidR="00F53401" w:rsidRPr="000902E2">
        <w:rPr>
          <w:rFonts w:ascii="Times New Roman" w:hAnsi="Times New Roman" w:cs="Times New Roman"/>
          <w:sz w:val="24"/>
          <w:szCs w:val="24"/>
          <w:vertAlign w:val="superscript"/>
        </w:rPr>
        <w:t>3</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F53401" w:rsidRPr="000902E2">
        <w:rPr>
          <w:rFonts w:ascii="Times New Roman" w:hAnsi="Times New Roman" w:cs="Times New Roman"/>
          <w:sz w:val="24"/>
          <w:szCs w:val="24"/>
        </w:rPr>
        <w:t>20 год – 0,00 м</w:t>
      </w:r>
      <w:r w:rsidR="00F53401" w:rsidRPr="000902E2">
        <w:rPr>
          <w:rFonts w:ascii="Times New Roman" w:hAnsi="Times New Roman" w:cs="Times New Roman"/>
          <w:sz w:val="24"/>
          <w:szCs w:val="24"/>
          <w:vertAlign w:val="superscript"/>
        </w:rPr>
        <w:t>3</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F53401"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0,0</w:t>
      </w:r>
      <w:r w:rsidR="00F53401" w:rsidRPr="000902E2">
        <w:rPr>
          <w:rFonts w:ascii="Times New Roman" w:hAnsi="Times New Roman" w:cs="Times New Roman"/>
          <w:sz w:val="24"/>
          <w:szCs w:val="24"/>
        </w:rPr>
        <w:t>0 м</w:t>
      </w:r>
      <w:r w:rsidR="00F53401" w:rsidRPr="000902E2">
        <w:rPr>
          <w:rFonts w:ascii="Times New Roman" w:hAnsi="Times New Roman" w:cs="Times New Roman"/>
          <w:sz w:val="24"/>
          <w:szCs w:val="24"/>
          <w:vertAlign w:val="superscript"/>
        </w:rPr>
        <w:t>3</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F53401" w:rsidRPr="000902E2">
        <w:rPr>
          <w:rFonts w:ascii="Times New Roman" w:hAnsi="Times New Roman" w:cs="Times New Roman"/>
          <w:sz w:val="24"/>
          <w:szCs w:val="24"/>
        </w:rPr>
        <w:t>2 год – 0,00 м</w:t>
      </w:r>
      <w:r w:rsidR="00F53401" w:rsidRPr="000902E2">
        <w:rPr>
          <w:rFonts w:ascii="Times New Roman" w:hAnsi="Times New Roman" w:cs="Times New Roman"/>
          <w:sz w:val="24"/>
          <w:szCs w:val="24"/>
          <w:vertAlign w:val="superscript"/>
        </w:rPr>
        <w:t>3</w:t>
      </w:r>
      <w:r w:rsidR="00F53401"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3)объем отпуска воды</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F53401"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36 301 м</w:t>
      </w:r>
      <w:r w:rsidR="00F53401" w:rsidRPr="000902E2">
        <w:rPr>
          <w:rFonts w:ascii="Times New Roman" w:hAnsi="Times New Roman" w:cs="Times New Roman"/>
          <w:sz w:val="24"/>
          <w:szCs w:val="24"/>
          <w:vertAlign w:val="superscript"/>
        </w:rPr>
        <w:t>3</w:t>
      </w:r>
      <w:r w:rsidRPr="000902E2">
        <w:rPr>
          <w:rFonts w:ascii="Times New Roman" w:hAnsi="Times New Roman" w:cs="Times New Roman"/>
          <w:sz w:val="24"/>
          <w:szCs w:val="24"/>
        </w:rPr>
        <w:t>/год</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F53401"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 xml:space="preserve">36 301 </w:t>
      </w:r>
      <w:r w:rsidRPr="000902E2">
        <w:rPr>
          <w:rFonts w:ascii="Times New Roman" w:hAnsi="Times New Roman" w:cs="Times New Roman"/>
          <w:sz w:val="24"/>
          <w:szCs w:val="24"/>
        </w:rPr>
        <w:t xml:space="preserve"> м</w:t>
      </w:r>
      <w:r w:rsidR="00F53401" w:rsidRPr="000902E2">
        <w:rPr>
          <w:rFonts w:ascii="Times New Roman" w:hAnsi="Times New Roman" w:cs="Times New Roman"/>
          <w:sz w:val="24"/>
          <w:szCs w:val="24"/>
          <w:vertAlign w:val="superscript"/>
        </w:rPr>
        <w:t>3</w:t>
      </w:r>
      <w:r w:rsidRPr="000902E2">
        <w:rPr>
          <w:rFonts w:ascii="Times New Roman" w:hAnsi="Times New Roman" w:cs="Times New Roman"/>
          <w:sz w:val="24"/>
          <w:szCs w:val="24"/>
        </w:rPr>
        <w:t>/год;</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F53401" w:rsidRPr="000902E2">
        <w:rPr>
          <w:rFonts w:ascii="Times New Roman" w:hAnsi="Times New Roman" w:cs="Times New Roman"/>
          <w:sz w:val="24"/>
          <w:szCs w:val="24"/>
        </w:rPr>
        <w:t>20</w:t>
      </w:r>
      <w:r w:rsidRPr="000902E2">
        <w:rPr>
          <w:rFonts w:ascii="Times New Roman" w:hAnsi="Times New Roman" w:cs="Times New Roman"/>
          <w:sz w:val="24"/>
          <w:szCs w:val="24"/>
        </w:rPr>
        <w:t xml:space="preserve">год – </w:t>
      </w:r>
      <w:r w:rsidR="00F53401" w:rsidRPr="000902E2">
        <w:rPr>
          <w:rFonts w:ascii="Times New Roman" w:hAnsi="Times New Roman" w:cs="Times New Roman"/>
          <w:sz w:val="24"/>
          <w:szCs w:val="24"/>
        </w:rPr>
        <w:t>36 301  м</w:t>
      </w:r>
      <w:r w:rsidR="00F53401" w:rsidRPr="000902E2">
        <w:rPr>
          <w:rFonts w:ascii="Times New Roman" w:hAnsi="Times New Roman" w:cs="Times New Roman"/>
          <w:sz w:val="24"/>
          <w:szCs w:val="24"/>
          <w:vertAlign w:val="superscript"/>
        </w:rPr>
        <w:t>3</w:t>
      </w:r>
      <w:r w:rsidRPr="000902E2">
        <w:rPr>
          <w:rFonts w:ascii="Times New Roman" w:hAnsi="Times New Roman" w:cs="Times New Roman"/>
          <w:sz w:val="24"/>
          <w:szCs w:val="24"/>
        </w:rPr>
        <w:t>/год;</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F53401"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36 301  м</w:t>
      </w:r>
      <w:r w:rsidR="00F53401" w:rsidRPr="000902E2">
        <w:rPr>
          <w:rFonts w:ascii="Times New Roman" w:hAnsi="Times New Roman" w:cs="Times New Roman"/>
          <w:sz w:val="24"/>
          <w:szCs w:val="24"/>
          <w:vertAlign w:val="superscript"/>
        </w:rPr>
        <w:t>3</w:t>
      </w:r>
      <w:r w:rsidRPr="000902E2">
        <w:rPr>
          <w:rFonts w:ascii="Times New Roman" w:hAnsi="Times New Roman" w:cs="Times New Roman"/>
          <w:sz w:val="24"/>
          <w:szCs w:val="24"/>
        </w:rPr>
        <w:t>/год;</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F53401"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F53401" w:rsidRPr="000902E2">
        <w:rPr>
          <w:rFonts w:ascii="Times New Roman" w:hAnsi="Times New Roman" w:cs="Times New Roman"/>
          <w:sz w:val="24"/>
          <w:szCs w:val="24"/>
        </w:rPr>
        <w:t>36 301  м</w:t>
      </w:r>
      <w:r w:rsidR="00F53401" w:rsidRPr="000902E2">
        <w:rPr>
          <w:rFonts w:ascii="Times New Roman" w:hAnsi="Times New Roman" w:cs="Times New Roman"/>
          <w:sz w:val="24"/>
          <w:szCs w:val="24"/>
          <w:vertAlign w:val="superscript"/>
        </w:rPr>
        <w:t>3</w:t>
      </w:r>
      <w:r w:rsidRPr="000902E2">
        <w:rPr>
          <w:rFonts w:ascii="Times New Roman" w:hAnsi="Times New Roman" w:cs="Times New Roman"/>
          <w:sz w:val="24"/>
          <w:szCs w:val="24"/>
        </w:rPr>
        <w:t>/год</w:t>
      </w:r>
      <w:r w:rsidR="00F53401"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4)нормативный уровень прибыли</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67272"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0</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67272"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0</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E67272"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0</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vertAlign w:val="superscript"/>
        </w:rPr>
      </w:pPr>
      <w:r w:rsidRPr="000902E2">
        <w:rPr>
          <w:rFonts w:ascii="Times New Roman" w:hAnsi="Times New Roman" w:cs="Times New Roman"/>
          <w:sz w:val="24"/>
          <w:szCs w:val="24"/>
        </w:rPr>
        <w:t>202</w:t>
      </w:r>
      <w:r w:rsidR="00E67272"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0</w:t>
      </w:r>
      <w:r w:rsidRPr="000902E2">
        <w:rPr>
          <w:rFonts w:ascii="Times New Roman" w:hAnsi="Times New Roman" w:cs="Times New Roman"/>
          <w:sz w:val="24"/>
          <w:szCs w:val="24"/>
        </w:rPr>
        <w:t>%</w:t>
      </w:r>
      <w:r w:rsidR="00E67272"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vertAlign w:val="superscript"/>
        </w:rPr>
      </w:pPr>
      <w:r w:rsidRPr="000902E2">
        <w:rPr>
          <w:rFonts w:ascii="Times New Roman" w:hAnsi="Times New Roman" w:cs="Times New Roman"/>
          <w:sz w:val="24"/>
          <w:szCs w:val="24"/>
        </w:rPr>
        <w:t>202</w:t>
      </w:r>
      <w:r w:rsidR="00E67272"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0</w:t>
      </w:r>
      <w:r w:rsidRPr="000902E2">
        <w:rPr>
          <w:rFonts w:ascii="Times New Roman" w:hAnsi="Times New Roman" w:cs="Times New Roman"/>
          <w:sz w:val="24"/>
          <w:szCs w:val="24"/>
        </w:rPr>
        <w:t>%</w:t>
      </w:r>
      <w:r w:rsidR="00E67272"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4) величина неподконтрольных расходов</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67272"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15,32</w:t>
      </w:r>
      <w:r w:rsidRPr="000902E2">
        <w:rPr>
          <w:rFonts w:ascii="Times New Roman" w:hAnsi="Times New Roman" w:cs="Times New Roman"/>
          <w:sz w:val="24"/>
          <w:szCs w:val="24"/>
        </w:rPr>
        <w:t xml:space="preserve"> тыс. руб.;</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67272"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15,32</w:t>
      </w:r>
      <w:r w:rsidRPr="000902E2">
        <w:rPr>
          <w:rFonts w:ascii="Times New Roman" w:hAnsi="Times New Roman" w:cs="Times New Roman"/>
          <w:sz w:val="24"/>
          <w:szCs w:val="24"/>
        </w:rPr>
        <w:t xml:space="preserve"> тыс. руб.;</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E67272"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15,32</w:t>
      </w:r>
      <w:r w:rsidRPr="000902E2">
        <w:rPr>
          <w:rFonts w:ascii="Times New Roman" w:hAnsi="Times New Roman" w:cs="Times New Roman"/>
          <w:sz w:val="24"/>
          <w:szCs w:val="24"/>
        </w:rPr>
        <w:t xml:space="preserve"> тыс. руб.;</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67272"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15,32</w:t>
      </w:r>
      <w:r w:rsidRPr="000902E2">
        <w:rPr>
          <w:rFonts w:ascii="Times New Roman" w:hAnsi="Times New Roman" w:cs="Times New Roman"/>
          <w:sz w:val="24"/>
          <w:szCs w:val="24"/>
        </w:rPr>
        <w:t xml:space="preserve"> тыс. руб.;</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lastRenderedPageBreak/>
        <w:t>202</w:t>
      </w:r>
      <w:r w:rsidR="00E67272"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15,32 тыс. руб</w:t>
      </w:r>
      <w:proofErr w:type="gramStart"/>
      <w:r w:rsidR="00E67272" w:rsidRPr="000902E2">
        <w:rPr>
          <w:rFonts w:ascii="Times New Roman" w:hAnsi="Times New Roman" w:cs="Times New Roman"/>
          <w:sz w:val="24"/>
          <w:szCs w:val="24"/>
        </w:rPr>
        <w:t>..</w:t>
      </w:r>
      <w:proofErr w:type="gramEnd"/>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5) предельный (максимальный) рост необходимой валовой выручки</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67272" w:rsidRPr="000902E2">
        <w:rPr>
          <w:rFonts w:ascii="Times New Roman" w:hAnsi="Times New Roman" w:cs="Times New Roman"/>
          <w:sz w:val="24"/>
          <w:szCs w:val="24"/>
        </w:rPr>
        <w:t>8</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103,6</w:t>
      </w:r>
      <w:r w:rsidRPr="000902E2">
        <w:rPr>
          <w:rFonts w:ascii="Times New Roman" w:hAnsi="Times New Roman" w:cs="Times New Roman"/>
          <w:sz w:val="24"/>
          <w:szCs w:val="24"/>
        </w:rPr>
        <w:t xml:space="preserve">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201</w:t>
      </w:r>
      <w:r w:rsidR="00E67272" w:rsidRPr="000902E2">
        <w:rPr>
          <w:rFonts w:ascii="Times New Roman" w:hAnsi="Times New Roman" w:cs="Times New Roman"/>
          <w:sz w:val="24"/>
          <w:szCs w:val="24"/>
        </w:rPr>
        <w:t>9</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102,93</w:t>
      </w:r>
      <w:r w:rsidR="000A1FDB" w:rsidRPr="000902E2">
        <w:rPr>
          <w:rFonts w:ascii="Times New Roman" w:hAnsi="Times New Roman" w:cs="Times New Roman"/>
          <w:sz w:val="24"/>
          <w:szCs w:val="24"/>
        </w:rPr>
        <w:t xml:space="preserve"> </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w:t>
      </w:r>
      <w:r w:rsidR="00E67272" w:rsidRPr="000902E2">
        <w:rPr>
          <w:rFonts w:ascii="Times New Roman" w:hAnsi="Times New Roman" w:cs="Times New Roman"/>
          <w:sz w:val="24"/>
          <w:szCs w:val="24"/>
        </w:rPr>
        <w:t>20</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102,93</w:t>
      </w:r>
      <w:r w:rsidR="000A1FDB" w:rsidRPr="000902E2">
        <w:rPr>
          <w:rFonts w:ascii="Times New Roman" w:hAnsi="Times New Roman" w:cs="Times New Roman"/>
          <w:sz w:val="24"/>
          <w:szCs w:val="24"/>
        </w:rPr>
        <w:t xml:space="preserve"> </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67272" w:rsidRPr="000902E2">
        <w:rPr>
          <w:rFonts w:ascii="Times New Roman" w:hAnsi="Times New Roman" w:cs="Times New Roman"/>
          <w:sz w:val="24"/>
          <w:szCs w:val="24"/>
        </w:rPr>
        <w:t>1</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102,93</w:t>
      </w:r>
      <w:r w:rsidR="000A1FDB" w:rsidRPr="000902E2">
        <w:rPr>
          <w:rFonts w:ascii="Times New Roman" w:hAnsi="Times New Roman" w:cs="Times New Roman"/>
          <w:sz w:val="24"/>
          <w:szCs w:val="24"/>
        </w:rPr>
        <w:t xml:space="preserve"> </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202</w:t>
      </w:r>
      <w:r w:rsidR="00E67272" w:rsidRPr="000902E2">
        <w:rPr>
          <w:rFonts w:ascii="Times New Roman" w:hAnsi="Times New Roman" w:cs="Times New Roman"/>
          <w:sz w:val="24"/>
          <w:szCs w:val="24"/>
        </w:rPr>
        <w:t>2</w:t>
      </w:r>
      <w:r w:rsidRPr="000902E2">
        <w:rPr>
          <w:rFonts w:ascii="Times New Roman" w:hAnsi="Times New Roman" w:cs="Times New Roman"/>
          <w:sz w:val="24"/>
          <w:szCs w:val="24"/>
        </w:rPr>
        <w:t xml:space="preserve"> год – </w:t>
      </w:r>
      <w:r w:rsidR="00E67272" w:rsidRPr="000902E2">
        <w:rPr>
          <w:rFonts w:ascii="Times New Roman" w:hAnsi="Times New Roman" w:cs="Times New Roman"/>
          <w:sz w:val="24"/>
          <w:szCs w:val="24"/>
        </w:rPr>
        <w:t>102,94</w:t>
      </w:r>
      <w:r w:rsidR="000A1FDB" w:rsidRPr="000902E2">
        <w:rPr>
          <w:rFonts w:ascii="Times New Roman" w:hAnsi="Times New Roman" w:cs="Times New Roman"/>
          <w:sz w:val="24"/>
          <w:szCs w:val="24"/>
        </w:rPr>
        <w:t xml:space="preserve"> </w:t>
      </w:r>
      <w:r w:rsidR="00E67272"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p>
    <w:p w:rsidR="00364AFD" w:rsidRPr="000902E2" w:rsidRDefault="00364AFD" w:rsidP="00AB2AFE">
      <w:pPr>
        <w:spacing w:after="0"/>
        <w:rPr>
          <w:rFonts w:ascii="Times New Roman" w:hAnsi="Times New Roman" w:cs="Times New Roman"/>
          <w:sz w:val="24"/>
          <w:szCs w:val="24"/>
        </w:rPr>
        <w:sectPr w:rsidR="00364AFD" w:rsidRPr="000902E2" w:rsidSect="00570012">
          <w:pgSz w:w="11909" w:h="16834"/>
          <w:pgMar w:top="1134" w:right="851" w:bottom="1134" w:left="1701" w:header="720" w:footer="720" w:gutter="0"/>
          <w:cols w:space="720"/>
        </w:sectPr>
      </w:pPr>
    </w:p>
    <w:p w:rsidR="0057728D" w:rsidRPr="000902E2" w:rsidRDefault="0057728D" w:rsidP="00030025">
      <w:pPr>
        <w:spacing w:after="0"/>
        <w:jc w:val="right"/>
        <w:rPr>
          <w:rFonts w:ascii="Times New Roman" w:hAnsi="Times New Roman" w:cs="Times New Roman"/>
          <w:sz w:val="24"/>
          <w:szCs w:val="24"/>
        </w:rPr>
      </w:pPr>
      <w:r w:rsidRPr="000902E2">
        <w:rPr>
          <w:rFonts w:ascii="Times New Roman" w:hAnsi="Times New Roman" w:cs="Times New Roman"/>
          <w:sz w:val="24"/>
          <w:szCs w:val="24"/>
        </w:rPr>
        <w:lastRenderedPageBreak/>
        <w:t>Приложение № 5</w:t>
      </w:r>
    </w:p>
    <w:p w:rsidR="0057728D" w:rsidRPr="000902E2" w:rsidRDefault="0057728D" w:rsidP="00030025">
      <w:pPr>
        <w:spacing w:after="0"/>
        <w:jc w:val="right"/>
        <w:rPr>
          <w:rFonts w:ascii="Times New Roman" w:hAnsi="Times New Roman" w:cs="Times New Roman"/>
          <w:sz w:val="24"/>
          <w:szCs w:val="24"/>
        </w:rPr>
      </w:pPr>
      <w:r w:rsidRPr="000902E2">
        <w:rPr>
          <w:rFonts w:ascii="Times New Roman" w:hAnsi="Times New Roman" w:cs="Times New Roman"/>
          <w:sz w:val="24"/>
          <w:szCs w:val="24"/>
        </w:rPr>
        <w:t xml:space="preserve"> к конкурсной документации</w:t>
      </w:r>
    </w:p>
    <w:p w:rsidR="0057728D" w:rsidRPr="000902E2" w:rsidRDefault="0057728D" w:rsidP="0057728D">
      <w:pPr>
        <w:rPr>
          <w:rFonts w:ascii="Times New Roman" w:hAnsi="Times New Roman" w:cs="Times New Roman"/>
          <w:sz w:val="24"/>
          <w:szCs w:val="24"/>
        </w:rPr>
      </w:pPr>
    </w:p>
    <w:p w:rsidR="0057728D" w:rsidRPr="000902E2" w:rsidRDefault="0057728D" w:rsidP="00030025">
      <w:pPr>
        <w:spacing w:after="0"/>
        <w:jc w:val="center"/>
        <w:rPr>
          <w:rFonts w:ascii="Times New Roman" w:hAnsi="Times New Roman" w:cs="Times New Roman"/>
          <w:sz w:val="24"/>
          <w:szCs w:val="24"/>
        </w:rPr>
      </w:pPr>
      <w:r w:rsidRPr="000902E2">
        <w:rPr>
          <w:rFonts w:ascii="Times New Roman" w:hAnsi="Times New Roman" w:cs="Times New Roman"/>
          <w:sz w:val="24"/>
          <w:szCs w:val="24"/>
        </w:rPr>
        <w:t>Критерии и параметры для оценки заявок на участие в конкурсе</w:t>
      </w:r>
    </w:p>
    <w:p w:rsidR="00E67272" w:rsidRPr="000902E2" w:rsidRDefault="0057728D" w:rsidP="00E67272">
      <w:pPr>
        <w:spacing w:after="0"/>
        <w:jc w:val="both"/>
        <w:rPr>
          <w:rFonts w:ascii="Times New Roman" w:hAnsi="Times New Roman" w:cs="Times New Roman"/>
          <w:sz w:val="24"/>
          <w:szCs w:val="24"/>
        </w:rPr>
      </w:pPr>
      <w:proofErr w:type="gramStart"/>
      <w:r w:rsidRPr="000902E2">
        <w:rPr>
          <w:rFonts w:ascii="Times New Roman" w:hAnsi="Times New Roman" w:cs="Times New Roman"/>
          <w:sz w:val="24"/>
          <w:szCs w:val="24"/>
        </w:rPr>
        <w:t>в отношении</w:t>
      </w:r>
      <w:r w:rsidR="00AB2AFE" w:rsidRPr="000902E2">
        <w:rPr>
          <w:rFonts w:ascii="Times New Roman" w:hAnsi="Times New Roman" w:cs="Times New Roman"/>
          <w:sz w:val="24"/>
          <w:szCs w:val="24"/>
        </w:rPr>
        <w:t xml:space="preserve"> </w:t>
      </w:r>
      <w:r w:rsidRPr="000902E2">
        <w:rPr>
          <w:rFonts w:ascii="Times New Roman" w:hAnsi="Times New Roman" w:cs="Times New Roman"/>
          <w:sz w:val="24"/>
          <w:szCs w:val="24"/>
        </w:rPr>
        <w:t>объектов</w:t>
      </w:r>
      <w:r w:rsidR="00AB2AFE" w:rsidRPr="000902E2">
        <w:rPr>
          <w:rFonts w:ascii="Times New Roman" w:hAnsi="Times New Roman" w:cs="Times New Roman"/>
          <w:sz w:val="24"/>
          <w:szCs w:val="24"/>
        </w:rPr>
        <w:t xml:space="preserve"> </w:t>
      </w:r>
      <w:r w:rsidRPr="000902E2">
        <w:rPr>
          <w:rFonts w:ascii="Times New Roman" w:hAnsi="Times New Roman" w:cs="Times New Roman"/>
          <w:b/>
          <w:sz w:val="24"/>
          <w:szCs w:val="24"/>
        </w:rPr>
        <w:t>теплоснабжения</w:t>
      </w:r>
      <w:r w:rsidRPr="000902E2">
        <w:rPr>
          <w:rFonts w:ascii="Times New Roman" w:hAnsi="Times New Roman" w:cs="Times New Roman"/>
          <w:sz w:val="24"/>
          <w:szCs w:val="24"/>
        </w:rPr>
        <w:t xml:space="preserve">, находящихся в муниципальной собственности </w:t>
      </w:r>
      <w:r w:rsidR="00E67272" w:rsidRPr="000902E2">
        <w:rPr>
          <w:rFonts w:ascii="Times New Roman" w:hAnsi="Times New Roman" w:cs="Times New Roman"/>
          <w:sz w:val="24"/>
          <w:szCs w:val="24"/>
        </w:rPr>
        <w:t>администрации муниципального района «Калганский район»</w:t>
      </w:r>
      <w:r w:rsidRPr="000902E2">
        <w:rPr>
          <w:rFonts w:ascii="Times New Roman" w:hAnsi="Times New Roman" w:cs="Times New Roman"/>
          <w:sz w:val="24"/>
          <w:szCs w:val="24"/>
        </w:rPr>
        <w:t xml:space="preserve">, </w:t>
      </w:r>
      <w:r w:rsidR="00E67272" w:rsidRPr="000902E2">
        <w:rPr>
          <w:rFonts w:ascii="Times New Roman" w:hAnsi="Times New Roman" w:cs="Times New Roman"/>
          <w:sz w:val="24"/>
          <w:szCs w:val="24"/>
        </w:rPr>
        <w:t>расположенных по адресу: 674340, Забайкальский край, Калганский район, с. Калга, ул. 60 лет Октября, д. 5 «б», д. 49 «а», ул. Гаражная, д. 3.</w:t>
      </w:r>
      <w:proofErr w:type="gramEnd"/>
    </w:p>
    <w:p w:rsidR="00E67272" w:rsidRPr="000902E2" w:rsidRDefault="00E67272" w:rsidP="00E67272">
      <w:pPr>
        <w:jc w:val="both"/>
        <w:rPr>
          <w:rFonts w:ascii="Times New Roman" w:hAnsi="Times New Roman" w:cs="Times New Roman"/>
          <w:sz w:val="24"/>
          <w:szCs w:val="24"/>
        </w:rPr>
      </w:pPr>
    </w:p>
    <w:p w:rsidR="00364AFD" w:rsidRPr="000902E2" w:rsidRDefault="00364AFD" w:rsidP="00030025">
      <w:pPr>
        <w:widowControl w:val="0"/>
        <w:spacing w:after="0"/>
        <w:jc w:val="center"/>
        <w:rPr>
          <w:rFonts w:ascii="Times New Roman" w:hAnsi="Times New Roman" w:cs="Times New Roman"/>
          <w:b/>
          <w:bCs/>
          <w:color w:val="000000"/>
          <w:sz w:val="24"/>
          <w:szCs w:val="24"/>
          <w:shd w:val="clear" w:color="auto" w:fill="FFFFFF"/>
        </w:rPr>
      </w:pPr>
      <w:r w:rsidRPr="000902E2">
        <w:rPr>
          <w:rFonts w:ascii="Times New Roman" w:hAnsi="Times New Roman" w:cs="Times New Roman"/>
          <w:sz w:val="24"/>
          <w:szCs w:val="24"/>
        </w:rPr>
        <w:t>Долгосрочные параметры регулирования деятельности Концессионера в отношении деятельности объектов теплоснабжения (в соответствии с пунктом 75 Основ ценообразования в сфере теплоснабжения, утвержденных постановлением Правительства Российской Федерации от 22 октября 2012 года № 1075)</w:t>
      </w:r>
    </w:p>
    <w:p w:rsidR="00364AFD" w:rsidRPr="000902E2" w:rsidRDefault="00364AFD" w:rsidP="00364AFD">
      <w:pPr>
        <w:widowControl w:val="0"/>
        <w:spacing w:after="0" w:line="240" w:lineRule="auto"/>
        <w:jc w:val="center"/>
        <w:rPr>
          <w:rFonts w:ascii="Times New Roman" w:hAnsi="Times New Roman" w:cs="Times New Roman"/>
          <w:b/>
          <w:bCs/>
          <w:color w:val="000000"/>
          <w:sz w:val="24"/>
          <w:szCs w:val="24"/>
          <w:shd w:val="clear" w:color="auto" w:fill="FFFFFF"/>
        </w:rPr>
      </w:pPr>
    </w:p>
    <w:tbl>
      <w:tblPr>
        <w:tblW w:w="14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2274"/>
        <w:gridCol w:w="1984"/>
        <w:gridCol w:w="1985"/>
        <w:gridCol w:w="2126"/>
        <w:gridCol w:w="2126"/>
      </w:tblGrid>
      <w:tr w:rsidR="00364AFD" w:rsidRPr="000902E2" w:rsidTr="004E4AFF">
        <w:trPr>
          <w:trHeight w:val="315"/>
        </w:trPr>
        <w:tc>
          <w:tcPr>
            <w:tcW w:w="14747" w:type="dxa"/>
            <w:gridSpan w:val="6"/>
            <w:tcBorders>
              <w:top w:val="single" w:sz="4" w:space="0" w:color="auto"/>
              <w:left w:val="single" w:sz="4" w:space="0" w:color="auto"/>
              <w:bottom w:val="single" w:sz="4" w:space="0" w:color="auto"/>
              <w:right w:val="single" w:sz="4" w:space="0" w:color="auto"/>
            </w:tcBorders>
            <w:vAlign w:val="bottom"/>
            <w:hideMark/>
          </w:tcPr>
          <w:p w:rsidR="00364AFD" w:rsidRPr="000902E2" w:rsidRDefault="00364AFD" w:rsidP="004E4AFF">
            <w:pPr>
              <w:widowControl w:val="0"/>
              <w:spacing w:after="0" w:line="240" w:lineRule="auto"/>
              <w:jc w:val="center"/>
              <w:rPr>
                <w:rFonts w:ascii="Times New Roman" w:eastAsia="Times New Roman" w:hAnsi="Times New Roman" w:cs="Times New Roman"/>
                <w:b/>
                <w:color w:val="000000"/>
                <w:sz w:val="24"/>
                <w:szCs w:val="24"/>
              </w:rPr>
            </w:pPr>
            <w:r w:rsidRPr="000902E2">
              <w:rPr>
                <w:rFonts w:ascii="Times New Roman" w:eastAsia="Times New Roman" w:hAnsi="Times New Roman" w:cs="Times New Roman"/>
                <w:color w:val="000000"/>
                <w:sz w:val="24"/>
                <w:szCs w:val="24"/>
              </w:rPr>
              <w:t xml:space="preserve"> </w:t>
            </w:r>
            <w:proofErr w:type="gramStart"/>
            <w:r w:rsidRPr="000902E2">
              <w:rPr>
                <w:rFonts w:ascii="Times New Roman" w:eastAsia="Times New Roman" w:hAnsi="Times New Roman" w:cs="Times New Roman"/>
                <w:b/>
                <w:color w:val="000000"/>
                <w:sz w:val="24"/>
                <w:szCs w:val="24"/>
              </w:rPr>
              <w:t xml:space="preserve">Котельная </w:t>
            </w:r>
            <w:r w:rsidR="00E67272" w:rsidRPr="000902E2">
              <w:rPr>
                <w:rFonts w:ascii="Times New Roman" w:hAnsi="Times New Roman" w:cs="Times New Roman"/>
                <w:b/>
                <w:sz w:val="24"/>
                <w:szCs w:val="24"/>
              </w:rPr>
              <w:t>ул. 60 лет Октября, д. 5 «б», д. 49 «а», ул. Гаражная, д. 3</w:t>
            </w:r>
            <w:proofErr w:type="gramEnd"/>
          </w:p>
        </w:tc>
      </w:tr>
      <w:tr w:rsidR="00D47EF5" w:rsidRPr="000902E2" w:rsidTr="00D47EF5">
        <w:trPr>
          <w:trHeight w:val="315"/>
        </w:trPr>
        <w:tc>
          <w:tcPr>
            <w:tcW w:w="4252" w:type="dxa"/>
            <w:tcBorders>
              <w:top w:val="single" w:sz="4" w:space="0" w:color="auto"/>
              <w:left w:val="single" w:sz="4" w:space="0" w:color="auto"/>
              <w:bottom w:val="single" w:sz="4" w:space="0" w:color="auto"/>
              <w:right w:val="single" w:sz="4" w:space="0" w:color="auto"/>
            </w:tcBorders>
            <w:vAlign w:val="bottom"/>
            <w:hideMark/>
          </w:tcPr>
          <w:p w:rsidR="00D47EF5" w:rsidRPr="000902E2" w:rsidRDefault="00D47EF5" w:rsidP="004E4AFF">
            <w:pPr>
              <w:widowControl w:val="0"/>
              <w:spacing w:after="0" w:line="240" w:lineRule="auto"/>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Показатель</w:t>
            </w:r>
          </w:p>
        </w:tc>
        <w:tc>
          <w:tcPr>
            <w:tcW w:w="2274" w:type="dxa"/>
            <w:tcBorders>
              <w:top w:val="single" w:sz="4" w:space="0" w:color="auto"/>
              <w:left w:val="single" w:sz="4" w:space="0" w:color="auto"/>
              <w:bottom w:val="single" w:sz="4" w:space="0" w:color="auto"/>
              <w:right w:val="single" w:sz="4" w:space="0" w:color="auto"/>
            </w:tcBorders>
            <w:vAlign w:val="bottom"/>
            <w:hideMark/>
          </w:tcPr>
          <w:p w:rsidR="00D47EF5" w:rsidRPr="000902E2" w:rsidRDefault="00D47EF5" w:rsidP="00D47EF5">
            <w:pPr>
              <w:widowControl w:val="0"/>
              <w:spacing w:after="0" w:line="240" w:lineRule="auto"/>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2018</w:t>
            </w:r>
          </w:p>
        </w:tc>
        <w:tc>
          <w:tcPr>
            <w:tcW w:w="1984" w:type="dxa"/>
            <w:tcBorders>
              <w:top w:val="single" w:sz="4" w:space="0" w:color="auto"/>
              <w:left w:val="single" w:sz="4" w:space="0" w:color="auto"/>
              <w:bottom w:val="single" w:sz="4" w:space="0" w:color="auto"/>
              <w:right w:val="single" w:sz="4" w:space="0" w:color="auto"/>
            </w:tcBorders>
            <w:vAlign w:val="bottom"/>
            <w:hideMark/>
          </w:tcPr>
          <w:p w:rsidR="00D47EF5" w:rsidRPr="000902E2" w:rsidRDefault="00D47EF5" w:rsidP="00D47EF5">
            <w:pPr>
              <w:widowControl w:val="0"/>
              <w:spacing w:after="0" w:line="240" w:lineRule="auto"/>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2019</w:t>
            </w:r>
          </w:p>
        </w:tc>
        <w:tc>
          <w:tcPr>
            <w:tcW w:w="1985" w:type="dxa"/>
            <w:tcBorders>
              <w:top w:val="single" w:sz="4" w:space="0" w:color="auto"/>
              <w:left w:val="single" w:sz="4" w:space="0" w:color="auto"/>
              <w:bottom w:val="single" w:sz="4" w:space="0" w:color="auto"/>
              <w:right w:val="single" w:sz="4" w:space="0" w:color="auto"/>
            </w:tcBorders>
            <w:vAlign w:val="bottom"/>
            <w:hideMark/>
          </w:tcPr>
          <w:p w:rsidR="00D47EF5" w:rsidRPr="000902E2" w:rsidRDefault="00D47EF5" w:rsidP="00D47EF5">
            <w:pPr>
              <w:widowControl w:val="0"/>
              <w:spacing w:after="0" w:line="240" w:lineRule="auto"/>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2020</w:t>
            </w:r>
          </w:p>
        </w:tc>
        <w:tc>
          <w:tcPr>
            <w:tcW w:w="2126" w:type="dxa"/>
            <w:tcBorders>
              <w:top w:val="single" w:sz="4" w:space="0" w:color="auto"/>
              <w:left w:val="single" w:sz="4" w:space="0" w:color="auto"/>
              <w:bottom w:val="single" w:sz="4" w:space="0" w:color="auto"/>
              <w:right w:val="single" w:sz="4" w:space="0" w:color="auto"/>
            </w:tcBorders>
            <w:vAlign w:val="bottom"/>
            <w:hideMark/>
          </w:tcPr>
          <w:p w:rsidR="00D47EF5" w:rsidRPr="000902E2" w:rsidRDefault="00D47EF5" w:rsidP="00D47EF5">
            <w:pPr>
              <w:widowControl w:val="0"/>
              <w:spacing w:after="0" w:line="240" w:lineRule="auto"/>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2021</w:t>
            </w:r>
          </w:p>
        </w:tc>
        <w:tc>
          <w:tcPr>
            <w:tcW w:w="2126" w:type="dxa"/>
            <w:tcBorders>
              <w:top w:val="single" w:sz="4" w:space="0" w:color="auto"/>
              <w:left w:val="single" w:sz="4" w:space="0" w:color="auto"/>
              <w:bottom w:val="single" w:sz="4" w:space="0" w:color="auto"/>
              <w:right w:val="single" w:sz="4" w:space="0" w:color="auto"/>
            </w:tcBorders>
            <w:vAlign w:val="bottom"/>
            <w:hideMark/>
          </w:tcPr>
          <w:p w:rsidR="00D47EF5" w:rsidRPr="000902E2" w:rsidRDefault="00D47EF5" w:rsidP="00D47EF5">
            <w:pPr>
              <w:widowControl w:val="0"/>
              <w:spacing w:after="0" w:line="240" w:lineRule="auto"/>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2022</w:t>
            </w:r>
          </w:p>
        </w:tc>
      </w:tr>
      <w:tr w:rsidR="00D47EF5" w:rsidRPr="000902E2" w:rsidTr="00D47EF5">
        <w:trPr>
          <w:trHeight w:val="562"/>
        </w:trPr>
        <w:tc>
          <w:tcPr>
            <w:tcW w:w="4252" w:type="dxa"/>
            <w:tcBorders>
              <w:top w:val="single" w:sz="4" w:space="0" w:color="auto"/>
              <w:left w:val="single" w:sz="4" w:space="0" w:color="auto"/>
              <w:bottom w:val="single" w:sz="4" w:space="0" w:color="auto"/>
              <w:right w:val="single" w:sz="4" w:space="0" w:color="auto"/>
            </w:tcBorders>
            <w:vAlign w:val="bottom"/>
            <w:hideMark/>
          </w:tcPr>
          <w:p w:rsidR="00D47EF5" w:rsidRPr="000902E2" w:rsidRDefault="00D47EF5" w:rsidP="004E4AFF">
            <w:pPr>
              <w:widowControl w:val="0"/>
              <w:spacing w:after="0" w:line="240" w:lineRule="auto"/>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Динамика изменения расходов, связанных с поставками соответствующих товаров, услуг (индекс эффективности операционных расходов), %</w:t>
            </w:r>
          </w:p>
        </w:tc>
        <w:tc>
          <w:tcPr>
            <w:tcW w:w="2274"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w:t>
            </w:r>
          </w:p>
        </w:tc>
      </w:tr>
      <w:tr w:rsidR="00D47EF5" w:rsidRPr="000902E2" w:rsidTr="00D47EF5">
        <w:trPr>
          <w:trHeight w:val="630"/>
        </w:trPr>
        <w:tc>
          <w:tcPr>
            <w:tcW w:w="4252" w:type="dxa"/>
            <w:tcBorders>
              <w:top w:val="single" w:sz="4" w:space="0" w:color="auto"/>
              <w:left w:val="single" w:sz="4" w:space="0" w:color="auto"/>
              <w:bottom w:val="single" w:sz="4" w:space="0" w:color="auto"/>
              <w:right w:val="single" w:sz="4" w:space="0" w:color="auto"/>
            </w:tcBorders>
            <w:vAlign w:val="bottom"/>
            <w:hideMark/>
          </w:tcPr>
          <w:p w:rsidR="00D47EF5" w:rsidRPr="000902E2" w:rsidRDefault="00D47EF5" w:rsidP="004E4AFF">
            <w:pPr>
              <w:widowControl w:val="0"/>
              <w:spacing w:after="0" w:line="240" w:lineRule="auto"/>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Базовый уровень операционных расходов, тыс. руб.</w:t>
            </w:r>
          </w:p>
        </w:tc>
        <w:tc>
          <w:tcPr>
            <w:tcW w:w="2274"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16 127,04</w:t>
            </w:r>
          </w:p>
        </w:tc>
        <w:tc>
          <w:tcPr>
            <w:tcW w:w="1984"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16 604,40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17 095,89</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17 601,93</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18 122,94</w:t>
            </w:r>
          </w:p>
        </w:tc>
      </w:tr>
      <w:tr w:rsidR="00D47EF5" w:rsidRPr="000902E2" w:rsidTr="00D47EF5">
        <w:trPr>
          <w:trHeight w:val="630"/>
        </w:trPr>
        <w:tc>
          <w:tcPr>
            <w:tcW w:w="4252"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widowControl w:val="0"/>
              <w:spacing w:after="0" w:line="240" w:lineRule="auto"/>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Нормативный уровень прибыли, %</w:t>
            </w:r>
          </w:p>
        </w:tc>
        <w:tc>
          <w:tcPr>
            <w:tcW w:w="2274"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1,00</w:t>
            </w:r>
          </w:p>
        </w:tc>
      </w:tr>
      <w:tr w:rsidR="00364AFD" w:rsidRPr="000902E2" w:rsidTr="004E4AFF">
        <w:trPr>
          <w:trHeight w:val="291"/>
        </w:trPr>
        <w:tc>
          <w:tcPr>
            <w:tcW w:w="14747" w:type="dxa"/>
            <w:gridSpan w:val="6"/>
            <w:tcBorders>
              <w:top w:val="single" w:sz="4" w:space="0" w:color="auto"/>
              <w:left w:val="single" w:sz="4" w:space="0" w:color="auto"/>
              <w:bottom w:val="single" w:sz="4" w:space="0" w:color="auto"/>
              <w:right w:val="single" w:sz="4" w:space="0" w:color="auto"/>
            </w:tcBorders>
            <w:vAlign w:val="bottom"/>
            <w:hideMark/>
          </w:tcPr>
          <w:p w:rsidR="00364AFD" w:rsidRPr="000902E2" w:rsidRDefault="00364AFD" w:rsidP="004E4AFF">
            <w:pPr>
              <w:widowControl w:val="0"/>
              <w:spacing w:after="0" w:line="240" w:lineRule="auto"/>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Показатели энергосбережения и энергетической эффективности:</w:t>
            </w:r>
          </w:p>
        </w:tc>
      </w:tr>
      <w:tr w:rsidR="00D47EF5" w:rsidRPr="000902E2" w:rsidTr="00D47EF5">
        <w:trPr>
          <w:trHeight w:val="630"/>
        </w:trPr>
        <w:tc>
          <w:tcPr>
            <w:tcW w:w="4252" w:type="dxa"/>
            <w:tcBorders>
              <w:top w:val="single" w:sz="4" w:space="0" w:color="auto"/>
              <w:left w:val="single" w:sz="4" w:space="0" w:color="auto"/>
              <w:bottom w:val="single" w:sz="4" w:space="0" w:color="auto"/>
              <w:right w:val="single" w:sz="4" w:space="0" w:color="auto"/>
            </w:tcBorders>
            <w:vAlign w:val="bottom"/>
            <w:hideMark/>
          </w:tcPr>
          <w:p w:rsidR="00D47EF5" w:rsidRPr="000902E2" w:rsidRDefault="00D47EF5" w:rsidP="004E4AFF">
            <w:pPr>
              <w:widowControl w:val="0"/>
              <w:spacing w:after="0" w:line="240" w:lineRule="auto"/>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Удельный расход топлива, кг</w:t>
            </w:r>
            <w:proofErr w:type="gramStart"/>
            <w:r w:rsidRPr="000902E2">
              <w:rPr>
                <w:rFonts w:ascii="Times New Roman" w:eastAsia="Times New Roman" w:hAnsi="Times New Roman" w:cs="Times New Roman"/>
                <w:color w:val="000000"/>
                <w:sz w:val="24"/>
                <w:szCs w:val="24"/>
              </w:rPr>
              <w:t>.у</w:t>
            </w:r>
            <w:proofErr w:type="gramEnd"/>
            <w:r w:rsidRPr="000902E2">
              <w:rPr>
                <w:rFonts w:ascii="Times New Roman" w:eastAsia="Times New Roman" w:hAnsi="Times New Roman" w:cs="Times New Roman"/>
                <w:color w:val="000000"/>
                <w:sz w:val="24"/>
                <w:szCs w:val="24"/>
              </w:rPr>
              <w:t>.т./Гкал</w:t>
            </w:r>
          </w:p>
        </w:tc>
        <w:tc>
          <w:tcPr>
            <w:tcW w:w="2274"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238,10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hAnsi="Times New Roman" w:cs="Times New Roman"/>
                <w:sz w:val="24"/>
                <w:szCs w:val="24"/>
              </w:rPr>
            </w:pPr>
            <w:r w:rsidRPr="000902E2">
              <w:rPr>
                <w:rFonts w:ascii="Times New Roman" w:eastAsia="Times New Roman" w:hAnsi="Times New Roman" w:cs="Times New Roman"/>
                <w:sz w:val="24"/>
                <w:szCs w:val="24"/>
              </w:rPr>
              <w:t>238,10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hAnsi="Times New Roman" w:cs="Times New Roman"/>
                <w:sz w:val="24"/>
                <w:szCs w:val="24"/>
              </w:rPr>
            </w:pPr>
            <w:r w:rsidRPr="000902E2">
              <w:rPr>
                <w:rFonts w:ascii="Times New Roman" w:eastAsia="Times New Roman" w:hAnsi="Times New Roman" w:cs="Times New Roman"/>
                <w:sz w:val="24"/>
                <w:szCs w:val="24"/>
              </w:rPr>
              <w:t>238,10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hAnsi="Times New Roman" w:cs="Times New Roman"/>
                <w:sz w:val="24"/>
                <w:szCs w:val="24"/>
              </w:rPr>
            </w:pPr>
            <w:r w:rsidRPr="000902E2">
              <w:rPr>
                <w:rFonts w:ascii="Times New Roman" w:eastAsia="Times New Roman" w:hAnsi="Times New Roman" w:cs="Times New Roman"/>
                <w:sz w:val="24"/>
                <w:szCs w:val="24"/>
              </w:rPr>
              <w:t>238,10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hAnsi="Times New Roman" w:cs="Times New Roman"/>
                <w:sz w:val="24"/>
                <w:szCs w:val="24"/>
              </w:rPr>
            </w:pPr>
            <w:r w:rsidRPr="000902E2">
              <w:rPr>
                <w:rFonts w:ascii="Times New Roman" w:eastAsia="Times New Roman" w:hAnsi="Times New Roman" w:cs="Times New Roman"/>
                <w:sz w:val="24"/>
                <w:szCs w:val="24"/>
              </w:rPr>
              <w:t>238,10</w:t>
            </w:r>
          </w:p>
        </w:tc>
      </w:tr>
      <w:tr w:rsidR="00D47EF5" w:rsidRPr="000902E2" w:rsidTr="00D47EF5">
        <w:trPr>
          <w:trHeight w:val="690"/>
        </w:trPr>
        <w:tc>
          <w:tcPr>
            <w:tcW w:w="4252" w:type="dxa"/>
            <w:tcBorders>
              <w:top w:val="single" w:sz="4" w:space="0" w:color="auto"/>
              <w:left w:val="single" w:sz="4" w:space="0" w:color="auto"/>
              <w:bottom w:val="single" w:sz="4" w:space="0" w:color="auto"/>
              <w:right w:val="single" w:sz="4" w:space="0" w:color="auto"/>
            </w:tcBorders>
            <w:vAlign w:val="bottom"/>
            <w:hideMark/>
          </w:tcPr>
          <w:p w:rsidR="00D47EF5" w:rsidRPr="000902E2" w:rsidRDefault="00D47EF5" w:rsidP="004E4AFF">
            <w:pPr>
              <w:widowControl w:val="0"/>
              <w:spacing w:after="0" w:line="240" w:lineRule="auto"/>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Удельный расход холодной воды, м</w:t>
            </w:r>
            <w:r w:rsidRPr="000902E2">
              <w:rPr>
                <w:rFonts w:ascii="Times New Roman" w:eastAsia="Times New Roman" w:hAnsi="Times New Roman" w:cs="Times New Roman"/>
                <w:color w:val="000000"/>
                <w:sz w:val="24"/>
                <w:szCs w:val="24"/>
                <w:vertAlign w:val="superscript"/>
              </w:rPr>
              <w:t>3</w:t>
            </w:r>
            <w:r w:rsidRPr="000902E2">
              <w:rPr>
                <w:rFonts w:ascii="Times New Roman" w:eastAsia="Times New Roman" w:hAnsi="Times New Roman" w:cs="Times New Roman"/>
                <w:color w:val="000000"/>
                <w:sz w:val="24"/>
                <w:szCs w:val="24"/>
              </w:rPr>
              <w:t>/Гкал</w:t>
            </w:r>
          </w:p>
        </w:tc>
        <w:tc>
          <w:tcPr>
            <w:tcW w:w="2274"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0,31</w:t>
            </w:r>
          </w:p>
        </w:tc>
        <w:tc>
          <w:tcPr>
            <w:tcW w:w="1984"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0,31</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0,31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0,31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EF5" w:rsidRPr="000902E2" w:rsidRDefault="00D47EF5" w:rsidP="004E4AFF">
            <w:pPr>
              <w:spacing w:after="0" w:line="240" w:lineRule="auto"/>
              <w:jc w:val="center"/>
              <w:rPr>
                <w:rFonts w:ascii="Times New Roman" w:eastAsia="Times New Roman" w:hAnsi="Times New Roman" w:cs="Times New Roman"/>
                <w:sz w:val="24"/>
                <w:szCs w:val="24"/>
              </w:rPr>
            </w:pPr>
            <w:r w:rsidRPr="000902E2">
              <w:rPr>
                <w:rFonts w:ascii="Times New Roman" w:eastAsia="Times New Roman" w:hAnsi="Times New Roman" w:cs="Times New Roman"/>
                <w:sz w:val="24"/>
                <w:szCs w:val="24"/>
              </w:rPr>
              <w:t>0,31</w:t>
            </w:r>
          </w:p>
        </w:tc>
      </w:tr>
    </w:tbl>
    <w:p w:rsidR="00364AFD" w:rsidRPr="000902E2" w:rsidRDefault="00364AFD" w:rsidP="0057728D">
      <w:pPr>
        <w:rPr>
          <w:rFonts w:ascii="Times New Roman" w:hAnsi="Times New Roman" w:cs="Times New Roman"/>
          <w:sz w:val="24"/>
          <w:szCs w:val="24"/>
        </w:rPr>
      </w:pPr>
    </w:p>
    <w:p w:rsidR="00364AFD" w:rsidRPr="000902E2" w:rsidRDefault="00364AFD" w:rsidP="0057728D">
      <w:pPr>
        <w:rPr>
          <w:rFonts w:ascii="Times New Roman" w:eastAsia="Times New Roman CYR" w:hAnsi="Times New Roman" w:cs="Times New Roman"/>
          <w:bCs/>
          <w:sz w:val="24"/>
          <w:szCs w:val="24"/>
        </w:rPr>
        <w:sectPr w:rsidR="00364AFD" w:rsidRPr="000902E2" w:rsidSect="00570012">
          <w:pgSz w:w="16834" w:h="11909" w:orient="landscape"/>
          <w:pgMar w:top="1134" w:right="851" w:bottom="1134" w:left="1701" w:header="720" w:footer="720" w:gutter="0"/>
          <w:cols w:space="720"/>
        </w:sectPr>
      </w:pPr>
    </w:p>
    <w:p w:rsidR="0057728D" w:rsidRPr="000902E2" w:rsidRDefault="0057728D" w:rsidP="0057728D">
      <w:pPr>
        <w:rPr>
          <w:rFonts w:ascii="Times New Roman" w:eastAsia="Times New Roman CYR" w:hAnsi="Times New Roman" w:cs="Times New Roman"/>
          <w:bCs/>
          <w:sz w:val="24"/>
          <w:szCs w:val="24"/>
        </w:rPr>
      </w:pPr>
    </w:p>
    <w:p w:rsidR="0057728D" w:rsidRPr="000902E2" w:rsidRDefault="0057728D" w:rsidP="00030025">
      <w:pPr>
        <w:spacing w:after="0"/>
        <w:jc w:val="right"/>
        <w:rPr>
          <w:rFonts w:ascii="Times New Roman" w:hAnsi="Times New Roman" w:cs="Times New Roman"/>
          <w:sz w:val="24"/>
          <w:szCs w:val="24"/>
        </w:rPr>
      </w:pPr>
      <w:r w:rsidRPr="000902E2">
        <w:rPr>
          <w:rFonts w:ascii="Times New Roman" w:hAnsi="Times New Roman" w:cs="Times New Roman"/>
          <w:sz w:val="24"/>
          <w:szCs w:val="24"/>
        </w:rPr>
        <w:t>Приложение № 5</w:t>
      </w:r>
    </w:p>
    <w:p w:rsidR="0057728D" w:rsidRPr="000902E2" w:rsidRDefault="0057728D" w:rsidP="00030025">
      <w:pPr>
        <w:spacing w:after="0"/>
        <w:jc w:val="right"/>
        <w:rPr>
          <w:rFonts w:ascii="Times New Roman" w:hAnsi="Times New Roman" w:cs="Times New Roman"/>
          <w:sz w:val="24"/>
          <w:szCs w:val="24"/>
        </w:rPr>
      </w:pPr>
      <w:r w:rsidRPr="000902E2">
        <w:rPr>
          <w:rFonts w:ascii="Times New Roman" w:hAnsi="Times New Roman" w:cs="Times New Roman"/>
          <w:sz w:val="24"/>
          <w:szCs w:val="24"/>
        </w:rPr>
        <w:t xml:space="preserve"> к конкурсной документации</w:t>
      </w:r>
    </w:p>
    <w:p w:rsidR="0057728D" w:rsidRPr="000902E2" w:rsidRDefault="0057728D" w:rsidP="0057728D">
      <w:pPr>
        <w:rPr>
          <w:rFonts w:ascii="Times New Roman" w:hAnsi="Times New Roman" w:cs="Times New Roman"/>
          <w:sz w:val="24"/>
          <w:szCs w:val="24"/>
        </w:rPr>
      </w:pPr>
    </w:p>
    <w:p w:rsidR="0057728D" w:rsidRPr="000902E2" w:rsidRDefault="0057728D" w:rsidP="00E77B3B">
      <w:pPr>
        <w:spacing w:after="0"/>
        <w:jc w:val="center"/>
        <w:rPr>
          <w:rFonts w:ascii="Times New Roman" w:hAnsi="Times New Roman" w:cs="Times New Roman"/>
          <w:sz w:val="24"/>
          <w:szCs w:val="24"/>
        </w:rPr>
      </w:pPr>
      <w:r w:rsidRPr="000902E2">
        <w:rPr>
          <w:rFonts w:ascii="Times New Roman" w:hAnsi="Times New Roman" w:cs="Times New Roman"/>
          <w:sz w:val="24"/>
          <w:szCs w:val="24"/>
        </w:rPr>
        <w:t>Критерии и параметры</w:t>
      </w:r>
      <w:r w:rsidR="00364AFD" w:rsidRPr="000902E2">
        <w:rPr>
          <w:rFonts w:ascii="Times New Roman" w:hAnsi="Times New Roman" w:cs="Times New Roman"/>
          <w:sz w:val="24"/>
          <w:szCs w:val="24"/>
        </w:rPr>
        <w:t xml:space="preserve"> </w:t>
      </w:r>
      <w:r w:rsidRPr="000902E2">
        <w:rPr>
          <w:rFonts w:ascii="Times New Roman" w:hAnsi="Times New Roman" w:cs="Times New Roman"/>
          <w:sz w:val="24"/>
          <w:szCs w:val="24"/>
        </w:rPr>
        <w:t>для оценки заявок на участие в конкурсе</w:t>
      </w:r>
    </w:p>
    <w:p w:rsidR="00E77B3B" w:rsidRPr="000902E2" w:rsidRDefault="0057728D" w:rsidP="00E77B3B">
      <w:pPr>
        <w:widowControl w:val="0"/>
        <w:spacing w:after="0"/>
        <w:jc w:val="center"/>
        <w:rPr>
          <w:rFonts w:ascii="Times New Roman" w:hAnsi="Times New Roman" w:cs="Times New Roman"/>
          <w:sz w:val="24"/>
          <w:szCs w:val="24"/>
        </w:rPr>
      </w:pPr>
      <w:proofErr w:type="gramStart"/>
      <w:r w:rsidRPr="000902E2">
        <w:rPr>
          <w:rFonts w:ascii="Times New Roman" w:hAnsi="Times New Roman" w:cs="Times New Roman"/>
          <w:sz w:val="24"/>
          <w:szCs w:val="24"/>
        </w:rPr>
        <w:t xml:space="preserve">в отношении объектов </w:t>
      </w:r>
      <w:r w:rsidRPr="000902E2">
        <w:rPr>
          <w:rFonts w:ascii="Times New Roman" w:hAnsi="Times New Roman" w:cs="Times New Roman"/>
          <w:b/>
          <w:sz w:val="24"/>
          <w:szCs w:val="24"/>
        </w:rPr>
        <w:t>водоснабжения</w:t>
      </w:r>
      <w:r w:rsidRPr="000902E2">
        <w:rPr>
          <w:rFonts w:ascii="Times New Roman" w:hAnsi="Times New Roman" w:cs="Times New Roman"/>
          <w:sz w:val="24"/>
          <w:szCs w:val="24"/>
        </w:rPr>
        <w:t xml:space="preserve">, находящихся в муниципальной собственности </w:t>
      </w:r>
      <w:r w:rsidR="00E77B3B" w:rsidRPr="000902E2">
        <w:rPr>
          <w:rFonts w:ascii="Times New Roman" w:hAnsi="Times New Roman" w:cs="Times New Roman"/>
          <w:sz w:val="24"/>
          <w:szCs w:val="24"/>
        </w:rPr>
        <w:t>администрации муниципа</w:t>
      </w:r>
      <w:r w:rsidR="00E1672E" w:rsidRPr="000902E2">
        <w:rPr>
          <w:rFonts w:ascii="Times New Roman" w:hAnsi="Times New Roman" w:cs="Times New Roman"/>
          <w:sz w:val="24"/>
          <w:szCs w:val="24"/>
        </w:rPr>
        <w:t xml:space="preserve">льного района «Калганский район», </w:t>
      </w:r>
      <w:r w:rsidR="00E77B3B" w:rsidRPr="000902E2">
        <w:rPr>
          <w:rFonts w:ascii="Times New Roman" w:hAnsi="Times New Roman" w:cs="Times New Roman"/>
          <w:sz w:val="24"/>
          <w:szCs w:val="24"/>
        </w:rPr>
        <w:t xml:space="preserve">расположенных по адресу: 674340, Забайкальский край, Калганский район, с. Калга, ул. </w:t>
      </w:r>
      <w:r w:rsidR="00570012" w:rsidRPr="000902E2">
        <w:rPr>
          <w:rFonts w:ascii="Times New Roman" w:hAnsi="Times New Roman" w:cs="Times New Roman"/>
          <w:sz w:val="24"/>
          <w:szCs w:val="24"/>
        </w:rPr>
        <w:t>60 лет Октября, д. 20</w:t>
      </w:r>
      <w:r w:rsidR="00E77B3B" w:rsidRPr="000902E2">
        <w:rPr>
          <w:rFonts w:ascii="Times New Roman" w:hAnsi="Times New Roman" w:cs="Times New Roman"/>
          <w:sz w:val="24"/>
          <w:szCs w:val="24"/>
        </w:rPr>
        <w:t xml:space="preserve"> «а», д. 20 «в».</w:t>
      </w:r>
      <w:proofErr w:type="gramEnd"/>
    </w:p>
    <w:p w:rsidR="00E77B3B" w:rsidRPr="000902E2" w:rsidRDefault="00E77B3B" w:rsidP="00E77B3B">
      <w:pPr>
        <w:spacing w:after="0"/>
        <w:jc w:val="both"/>
        <w:rPr>
          <w:rFonts w:ascii="Times New Roman" w:hAnsi="Times New Roman" w:cs="Times New Roman"/>
          <w:sz w:val="24"/>
          <w:szCs w:val="24"/>
        </w:rPr>
      </w:pPr>
    </w:p>
    <w:p w:rsidR="00E1672E" w:rsidRPr="000902E2" w:rsidRDefault="00364AFD" w:rsidP="00E1672E">
      <w:pPr>
        <w:widowControl w:val="0"/>
        <w:spacing w:after="0"/>
        <w:jc w:val="center"/>
        <w:rPr>
          <w:rFonts w:ascii="Times New Roman" w:hAnsi="Times New Roman" w:cs="Times New Roman"/>
          <w:sz w:val="24"/>
          <w:szCs w:val="24"/>
        </w:rPr>
      </w:pPr>
      <w:r w:rsidRPr="000902E2">
        <w:rPr>
          <w:rFonts w:ascii="Times New Roman" w:hAnsi="Times New Roman" w:cs="Times New Roman"/>
          <w:sz w:val="24"/>
          <w:szCs w:val="24"/>
        </w:rPr>
        <w:t xml:space="preserve">Долгосрочные параметры регулирования деятельности Концессионера в отношении деятельности объектов водоснабжения расположенных по адресу: </w:t>
      </w:r>
      <w:r w:rsidR="00E1672E" w:rsidRPr="000902E2">
        <w:rPr>
          <w:rFonts w:ascii="Times New Roman" w:hAnsi="Times New Roman" w:cs="Times New Roman"/>
          <w:sz w:val="24"/>
          <w:szCs w:val="24"/>
        </w:rPr>
        <w:t xml:space="preserve">674340, Забайкальский край, Калганский район, с. Калга, ул. </w:t>
      </w:r>
      <w:r w:rsidR="00570012" w:rsidRPr="000902E2">
        <w:rPr>
          <w:rFonts w:ascii="Times New Roman" w:hAnsi="Times New Roman" w:cs="Times New Roman"/>
          <w:sz w:val="24"/>
          <w:szCs w:val="24"/>
        </w:rPr>
        <w:t>60 лет Октября, д. 20</w:t>
      </w:r>
      <w:r w:rsidR="00E1672E" w:rsidRPr="000902E2">
        <w:rPr>
          <w:rFonts w:ascii="Times New Roman" w:hAnsi="Times New Roman" w:cs="Times New Roman"/>
          <w:sz w:val="24"/>
          <w:szCs w:val="24"/>
        </w:rPr>
        <w:t xml:space="preserve"> «а», д. 20 «в».</w:t>
      </w:r>
    </w:p>
    <w:p w:rsidR="00364AFD" w:rsidRDefault="00364AFD" w:rsidP="00030025">
      <w:pPr>
        <w:widowControl w:val="0"/>
        <w:spacing w:after="0"/>
        <w:jc w:val="center"/>
        <w:rPr>
          <w:rFonts w:ascii="Times New Roman" w:hAnsi="Times New Roman" w:cs="Times New Roman"/>
          <w:sz w:val="24"/>
          <w:szCs w:val="24"/>
        </w:rPr>
      </w:pPr>
    </w:p>
    <w:tbl>
      <w:tblPr>
        <w:tblW w:w="13463" w:type="dxa"/>
        <w:tblInd w:w="103" w:type="dxa"/>
        <w:tblLook w:val="04A0"/>
      </w:tblPr>
      <w:tblGrid>
        <w:gridCol w:w="2002"/>
        <w:gridCol w:w="3053"/>
        <w:gridCol w:w="2152"/>
        <w:gridCol w:w="2077"/>
        <w:gridCol w:w="2177"/>
        <w:gridCol w:w="2002"/>
      </w:tblGrid>
      <w:tr w:rsidR="00E73D39" w:rsidRPr="00CE0030" w:rsidTr="00871AF1">
        <w:trPr>
          <w:trHeight w:val="939"/>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Наименование</w:t>
            </w:r>
          </w:p>
        </w:tc>
        <w:tc>
          <w:tcPr>
            <w:tcW w:w="30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Долгосрочные параметры государственного регулирования цен (тарифов), не являющиеся критериям конкурса (индекс эффективности операционных расходов)</w:t>
            </w:r>
          </w:p>
        </w:tc>
        <w:tc>
          <w:tcPr>
            <w:tcW w:w="8408" w:type="dxa"/>
            <w:gridSpan w:val="4"/>
            <w:tcBorders>
              <w:top w:val="single" w:sz="4" w:space="0" w:color="auto"/>
              <w:left w:val="nil"/>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Предельные (минимальные и (или) максимальные) значения критериев конкурса</w:t>
            </w:r>
          </w:p>
        </w:tc>
      </w:tr>
      <w:tr w:rsidR="00E73D39" w:rsidRPr="00CE0030" w:rsidTr="00871AF1">
        <w:trPr>
          <w:trHeight w:val="712"/>
        </w:trPr>
        <w:tc>
          <w:tcPr>
            <w:tcW w:w="2002" w:type="dxa"/>
            <w:vMerge/>
            <w:tcBorders>
              <w:top w:val="single" w:sz="4" w:space="0" w:color="auto"/>
              <w:left w:val="single" w:sz="4" w:space="0" w:color="auto"/>
              <w:bottom w:val="single" w:sz="4" w:space="0" w:color="auto"/>
              <w:right w:val="single" w:sz="4" w:space="0" w:color="auto"/>
            </w:tcBorders>
            <w:vAlign w:val="center"/>
            <w:hideMark/>
          </w:tcPr>
          <w:p w:rsidR="00E73D39" w:rsidRPr="00CE0030" w:rsidRDefault="00E73D39" w:rsidP="00871AF1">
            <w:pPr>
              <w:spacing w:after="0" w:line="240" w:lineRule="auto"/>
              <w:rPr>
                <w:rFonts w:ascii="Times New Roman" w:eastAsia="Times New Roman" w:hAnsi="Times New Roman" w:cs="Times New Roman"/>
                <w:color w:val="000000"/>
              </w:rPr>
            </w:pPr>
          </w:p>
        </w:tc>
        <w:tc>
          <w:tcPr>
            <w:tcW w:w="3053" w:type="dxa"/>
            <w:vMerge/>
            <w:tcBorders>
              <w:top w:val="single" w:sz="4" w:space="0" w:color="auto"/>
              <w:left w:val="single" w:sz="4" w:space="0" w:color="auto"/>
              <w:bottom w:val="single" w:sz="4" w:space="0" w:color="000000"/>
              <w:right w:val="single" w:sz="4" w:space="0" w:color="auto"/>
            </w:tcBorders>
            <w:vAlign w:val="center"/>
            <w:hideMark/>
          </w:tcPr>
          <w:p w:rsidR="00E73D39" w:rsidRPr="00CE0030" w:rsidRDefault="00E73D39" w:rsidP="00871AF1">
            <w:pPr>
              <w:spacing w:after="0" w:line="240" w:lineRule="auto"/>
              <w:rPr>
                <w:rFonts w:ascii="Times New Roman" w:eastAsia="Times New Roman" w:hAnsi="Times New Roman" w:cs="Times New Roman"/>
                <w:color w:val="000000"/>
              </w:rPr>
            </w:pPr>
          </w:p>
        </w:tc>
        <w:tc>
          <w:tcPr>
            <w:tcW w:w="2152" w:type="dxa"/>
            <w:vMerge w:val="restart"/>
            <w:tcBorders>
              <w:top w:val="nil"/>
              <w:left w:val="single" w:sz="4" w:space="0" w:color="auto"/>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Базовый уровень операционных расходов</w:t>
            </w:r>
          </w:p>
        </w:tc>
        <w:tc>
          <w:tcPr>
            <w:tcW w:w="4254" w:type="dxa"/>
            <w:gridSpan w:val="2"/>
            <w:tcBorders>
              <w:top w:val="single" w:sz="4" w:space="0" w:color="auto"/>
              <w:left w:val="nil"/>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Показатели энергосбережения и энергетической эффективности</w:t>
            </w:r>
          </w:p>
        </w:tc>
        <w:tc>
          <w:tcPr>
            <w:tcW w:w="2002" w:type="dxa"/>
            <w:vMerge w:val="restart"/>
            <w:tcBorders>
              <w:top w:val="nil"/>
              <w:left w:val="single" w:sz="4" w:space="0" w:color="auto"/>
              <w:bottom w:val="single" w:sz="4" w:space="0" w:color="000000"/>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Нормативный уровень прибыли</w:t>
            </w:r>
          </w:p>
        </w:tc>
      </w:tr>
      <w:tr w:rsidR="00E73D39" w:rsidRPr="00CE0030" w:rsidTr="00871AF1">
        <w:trPr>
          <w:trHeight w:val="1606"/>
        </w:trPr>
        <w:tc>
          <w:tcPr>
            <w:tcW w:w="2002" w:type="dxa"/>
            <w:vMerge/>
            <w:tcBorders>
              <w:top w:val="single" w:sz="4" w:space="0" w:color="auto"/>
              <w:left w:val="single" w:sz="4" w:space="0" w:color="auto"/>
              <w:bottom w:val="single" w:sz="4" w:space="0" w:color="auto"/>
              <w:right w:val="single" w:sz="4" w:space="0" w:color="auto"/>
            </w:tcBorders>
            <w:vAlign w:val="center"/>
            <w:hideMark/>
          </w:tcPr>
          <w:p w:rsidR="00E73D39" w:rsidRPr="00CE0030" w:rsidRDefault="00E73D39" w:rsidP="00871AF1">
            <w:pPr>
              <w:spacing w:after="0" w:line="240" w:lineRule="auto"/>
              <w:rPr>
                <w:rFonts w:ascii="Times New Roman" w:eastAsia="Times New Roman" w:hAnsi="Times New Roman" w:cs="Times New Roman"/>
                <w:color w:val="000000"/>
              </w:rPr>
            </w:pPr>
          </w:p>
        </w:tc>
        <w:tc>
          <w:tcPr>
            <w:tcW w:w="3053" w:type="dxa"/>
            <w:vMerge/>
            <w:tcBorders>
              <w:top w:val="single" w:sz="4" w:space="0" w:color="auto"/>
              <w:left w:val="single" w:sz="4" w:space="0" w:color="auto"/>
              <w:bottom w:val="single" w:sz="4" w:space="0" w:color="000000"/>
              <w:right w:val="single" w:sz="4" w:space="0" w:color="auto"/>
            </w:tcBorders>
            <w:vAlign w:val="center"/>
            <w:hideMark/>
          </w:tcPr>
          <w:p w:rsidR="00E73D39" w:rsidRPr="00CE0030" w:rsidRDefault="00E73D39" w:rsidP="00871AF1">
            <w:pPr>
              <w:spacing w:after="0" w:line="240" w:lineRule="auto"/>
              <w:rPr>
                <w:rFonts w:ascii="Times New Roman" w:eastAsia="Times New Roman" w:hAnsi="Times New Roman" w:cs="Times New Roman"/>
                <w:color w:val="000000"/>
              </w:rPr>
            </w:pPr>
          </w:p>
        </w:tc>
        <w:tc>
          <w:tcPr>
            <w:tcW w:w="2152" w:type="dxa"/>
            <w:vMerge/>
            <w:tcBorders>
              <w:top w:val="nil"/>
              <w:left w:val="single" w:sz="4" w:space="0" w:color="auto"/>
              <w:bottom w:val="single" w:sz="4" w:space="0" w:color="auto"/>
              <w:right w:val="single" w:sz="4" w:space="0" w:color="auto"/>
            </w:tcBorders>
            <w:vAlign w:val="center"/>
            <w:hideMark/>
          </w:tcPr>
          <w:p w:rsidR="00E73D39" w:rsidRPr="00CE0030" w:rsidRDefault="00E73D39" w:rsidP="00871AF1">
            <w:pPr>
              <w:spacing w:after="0" w:line="240" w:lineRule="auto"/>
              <w:rPr>
                <w:rFonts w:ascii="Times New Roman" w:eastAsia="Times New Roman" w:hAnsi="Times New Roman" w:cs="Times New Roman"/>
                <w:color w:val="000000"/>
              </w:rPr>
            </w:pPr>
          </w:p>
        </w:tc>
        <w:tc>
          <w:tcPr>
            <w:tcW w:w="2077" w:type="dxa"/>
            <w:tcBorders>
              <w:top w:val="nil"/>
              <w:left w:val="nil"/>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уровень потерь воды</w:t>
            </w:r>
          </w:p>
        </w:tc>
        <w:tc>
          <w:tcPr>
            <w:tcW w:w="2177" w:type="dxa"/>
            <w:tcBorders>
              <w:top w:val="nil"/>
              <w:left w:val="nil"/>
              <w:bottom w:val="single" w:sz="4" w:space="0" w:color="auto"/>
              <w:right w:val="single" w:sz="4" w:space="0" w:color="auto"/>
            </w:tcBorders>
            <w:shd w:val="clear" w:color="000000" w:fill="FFFFFF"/>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удельный расход электрической энергии</w:t>
            </w:r>
          </w:p>
        </w:tc>
        <w:tc>
          <w:tcPr>
            <w:tcW w:w="2002" w:type="dxa"/>
            <w:vMerge/>
            <w:tcBorders>
              <w:top w:val="nil"/>
              <w:left w:val="single" w:sz="4" w:space="0" w:color="auto"/>
              <w:bottom w:val="single" w:sz="4" w:space="0" w:color="000000"/>
              <w:right w:val="single" w:sz="4" w:space="0" w:color="auto"/>
            </w:tcBorders>
            <w:vAlign w:val="center"/>
            <w:hideMark/>
          </w:tcPr>
          <w:p w:rsidR="00E73D39" w:rsidRPr="00CE0030" w:rsidRDefault="00E73D39" w:rsidP="00871AF1">
            <w:pPr>
              <w:spacing w:after="0" w:line="240" w:lineRule="auto"/>
              <w:rPr>
                <w:rFonts w:ascii="Times New Roman" w:eastAsia="Times New Roman" w:hAnsi="Times New Roman" w:cs="Times New Roman"/>
                <w:color w:val="000000"/>
              </w:rPr>
            </w:pPr>
          </w:p>
        </w:tc>
      </w:tr>
      <w:tr w:rsidR="00E73D39" w:rsidRPr="00CE0030" w:rsidTr="00871AF1">
        <w:trPr>
          <w:trHeight w:val="308"/>
        </w:trPr>
        <w:tc>
          <w:tcPr>
            <w:tcW w:w="2002" w:type="dxa"/>
            <w:tcBorders>
              <w:top w:val="nil"/>
              <w:left w:val="single" w:sz="4" w:space="0" w:color="auto"/>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Ед. измер.</w:t>
            </w:r>
          </w:p>
        </w:tc>
        <w:tc>
          <w:tcPr>
            <w:tcW w:w="3053" w:type="dxa"/>
            <w:tcBorders>
              <w:top w:val="nil"/>
              <w:left w:val="nil"/>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w:t>
            </w:r>
          </w:p>
        </w:tc>
        <w:tc>
          <w:tcPr>
            <w:tcW w:w="215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тыс. руб.</w:t>
            </w:r>
          </w:p>
        </w:tc>
        <w:tc>
          <w:tcPr>
            <w:tcW w:w="2077"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w:t>
            </w:r>
          </w:p>
        </w:tc>
        <w:tc>
          <w:tcPr>
            <w:tcW w:w="2177" w:type="dxa"/>
            <w:tcBorders>
              <w:top w:val="nil"/>
              <w:left w:val="nil"/>
              <w:bottom w:val="single" w:sz="4" w:space="0" w:color="auto"/>
              <w:right w:val="single" w:sz="4" w:space="0" w:color="auto"/>
            </w:tcBorders>
            <w:shd w:val="clear" w:color="000000" w:fill="FFFFFF"/>
            <w:noWrap/>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кВт</w:t>
            </w:r>
            <w:proofErr w:type="gramStart"/>
            <w:r w:rsidRPr="00CE0030">
              <w:rPr>
                <w:rFonts w:ascii="Times New Roman" w:eastAsia="Times New Roman" w:hAnsi="Times New Roman" w:cs="Times New Roman"/>
                <w:color w:val="000000"/>
              </w:rPr>
              <w:t>.ч</w:t>
            </w:r>
            <w:proofErr w:type="gramEnd"/>
            <w:r w:rsidRPr="00CE0030">
              <w:rPr>
                <w:rFonts w:ascii="Times New Roman" w:eastAsia="Times New Roman" w:hAnsi="Times New Roman" w:cs="Times New Roman"/>
                <w:color w:val="000000"/>
              </w:rPr>
              <w:t xml:space="preserve">/м3 </w:t>
            </w:r>
          </w:p>
        </w:tc>
        <w:tc>
          <w:tcPr>
            <w:tcW w:w="200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w:t>
            </w:r>
          </w:p>
        </w:tc>
      </w:tr>
      <w:tr w:rsidR="00E73D39" w:rsidRPr="00CE0030" w:rsidTr="00871AF1">
        <w:trPr>
          <w:trHeight w:val="303"/>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2018</w:t>
            </w:r>
          </w:p>
        </w:tc>
        <w:tc>
          <w:tcPr>
            <w:tcW w:w="3053" w:type="dxa"/>
            <w:tcBorders>
              <w:top w:val="nil"/>
              <w:left w:val="nil"/>
              <w:bottom w:val="single" w:sz="4" w:space="0" w:color="auto"/>
              <w:right w:val="single" w:sz="4" w:space="0" w:color="auto"/>
            </w:tcBorders>
            <w:shd w:val="clear" w:color="auto" w:fill="auto"/>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w:t>
            </w:r>
          </w:p>
        </w:tc>
        <w:tc>
          <w:tcPr>
            <w:tcW w:w="215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938,33</w:t>
            </w:r>
          </w:p>
        </w:tc>
        <w:tc>
          <w:tcPr>
            <w:tcW w:w="2077" w:type="dxa"/>
            <w:tcBorders>
              <w:top w:val="nil"/>
              <w:left w:val="nil"/>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0,00</w:t>
            </w:r>
          </w:p>
        </w:tc>
        <w:tc>
          <w:tcPr>
            <w:tcW w:w="2177"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1,30</w:t>
            </w:r>
          </w:p>
        </w:tc>
        <w:tc>
          <w:tcPr>
            <w:tcW w:w="200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0,00</w:t>
            </w:r>
          </w:p>
        </w:tc>
      </w:tr>
      <w:tr w:rsidR="00E73D39" w:rsidRPr="00CE0030" w:rsidTr="00871AF1">
        <w:trPr>
          <w:trHeight w:val="303"/>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2019</w:t>
            </w:r>
          </w:p>
        </w:tc>
        <w:tc>
          <w:tcPr>
            <w:tcW w:w="3053" w:type="dxa"/>
            <w:tcBorders>
              <w:top w:val="nil"/>
              <w:left w:val="nil"/>
              <w:bottom w:val="single" w:sz="4" w:space="0" w:color="auto"/>
              <w:right w:val="single" w:sz="4" w:space="0" w:color="auto"/>
            </w:tcBorders>
            <w:shd w:val="clear" w:color="auto" w:fill="auto"/>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w:t>
            </w:r>
          </w:p>
        </w:tc>
        <w:tc>
          <w:tcPr>
            <w:tcW w:w="215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966,10</w:t>
            </w:r>
          </w:p>
        </w:tc>
        <w:tc>
          <w:tcPr>
            <w:tcW w:w="2077" w:type="dxa"/>
            <w:tcBorders>
              <w:top w:val="nil"/>
              <w:left w:val="nil"/>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0,00</w:t>
            </w:r>
          </w:p>
        </w:tc>
        <w:tc>
          <w:tcPr>
            <w:tcW w:w="2177"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1,30</w:t>
            </w:r>
          </w:p>
        </w:tc>
        <w:tc>
          <w:tcPr>
            <w:tcW w:w="200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0,00</w:t>
            </w:r>
          </w:p>
        </w:tc>
      </w:tr>
      <w:tr w:rsidR="00E73D39" w:rsidRPr="00CE0030" w:rsidTr="00871AF1">
        <w:trPr>
          <w:trHeight w:val="303"/>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2020</w:t>
            </w:r>
          </w:p>
        </w:tc>
        <w:tc>
          <w:tcPr>
            <w:tcW w:w="3053" w:type="dxa"/>
            <w:tcBorders>
              <w:top w:val="nil"/>
              <w:left w:val="nil"/>
              <w:bottom w:val="single" w:sz="4" w:space="0" w:color="auto"/>
              <w:right w:val="single" w:sz="4" w:space="0" w:color="auto"/>
            </w:tcBorders>
            <w:shd w:val="clear" w:color="auto" w:fill="auto"/>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w:t>
            </w:r>
          </w:p>
        </w:tc>
        <w:tc>
          <w:tcPr>
            <w:tcW w:w="215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994,70</w:t>
            </w:r>
          </w:p>
        </w:tc>
        <w:tc>
          <w:tcPr>
            <w:tcW w:w="2077" w:type="dxa"/>
            <w:tcBorders>
              <w:top w:val="nil"/>
              <w:left w:val="nil"/>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0,00</w:t>
            </w:r>
          </w:p>
        </w:tc>
        <w:tc>
          <w:tcPr>
            <w:tcW w:w="2177"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1,30</w:t>
            </w:r>
          </w:p>
        </w:tc>
        <w:tc>
          <w:tcPr>
            <w:tcW w:w="200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0,00</w:t>
            </w:r>
          </w:p>
        </w:tc>
      </w:tr>
      <w:tr w:rsidR="00E73D39" w:rsidRPr="00CE0030" w:rsidTr="00871AF1">
        <w:trPr>
          <w:trHeight w:val="303"/>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2021</w:t>
            </w:r>
          </w:p>
        </w:tc>
        <w:tc>
          <w:tcPr>
            <w:tcW w:w="3053" w:type="dxa"/>
            <w:tcBorders>
              <w:top w:val="nil"/>
              <w:left w:val="nil"/>
              <w:bottom w:val="single" w:sz="4" w:space="0" w:color="auto"/>
              <w:right w:val="single" w:sz="4" w:space="0" w:color="auto"/>
            </w:tcBorders>
            <w:shd w:val="clear" w:color="auto" w:fill="auto"/>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w:t>
            </w:r>
          </w:p>
        </w:tc>
        <w:tc>
          <w:tcPr>
            <w:tcW w:w="215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1 024,14</w:t>
            </w:r>
          </w:p>
        </w:tc>
        <w:tc>
          <w:tcPr>
            <w:tcW w:w="2077" w:type="dxa"/>
            <w:tcBorders>
              <w:top w:val="nil"/>
              <w:left w:val="nil"/>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0,00</w:t>
            </w:r>
          </w:p>
        </w:tc>
        <w:tc>
          <w:tcPr>
            <w:tcW w:w="2177"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1,30</w:t>
            </w:r>
          </w:p>
        </w:tc>
        <w:tc>
          <w:tcPr>
            <w:tcW w:w="200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0,00</w:t>
            </w:r>
          </w:p>
        </w:tc>
      </w:tr>
      <w:tr w:rsidR="00E73D39" w:rsidRPr="00CE0030" w:rsidTr="00871AF1">
        <w:trPr>
          <w:trHeight w:val="303"/>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2022</w:t>
            </w:r>
          </w:p>
        </w:tc>
        <w:tc>
          <w:tcPr>
            <w:tcW w:w="3053" w:type="dxa"/>
            <w:tcBorders>
              <w:top w:val="nil"/>
              <w:left w:val="nil"/>
              <w:bottom w:val="single" w:sz="4" w:space="0" w:color="auto"/>
              <w:right w:val="single" w:sz="4" w:space="0" w:color="auto"/>
            </w:tcBorders>
            <w:shd w:val="clear" w:color="auto" w:fill="auto"/>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w:t>
            </w:r>
          </w:p>
        </w:tc>
        <w:tc>
          <w:tcPr>
            <w:tcW w:w="215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1 054,46</w:t>
            </w:r>
          </w:p>
        </w:tc>
        <w:tc>
          <w:tcPr>
            <w:tcW w:w="2077" w:type="dxa"/>
            <w:tcBorders>
              <w:top w:val="nil"/>
              <w:left w:val="nil"/>
              <w:bottom w:val="single" w:sz="4" w:space="0" w:color="auto"/>
              <w:right w:val="single" w:sz="4" w:space="0" w:color="auto"/>
            </w:tcBorders>
            <w:shd w:val="clear" w:color="auto" w:fill="auto"/>
            <w:vAlign w:val="center"/>
            <w:hideMark/>
          </w:tcPr>
          <w:p w:rsidR="00E73D39" w:rsidRPr="00CE0030" w:rsidRDefault="00E73D39" w:rsidP="00871AF1">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0,00</w:t>
            </w:r>
          </w:p>
        </w:tc>
        <w:tc>
          <w:tcPr>
            <w:tcW w:w="2177"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1,30</w:t>
            </w:r>
          </w:p>
        </w:tc>
        <w:tc>
          <w:tcPr>
            <w:tcW w:w="2002" w:type="dxa"/>
            <w:tcBorders>
              <w:top w:val="nil"/>
              <w:left w:val="nil"/>
              <w:bottom w:val="single" w:sz="4" w:space="0" w:color="auto"/>
              <w:right w:val="single" w:sz="4" w:space="0" w:color="auto"/>
            </w:tcBorders>
            <w:shd w:val="clear" w:color="auto" w:fill="auto"/>
            <w:noWrap/>
            <w:vAlign w:val="center"/>
            <w:hideMark/>
          </w:tcPr>
          <w:p w:rsidR="00E73D39" w:rsidRPr="00CE0030" w:rsidRDefault="00E73D39" w:rsidP="00871AF1">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0,00</w:t>
            </w:r>
          </w:p>
        </w:tc>
      </w:tr>
    </w:tbl>
    <w:p w:rsidR="00E73D39" w:rsidRDefault="00E73D39" w:rsidP="00030025">
      <w:pPr>
        <w:widowControl w:val="0"/>
        <w:spacing w:after="0"/>
        <w:jc w:val="center"/>
        <w:rPr>
          <w:rFonts w:ascii="Times New Roman" w:hAnsi="Times New Roman" w:cs="Times New Roman"/>
          <w:sz w:val="24"/>
          <w:szCs w:val="24"/>
        </w:rPr>
      </w:pPr>
    </w:p>
    <w:p w:rsidR="00E73D39" w:rsidRDefault="00E73D39" w:rsidP="00030025">
      <w:pPr>
        <w:widowControl w:val="0"/>
        <w:spacing w:after="0"/>
        <w:jc w:val="center"/>
        <w:rPr>
          <w:rFonts w:ascii="Times New Roman" w:hAnsi="Times New Roman" w:cs="Times New Roman"/>
          <w:sz w:val="24"/>
          <w:szCs w:val="24"/>
        </w:rPr>
      </w:pPr>
    </w:p>
    <w:p w:rsidR="00E73D39" w:rsidRPr="000902E2" w:rsidRDefault="00E73D39" w:rsidP="00030025">
      <w:pPr>
        <w:widowControl w:val="0"/>
        <w:spacing w:after="0"/>
        <w:jc w:val="center"/>
        <w:rPr>
          <w:rFonts w:ascii="Times New Roman" w:hAnsi="Times New Roman" w:cs="Times New Roman"/>
          <w:sz w:val="24"/>
          <w:szCs w:val="24"/>
        </w:rPr>
      </w:pPr>
    </w:p>
    <w:p w:rsidR="00364AFD" w:rsidRPr="000902E2" w:rsidRDefault="00364AFD" w:rsidP="0057728D">
      <w:pPr>
        <w:rPr>
          <w:rFonts w:ascii="Times New Roman" w:hAnsi="Times New Roman" w:cs="Times New Roman"/>
          <w:sz w:val="24"/>
          <w:szCs w:val="24"/>
        </w:rPr>
        <w:sectPr w:rsidR="00364AFD" w:rsidRPr="000902E2" w:rsidSect="00570012">
          <w:pgSz w:w="16834" w:h="11909" w:orient="landscape"/>
          <w:pgMar w:top="1134" w:right="851" w:bottom="1134" w:left="1701" w:header="720" w:footer="720" w:gutter="0"/>
          <w:cols w:space="720"/>
        </w:sectPr>
      </w:pPr>
    </w:p>
    <w:p w:rsidR="00095332" w:rsidRPr="000902E2" w:rsidRDefault="00095332" w:rsidP="00364AFD">
      <w:pPr>
        <w:pStyle w:val="Standard"/>
        <w:autoSpaceDE w:val="0"/>
        <w:rPr>
          <w:rFonts w:eastAsia="Times New Roman" w:cs="Times New Roman"/>
          <w:color w:val="000000"/>
          <w:lang w:val="ru-RU"/>
        </w:rPr>
      </w:pPr>
    </w:p>
    <w:p w:rsidR="0057728D" w:rsidRPr="000902E2" w:rsidRDefault="00364AFD" w:rsidP="0057728D">
      <w:pPr>
        <w:pStyle w:val="Standard"/>
        <w:autoSpaceDE w:val="0"/>
        <w:ind w:firstLine="709"/>
        <w:jc w:val="right"/>
        <w:rPr>
          <w:rFonts w:eastAsia="Times New Roman" w:cs="Times New Roman"/>
          <w:color w:val="000000"/>
          <w:lang w:val="ru-RU"/>
        </w:rPr>
      </w:pPr>
      <w:r w:rsidRPr="000902E2">
        <w:rPr>
          <w:rFonts w:eastAsia="Times New Roman" w:cs="Times New Roman"/>
          <w:color w:val="000000"/>
          <w:lang w:val="ru-RU"/>
        </w:rPr>
        <w:t>П</w:t>
      </w:r>
      <w:r w:rsidR="0057728D" w:rsidRPr="000902E2">
        <w:rPr>
          <w:rFonts w:eastAsia="Times New Roman" w:cs="Times New Roman"/>
          <w:color w:val="000000"/>
          <w:lang w:val="ru-RU"/>
        </w:rPr>
        <w:t>риложение № 6</w:t>
      </w:r>
    </w:p>
    <w:p w:rsidR="0057728D" w:rsidRPr="000902E2" w:rsidRDefault="0057728D" w:rsidP="0057728D">
      <w:pPr>
        <w:pStyle w:val="Standard"/>
        <w:autoSpaceDE w:val="0"/>
        <w:ind w:firstLine="709"/>
        <w:jc w:val="right"/>
        <w:rPr>
          <w:rFonts w:eastAsia="Times New Roman" w:cs="Times New Roman"/>
          <w:color w:val="000000"/>
          <w:lang w:val="ru-RU"/>
        </w:rPr>
      </w:pPr>
      <w:r w:rsidRPr="000902E2">
        <w:rPr>
          <w:rFonts w:eastAsia="Times New Roman" w:cs="Times New Roman"/>
          <w:color w:val="000000"/>
          <w:lang w:val="ru-RU"/>
        </w:rPr>
        <w:t>к конкурсной документации</w:t>
      </w:r>
    </w:p>
    <w:p w:rsidR="0057728D" w:rsidRPr="000902E2" w:rsidRDefault="0057728D" w:rsidP="0057728D">
      <w:pPr>
        <w:rPr>
          <w:rFonts w:ascii="Times New Roman" w:eastAsia="Times New Roman CYR" w:hAnsi="Times New Roman" w:cs="Times New Roman"/>
          <w:sz w:val="24"/>
          <w:szCs w:val="24"/>
        </w:rPr>
      </w:pPr>
    </w:p>
    <w:p w:rsidR="0057728D" w:rsidRPr="000902E2" w:rsidRDefault="0057728D" w:rsidP="00030025">
      <w:pPr>
        <w:jc w:val="center"/>
        <w:rPr>
          <w:rFonts w:ascii="Times New Roman" w:hAnsi="Times New Roman" w:cs="Times New Roman"/>
          <w:sz w:val="24"/>
          <w:szCs w:val="24"/>
        </w:rPr>
      </w:pPr>
      <w:r w:rsidRPr="000902E2">
        <w:rPr>
          <w:rFonts w:ascii="Times New Roman" w:hAnsi="Times New Roman" w:cs="Times New Roman"/>
          <w:sz w:val="24"/>
          <w:szCs w:val="24"/>
        </w:rPr>
        <w:t>ОПИСЬ ДОКУМЕНТОВ,</w:t>
      </w:r>
    </w:p>
    <w:p w:rsidR="0057728D" w:rsidRPr="000902E2" w:rsidRDefault="0057728D" w:rsidP="00030025">
      <w:pPr>
        <w:spacing w:after="0"/>
        <w:jc w:val="center"/>
        <w:rPr>
          <w:rFonts w:ascii="Times New Roman" w:hAnsi="Times New Roman" w:cs="Times New Roman"/>
          <w:sz w:val="24"/>
          <w:szCs w:val="24"/>
        </w:rPr>
      </w:pPr>
      <w:r w:rsidRPr="000902E2">
        <w:rPr>
          <w:rFonts w:ascii="Times New Roman" w:hAnsi="Times New Roman" w:cs="Times New Roman"/>
          <w:sz w:val="24"/>
          <w:szCs w:val="24"/>
        </w:rPr>
        <w:t>представляемых для участия в предварительном отборе открытого конкурса на право</w:t>
      </w:r>
      <w:r w:rsidR="00364AFD" w:rsidRPr="000902E2">
        <w:rPr>
          <w:rFonts w:ascii="Times New Roman" w:hAnsi="Times New Roman" w:cs="Times New Roman"/>
          <w:sz w:val="24"/>
          <w:szCs w:val="24"/>
        </w:rPr>
        <w:t xml:space="preserve"> </w:t>
      </w:r>
      <w:r w:rsidRPr="000902E2">
        <w:rPr>
          <w:rFonts w:ascii="Times New Roman" w:hAnsi="Times New Roman" w:cs="Times New Roman"/>
          <w:sz w:val="24"/>
          <w:szCs w:val="24"/>
        </w:rPr>
        <w:t>заключения концессионного соглашения в отношении объектов</w:t>
      </w:r>
    </w:p>
    <w:p w:rsidR="0057728D" w:rsidRPr="000902E2" w:rsidRDefault="0057728D" w:rsidP="00030025">
      <w:pPr>
        <w:spacing w:after="0"/>
        <w:jc w:val="center"/>
        <w:rPr>
          <w:rFonts w:ascii="Times New Roman" w:hAnsi="Times New Roman" w:cs="Times New Roman"/>
          <w:sz w:val="24"/>
          <w:szCs w:val="24"/>
        </w:rPr>
      </w:pPr>
      <w:r w:rsidRPr="000902E2">
        <w:rPr>
          <w:rFonts w:ascii="Times New Roman" w:hAnsi="Times New Roman" w:cs="Times New Roman"/>
          <w:sz w:val="24"/>
          <w:szCs w:val="24"/>
        </w:rPr>
        <w:t>теплоснабжения,</w:t>
      </w:r>
      <w:r w:rsidR="007655BD" w:rsidRPr="000902E2">
        <w:rPr>
          <w:rFonts w:ascii="Times New Roman" w:hAnsi="Times New Roman" w:cs="Times New Roman"/>
          <w:sz w:val="24"/>
          <w:szCs w:val="24"/>
        </w:rPr>
        <w:t xml:space="preserve"> водоснабжения, </w:t>
      </w:r>
      <w:proofErr w:type="gramStart"/>
      <w:r w:rsidRPr="000902E2">
        <w:rPr>
          <w:rFonts w:ascii="Times New Roman" w:hAnsi="Times New Roman" w:cs="Times New Roman"/>
          <w:sz w:val="24"/>
          <w:szCs w:val="24"/>
        </w:rPr>
        <w:t>находящихся</w:t>
      </w:r>
      <w:proofErr w:type="gramEnd"/>
      <w:r w:rsidRPr="000902E2">
        <w:rPr>
          <w:rFonts w:ascii="Times New Roman" w:hAnsi="Times New Roman" w:cs="Times New Roman"/>
          <w:sz w:val="24"/>
          <w:szCs w:val="24"/>
        </w:rPr>
        <w:t xml:space="preserve"> в муниципальной собственности </w:t>
      </w:r>
      <w:r w:rsidR="001711EF" w:rsidRPr="000902E2">
        <w:rPr>
          <w:rFonts w:ascii="Times New Roman" w:hAnsi="Times New Roman" w:cs="Times New Roman"/>
          <w:sz w:val="24"/>
          <w:szCs w:val="24"/>
        </w:rPr>
        <w:t>администрации муниципального района</w:t>
      </w:r>
      <w:r w:rsidRPr="000902E2">
        <w:rPr>
          <w:rFonts w:ascii="Times New Roman" w:hAnsi="Times New Roman" w:cs="Times New Roman"/>
          <w:sz w:val="24"/>
          <w:szCs w:val="24"/>
        </w:rPr>
        <w:t xml:space="preserve"> «</w:t>
      </w:r>
      <w:r w:rsidR="001711EF"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w:t>
      </w:r>
    </w:p>
    <w:p w:rsidR="00030025" w:rsidRPr="000902E2" w:rsidRDefault="00030025" w:rsidP="0057728D">
      <w:pPr>
        <w:rPr>
          <w:rFonts w:ascii="Times New Roman" w:hAnsi="Times New Roman" w:cs="Times New Roman"/>
          <w:spacing w:val="-1"/>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pacing w:val="-1"/>
          <w:sz w:val="24"/>
          <w:szCs w:val="24"/>
        </w:rPr>
        <w:t xml:space="preserve">Заявка заявителем открытого конкурса подаётся в запечатанном конверте, на </w:t>
      </w:r>
      <w:r w:rsidRPr="000902E2">
        <w:rPr>
          <w:rFonts w:ascii="Times New Roman" w:hAnsi="Times New Roman" w:cs="Times New Roman"/>
          <w:sz w:val="24"/>
          <w:szCs w:val="24"/>
        </w:rPr>
        <w:t>котором указывается полное название открытого конкурса. Заявитель открытого конкурса указывает на таком конверте свои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5857"/>
        <w:gridCol w:w="2552"/>
      </w:tblGrid>
      <w:tr w:rsidR="0057728D" w:rsidRPr="000902E2" w:rsidTr="0057728D">
        <w:tc>
          <w:tcPr>
            <w:tcW w:w="1201"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30025">
            <w:pPr>
              <w:widowControl w:val="0"/>
              <w:shd w:val="clear" w:color="auto" w:fill="FFFFFF"/>
              <w:suppressAutoHyphens/>
              <w:autoSpaceDE w:val="0"/>
              <w:ind w:firstLine="142"/>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 xml:space="preserve">№ </w:t>
            </w:r>
            <w:proofErr w:type="gramStart"/>
            <w:r w:rsidRPr="000902E2">
              <w:rPr>
                <w:rFonts w:ascii="Times New Roman" w:hAnsi="Times New Roman" w:cs="Times New Roman"/>
                <w:b/>
                <w:spacing w:val="-11"/>
                <w:sz w:val="24"/>
                <w:szCs w:val="24"/>
              </w:rPr>
              <w:t>п</w:t>
            </w:r>
            <w:proofErr w:type="gramEnd"/>
            <w:r w:rsidRPr="000902E2">
              <w:rPr>
                <w:rFonts w:ascii="Times New Roman" w:hAnsi="Times New Roman" w:cs="Times New Roman"/>
                <w:b/>
                <w:spacing w:val="-11"/>
                <w:sz w:val="24"/>
                <w:szCs w:val="24"/>
              </w:rPr>
              <w:t>/п</w:t>
            </w:r>
          </w:p>
        </w:tc>
        <w:tc>
          <w:tcPr>
            <w:tcW w:w="6042"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30025">
            <w:pPr>
              <w:widowControl w:val="0"/>
              <w:shd w:val="clear" w:color="auto" w:fill="FFFFFF"/>
              <w:suppressAutoHyphens/>
              <w:autoSpaceDE w:val="0"/>
              <w:ind w:firstLine="142"/>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Наименование</w:t>
            </w:r>
          </w:p>
        </w:tc>
        <w:tc>
          <w:tcPr>
            <w:tcW w:w="2614"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30025">
            <w:pPr>
              <w:widowControl w:val="0"/>
              <w:shd w:val="clear" w:color="auto" w:fill="FFFFFF"/>
              <w:suppressAutoHyphens/>
              <w:autoSpaceDE w:val="0"/>
              <w:ind w:firstLine="142"/>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 xml:space="preserve">Количество </w:t>
            </w:r>
            <w:r w:rsidRPr="000902E2">
              <w:rPr>
                <w:rFonts w:ascii="Times New Roman" w:hAnsi="Times New Roman" w:cs="Times New Roman"/>
                <w:b/>
                <w:spacing w:val="-5"/>
                <w:sz w:val="24"/>
                <w:szCs w:val="24"/>
              </w:rPr>
              <w:t>страниц</w:t>
            </w:r>
          </w:p>
        </w:tc>
      </w:tr>
      <w:tr w:rsidR="0057728D" w:rsidRPr="000902E2" w:rsidTr="0057728D">
        <w:trPr>
          <w:trHeight w:val="604"/>
        </w:trPr>
        <w:tc>
          <w:tcPr>
            <w:tcW w:w="120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1</w:t>
            </w:r>
          </w:p>
        </w:tc>
        <w:tc>
          <w:tcPr>
            <w:tcW w:w="6042"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030025">
            <w:pPr>
              <w:widowControl w:val="0"/>
              <w:shd w:val="clear" w:color="auto" w:fill="FFFFFF"/>
              <w:suppressAutoHyphens/>
              <w:autoSpaceDE w:val="0"/>
              <w:ind w:firstLine="75"/>
              <w:jc w:val="both"/>
              <w:rPr>
                <w:rFonts w:ascii="Times New Roman" w:eastAsia="Times New Roman CYR" w:hAnsi="Times New Roman" w:cs="Times New Roman"/>
                <w:bCs/>
                <w:sz w:val="24"/>
                <w:szCs w:val="24"/>
              </w:rPr>
            </w:pPr>
            <w:r w:rsidRPr="000902E2">
              <w:rPr>
                <w:rFonts w:ascii="Times New Roman" w:hAnsi="Times New Roman" w:cs="Times New Roman"/>
                <w:spacing w:val="-6"/>
                <w:sz w:val="24"/>
                <w:szCs w:val="24"/>
              </w:rPr>
              <w:t xml:space="preserve">Заявка на участие в </w:t>
            </w:r>
            <w:r w:rsidRPr="000902E2">
              <w:rPr>
                <w:rFonts w:ascii="Times New Roman" w:hAnsi="Times New Roman" w:cs="Times New Roman"/>
                <w:sz w:val="24"/>
                <w:szCs w:val="24"/>
              </w:rPr>
              <w:t>открытом конкурсе в двух экземплярах (оригинал и копия)</w:t>
            </w:r>
          </w:p>
        </w:tc>
        <w:tc>
          <w:tcPr>
            <w:tcW w:w="2614" w:type="dxa"/>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rPr>
          <w:trHeight w:val="148"/>
        </w:trPr>
        <w:tc>
          <w:tcPr>
            <w:tcW w:w="120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2</w:t>
            </w:r>
          </w:p>
        </w:tc>
        <w:tc>
          <w:tcPr>
            <w:tcW w:w="6042"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030025">
            <w:pPr>
              <w:widowControl w:val="0"/>
              <w:shd w:val="clear" w:color="auto" w:fill="FFFFFF"/>
              <w:suppressAutoHyphens/>
              <w:autoSpaceDE w:val="0"/>
              <w:ind w:firstLine="75"/>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Анкета участника открытого конкурса</w:t>
            </w:r>
          </w:p>
        </w:tc>
        <w:tc>
          <w:tcPr>
            <w:tcW w:w="2614" w:type="dxa"/>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rPr>
          <w:trHeight w:val="228"/>
        </w:trPr>
        <w:tc>
          <w:tcPr>
            <w:tcW w:w="120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3</w:t>
            </w:r>
          </w:p>
        </w:tc>
        <w:tc>
          <w:tcPr>
            <w:tcW w:w="6042"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030025">
            <w:pPr>
              <w:widowControl w:val="0"/>
              <w:shd w:val="clear" w:color="auto" w:fill="FFFFFF"/>
              <w:suppressAutoHyphens/>
              <w:autoSpaceDE w:val="0"/>
              <w:ind w:firstLine="75"/>
              <w:jc w:val="both"/>
              <w:rPr>
                <w:rFonts w:ascii="Times New Roman" w:eastAsia="Times New Roman CYR" w:hAnsi="Times New Roman" w:cs="Times New Roman"/>
                <w:bCs/>
                <w:spacing w:val="-6"/>
                <w:sz w:val="24"/>
                <w:szCs w:val="24"/>
              </w:rPr>
            </w:pPr>
            <w:r w:rsidRPr="000902E2">
              <w:rPr>
                <w:rFonts w:ascii="Times New Roman" w:hAnsi="Times New Roman" w:cs="Times New Roman"/>
                <w:sz w:val="24"/>
                <w:szCs w:val="24"/>
                <w:lang w:eastAsia="zh-CN"/>
              </w:rPr>
              <w:t xml:space="preserve">Выписка из Единого государственного реестра юридических лиц </w:t>
            </w:r>
            <w:r w:rsidRPr="000902E2">
              <w:rPr>
                <w:rFonts w:ascii="Times New Roman" w:hAnsi="Times New Roman" w:cs="Times New Roman"/>
                <w:sz w:val="24"/>
                <w:szCs w:val="24"/>
              </w:rPr>
              <w:t>(индивидуальных предпринимателей), полученная не ранее чем за шесть месяцев до даты размещения на официальном сайте торгов извещения о проведении конкурса, или</w:t>
            </w:r>
            <w:r w:rsidRPr="000902E2">
              <w:rPr>
                <w:rFonts w:ascii="Times New Roman" w:hAnsi="Times New Roman" w:cs="Times New Roman"/>
                <w:sz w:val="24"/>
                <w:szCs w:val="24"/>
                <w:lang w:eastAsia="zh-CN"/>
              </w:rPr>
              <w:t xml:space="preserve">  нотариально заверенная копия такой выписки (для юридических лиц, индивидуальных предпринимателей); или </w:t>
            </w:r>
            <w:r w:rsidRPr="000902E2">
              <w:rPr>
                <w:rFonts w:ascii="Times New Roman" w:hAnsi="Times New Roman" w:cs="Times New Roman"/>
                <w:spacing w:val="-4"/>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0902E2">
              <w:rPr>
                <w:rFonts w:ascii="Times New Roman" w:hAnsi="Times New Roman" w:cs="Times New Roman"/>
                <w:spacing w:val="-6"/>
                <w:sz w:val="24"/>
                <w:szCs w:val="24"/>
              </w:rPr>
              <w:t xml:space="preserve">индивидуального предпринимателя в соответствии с законодательством </w:t>
            </w:r>
            <w:r w:rsidRPr="000902E2">
              <w:rPr>
                <w:rFonts w:ascii="Times New Roman" w:hAnsi="Times New Roman" w:cs="Times New Roman"/>
                <w:sz w:val="24"/>
                <w:szCs w:val="24"/>
              </w:rPr>
              <w:t>соответствующего государства (для иностранных лиц)</w:t>
            </w:r>
          </w:p>
        </w:tc>
        <w:tc>
          <w:tcPr>
            <w:tcW w:w="2614" w:type="dxa"/>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120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4</w:t>
            </w:r>
          </w:p>
        </w:tc>
        <w:tc>
          <w:tcPr>
            <w:tcW w:w="6042"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30025">
            <w:pPr>
              <w:widowControl w:val="0"/>
              <w:shd w:val="clear" w:color="auto" w:fill="FFFFFF"/>
              <w:suppressAutoHyphens/>
              <w:autoSpaceDE w:val="0"/>
              <w:ind w:firstLine="75"/>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Документ, подтверждающий полномочия лица на осуществление </w:t>
            </w:r>
            <w:r w:rsidRPr="000902E2">
              <w:rPr>
                <w:rFonts w:ascii="Times New Roman" w:hAnsi="Times New Roman" w:cs="Times New Roman"/>
                <w:spacing w:val="-4"/>
                <w:sz w:val="24"/>
                <w:szCs w:val="24"/>
              </w:rPr>
              <w:t>действий от имени заявител</w:t>
            </w:r>
            <w:proofErr w:type="gramStart"/>
            <w:r w:rsidRPr="000902E2">
              <w:rPr>
                <w:rFonts w:ascii="Times New Roman" w:hAnsi="Times New Roman" w:cs="Times New Roman"/>
                <w:spacing w:val="-4"/>
                <w:sz w:val="24"/>
                <w:szCs w:val="24"/>
              </w:rPr>
              <w:t>я</w:t>
            </w:r>
            <w:r w:rsidRPr="000902E2">
              <w:rPr>
                <w:rFonts w:ascii="Times New Roman" w:hAnsi="Times New Roman" w:cs="Times New Roman"/>
                <w:sz w:val="24"/>
                <w:szCs w:val="24"/>
                <w:lang w:eastAsia="zh-CN"/>
              </w:rPr>
              <w:t>(</w:t>
            </w:r>
            <w:proofErr w:type="gramEnd"/>
            <w:r w:rsidRPr="000902E2">
              <w:rPr>
                <w:rFonts w:ascii="Times New Roman" w:hAnsi="Times New Roman" w:cs="Times New Roman"/>
                <w:sz w:val="24"/>
                <w:szCs w:val="24"/>
                <w:lang w:eastAsia="zh-CN"/>
              </w:rPr>
              <w:t>юридического лица или индивидуального предпринимателя), подавшего заявку на участие в конкурсе, или доверенность на уполномоченное лицо, имеющее право подписи и представления интересов организации – участника конкурса.</w:t>
            </w:r>
          </w:p>
        </w:tc>
        <w:tc>
          <w:tcPr>
            <w:tcW w:w="2614"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120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5</w:t>
            </w:r>
          </w:p>
        </w:tc>
        <w:tc>
          <w:tcPr>
            <w:tcW w:w="6042"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30025">
            <w:pPr>
              <w:widowControl w:val="0"/>
              <w:shd w:val="clear" w:color="auto" w:fill="FFFFFF"/>
              <w:suppressAutoHyphens/>
              <w:autoSpaceDE w:val="0"/>
              <w:ind w:firstLine="75"/>
              <w:jc w:val="both"/>
              <w:rPr>
                <w:rFonts w:ascii="Times New Roman" w:eastAsia="Times New Roman CYR" w:hAnsi="Times New Roman" w:cs="Times New Roman"/>
                <w:bCs/>
                <w:spacing w:val="-4"/>
                <w:sz w:val="24"/>
                <w:szCs w:val="24"/>
              </w:rPr>
            </w:pPr>
            <w:r w:rsidRPr="000902E2">
              <w:rPr>
                <w:rFonts w:ascii="Times New Roman" w:hAnsi="Times New Roman" w:cs="Times New Roman"/>
                <w:sz w:val="24"/>
                <w:szCs w:val="24"/>
              </w:rPr>
              <w:t xml:space="preserve">Копии своих учредительных документов (устав юридического лица, </w:t>
            </w:r>
            <w:r w:rsidRPr="000902E2">
              <w:rPr>
                <w:rFonts w:ascii="Times New Roman" w:hAnsi="Times New Roman" w:cs="Times New Roman"/>
                <w:spacing w:val="-4"/>
                <w:sz w:val="24"/>
                <w:szCs w:val="24"/>
              </w:rPr>
              <w:t xml:space="preserve">учредительный договор с </w:t>
            </w:r>
            <w:r w:rsidRPr="000902E2">
              <w:rPr>
                <w:rFonts w:ascii="Times New Roman" w:hAnsi="Times New Roman" w:cs="Times New Roman"/>
                <w:spacing w:val="-4"/>
                <w:sz w:val="24"/>
                <w:szCs w:val="24"/>
              </w:rPr>
              <w:lastRenderedPageBreak/>
              <w:t xml:space="preserve">изменениями, свидетельство о государственной регистрации, свидетельство о постановке на учёт в </w:t>
            </w:r>
            <w:r w:rsidRPr="000902E2">
              <w:rPr>
                <w:rFonts w:ascii="Times New Roman" w:hAnsi="Times New Roman" w:cs="Times New Roman"/>
                <w:sz w:val="24"/>
                <w:szCs w:val="24"/>
              </w:rPr>
              <w:t>налоговых органах, свидетельство о внесении записи в ЕГРЮЛ)</w:t>
            </w:r>
          </w:p>
        </w:tc>
        <w:tc>
          <w:tcPr>
            <w:tcW w:w="2614"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120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lastRenderedPageBreak/>
              <w:t>6</w:t>
            </w:r>
          </w:p>
        </w:tc>
        <w:tc>
          <w:tcPr>
            <w:tcW w:w="6042"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30025">
            <w:pPr>
              <w:widowControl w:val="0"/>
              <w:shd w:val="clear" w:color="auto" w:fill="FFFFFF"/>
              <w:suppressAutoHyphens/>
              <w:autoSpaceDE w:val="0"/>
              <w:ind w:firstLine="75"/>
              <w:jc w:val="both"/>
              <w:rPr>
                <w:rFonts w:ascii="Times New Roman" w:eastAsia="Times New Roman CYR" w:hAnsi="Times New Roman" w:cs="Times New Roman"/>
                <w:bCs/>
                <w:sz w:val="24"/>
                <w:szCs w:val="24"/>
                <w:lang w:eastAsia="zh-CN"/>
              </w:rPr>
            </w:pPr>
            <w:r w:rsidRPr="000902E2">
              <w:rPr>
                <w:rFonts w:ascii="Times New Roman" w:hAnsi="Times New Roman" w:cs="Times New Roman"/>
                <w:sz w:val="24"/>
                <w:szCs w:val="24"/>
                <w:lang w:eastAsia="zh-C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2614"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120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7</w:t>
            </w:r>
          </w:p>
        </w:tc>
        <w:tc>
          <w:tcPr>
            <w:tcW w:w="6042"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30025">
            <w:pPr>
              <w:widowControl w:val="0"/>
              <w:shd w:val="clear" w:color="auto" w:fill="FFFFFF"/>
              <w:suppressAutoHyphens/>
              <w:autoSpaceDE w:val="0"/>
              <w:ind w:firstLine="75"/>
              <w:jc w:val="both"/>
              <w:rPr>
                <w:rFonts w:ascii="Times New Roman" w:eastAsia="Times New Roman CYR" w:hAnsi="Times New Roman" w:cs="Times New Roman"/>
                <w:bCs/>
                <w:color w:val="000000"/>
                <w:spacing w:val="-4"/>
                <w:sz w:val="24"/>
                <w:szCs w:val="24"/>
              </w:rPr>
            </w:pPr>
            <w:r w:rsidRPr="000902E2">
              <w:rPr>
                <w:rFonts w:ascii="Times New Roman" w:hAnsi="Times New Roman" w:cs="Times New Roman"/>
                <w:sz w:val="24"/>
                <w:szCs w:val="24"/>
                <w:lang w:eastAsia="zh-CN"/>
              </w:rPr>
              <w:t>Документ (заявление), подтверждающий отсутствие проводимой в отношении участника открытого конкурса процедуры ликвидации, процедуры банкротства,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tc>
        <w:tc>
          <w:tcPr>
            <w:tcW w:w="2614"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bl>
    <w:p w:rsidR="0057728D" w:rsidRPr="000902E2" w:rsidRDefault="0057728D" w:rsidP="0057728D">
      <w:pPr>
        <w:rPr>
          <w:rFonts w:ascii="Times New Roman" w:eastAsia="Times New Roman CYR" w:hAnsi="Times New Roman" w:cs="Times New Roman"/>
          <w:bCs/>
          <w:sz w:val="24"/>
          <w:szCs w:val="24"/>
        </w:rPr>
      </w:pPr>
    </w:p>
    <w:p w:rsidR="0057728D" w:rsidRPr="000902E2" w:rsidRDefault="0057728D" w:rsidP="0057728D">
      <w:pPr>
        <w:rPr>
          <w:rFonts w:ascii="Times New Roman" w:hAnsi="Times New Roman" w:cs="Times New Roman"/>
          <w:sz w:val="24"/>
          <w:szCs w:val="24"/>
          <w:lang w:eastAsia="ja-JP" w:bidi="fa-IR"/>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Заявитель (уполномоченный представитель):</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   _______________________________________________________________________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(должность)   </w:t>
      </w:r>
      <w:r w:rsidRPr="000902E2">
        <w:rPr>
          <w:rFonts w:ascii="Times New Roman" w:hAnsi="Times New Roman" w:cs="Times New Roman"/>
          <w:sz w:val="24"/>
          <w:szCs w:val="24"/>
        </w:rPr>
        <w:tab/>
      </w:r>
      <w:r w:rsidRPr="000902E2">
        <w:rPr>
          <w:rFonts w:ascii="Times New Roman" w:hAnsi="Times New Roman" w:cs="Times New Roman"/>
          <w:sz w:val="24"/>
          <w:szCs w:val="24"/>
        </w:rPr>
        <w:tab/>
        <w:t xml:space="preserve">       (подпись)</w:t>
      </w:r>
      <w:r w:rsidRPr="000902E2">
        <w:rPr>
          <w:rFonts w:ascii="Times New Roman" w:hAnsi="Times New Roman" w:cs="Times New Roman"/>
          <w:sz w:val="24"/>
          <w:szCs w:val="24"/>
        </w:rPr>
        <w:tab/>
        <w:t>М.П.</w:t>
      </w:r>
      <w:r w:rsidRPr="000902E2">
        <w:rPr>
          <w:rFonts w:ascii="Times New Roman" w:hAnsi="Times New Roman" w:cs="Times New Roman"/>
          <w:sz w:val="24"/>
          <w:szCs w:val="24"/>
        </w:rPr>
        <w:tab/>
        <w:t xml:space="preserve"> (расшифровка подписи)</w:t>
      </w:r>
    </w:p>
    <w:p w:rsidR="0057728D" w:rsidRPr="000902E2" w:rsidRDefault="0057728D" w:rsidP="0057728D">
      <w:pPr>
        <w:rPr>
          <w:rFonts w:ascii="Times New Roman" w:hAnsi="Times New Roman" w:cs="Times New Roman"/>
          <w:sz w:val="24"/>
          <w:szCs w:val="24"/>
          <w:lang w:eastAsia="ja-JP" w:bidi="fa-IR"/>
        </w:rPr>
      </w:pPr>
    </w:p>
    <w:p w:rsidR="0057728D" w:rsidRPr="000902E2" w:rsidRDefault="0057728D" w:rsidP="0057728D">
      <w:pPr>
        <w:rPr>
          <w:rFonts w:ascii="Times New Roman" w:hAnsi="Times New Roman" w:cs="Times New Roman"/>
          <w:sz w:val="24"/>
          <w:szCs w:val="24"/>
          <w:lang w:eastAsia="ja-JP" w:bidi="fa-IR"/>
        </w:rPr>
      </w:pPr>
    </w:p>
    <w:p w:rsidR="0057728D" w:rsidRPr="000902E2" w:rsidRDefault="0057728D" w:rsidP="0057728D">
      <w:pPr>
        <w:rPr>
          <w:rFonts w:ascii="Times New Roman" w:hAnsi="Times New Roman" w:cs="Times New Roman"/>
          <w:sz w:val="24"/>
          <w:szCs w:val="24"/>
          <w:lang w:eastAsia="ja-JP" w:bidi="fa-IR"/>
        </w:rPr>
      </w:pPr>
    </w:p>
    <w:p w:rsidR="0057728D" w:rsidRPr="000902E2" w:rsidRDefault="0057728D" w:rsidP="0057728D">
      <w:pPr>
        <w:rPr>
          <w:rFonts w:ascii="Times New Roman" w:hAnsi="Times New Roman" w:cs="Times New Roman"/>
          <w:sz w:val="24"/>
          <w:szCs w:val="24"/>
          <w:lang w:eastAsia="ja-JP" w:bidi="fa-IR"/>
        </w:rPr>
      </w:pPr>
      <w:r w:rsidRPr="000902E2">
        <w:rPr>
          <w:rFonts w:ascii="Times New Roman" w:hAnsi="Times New Roman" w:cs="Times New Roman"/>
          <w:sz w:val="24"/>
          <w:szCs w:val="24"/>
          <w:lang w:eastAsia="ja-JP" w:bidi="fa-IR"/>
        </w:rPr>
        <w:tab/>
      </w:r>
    </w:p>
    <w:p w:rsidR="0057728D" w:rsidRPr="000902E2" w:rsidRDefault="0057728D" w:rsidP="007655BD">
      <w:pPr>
        <w:spacing w:after="0" w:line="240" w:lineRule="auto"/>
        <w:jc w:val="right"/>
        <w:rPr>
          <w:rFonts w:ascii="Times New Roman" w:hAnsi="Times New Roman" w:cs="Times New Roman"/>
          <w:sz w:val="24"/>
          <w:szCs w:val="24"/>
        </w:rPr>
      </w:pPr>
      <w:r w:rsidRPr="000902E2">
        <w:rPr>
          <w:rFonts w:ascii="Times New Roman" w:hAnsi="Times New Roman" w:cs="Times New Roman"/>
          <w:sz w:val="24"/>
          <w:szCs w:val="24"/>
          <w:lang w:eastAsia="ja-JP" w:bidi="fa-IR"/>
        </w:rPr>
        <w:br w:type="page"/>
      </w:r>
      <w:r w:rsidRPr="000902E2">
        <w:rPr>
          <w:rFonts w:ascii="Times New Roman" w:hAnsi="Times New Roman" w:cs="Times New Roman"/>
          <w:sz w:val="24"/>
          <w:szCs w:val="24"/>
        </w:rPr>
        <w:lastRenderedPageBreak/>
        <w:t>Приложение № 7</w:t>
      </w:r>
    </w:p>
    <w:p w:rsidR="0057728D" w:rsidRPr="000902E2" w:rsidRDefault="0057728D" w:rsidP="007655BD">
      <w:pPr>
        <w:pStyle w:val="Standard"/>
        <w:autoSpaceDE w:val="0"/>
        <w:ind w:firstLine="709"/>
        <w:jc w:val="right"/>
        <w:rPr>
          <w:rFonts w:eastAsia="Times New Roman" w:cs="Times New Roman"/>
          <w:color w:val="000000"/>
          <w:lang w:val="ru-RU"/>
        </w:rPr>
      </w:pPr>
      <w:r w:rsidRPr="000902E2">
        <w:rPr>
          <w:rFonts w:eastAsia="Times New Roman" w:cs="Times New Roman"/>
          <w:color w:val="000000"/>
          <w:lang w:val="ru-RU"/>
        </w:rPr>
        <w:t>к конкурсной документации</w:t>
      </w:r>
    </w:p>
    <w:p w:rsidR="0057728D" w:rsidRPr="000902E2" w:rsidRDefault="0057728D" w:rsidP="00030025">
      <w:pPr>
        <w:spacing w:after="0"/>
        <w:jc w:val="both"/>
        <w:rPr>
          <w:rFonts w:ascii="Times New Roman" w:eastAsia="Times New Roman CYR" w:hAnsi="Times New Roman" w:cs="Times New Roman"/>
          <w:sz w:val="24"/>
          <w:szCs w:val="24"/>
        </w:rPr>
      </w:pPr>
    </w:p>
    <w:p w:rsidR="0057728D" w:rsidRPr="000902E2" w:rsidRDefault="0057728D" w:rsidP="00030025">
      <w:pPr>
        <w:spacing w:after="0"/>
        <w:jc w:val="both"/>
        <w:rPr>
          <w:rFonts w:ascii="Times New Roman" w:hAnsi="Times New Roman" w:cs="Times New Roman"/>
          <w:sz w:val="24"/>
          <w:szCs w:val="24"/>
        </w:rPr>
      </w:pPr>
      <w:r w:rsidRPr="000902E2">
        <w:rPr>
          <w:rFonts w:ascii="Times New Roman" w:hAnsi="Times New Roman" w:cs="Times New Roman"/>
          <w:sz w:val="24"/>
          <w:szCs w:val="24"/>
        </w:rPr>
        <w:t>____________________В конкурсную комиссию</w:t>
      </w:r>
    </w:p>
    <w:p w:rsidR="0057728D" w:rsidRPr="000902E2" w:rsidRDefault="0057728D" w:rsidP="00030025">
      <w:pPr>
        <w:spacing w:after="0"/>
        <w:jc w:val="both"/>
        <w:rPr>
          <w:rFonts w:ascii="Times New Roman" w:hAnsi="Times New Roman" w:cs="Times New Roman"/>
          <w:sz w:val="24"/>
          <w:szCs w:val="24"/>
        </w:rPr>
      </w:pPr>
      <w:r w:rsidRPr="000902E2">
        <w:rPr>
          <w:rFonts w:ascii="Times New Roman" w:hAnsi="Times New Roman" w:cs="Times New Roman"/>
          <w:sz w:val="24"/>
          <w:szCs w:val="24"/>
        </w:rPr>
        <w:t>Дата, исходящий номер</w:t>
      </w:r>
    </w:p>
    <w:p w:rsidR="0057728D" w:rsidRPr="000902E2" w:rsidRDefault="0057728D" w:rsidP="00030025">
      <w:pPr>
        <w:spacing w:after="0"/>
        <w:jc w:val="both"/>
        <w:rPr>
          <w:rFonts w:ascii="Times New Roman" w:hAnsi="Times New Roman" w:cs="Times New Roman"/>
          <w:sz w:val="24"/>
          <w:szCs w:val="24"/>
        </w:rPr>
      </w:pPr>
      <w:r w:rsidRPr="000902E2">
        <w:rPr>
          <w:rFonts w:ascii="Times New Roman" w:hAnsi="Times New Roman" w:cs="Times New Roman"/>
          <w:sz w:val="24"/>
          <w:szCs w:val="24"/>
        </w:rPr>
        <w:t>(на бланке организации)</w:t>
      </w:r>
    </w:p>
    <w:p w:rsidR="0057728D" w:rsidRPr="000902E2" w:rsidRDefault="0057728D" w:rsidP="00030025">
      <w:pPr>
        <w:spacing w:after="0"/>
        <w:jc w:val="both"/>
        <w:rPr>
          <w:rFonts w:ascii="Times New Roman" w:hAnsi="Times New Roman" w:cs="Times New Roman"/>
          <w:sz w:val="24"/>
          <w:szCs w:val="24"/>
        </w:rPr>
      </w:pPr>
      <w:r w:rsidRPr="000902E2">
        <w:rPr>
          <w:rFonts w:ascii="Times New Roman" w:hAnsi="Times New Roman" w:cs="Times New Roman"/>
          <w:sz w:val="24"/>
          <w:szCs w:val="24"/>
        </w:rPr>
        <w:tab/>
      </w:r>
    </w:p>
    <w:p w:rsidR="0057728D" w:rsidRPr="000902E2" w:rsidRDefault="0057728D" w:rsidP="00030025">
      <w:pPr>
        <w:spacing w:after="0"/>
        <w:jc w:val="both"/>
        <w:rPr>
          <w:rFonts w:ascii="Times New Roman" w:hAnsi="Times New Roman" w:cs="Times New Roman"/>
          <w:sz w:val="24"/>
          <w:szCs w:val="24"/>
        </w:rPr>
      </w:pPr>
    </w:p>
    <w:p w:rsidR="0057728D" w:rsidRPr="000902E2" w:rsidRDefault="0057728D" w:rsidP="00030025">
      <w:pPr>
        <w:spacing w:after="0"/>
        <w:jc w:val="center"/>
        <w:rPr>
          <w:rFonts w:ascii="Times New Roman" w:hAnsi="Times New Roman" w:cs="Times New Roman"/>
          <w:sz w:val="24"/>
          <w:szCs w:val="24"/>
        </w:rPr>
      </w:pPr>
      <w:r w:rsidRPr="000902E2">
        <w:rPr>
          <w:rFonts w:ascii="Times New Roman" w:hAnsi="Times New Roman" w:cs="Times New Roman"/>
          <w:caps/>
          <w:sz w:val="24"/>
          <w:szCs w:val="24"/>
        </w:rPr>
        <w:t xml:space="preserve">Заявка </w:t>
      </w:r>
      <w:r w:rsidRPr="000902E2">
        <w:rPr>
          <w:rFonts w:ascii="Times New Roman" w:hAnsi="Times New Roman" w:cs="Times New Roman"/>
          <w:sz w:val="24"/>
          <w:szCs w:val="24"/>
        </w:rPr>
        <w:t>НА УЧАСТИЕ В КОНКУРСЕ</w:t>
      </w:r>
    </w:p>
    <w:p w:rsidR="0057728D" w:rsidRPr="000902E2" w:rsidRDefault="0057728D" w:rsidP="00030025">
      <w:pPr>
        <w:spacing w:after="0"/>
        <w:jc w:val="center"/>
        <w:rPr>
          <w:rFonts w:ascii="Times New Roman" w:hAnsi="Times New Roman" w:cs="Times New Roman"/>
          <w:sz w:val="24"/>
          <w:szCs w:val="24"/>
        </w:rPr>
      </w:pPr>
      <w:r w:rsidRPr="000902E2">
        <w:rPr>
          <w:rFonts w:ascii="Times New Roman" w:hAnsi="Times New Roman" w:cs="Times New Roman"/>
          <w:sz w:val="24"/>
          <w:szCs w:val="24"/>
        </w:rPr>
        <w:t>на право заключения концессионного соглашения в отношении объектов теплоснабжения,</w:t>
      </w:r>
      <w:r w:rsidR="007655BD" w:rsidRPr="000902E2">
        <w:rPr>
          <w:rFonts w:ascii="Times New Roman" w:hAnsi="Times New Roman" w:cs="Times New Roman"/>
          <w:sz w:val="24"/>
          <w:szCs w:val="24"/>
        </w:rPr>
        <w:t xml:space="preserve"> </w:t>
      </w:r>
      <w:r w:rsidRPr="000902E2">
        <w:rPr>
          <w:rFonts w:ascii="Times New Roman" w:hAnsi="Times New Roman" w:cs="Times New Roman"/>
          <w:sz w:val="24"/>
          <w:szCs w:val="24"/>
        </w:rPr>
        <w:t>водоснабжения</w:t>
      </w:r>
      <w:proofErr w:type="gramStart"/>
      <w:r w:rsidRPr="000902E2">
        <w:rPr>
          <w:rFonts w:ascii="Times New Roman" w:hAnsi="Times New Roman" w:cs="Times New Roman"/>
          <w:sz w:val="24"/>
          <w:szCs w:val="24"/>
        </w:rPr>
        <w:t xml:space="preserve"> </w:t>
      </w:r>
      <w:r w:rsidR="007655BD" w:rsidRPr="000902E2">
        <w:rPr>
          <w:rFonts w:ascii="Times New Roman" w:hAnsi="Times New Roman" w:cs="Times New Roman"/>
          <w:sz w:val="24"/>
          <w:szCs w:val="24"/>
        </w:rPr>
        <w:t>,</w:t>
      </w:r>
      <w:proofErr w:type="gramEnd"/>
      <w:r w:rsidR="007655BD"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находящихся в муниципальной собственности </w:t>
      </w:r>
      <w:r w:rsidR="00FF2A8D" w:rsidRPr="000902E2">
        <w:rPr>
          <w:rFonts w:ascii="Times New Roman" w:hAnsi="Times New Roman" w:cs="Times New Roman"/>
          <w:sz w:val="24"/>
          <w:szCs w:val="24"/>
        </w:rPr>
        <w:t>администрации муниципального района</w:t>
      </w:r>
      <w:r w:rsidRPr="000902E2">
        <w:rPr>
          <w:rFonts w:ascii="Times New Roman" w:hAnsi="Times New Roman" w:cs="Times New Roman"/>
          <w:sz w:val="24"/>
          <w:szCs w:val="24"/>
        </w:rPr>
        <w:t xml:space="preserve"> «</w:t>
      </w:r>
      <w:r w:rsidR="00FF2A8D"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w:t>
      </w:r>
    </w:p>
    <w:p w:rsidR="00030025" w:rsidRPr="000902E2" w:rsidRDefault="00030025" w:rsidP="00030025">
      <w:pPr>
        <w:spacing w:after="0"/>
        <w:jc w:val="center"/>
        <w:rPr>
          <w:rFonts w:ascii="Times New Roman" w:hAnsi="Times New Roman" w:cs="Times New Roman"/>
          <w:sz w:val="24"/>
          <w:szCs w:val="24"/>
        </w:rPr>
      </w:pPr>
    </w:p>
    <w:p w:rsidR="0057728D" w:rsidRPr="000902E2" w:rsidRDefault="0057728D" w:rsidP="00030025">
      <w:pPr>
        <w:spacing w:after="0"/>
        <w:jc w:val="both"/>
        <w:rPr>
          <w:rFonts w:ascii="Times New Roman" w:hAnsi="Times New Roman" w:cs="Times New Roman"/>
          <w:sz w:val="24"/>
          <w:szCs w:val="24"/>
        </w:rPr>
      </w:pPr>
      <w:r w:rsidRPr="000902E2">
        <w:rPr>
          <w:rFonts w:ascii="Times New Roman" w:hAnsi="Times New Roman" w:cs="Times New Roman"/>
          <w:sz w:val="24"/>
          <w:szCs w:val="24"/>
        </w:rPr>
        <w:t>1. </w:t>
      </w:r>
      <w:proofErr w:type="gramStart"/>
      <w:r w:rsidRPr="000902E2">
        <w:rPr>
          <w:rFonts w:ascii="Times New Roman" w:hAnsi="Times New Roman" w:cs="Times New Roman"/>
          <w:sz w:val="24"/>
          <w:szCs w:val="24"/>
        </w:rPr>
        <w:t xml:space="preserve">Изучив конкурсную документацию на право заключения концессионного соглашения, а также применимые к данному конкурсу законодательство и нормативно-правовые акты, я нижеподписавшийся, в лице _____________________________, действующего на основании ________________________, просит принять настоящую заявку на участие в конкурсе, проводимого Администрацией </w:t>
      </w:r>
      <w:r w:rsidR="00FF2A8D" w:rsidRPr="000902E2">
        <w:rPr>
          <w:rFonts w:ascii="Times New Roman" w:hAnsi="Times New Roman" w:cs="Times New Roman"/>
          <w:sz w:val="24"/>
          <w:szCs w:val="24"/>
        </w:rPr>
        <w:t>муниципального района</w:t>
      </w:r>
      <w:r w:rsidRPr="000902E2">
        <w:rPr>
          <w:rFonts w:ascii="Times New Roman" w:hAnsi="Times New Roman" w:cs="Times New Roman"/>
          <w:sz w:val="24"/>
          <w:szCs w:val="24"/>
        </w:rPr>
        <w:t xml:space="preserve"> «</w:t>
      </w:r>
      <w:r w:rsidR="00FF2A8D"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w:t>
      </w:r>
      <w:r w:rsidR="002B313A" w:rsidRPr="000902E2">
        <w:rPr>
          <w:rFonts w:ascii="Times New Roman" w:hAnsi="Times New Roman" w:cs="Times New Roman"/>
          <w:sz w:val="24"/>
          <w:szCs w:val="24"/>
        </w:rPr>
        <w:t xml:space="preserve"> </w:t>
      </w:r>
      <w:r w:rsidRPr="000902E2">
        <w:rPr>
          <w:rFonts w:ascii="Times New Roman" w:hAnsi="Times New Roman" w:cs="Times New Roman"/>
          <w:sz w:val="24"/>
          <w:szCs w:val="24"/>
        </w:rPr>
        <w:t>"__"____________ 20___</w:t>
      </w:r>
      <w:r w:rsidRPr="000902E2">
        <w:rPr>
          <w:rFonts w:ascii="Times New Roman" w:hAnsi="Times New Roman" w:cs="Times New Roman"/>
          <w:color w:val="FF0000"/>
          <w:sz w:val="24"/>
          <w:szCs w:val="24"/>
        </w:rPr>
        <w:t xml:space="preserve"> </w:t>
      </w:r>
      <w:r w:rsidRPr="000902E2">
        <w:rPr>
          <w:rFonts w:ascii="Times New Roman" w:hAnsi="Times New Roman" w:cs="Times New Roman"/>
          <w:sz w:val="24"/>
          <w:szCs w:val="24"/>
        </w:rPr>
        <w:t>г. по адресу:</w:t>
      </w:r>
      <w:r w:rsidR="002B313A" w:rsidRPr="000902E2">
        <w:rPr>
          <w:rFonts w:ascii="Times New Roman" w:hAnsi="Times New Roman" w:cs="Times New Roman"/>
          <w:sz w:val="24"/>
          <w:szCs w:val="24"/>
        </w:rPr>
        <w:t>67</w:t>
      </w:r>
      <w:r w:rsidR="00FF2A8D" w:rsidRPr="000902E2">
        <w:rPr>
          <w:rFonts w:ascii="Times New Roman" w:hAnsi="Times New Roman" w:cs="Times New Roman"/>
          <w:sz w:val="24"/>
          <w:szCs w:val="24"/>
        </w:rPr>
        <w:t>4340</w:t>
      </w:r>
      <w:r w:rsidRPr="000902E2">
        <w:rPr>
          <w:rFonts w:ascii="Times New Roman" w:hAnsi="Times New Roman" w:cs="Times New Roman"/>
          <w:sz w:val="24"/>
          <w:szCs w:val="24"/>
        </w:rPr>
        <w:t xml:space="preserve"> Забайкальский край, </w:t>
      </w:r>
      <w:r w:rsidR="00FF2A8D" w:rsidRPr="000902E2">
        <w:rPr>
          <w:rFonts w:ascii="Times New Roman" w:hAnsi="Times New Roman" w:cs="Times New Roman"/>
          <w:sz w:val="24"/>
          <w:szCs w:val="24"/>
        </w:rPr>
        <w:t>Калганский</w:t>
      </w:r>
      <w:r w:rsidRPr="000902E2">
        <w:rPr>
          <w:rFonts w:ascii="Times New Roman" w:hAnsi="Times New Roman" w:cs="Times New Roman"/>
          <w:sz w:val="24"/>
          <w:szCs w:val="24"/>
        </w:rPr>
        <w:t xml:space="preserve"> район, </w:t>
      </w:r>
      <w:r w:rsidR="00FF2A8D" w:rsidRPr="000902E2">
        <w:rPr>
          <w:rFonts w:ascii="Times New Roman" w:hAnsi="Times New Roman" w:cs="Times New Roman"/>
          <w:sz w:val="24"/>
          <w:szCs w:val="24"/>
        </w:rPr>
        <w:t>с. Калга</w:t>
      </w:r>
      <w:r w:rsidR="002B313A" w:rsidRPr="000902E2">
        <w:rPr>
          <w:rFonts w:ascii="Times New Roman" w:hAnsi="Times New Roman" w:cs="Times New Roman"/>
          <w:sz w:val="24"/>
          <w:szCs w:val="24"/>
        </w:rPr>
        <w:t>,</w:t>
      </w:r>
      <w:r w:rsidRPr="000902E2">
        <w:rPr>
          <w:rFonts w:ascii="Times New Roman" w:hAnsi="Times New Roman" w:cs="Times New Roman"/>
          <w:sz w:val="24"/>
          <w:szCs w:val="24"/>
        </w:rPr>
        <w:t xml:space="preserve"> ул. </w:t>
      </w:r>
      <w:r w:rsidR="00FF2A8D" w:rsidRPr="000902E2">
        <w:rPr>
          <w:rFonts w:ascii="Times New Roman" w:hAnsi="Times New Roman" w:cs="Times New Roman"/>
          <w:sz w:val="24"/>
          <w:szCs w:val="24"/>
        </w:rPr>
        <w:t>60 лет Октября, д. 3.</w:t>
      </w:r>
      <w:proofErr w:type="gramEnd"/>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2. Сведения о заявителе: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2.1. Участник (для юридического лица)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4059"/>
      </w:tblGrid>
      <w:tr w:rsidR="0057728D" w:rsidRPr="000902E2" w:rsidTr="0057728D">
        <w:tc>
          <w:tcPr>
            <w:tcW w:w="5580"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1.1. Фирменное наименование и сведения об организационно-правовой форме</w:t>
            </w:r>
          </w:p>
        </w:tc>
        <w:tc>
          <w:tcPr>
            <w:tcW w:w="4059"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5580"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1.2.Почтовый адрес          </w:t>
            </w:r>
          </w:p>
        </w:tc>
        <w:tc>
          <w:tcPr>
            <w:tcW w:w="4059"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5580"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1.3. Место нахождения </w:t>
            </w:r>
          </w:p>
        </w:tc>
        <w:tc>
          <w:tcPr>
            <w:tcW w:w="4059"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5580"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1.4.Контактный телефон (факс) </w:t>
            </w:r>
          </w:p>
        </w:tc>
        <w:tc>
          <w:tcPr>
            <w:tcW w:w="4059"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bl>
    <w:p w:rsidR="0057728D" w:rsidRPr="000902E2" w:rsidRDefault="0057728D" w:rsidP="0057728D">
      <w:pPr>
        <w:rPr>
          <w:rFonts w:ascii="Times New Roman" w:eastAsia="Times New Roman CYR" w:hAnsi="Times New Roman" w:cs="Times New Roman"/>
          <w:bCs/>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2.2. Участник (для индивидуального предпринимательства, физического лица)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4059"/>
      </w:tblGrid>
      <w:tr w:rsidR="0057728D" w:rsidRPr="000902E2" w:rsidTr="0057728D">
        <w:tc>
          <w:tcPr>
            <w:tcW w:w="5580"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2.1. Фамилия, имя, отчество </w:t>
            </w:r>
          </w:p>
        </w:tc>
        <w:tc>
          <w:tcPr>
            <w:tcW w:w="4059"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5580"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2.2. Паспортные данные </w:t>
            </w:r>
          </w:p>
        </w:tc>
        <w:tc>
          <w:tcPr>
            <w:tcW w:w="4059"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5580"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2.3. Сведения о месте жительства </w:t>
            </w:r>
          </w:p>
        </w:tc>
        <w:tc>
          <w:tcPr>
            <w:tcW w:w="4059"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bl>
    <w:p w:rsidR="0057728D" w:rsidRPr="000902E2" w:rsidRDefault="0057728D" w:rsidP="0057728D">
      <w:pPr>
        <w:rPr>
          <w:rFonts w:ascii="Times New Roman" w:eastAsia="Times New Roman CYR" w:hAnsi="Times New Roman" w:cs="Times New Roman"/>
          <w:bCs/>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3. Настоящей заявкой подтверждаю, что:</w:t>
      </w:r>
    </w:p>
    <w:p w:rsidR="0057728D" w:rsidRPr="000902E2" w:rsidRDefault="0057728D" w:rsidP="002B313A">
      <w:pPr>
        <w:spacing w:after="0"/>
        <w:rPr>
          <w:rFonts w:ascii="Times New Roman" w:hAnsi="Times New Roman" w:cs="Times New Roman"/>
          <w:sz w:val="24"/>
          <w:szCs w:val="24"/>
        </w:rPr>
      </w:pPr>
      <w:r w:rsidRPr="000902E2">
        <w:rPr>
          <w:rFonts w:ascii="Times New Roman" w:hAnsi="Times New Roman" w:cs="Times New Roman"/>
          <w:sz w:val="24"/>
          <w:szCs w:val="24"/>
        </w:rPr>
        <w:t>а) в отношении _____________________________________________________________</w:t>
      </w:r>
    </w:p>
    <w:p w:rsidR="0057728D" w:rsidRPr="000902E2" w:rsidRDefault="002B313A" w:rsidP="002B313A">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 xml:space="preserve">                        </w:t>
      </w:r>
      <w:r w:rsidR="0057728D" w:rsidRPr="000902E2">
        <w:rPr>
          <w:rFonts w:ascii="Times New Roman" w:hAnsi="Times New Roman" w:cs="Times New Roman"/>
          <w:sz w:val="24"/>
          <w:szCs w:val="24"/>
          <w:lang w:eastAsia="ar-SA"/>
        </w:rPr>
        <w:t>(наименование  юридического лица</w:t>
      </w:r>
      <w:r w:rsidRPr="000902E2">
        <w:rPr>
          <w:rFonts w:ascii="Times New Roman" w:hAnsi="Times New Roman" w:cs="Times New Roman"/>
          <w:sz w:val="24"/>
          <w:szCs w:val="24"/>
          <w:lang w:eastAsia="ar-SA"/>
        </w:rPr>
        <w:t xml:space="preserve"> </w:t>
      </w:r>
      <w:r w:rsidR="0057728D" w:rsidRPr="000902E2">
        <w:rPr>
          <w:rFonts w:ascii="Times New Roman" w:hAnsi="Times New Roman" w:cs="Times New Roman"/>
          <w:sz w:val="24"/>
          <w:szCs w:val="24"/>
        </w:rPr>
        <w:t>или</w:t>
      </w:r>
      <w:r w:rsidRPr="000902E2">
        <w:rPr>
          <w:rFonts w:ascii="Times New Roman" w:hAnsi="Times New Roman" w:cs="Times New Roman"/>
          <w:sz w:val="24"/>
          <w:szCs w:val="24"/>
        </w:rPr>
        <w:t xml:space="preserve"> </w:t>
      </w:r>
      <w:r w:rsidR="0057728D" w:rsidRPr="000902E2">
        <w:rPr>
          <w:rFonts w:ascii="Times New Roman" w:eastAsia="Arial" w:hAnsi="Times New Roman" w:cs="Times New Roman"/>
          <w:sz w:val="24"/>
          <w:szCs w:val="24"/>
        </w:rPr>
        <w:t>ФИО индивидуального предпринимателя</w:t>
      </w:r>
      <w:r w:rsidR="0057728D" w:rsidRPr="000902E2">
        <w:rPr>
          <w:rFonts w:ascii="Times New Roman" w:hAnsi="Times New Roman" w:cs="Times New Roman"/>
          <w:sz w:val="24"/>
          <w:szCs w:val="24"/>
          <w:lang w:eastAsia="ar-SA"/>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lastRenderedPageBreak/>
        <w:t>отсутствует решение арбитражного суда о признании банкротом и об открытии конкурсного производства;</w:t>
      </w:r>
    </w:p>
    <w:p w:rsidR="002B313A" w:rsidRPr="000902E2" w:rsidRDefault="002B313A" w:rsidP="002B313A">
      <w:pPr>
        <w:spacing w:after="0"/>
        <w:rPr>
          <w:rFonts w:ascii="Times New Roman" w:eastAsia="Arial" w:hAnsi="Times New Roman" w:cs="Times New Roman"/>
          <w:sz w:val="24"/>
          <w:szCs w:val="24"/>
        </w:rPr>
      </w:pPr>
    </w:p>
    <w:p w:rsidR="0057728D" w:rsidRPr="000902E2" w:rsidRDefault="0057728D" w:rsidP="002B313A">
      <w:pPr>
        <w:spacing w:after="0"/>
        <w:rPr>
          <w:rFonts w:ascii="Times New Roman" w:hAnsi="Times New Roman" w:cs="Times New Roman"/>
          <w:sz w:val="24"/>
          <w:szCs w:val="24"/>
        </w:rPr>
      </w:pPr>
      <w:r w:rsidRPr="000902E2">
        <w:rPr>
          <w:rFonts w:ascii="Times New Roman" w:eastAsia="Arial" w:hAnsi="Times New Roman" w:cs="Times New Roman"/>
          <w:sz w:val="24"/>
          <w:szCs w:val="24"/>
        </w:rPr>
        <w:t>б)</w:t>
      </w:r>
      <w:r w:rsidRPr="000902E2">
        <w:rPr>
          <w:rFonts w:ascii="Times New Roman" w:hAnsi="Times New Roman" w:cs="Times New Roman"/>
          <w:sz w:val="24"/>
          <w:szCs w:val="24"/>
        </w:rPr>
        <w:t> </w:t>
      </w:r>
      <w:r w:rsidRPr="000902E2">
        <w:rPr>
          <w:rFonts w:ascii="Times New Roman" w:eastAsia="Arial" w:hAnsi="Times New Roman" w:cs="Times New Roman"/>
          <w:sz w:val="24"/>
          <w:szCs w:val="24"/>
        </w:rPr>
        <w:t>деятельность___</w:t>
      </w:r>
      <w:r w:rsidRPr="000902E2">
        <w:rPr>
          <w:rFonts w:ascii="Times New Roman" w:hAnsi="Times New Roman" w:cs="Times New Roman"/>
          <w:sz w:val="24"/>
          <w:szCs w:val="24"/>
        </w:rPr>
        <w:t>___________________________________________________________</w:t>
      </w:r>
    </w:p>
    <w:p w:rsidR="0057728D" w:rsidRPr="000902E2" w:rsidRDefault="002B313A" w:rsidP="002B313A">
      <w:pPr>
        <w:spacing w:after="0"/>
        <w:rPr>
          <w:rFonts w:ascii="Times New Roman" w:eastAsia="Arial" w:hAnsi="Times New Roman" w:cs="Times New Roman"/>
          <w:sz w:val="24"/>
          <w:szCs w:val="24"/>
        </w:rPr>
      </w:pPr>
      <w:r w:rsidRPr="000902E2">
        <w:rPr>
          <w:rFonts w:ascii="Times New Roman" w:hAnsi="Times New Roman" w:cs="Times New Roman"/>
          <w:sz w:val="24"/>
          <w:szCs w:val="24"/>
        </w:rPr>
        <w:t xml:space="preserve">                           </w:t>
      </w:r>
      <w:r w:rsidR="0057728D" w:rsidRPr="000902E2">
        <w:rPr>
          <w:rFonts w:ascii="Times New Roman" w:hAnsi="Times New Roman" w:cs="Times New Roman"/>
          <w:sz w:val="24"/>
          <w:szCs w:val="24"/>
        </w:rPr>
        <w:t xml:space="preserve">(наименование юридического лица или </w:t>
      </w:r>
      <w:r w:rsidR="0057728D" w:rsidRPr="000902E2">
        <w:rPr>
          <w:rFonts w:ascii="Times New Roman" w:eastAsia="Arial" w:hAnsi="Times New Roman" w:cs="Times New Roman"/>
          <w:sz w:val="24"/>
          <w:szCs w:val="24"/>
        </w:rPr>
        <w:t>ФИО индивидуального предпринимателя</w:t>
      </w:r>
      <w:r w:rsidR="0057728D" w:rsidRPr="000902E2">
        <w:rPr>
          <w:rFonts w:ascii="Times New Roman" w:hAnsi="Times New Roman" w:cs="Times New Roman"/>
          <w:sz w:val="24"/>
          <w:szCs w:val="24"/>
        </w:rPr>
        <w:t>)</w:t>
      </w:r>
    </w:p>
    <w:p w:rsidR="0057728D" w:rsidRPr="000902E2" w:rsidRDefault="0057728D" w:rsidP="0057728D">
      <w:pPr>
        <w:rPr>
          <w:rFonts w:ascii="Times New Roman" w:eastAsia="Times New Roman CYR" w:hAnsi="Times New Roman" w:cs="Times New Roman"/>
          <w:sz w:val="24"/>
          <w:szCs w:val="24"/>
        </w:rPr>
      </w:pPr>
      <w:r w:rsidRPr="000902E2">
        <w:rPr>
          <w:rFonts w:ascii="Times New Roman" w:eastAsia="Arial" w:hAnsi="Times New Roman" w:cs="Times New Roman"/>
          <w:sz w:val="24"/>
          <w:szCs w:val="24"/>
        </w:rPr>
        <w:t xml:space="preserve">не </w:t>
      </w:r>
      <w:proofErr w:type="gramStart"/>
      <w:r w:rsidRPr="000902E2">
        <w:rPr>
          <w:rFonts w:ascii="Times New Roman" w:eastAsia="Arial" w:hAnsi="Times New Roman" w:cs="Times New Roman"/>
          <w:sz w:val="24"/>
          <w:szCs w:val="24"/>
        </w:rPr>
        <w:t>приостановлена</w:t>
      </w:r>
      <w:proofErr w:type="gramEnd"/>
      <w:r w:rsidRPr="000902E2">
        <w:rPr>
          <w:rFonts w:ascii="Times New Roman" w:eastAsia="Arial" w:hAnsi="Times New Roman" w:cs="Times New Roman"/>
          <w:sz w:val="24"/>
          <w:szCs w:val="24"/>
        </w:rPr>
        <w:t xml:space="preserve"> в порядке, предусмотренном </w:t>
      </w:r>
      <w:r w:rsidRPr="000902E2">
        <w:rPr>
          <w:rFonts w:ascii="Times New Roman" w:hAnsi="Times New Roman" w:cs="Times New Roman"/>
          <w:sz w:val="24"/>
          <w:szCs w:val="24"/>
        </w:rPr>
        <w:t>Кодексом Российской Федерации об административных правонарушениях на день рассмотрения заявки на участие в конкурсе;</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в) __</w:t>
      </w:r>
      <w:r w:rsidRPr="000902E2">
        <w:rPr>
          <w:rFonts w:ascii="Times New Roman" w:eastAsia="Arial" w:hAnsi="Times New Roman" w:cs="Times New Roman"/>
          <w:sz w:val="24"/>
          <w:szCs w:val="24"/>
        </w:rPr>
        <w:t>__</w:t>
      </w:r>
      <w:r w:rsidRPr="000902E2">
        <w:rPr>
          <w:rFonts w:ascii="Times New Roman" w:hAnsi="Times New Roman" w:cs="Times New Roman"/>
          <w:sz w:val="24"/>
          <w:szCs w:val="24"/>
        </w:rPr>
        <w:t>_____________________________________________________________________</w:t>
      </w:r>
    </w:p>
    <w:p w:rsidR="0057728D" w:rsidRPr="000902E2" w:rsidRDefault="0057728D" w:rsidP="0057728D">
      <w:pPr>
        <w:rPr>
          <w:rFonts w:ascii="Times New Roman" w:eastAsia="Arial" w:hAnsi="Times New Roman" w:cs="Times New Roman"/>
          <w:sz w:val="24"/>
          <w:szCs w:val="24"/>
        </w:rPr>
      </w:pPr>
      <w:r w:rsidRPr="000902E2">
        <w:rPr>
          <w:rFonts w:ascii="Times New Roman" w:hAnsi="Times New Roman" w:cs="Times New Roman"/>
          <w:sz w:val="24"/>
          <w:szCs w:val="24"/>
        </w:rPr>
        <w:t xml:space="preserve">(наименование юридического лица или </w:t>
      </w:r>
      <w:r w:rsidRPr="000902E2">
        <w:rPr>
          <w:rFonts w:ascii="Times New Roman" w:eastAsia="Arial" w:hAnsi="Times New Roman" w:cs="Times New Roman"/>
          <w:sz w:val="24"/>
          <w:szCs w:val="24"/>
        </w:rPr>
        <w:t>ФИО индивидуального предпринимателя</w:t>
      </w:r>
      <w:r w:rsidRPr="000902E2">
        <w:rPr>
          <w:rFonts w:ascii="Times New Roman" w:hAnsi="Times New Roman" w:cs="Times New Roman"/>
          <w:sz w:val="24"/>
          <w:szCs w:val="24"/>
        </w:rPr>
        <w:t>)</w:t>
      </w:r>
    </w:p>
    <w:p w:rsidR="0057728D" w:rsidRPr="000902E2" w:rsidRDefault="0057728D" w:rsidP="00030025">
      <w:pPr>
        <w:spacing w:after="0"/>
        <w:jc w:val="both"/>
        <w:rPr>
          <w:rFonts w:ascii="Times New Roman" w:eastAsia="Times New Roman CYR" w:hAnsi="Times New Roman" w:cs="Times New Roman"/>
          <w:sz w:val="24"/>
          <w:szCs w:val="24"/>
        </w:rPr>
      </w:pPr>
      <w:r w:rsidRPr="000902E2">
        <w:rPr>
          <w:rFonts w:ascii="Times New Roman" w:hAnsi="Times New Roman" w:cs="Times New Roman"/>
          <w:sz w:val="24"/>
          <w:szCs w:val="24"/>
        </w:rPr>
        <w:t>не имеет просроченной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rsidR="0057728D" w:rsidRPr="000902E2" w:rsidRDefault="0057728D" w:rsidP="002B313A">
      <w:pPr>
        <w:spacing w:after="0"/>
        <w:rPr>
          <w:rFonts w:ascii="Times New Roman" w:hAnsi="Times New Roman" w:cs="Times New Roman"/>
          <w:sz w:val="24"/>
          <w:szCs w:val="24"/>
        </w:rPr>
      </w:pPr>
      <w:r w:rsidRPr="000902E2">
        <w:rPr>
          <w:rFonts w:ascii="Times New Roman" w:hAnsi="Times New Roman" w:cs="Times New Roman"/>
          <w:sz w:val="24"/>
          <w:szCs w:val="24"/>
        </w:rPr>
        <w:t>г) в отношении ______________________________________________________________</w:t>
      </w:r>
    </w:p>
    <w:p w:rsidR="0057728D" w:rsidRPr="000902E2" w:rsidRDefault="002B313A" w:rsidP="002B313A">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 xml:space="preserve">                  </w:t>
      </w:r>
      <w:r w:rsidR="0057728D" w:rsidRPr="000902E2">
        <w:rPr>
          <w:rFonts w:ascii="Times New Roman" w:hAnsi="Times New Roman" w:cs="Times New Roman"/>
          <w:sz w:val="24"/>
          <w:szCs w:val="24"/>
          <w:lang w:eastAsia="ar-SA"/>
        </w:rPr>
        <w:t>(наименование  юридического лица</w:t>
      </w:r>
      <w:r w:rsidRPr="000902E2">
        <w:rPr>
          <w:rFonts w:ascii="Times New Roman" w:hAnsi="Times New Roman" w:cs="Times New Roman"/>
          <w:sz w:val="24"/>
          <w:szCs w:val="24"/>
          <w:lang w:eastAsia="ar-SA"/>
        </w:rPr>
        <w:t xml:space="preserve"> </w:t>
      </w:r>
      <w:r w:rsidR="0057728D" w:rsidRPr="000902E2">
        <w:rPr>
          <w:rFonts w:ascii="Times New Roman" w:hAnsi="Times New Roman" w:cs="Times New Roman"/>
          <w:sz w:val="24"/>
          <w:szCs w:val="24"/>
        </w:rPr>
        <w:t>или</w:t>
      </w:r>
      <w:r w:rsidRPr="000902E2">
        <w:rPr>
          <w:rFonts w:ascii="Times New Roman" w:hAnsi="Times New Roman" w:cs="Times New Roman"/>
          <w:sz w:val="24"/>
          <w:szCs w:val="24"/>
        </w:rPr>
        <w:t xml:space="preserve"> </w:t>
      </w:r>
      <w:r w:rsidR="0057728D" w:rsidRPr="000902E2">
        <w:rPr>
          <w:rFonts w:ascii="Times New Roman" w:eastAsia="Arial" w:hAnsi="Times New Roman" w:cs="Times New Roman"/>
          <w:sz w:val="24"/>
          <w:szCs w:val="24"/>
        </w:rPr>
        <w:t>ФИО индивидуального предпринимателя</w:t>
      </w:r>
      <w:r w:rsidR="0057728D" w:rsidRPr="000902E2">
        <w:rPr>
          <w:rFonts w:ascii="Times New Roman" w:hAnsi="Times New Roman" w:cs="Times New Roman"/>
          <w:sz w:val="24"/>
          <w:szCs w:val="24"/>
          <w:lang w:eastAsia="ar-SA"/>
        </w:rPr>
        <w:t>)</w:t>
      </w:r>
    </w:p>
    <w:p w:rsidR="002B313A" w:rsidRPr="000902E2" w:rsidRDefault="002B313A"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отсутствует решение о ликвидации.</w:t>
      </w:r>
    </w:p>
    <w:p w:rsidR="0057728D" w:rsidRPr="000902E2" w:rsidRDefault="0057728D" w:rsidP="0057728D">
      <w:pPr>
        <w:rPr>
          <w:rFonts w:ascii="Times New Roman" w:hAnsi="Times New Roman" w:cs="Times New Roman"/>
          <w:sz w:val="24"/>
          <w:szCs w:val="24"/>
        </w:rPr>
      </w:pPr>
    </w:p>
    <w:p w:rsidR="0057728D" w:rsidRPr="000902E2" w:rsidRDefault="0057728D" w:rsidP="00030025">
      <w:pPr>
        <w:spacing w:after="0"/>
        <w:jc w:val="both"/>
        <w:rPr>
          <w:rFonts w:ascii="Times New Roman" w:hAnsi="Times New Roman" w:cs="Times New Roman"/>
          <w:sz w:val="24"/>
          <w:szCs w:val="24"/>
        </w:rPr>
      </w:pPr>
      <w:r w:rsidRPr="000902E2">
        <w:rPr>
          <w:rFonts w:ascii="Times New Roman" w:hAnsi="Times New Roman" w:cs="Times New Roman"/>
          <w:sz w:val="24"/>
          <w:szCs w:val="24"/>
        </w:rPr>
        <w:t xml:space="preserve">4. Настоящим гарантирую достоверность представленной в настоящей заявке информации и подтверждаю право конкурсной комиссии  запрашивать в уполномоченных органах информацию, уточняющую представленные в ней сведения. </w:t>
      </w:r>
    </w:p>
    <w:p w:rsidR="0057728D" w:rsidRPr="000902E2" w:rsidRDefault="0057728D" w:rsidP="00030025">
      <w:pPr>
        <w:spacing w:after="0"/>
        <w:rPr>
          <w:rFonts w:ascii="Times New Roman" w:hAnsi="Times New Roman" w:cs="Times New Roman"/>
          <w:sz w:val="24"/>
          <w:szCs w:val="24"/>
        </w:rPr>
      </w:pPr>
      <w:r w:rsidRPr="000902E2">
        <w:rPr>
          <w:rFonts w:ascii="Times New Roman" w:hAnsi="Times New Roman" w:cs="Times New Roman"/>
          <w:sz w:val="24"/>
          <w:szCs w:val="24"/>
        </w:rPr>
        <w:t>5. В случае если настоящая заявка удовлетворяет требованиям действующего законодательства Российской Федерации и конкурсной документации  __</w:t>
      </w:r>
      <w:r w:rsidRPr="000902E2">
        <w:rPr>
          <w:rFonts w:ascii="Times New Roman" w:eastAsia="Arial" w:hAnsi="Times New Roman" w:cs="Times New Roman"/>
          <w:sz w:val="24"/>
          <w:szCs w:val="24"/>
        </w:rPr>
        <w:t>___</w:t>
      </w:r>
      <w:r w:rsidRPr="000902E2">
        <w:rPr>
          <w:rFonts w:ascii="Times New Roman" w:hAnsi="Times New Roman" w:cs="Times New Roman"/>
          <w:sz w:val="24"/>
          <w:szCs w:val="24"/>
        </w:rPr>
        <w:t>____________________________________________________________________</w:t>
      </w:r>
    </w:p>
    <w:p w:rsidR="0057728D" w:rsidRPr="000902E2" w:rsidRDefault="0057728D" w:rsidP="002B313A">
      <w:pPr>
        <w:spacing w:after="0"/>
        <w:jc w:val="center"/>
        <w:rPr>
          <w:rFonts w:ascii="Times New Roman" w:hAnsi="Times New Roman" w:cs="Times New Roman"/>
          <w:sz w:val="24"/>
          <w:szCs w:val="24"/>
        </w:rPr>
      </w:pPr>
      <w:r w:rsidRPr="000902E2">
        <w:rPr>
          <w:rFonts w:ascii="Times New Roman" w:hAnsi="Times New Roman" w:cs="Times New Roman"/>
          <w:sz w:val="24"/>
          <w:szCs w:val="24"/>
        </w:rPr>
        <w:t xml:space="preserve">(наименование юридического лица или </w:t>
      </w:r>
      <w:r w:rsidRPr="000902E2">
        <w:rPr>
          <w:rFonts w:ascii="Times New Roman" w:eastAsia="Arial" w:hAnsi="Times New Roman" w:cs="Times New Roman"/>
          <w:sz w:val="24"/>
          <w:szCs w:val="24"/>
        </w:rPr>
        <w:t>ФИО индивидуального предпринимателя</w:t>
      </w:r>
      <w:r w:rsidRPr="000902E2">
        <w:rPr>
          <w:rFonts w:ascii="Times New Roman" w:hAnsi="Times New Roman" w:cs="Times New Roman"/>
          <w:sz w:val="24"/>
          <w:szCs w:val="24"/>
        </w:rPr>
        <w:t>)</w:t>
      </w:r>
    </w:p>
    <w:p w:rsidR="002B313A" w:rsidRPr="000902E2" w:rsidRDefault="002B313A"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готово представить свое конкурсное предложение.</w:t>
      </w:r>
    </w:p>
    <w:p w:rsidR="002B313A" w:rsidRPr="000902E2" w:rsidRDefault="0057728D" w:rsidP="002B313A">
      <w:pPr>
        <w:spacing w:after="0"/>
        <w:rPr>
          <w:rFonts w:ascii="Times New Roman" w:hAnsi="Times New Roman" w:cs="Times New Roman"/>
          <w:sz w:val="24"/>
          <w:szCs w:val="24"/>
        </w:rPr>
      </w:pPr>
      <w:r w:rsidRPr="000902E2">
        <w:rPr>
          <w:rFonts w:ascii="Times New Roman" w:hAnsi="Times New Roman" w:cs="Times New Roman"/>
          <w:sz w:val="24"/>
          <w:szCs w:val="24"/>
        </w:rPr>
        <w:t xml:space="preserve">6. Сообщаем, что для оперативного уведомления по вопросам организационного характера и взаимодействия с Организатором конкурса </w:t>
      </w:r>
      <w:proofErr w:type="gramStart"/>
      <w:r w:rsidRPr="000902E2">
        <w:rPr>
          <w:rFonts w:ascii="Times New Roman" w:hAnsi="Times New Roman" w:cs="Times New Roman"/>
          <w:sz w:val="24"/>
          <w:szCs w:val="24"/>
        </w:rPr>
        <w:t>уполномочен</w:t>
      </w:r>
      <w:proofErr w:type="gramEnd"/>
      <w:r w:rsidRPr="000902E2">
        <w:rPr>
          <w:rFonts w:ascii="Times New Roman" w:hAnsi="Times New Roman" w:cs="Times New Roman"/>
          <w:sz w:val="24"/>
          <w:szCs w:val="24"/>
        </w:rPr>
        <w:t>_______________________________</w:t>
      </w:r>
    </w:p>
    <w:p w:rsidR="0057728D" w:rsidRPr="000902E2" w:rsidRDefault="002B313A" w:rsidP="002B313A">
      <w:pPr>
        <w:spacing w:after="0"/>
        <w:jc w:val="center"/>
        <w:rPr>
          <w:rFonts w:ascii="Times New Roman" w:hAnsi="Times New Roman" w:cs="Times New Roman"/>
          <w:sz w:val="24"/>
          <w:szCs w:val="24"/>
          <w:vertAlign w:val="superscript"/>
        </w:rPr>
      </w:pPr>
      <w:r w:rsidRPr="000902E2">
        <w:rPr>
          <w:rFonts w:ascii="Times New Roman" w:hAnsi="Times New Roman" w:cs="Times New Roman"/>
          <w:sz w:val="24"/>
          <w:szCs w:val="24"/>
          <w:vertAlign w:val="superscript"/>
        </w:rPr>
        <w:t xml:space="preserve">                                                                                                                                 </w:t>
      </w:r>
      <w:r w:rsidR="0057728D" w:rsidRPr="000902E2">
        <w:rPr>
          <w:rFonts w:ascii="Times New Roman" w:hAnsi="Times New Roman" w:cs="Times New Roman"/>
          <w:sz w:val="24"/>
          <w:szCs w:val="24"/>
          <w:vertAlign w:val="superscript"/>
        </w:rPr>
        <w:t>(Ф.И.О., телефон работника участника размещения заказа)</w:t>
      </w:r>
    </w:p>
    <w:p w:rsidR="0057728D" w:rsidRPr="000902E2" w:rsidRDefault="0057728D" w:rsidP="002B313A">
      <w:pPr>
        <w:spacing w:after="0"/>
        <w:rPr>
          <w:rFonts w:ascii="Times New Roman" w:hAnsi="Times New Roman" w:cs="Times New Roman"/>
          <w:sz w:val="24"/>
          <w:szCs w:val="24"/>
        </w:rPr>
      </w:pPr>
      <w:r w:rsidRPr="000902E2">
        <w:rPr>
          <w:rFonts w:ascii="Times New Roman" w:hAnsi="Times New Roman" w:cs="Times New Roman"/>
          <w:sz w:val="24"/>
          <w:szCs w:val="24"/>
        </w:rPr>
        <w:t>7. Корреспонденцию в наш адрес просим направлять по адресу: ________________________________________________________________________________</w:t>
      </w:r>
    </w:p>
    <w:p w:rsidR="0057728D" w:rsidRPr="000902E2" w:rsidRDefault="0057728D" w:rsidP="002B313A">
      <w:pPr>
        <w:spacing w:after="0"/>
        <w:rPr>
          <w:rFonts w:ascii="Times New Roman" w:hAnsi="Times New Roman" w:cs="Times New Roman"/>
          <w:sz w:val="24"/>
          <w:szCs w:val="24"/>
        </w:rPr>
      </w:pPr>
      <w:r w:rsidRPr="000902E2">
        <w:rPr>
          <w:rFonts w:ascii="Times New Roman" w:hAnsi="Times New Roman" w:cs="Times New Roman"/>
          <w:sz w:val="24"/>
          <w:szCs w:val="24"/>
        </w:rPr>
        <w:t>(указать)</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lastRenderedPageBreak/>
        <w:t>Заявитель (уполномоченный представитель):</w:t>
      </w:r>
    </w:p>
    <w:p w:rsidR="0057728D" w:rsidRPr="000902E2" w:rsidRDefault="0057728D" w:rsidP="0057728D">
      <w:pPr>
        <w:rPr>
          <w:rFonts w:ascii="Times New Roman" w:hAnsi="Times New Roman" w:cs="Times New Roman"/>
          <w:sz w:val="24"/>
          <w:szCs w:val="24"/>
        </w:rPr>
      </w:pPr>
    </w:p>
    <w:p w:rsidR="0057728D" w:rsidRPr="000902E2" w:rsidRDefault="0057728D" w:rsidP="002B313A">
      <w:pPr>
        <w:spacing w:after="0" w:line="240" w:lineRule="auto"/>
        <w:jc w:val="center"/>
        <w:rPr>
          <w:rFonts w:ascii="Times New Roman" w:hAnsi="Times New Roman" w:cs="Times New Roman"/>
          <w:sz w:val="24"/>
          <w:szCs w:val="24"/>
        </w:rPr>
      </w:pPr>
      <w:r w:rsidRPr="000902E2">
        <w:rPr>
          <w:rFonts w:ascii="Times New Roman" w:hAnsi="Times New Roman" w:cs="Times New Roman"/>
          <w:sz w:val="24"/>
          <w:szCs w:val="24"/>
        </w:rPr>
        <w:t>_______________________________________________________________________</w:t>
      </w:r>
    </w:p>
    <w:p w:rsidR="0057728D" w:rsidRPr="000902E2" w:rsidRDefault="0057728D" w:rsidP="002B313A">
      <w:pPr>
        <w:spacing w:after="0" w:line="240" w:lineRule="auto"/>
        <w:jc w:val="center"/>
        <w:rPr>
          <w:rFonts w:ascii="Times New Roman" w:hAnsi="Times New Roman" w:cs="Times New Roman"/>
          <w:sz w:val="24"/>
          <w:szCs w:val="24"/>
        </w:rPr>
      </w:pPr>
      <w:r w:rsidRPr="000902E2">
        <w:rPr>
          <w:rFonts w:ascii="Times New Roman" w:hAnsi="Times New Roman" w:cs="Times New Roman"/>
          <w:sz w:val="24"/>
          <w:szCs w:val="24"/>
        </w:rPr>
        <w:t xml:space="preserve">(должность)   </w:t>
      </w:r>
      <w:r w:rsidRPr="000902E2">
        <w:rPr>
          <w:rFonts w:ascii="Times New Roman" w:hAnsi="Times New Roman" w:cs="Times New Roman"/>
          <w:sz w:val="24"/>
          <w:szCs w:val="24"/>
        </w:rPr>
        <w:tab/>
      </w:r>
      <w:r w:rsidRPr="000902E2">
        <w:rPr>
          <w:rFonts w:ascii="Times New Roman" w:hAnsi="Times New Roman" w:cs="Times New Roman"/>
          <w:sz w:val="24"/>
          <w:szCs w:val="24"/>
        </w:rPr>
        <w:tab/>
        <w:t xml:space="preserve">       (подпись)</w:t>
      </w:r>
      <w:r w:rsidRPr="000902E2">
        <w:rPr>
          <w:rFonts w:ascii="Times New Roman" w:hAnsi="Times New Roman" w:cs="Times New Roman"/>
          <w:sz w:val="24"/>
          <w:szCs w:val="24"/>
        </w:rPr>
        <w:tab/>
        <w:t>М.П.</w:t>
      </w:r>
      <w:r w:rsidRPr="000902E2">
        <w:rPr>
          <w:rFonts w:ascii="Times New Roman" w:hAnsi="Times New Roman" w:cs="Times New Roman"/>
          <w:sz w:val="24"/>
          <w:szCs w:val="24"/>
        </w:rPr>
        <w:tab/>
        <w:t xml:space="preserve"> (расшифровка подписи)</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p>
    <w:p w:rsidR="00030025" w:rsidRPr="000902E2" w:rsidRDefault="00030025" w:rsidP="002B313A">
      <w:pPr>
        <w:spacing w:after="0" w:line="240" w:lineRule="auto"/>
        <w:jc w:val="right"/>
        <w:rPr>
          <w:rFonts w:ascii="Times New Roman" w:hAnsi="Times New Roman" w:cs="Times New Roman"/>
          <w:sz w:val="24"/>
          <w:szCs w:val="24"/>
        </w:rPr>
      </w:pPr>
    </w:p>
    <w:p w:rsidR="00030025" w:rsidRPr="000902E2" w:rsidRDefault="00030025" w:rsidP="002B313A">
      <w:pPr>
        <w:spacing w:after="0" w:line="240" w:lineRule="auto"/>
        <w:jc w:val="right"/>
        <w:rPr>
          <w:rFonts w:ascii="Times New Roman" w:hAnsi="Times New Roman" w:cs="Times New Roman"/>
          <w:sz w:val="24"/>
          <w:szCs w:val="24"/>
        </w:rPr>
      </w:pPr>
    </w:p>
    <w:p w:rsidR="00030025" w:rsidRPr="000902E2" w:rsidRDefault="00030025" w:rsidP="002B313A">
      <w:pPr>
        <w:spacing w:after="0" w:line="240" w:lineRule="auto"/>
        <w:jc w:val="right"/>
        <w:rPr>
          <w:rFonts w:ascii="Times New Roman" w:hAnsi="Times New Roman" w:cs="Times New Roman"/>
          <w:sz w:val="24"/>
          <w:szCs w:val="24"/>
        </w:rPr>
      </w:pPr>
    </w:p>
    <w:p w:rsidR="00030025" w:rsidRDefault="00030025"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Default="000100FE" w:rsidP="002B313A">
      <w:pPr>
        <w:spacing w:after="0" w:line="240" w:lineRule="auto"/>
        <w:jc w:val="right"/>
        <w:rPr>
          <w:rFonts w:ascii="Times New Roman" w:hAnsi="Times New Roman" w:cs="Times New Roman"/>
          <w:sz w:val="24"/>
          <w:szCs w:val="24"/>
        </w:rPr>
      </w:pPr>
    </w:p>
    <w:p w:rsidR="000100FE" w:rsidRPr="000902E2" w:rsidRDefault="000100FE" w:rsidP="002B313A">
      <w:pPr>
        <w:spacing w:after="0" w:line="240" w:lineRule="auto"/>
        <w:jc w:val="right"/>
        <w:rPr>
          <w:rFonts w:ascii="Times New Roman" w:hAnsi="Times New Roman" w:cs="Times New Roman"/>
          <w:sz w:val="24"/>
          <w:szCs w:val="24"/>
        </w:rPr>
      </w:pPr>
    </w:p>
    <w:p w:rsidR="00030025" w:rsidRPr="000902E2" w:rsidRDefault="00030025" w:rsidP="002B313A">
      <w:pPr>
        <w:spacing w:after="0" w:line="240" w:lineRule="auto"/>
        <w:jc w:val="right"/>
        <w:rPr>
          <w:rFonts w:ascii="Times New Roman" w:hAnsi="Times New Roman" w:cs="Times New Roman"/>
          <w:sz w:val="24"/>
          <w:szCs w:val="24"/>
        </w:rPr>
      </w:pPr>
    </w:p>
    <w:p w:rsidR="00030025" w:rsidRPr="000902E2" w:rsidRDefault="00030025" w:rsidP="002B313A">
      <w:pPr>
        <w:spacing w:after="0" w:line="240" w:lineRule="auto"/>
        <w:jc w:val="right"/>
        <w:rPr>
          <w:rFonts w:ascii="Times New Roman" w:hAnsi="Times New Roman" w:cs="Times New Roman"/>
          <w:sz w:val="24"/>
          <w:szCs w:val="24"/>
        </w:rPr>
      </w:pPr>
    </w:p>
    <w:p w:rsidR="00030025" w:rsidRPr="000902E2" w:rsidRDefault="00030025" w:rsidP="002B313A">
      <w:pPr>
        <w:spacing w:after="0" w:line="240" w:lineRule="auto"/>
        <w:jc w:val="right"/>
        <w:rPr>
          <w:rFonts w:ascii="Times New Roman" w:hAnsi="Times New Roman" w:cs="Times New Roman"/>
          <w:sz w:val="24"/>
          <w:szCs w:val="24"/>
        </w:rPr>
      </w:pPr>
    </w:p>
    <w:p w:rsidR="0057728D" w:rsidRPr="000902E2" w:rsidRDefault="0057728D" w:rsidP="002B313A">
      <w:pPr>
        <w:spacing w:after="0" w:line="240" w:lineRule="auto"/>
        <w:jc w:val="right"/>
        <w:rPr>
          <w:rFonts w:ascii="Times New Roman" w:hAnsi="Times New Roman" w:cs="Times New Roman"/>
          <w:sz w:val="24"/>
          <w:szCs w:val="24"/>
        </w:rPr>
      </w:pPr>
      <w:r w:rsidRPr="000902E2">
        <w:rPr>
          <w:rFonts w:ascii="Times New Roman" w:hAnsi="Times New Roman" w:cs="Times New Roman"/>
          <w:sz w:val="24"/>
          <w:szCs w:val="24"/>
        </w:rPr>
        <w:lastRenderedPageBreak/>
        <w:t>Приложение № 8</w:t>
      </w:r>
    </w:p>
    <w:p w:rsidR="0057728D" w:rsidRPr="000902E2" w:rsidRDefault="0057728D" w:rsidP="002B313A">
      <w:pPr>
        <w:pStyle w:val="Standard"/>
        <w:autoSpaceDE w:val="0"/>
        <w:ind w:firstLine="709"/>
        <w:jc w:val="right"/>
        <w:rPr>
          <w:rFonts w:eastAsia="Times New Roman" w:cs="Times New Roman"/>
          <w:color w:val="000000"/>
          <w:lang w:val="ru-RU"/>
        </w:rPr>
      </w:pPr>
      <w:r w:rsidRPr="000902E2">
        <w:rPr>
          <w:rFonts w:eastAsia="Times New Roman" w:cs="Times New Roman"/>
          <w:color w:val="000000"/>
          <w:lang w:val="ru-RU"/>
        </w:rPr>
        <w:t>к конкурсной документации</w:t>
      </w:r>
    </w:p>
    <w:p w:rsidR="0057728D" w:rsidRPr="000902E2" w:rsidRDefault="0057728D" w:rsidP="002B313A">
      <w:pPr>
        <w:spacing w:after="0" w:line="240" w:lineRule="auto"/>
        <w:rPr>
          <w:rFonts w:ascii="Times New Roman" w:eastAsia="Times New Roman CYR" w:hAnsi="Times New Roman" w:cs="Times New Roman"/>
          <w:sz w:val="24"/>
          <w:szCs w:val="24"/>
        </w:rPr>
      </w:pPr>
    </w:p>
    <w:p w:rsidR="0057728D" w:rsidRPr="000902E2" w:rsidRDefault="0057728D" w:rsidP="002B313A">
      <w:pPr>
        <w:jc w:val="center"/>
        <w:rPr>
          <w:rFonts w:ascii="Times New Roman" w:hAnsi="Times New Roman" w:cs="Times New Roman"/>
          <w:sz w:val="24"/>
          <w:szCs w:val="24"/>
        </w:rPr>
      </w:pPr>
      <w:r w:rsidRPr="000902E2">
        <w:rPr>
          <w:rFonts w:ascii="Times New Roman" w:hAnsi="Times New Roman" w:cs="Times New Roman"/>
          <w:sz w:val="24"/>
          <w:szCs w:val="24"/>
        </w:rPr>
        <w:t>АНКЕТА ЗАЯВИТЕЛЯ НА УЧАСТИЕ В ОТКРЫТОМ КОНКУРСЕ</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Сведения о претенденте – юридическом лице</w:t>
      </w:r>
    </w:p>
    <w:tbl>
      <w:tblPr>
        <w:tblW w:w="0" w:type="auto"/>
        <w:tblInd w:w="40" w:type="dxa"/>
        <w:tblLayout w:type="fixed"/>
        <w:tblCellMar>
          <w:left w:w="40" w:type="dxa"/>
          <w:right w:w="40" w:type="dxa"/>
        </w:tblCellMar>
        <w:tblLook w:val="04A0"/>
      </w:tblPr>
      <w:tblGrid>
        <w:gridCol w:w="611"/>
        <w:gridCol w:w="4634"/>
        <w:gridCol w:w="4627"/>
      </w:tblGrid>
      <w:tr w:rsidR="0057728D" w:rsidRPr="000902E2" w:rsidTr="0057728D">
        <w:trPr>
          <w:trHeight w:hRule="exact" w:val="661"/>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7728D" w:rsidRPr="000902E2" w:rsidRDefault="0057728D" w:rsidP="00030025">
            <w:pPr>
              <w:widowControl w:val="0"/>
              <w:shd w:val="clear" w:color="auto" w:fill="FFFFFF"/>
              <w:suppressAutoHyphens/>
              <w:autoSpaceDE w:val="0"/>
              <w:ind w:firstLine="567"/>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 xml:space="preserve">№ </w:t>
            </w:r>
            <w:proofErr w:type="gramStart"/>
            <w:r w:rsidRPr="000902E2">
              <w:rPr>
                <w:rFonts w:ascii="Times New Roman" w:hAnsi="Times New Roman" w:cs="Times New Roman"/>
                <w:b/>
                <w:spacing w:val="-11"/>
                <w:sz w:val="24"/>
                <w:szCs w:val="24"/>
              </w:rPr>
              <w:t>п</w:t>
            </w:r>
            <w:proofErr w:type="gramEnd"/>
            <w:r w:rsidRPr="000902E2">
              <w:rPr>
                <w:rFonts w:ascii="Times New Roman" w:hAnsi="Times New Roman" w:cs="Times New Roman"/>
                <w:b/>
                <w:spacing w:val="-11"/>
                <w:sz w:val="24"/>
                <w:szCs w:val="24"/>
              </w:rPr>
              <w:t>/п</w:t>
            </w:r>
          </w:p>
        </w:tc>
        <w:tc>
          <w:tcPr>
            <w:tcW w:w="46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7728D" w:rsidRPr="000902E2" w:rsidRDefault="0057728D" w:rsidP="00030025">
            <w:pPr>
              <w:widowControl w:val="0"/>
              <w:shd w:val="clear" w:color="auto" w:fill="FFFFFF"/>
              <w:suppressAutoHyphens/>
              <w:autoSpaceDE w:val="0"/>
              <w:ind w:firstLine="567"/>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Наименование</w:t>
            </w:r>
          </w:p>
        </w:tc>
        <w:tc>
          <w:tcPr>
            <w:tcW w:w="46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7728D" w:rsidRPr="000902E2" w:rsidRDefault="0057728D" w:rsidP="00030025">
            <w:pPr>
              <w:widowControl w:val="0"/>
              <w:shd w:val="clear" w:color="auto" w:fill="FFFFFF"/>
              <w:suppressAutoHyphens/>
              <w:autoSpaceDE w:val="0"/>
              <w:ind w:firstLine="567"/>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Сведения о претенденте на участие в конкурсе</w:t>
            </w:r>
          </w:p>
        </w:tc>
      </w:tr>
      <w:tr w:rsidR="0057728D" w:rsidRPr="000902E2" w:rsidTr="0057728D">
        <w:trPr>
          <w:trHeight w:hRule="exact" w:val="303"/>
        </w:trPr>
        <w:tc>
          <w:tcPr>
            <w:tcW w:w="611" w:type="dxa"/>
            <w:tcBorders>
              <w:top w:val="single" w:sz="6" w:space="0" w:color="auto"/>
              <w:left w:val="single" w:sz="6" w:space="0" w:color="auto"/>
              <w:bottom w:val="single" w:sz="6" w:space="0" w:color="auto"/>
              <w:right w:val="single" w:sz="6" w:space="0" w:color="auto"/>
            </w:tcBorders>
            <w:shd w:val="clear" w:color="auto" w:fill="FFFFFF"/>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1.</w:t>
            </w:r>
          </w:p>
        </w:tc>
        <w:tc>
          <w:tcPr>
            <w:tcW w:w="4634" w:type="dxa"/>
            <w:tcBorders>
              <w:top w:val="single" w:sz="6" w:space="0" w:color="auto"/>
              <w:left w:val="single" w:sz="6" w:space="0" w:color="auto"/>
              <w:bottom w:val="single" w:sz="6" w:space="0" w:color="auto"/>
              <w:right w:val="single" w:sz="6" w:space="0" w:color="auto"/>
            </w:tcBorders>
            <w:shd w:val="clear" w:color="auto" w:fill="FFFFFF"/>
            <w:hideMark/>
          </w:tcPr>
          <w:p w:rsidR="0057728D" w:rsidRPr="000902E2" w:rsidRDefault="0057728D" w:rsidP="00030025">
            <w:pPr>
              <w:widowControl w:val="0"/>
              <w:shd w:val="clear" w:color="auto" w:fill="FFFFFF"/>
              <w:suppressAutoHyphens/>
              <w:autoSpaceDE w:val="0"/>
              <w:ind w:firstLine="200"/>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Полное и сокращенное наименование претендента на участие в конкурсе</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rPr>
          <w:trHeight w:hRule="exact" w:val="294"/>
        </w:trPr>
        <w:tc>
          <w:tcPr>
            <w:tcW w:w="611" w:type="dxa"/>
            <w:tcBorders>
              <w:top w:val="single" w:sz="6" w:space="0" w:color="auto"/>
              <w:left w:val="single" w:sz="6" w:space="0" w:color="auto"/>
              <w:bottom w:val="single" w:sz="6" w:space="0" w:color="auto"/>
              <w:right w:val="single" w:sz="6" w:space="0" w:color="auto"/>
            </w:tcBorders>
            <w:shd w:val="clear" w:color="auto" w:fill="FFFFFF"/>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2.</w:t>
            </w:r>
          </w:p>
        </w:tc>
        <w:tc>
          <w:tcPr>
            <w:tcW w:w="4634" w:type="dxa"/>
            <w:tcBorders>
              <w:top w:val="single" w:sz="6" w:space="0" w:color="auto"/>
              <w:left w:val="single" w:sz="6" w:space="0" w:color="auto"/>
              <w:bottom w:val="single" w:sz="6" w:space="0" w:color="auto"/>
              <w:right w:val="single" w:sz="6" w:space="0" w:color="auto"/>
            </w:tcBorders>
            <w:shd w:val="clear" w:color="auto" w:fill="FFFFFF"/>
            <w:hideMark/>
          </w:tcPr>
          <w:p w:rsidR="0057728D" w:rsidRPr="000902E2" w:rsidRDefault="0057728D" w:rsidP="00030025">
            <w:pPr>
              <w:widowControl w:val="0"/>
              <w:shd w:val="clear" w:color="auto" w:fill="FFFFFF"/>
              <w:suppressAutoHyphens/>
              <w:autoSpaceDE w:val="0"/>
              <w:ind w:firstLine="58"/>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Организационно-правовая форма</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rPr>
          <w:trHeight w:hRule="exact" w:val="270"/>
        </w:trPr>
        <w:tc>
          <w:tcPr>
            <w:tcW w:w="611" w:type="dxa"/>
            <w:tcBorders>
              <w:top w:val="single" w:sz="6" w:space="0" w:color="auto"/>
              <w:left w:val="single" w:sz="6" w:space="0" w:color="auto"/>
              <w:bottom w:val="single" w:sz="6" w:space="0" w:color="auto"/>
              <w:right w:val="single" w:sz="6" w:space="0" w:color="auto"/>
            </w:tcBorders>
            <w:shd w:val="clear" w:color="auto" w:fill="FFFFFF"/>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3.</w:t>
            </w:r>
          </w:p>
        </w:tc>
        <w:tc>
          <w:tcPr>
            <w:tcW w:w="4634" w:type="dxa"/>
            <w:tcBorders>
              <w:top w:val="single" w:sz="6" w:space="0" w:color="auto"/>
              <w:left w:val="single" w:sz="6" w:space="0" w:color="auto"/>
              <w:bottom w:val="single" w:sz="6" w:space="0" w:color="auto"/>
              <w:right w:val="single" w:sz="6" w:space="0" w:color="auto"/>
            </w:tcBorders>
            <w:shd w:val="clear" w:color="auto" w:fill="FFFFFF"/>
            <w:hideMark/>
          </w:tcPr>
          <w:p w:rsidR="0057728D" w:rsidRPr="000902E2" w:rsidRDefault="0057728D" w:rsidP="00030025">
            <w:pPr>
              <w:widowControl w:val="0"/>
              <w:shd w:val="clear" w:color="auto" w:fill="FFFFFF"/>
              <w:suppressAutoHyphens/>
              <w:autoSpaceDE w:val="0"/>
              <w:ind w:firstLine="58"/>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Свидетельство о государственной регистрации (дата, номер, кем выдано)</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rPr>
          <w:trHeight w:hRule="exact" w:val="274"/>
        </w:trPr>
        <w:tc>
          <w:tcPr>
            <w:tcW w:w="611" w:type="dxa"/>
            <w:tcBorders>
              <w:top w:val="single" w:sz="6" w:space="0" w:color="auto"/>
              <w:left w:val="single" w:sz="6" w:space="0" w:color="auto"/>
              <w:bottom w:val="single" w:sz="6" w:space="0" w:color="auto"/>
              <w:right w:val="single" w:sz="6" w:space="0" w:color="auto"/>
            </w:tcBorders>
            <w:shd w:val="clear" w:color="auto" w:fill="FFFFFF"/>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4.</w:t>
            </w:r>
          </w:p>
        </w:tc>
        <w:tc>
          <w:tcPr>
            <w:tcW w:w="4634" w:type="dxa"/>
            <w:tcBorders>
              <w:top w:val="single" w:sz="6" w:space="0" w:color="auto"/>
              <w:left w:val="single" w:sz="6" w:space="0" w:color="auto"/>
              <w:bottom w:val="single" w:sz="6" w:space="0" w:color="auto"/>
              <w:right w:val="single" w:sz="6" w:space="0" w:color="auto"/>
            </w:tcBorders>
            <w:shd w:val="clear" w:color="auto" w:fill="FFFFFF"/>
            <w:hideMark/>
          </w:tcPr>
          <w:p w:rsidR="0057728D" w:rsidRPr="000902E2" w:rsidRDefault="0057728D" w:rsidP="00030025">
            <w:pPr>
              <w:widowControl w:val="0"/>
              <w:shd w:val="clear" w:color="auto" w:fill="FFFFFF"/>
              <w:suppressAutoHyphens/>
              <w:autoSpaceDE w:val="0"/>
              <w:ind w:firstLine="58"/>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Место нахождения</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rPr>
          <w:trHeight w:hRule="exact" w:val="292"/>
        </w:trPr>
        <w:tc>
          <w:tcPr>
            <w:tcW w:w="611" w:type="dxa"/>
            <w:tcBorders>
              <w:top w:val="single" w:sz="6" w:space="0" w:color="auto"/>
              <w:left w:val="single" w:sz="6" w:space="0" w:color="auto"/>
              <w:bottom w:val="single" w:sz="6" w:space="0" w:color="auto"/>
              <w:right w:val="single" w:sz="6" w:space="0" w:color="auto"/>
            </w:tcBorders>
            <w:shd w:val="clear" w:color="auto" w:fill="FFFFFF"/>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5.</w:t>
            </w:r>
          </w:p>
        </w:tc>
        <w:tc>
          <w:tcPr>
            <w:tcW w:w="4634" w:type="dxa"/>
            <w:tcBorders>
              <w:top w:val="single" w:sz="6" w:space="0" w:color="auto"/>
              <w:left w:val="single" w:sz="6" w:space="0" w:color="auto"/>
              <w:bottom w:val="single" w:sz="6" w:space="0" w:color="auto"/>
              <w:right w:val="single" w:sz="6" w:space="0" w:color="auto"/>
            </w:tcBorders>
            <w:shd w:val="clear" w:color="auto" w:fill="FFFFFF"/>
            <w:hideMark/>
          </w:tcPr>
          <w:p w:rsidR="0057728D" w:rsidRPr="000902E2" w:rsidRDefault="0057728D" w:rsidP="00030025">
            <w:pPr>
              <w:widowControl w:val="0"/>
              <w:shd w:val="clear" w:color="auto" w:fill="FFFFFF"/>
              <w:suppressAutoHyphens/>
              <w:autoSpaceDE w:val="0"/>
              <w:ind w:firstLine="58"/>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Фактическое местонахождение</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rPr>
          <w:trHeight w:hRule="exact" w:val="549"/>
        </w:trPr>
        <w:tc>
          <w:tcPr>
            <w:tcW w:w="611" w:type="dxa"/>
            <w:tcBorders>
              <w:top w:val="single" w:sz="6" w:space="0" w:color="auto"/>
              <w:left w:val="single" w:sz="6" w:space="0" w:color="auto"/>
              <w:bottom w:val="single" w:sz="4" w:space="0" w:color="auto"/>
              <w:right w:val="single" w:sz="6" w:space="0" w:color="auto"/>
            </w:tcBorders>
            <w:shd w:val="clear" w:color="auto" w:fill="FFFFFF"/>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6.</w:t>
            </w:r>
          </w:p>
        </w:tc>
        <w:tc>
          <w:tcPr>
            <w:tcW w:w="4634" w:type="dxa"/>
            <w:tcBorders>
              <w:top w:val="single" w:sz="6" w:space="0" w:color="auto"/>
              <w:left w:val="single" w:sz="6" w:space="0" w:color="auto"/>
              <w:bottom w:val="single" w:sz="4" w:space="0" w:color="auto"/>
              <w:right w:val="single" w:sz="6" w:space="0" w:color="auto"/>
            </w:tcBorders>
            <w:shd w:val="clear" w:color="auto" w:fill="FFFFFF"/>
            <w:hideMark/>
          </w:tcPr>
          <w:p w:rsidR="0057728D" w:rsidRPr="000902E2" w:rsidRDefault="0057728D" w:rsidP="00030025">
            <w:pPr>
              <w:widowControl w:val="0"/>
              <w:shd w:val="clear" w:color="auto" w:fill="FFFFFF"/>
              <w:suppressAutoHyphens/>
              <w:autoSpaceDE w:val="0"/>
              <w:ind w:firstLine="58"/>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Филиалы: перечислить наименования и фактическое местонахождение</w:t>
            </w:r>
          </w:p>
        </w:tc>
        <w:tc>
          <w:tcPr>
            <w:tcW w:w="4627" w:type="dxa"/>
            <w:tcBorders>
              <w:top w:val="single" w:sz="6" w:space="0" w:color="auto"/>
              <w:left w:val="single" w:sz="6" w:space="0" w:color="auto"/>
              <w:bottom w:val="single" w:sz="4" w:space="0" w:color="auto"/>
              <w:right w:val="single" w:sz="6" w:space="0" w:color="auto"/>
            </w:tcBorders>
            <w:shd w:val="clear" w:color="auto" w:fill="FFFFFF"/>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rPr>
          <w:trHeight w:hRule="exact" w:val="552"/>
        </w:trPr>
        <w:tc>
          <w:tcPr>
            <w:tcW w:w="611" w:type="dxa"/>
            <w:tcBorders>
              <w:top w:val="single" w:sz="4" w:space="0" w:color="auto"/>
              <w:left w:val="single" w:sz="6" w:space="0" w:color="auto"/>
              <w:bottom w:val="single" w:sz="4" w:space="0" w:color="auto"/>
              <w:right w:val="single" w:sz="6" w:space="0" w:color="auto"/>
            </w:tcBorders>
            <w:shd w:val="clear" w:color="auto" w:fill="FFFFFF"/>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7.</w:t>
            </w:r>
          </w:p>
        </w:tc>
        <w:tc>
          <w:tcPr>
            <w:tcW w:w="4634" w:type="dxa"/>
            <w:tcBorders>
              <w:top w:val="single" w:sz="4" w:space="0" w:color="auto"/>
              <w:left w:val="single" w:sz="6" w:space="0" w:color="auto"/>
              <w:bottom w:val="single" w:sz="4" w:space="0" w:color="auto"/>
              <w:right w:val="single" w:sz="6" w:space="0" w:color="auto"/>
            </w:tcBorders>
            <w:shd w:val="clear" w:color="auto" w:fill="FFFFFF"/>
            <w:hideMark/>
          </w:tcPr>
          <w:p w:rsidR="0057728D" w:rsidRPr="000902E2" w:rsidRDefault="0057728D" w:rsidP="00030025">
            <w:pPr>
              <w:widowControl w:val="0"/>
              <w:shd w:val="clear" w:color="auto" w:fill="FFFFFF"/>
              <w:suppressAutoHyphens/>
              <w:autoSpaceDE w:val="0"/>
              <w:ind w:firstLine="58"/>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Банковские реквизиты (наименование банка, БИК, ИНН, </w:t>
            </w:r>
            <w:proofErr w:type="gramStart"/>
            <w:r w:rsidRPr="000902E2">
              <w:rPr>
                <w:rFonts w:ascii="Times New Roman" w:hAnsi="Times New Roman" w:cs="Times New Roman"/>
                <w:sz w:val="24"/>
                <w:szCs w:val="24"/>
              </w:rPr>
              <w:t>р</w:t>
            </w:r>
            <w:proofErr w:type="gramEnd"/>
            <w:r w:rsidRPr="000902E2">
              <w:rPr>
                <w:rFonts w:ascii="Times New Roman" w:hAnsi="Times New Roman" w:cs="Times New Roman"/>
                <w:sz w:val="24"/>
                <w:szCs w:val="24"/>
              </w:rPr>
              <w:t>\с и к\с)</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rPr>
          <w:trHeight w:hRule="exact" w:val="254"/>
        </w:trPr>
        <w:tc>
          <w:tcPr>
            <w:tcW w:w="611" w:type="dxa"/>
            <w:tcBorders>
              <w:top w:val="single" w:sz="4" w:space="0" w:color="auto"/>
              <w:left w:val="single" w:sz="6" w:space="0" w:color="auto"/>
              <w:bottom w:val="single" w:sz="4" w:space="0" w:color="auto"/>
              <w:right w:val="single" w:sz="6" w:space="0" w:color="auto"/>
            </w:tcBorders>
            <w:shd w:val="clear" w:color="auto" w:fill="FFFFFF"/>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8.</w:t>
            </w:r>
          </w:p>
        </w:tc>
        <w:tc>
          <w:tcPr>
            <w:tcW w:w="4634" w:type="dxa"/>
            <w:tcBorders>
              <w:top w:val="single" w:sz="4" w:space="0" w:color="auto"/>
              <w:left w:val="single" w:sz="6" w:space="0" w:color="auto"/>
              <w:bottom w:val="single" w:sz="4" w:space="0" w:color="auto"/>
              <w:right w:val="single" w:sz="6" w:space="0" w:color="auto"/>
            </w:tcBorders>
            <w:shd w:val="clear" w:color="auto" w:fill="FFFFFF"/>
            <w:hideMark/>
          </w:tcPr>
          <w:p w:rsidR="0057728D" w:rsidRPr="000902E2" w:rsidRDefault="0057728D" w:rsidP="00030025">
            <w:pPr>
              <w:widowControl w:val="0"/>
              <w:shd w:val="clear" w:color="auto" w:fill="FFFFFF"/>
              <w:suppressAutoHyphens/>
              <w:autoSpaceDE w:val="0"/>
              <w:ind w:firstLine="58"/>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Контактные телефоны</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rPr>
          <w:trHeight w:hRule="exact" w:val="323"/>
        </w:trPr>
        <w:tc>
          <w:tcPr>
            <w:tcW w:w="611" w:type="dxa"/>
            <w:tcBorders>
              <w:top w:val="single" w:sz="4" w:space="0" w:color="auto"/>
              <w:left w:val="single" w:sz="6" w:space="0" w:color="auto"/>
              <w:bottom w:val="single" w:sz="4" w:space="0" w:color="auto"/>
              <w:right w:val="single" w:sz="6" w:space="0" w:color="auto"/>
            </w:tcBorders>
            <w:shd w:val="clear" w:color="auto" w:fill="FFFFFF"/>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9.</w:t>
            </w:r>
          </w:p>
        </w:tc>
        <w:tc>
          <w:tcPr>
            <w:tcW w:w="4634" w:type="dxa"/>
            <w:tcBorders>
              <w:top w:val="single" w:sz="4" w:space="0" w:color="auto"/>
              <w:left w:val="single" w:sz="6" w:space="0" w:color="auto"/>
              <w:bottom w:val="single" w:sz="4" w:space="0" w:color="auto"/>
              <w:right w:val="single" w:sz="6" w:space="0" w:color="auto"/>
            </w:tcBorders>
            <w:shd w:val="clear" w:color="auto" w:fill="FFFFFF"/>
            <w:hideMark/>
          </w:tcPr>
          <w:p w:rsidR="0057728D" w:rsidRPr="000902E2" w:rsidRDefault="0057728D" w:rsidP="00030025">
            <w:pPr>
              <w:widowControl w:val="0"/>
              <w:shd w:val="clear" w:color="auto" w:fill="FFFFFF"/>
              <w:suppressAutoHyphens/>
              <w:autoSpaceDE w:val="0"/>
              <w:ind w:firstLine="58"/>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Факс</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rPr>
          <w:trHeight w:hRule="exact" w:val="266"/>
        </w:trPr>
        <w:tc>
          <w:tcPr>
            <w:tcW w:w="611" w:type="dxa"/>
            <w:tcBorders>
              <w:top w:val="single" w:sz="4" w:space="0" w:color="auto"/>
              <w:left w:val="single" w:sz="6" w:space="0" w:color="auto"/>
              <w:bottom w:val="single" w:sz="4" w:space="0" w:color="auto"/>
              <w:right w:val="single" w:sz="6" w:space="0" w:color="auto"/>
            </w:tcBorders>
            <w:shd w:val="clear" w:color="auto" w:fill="FFFFFF"/>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10</w:t>
            </w:r>
          </w:p>
        </w:tc>
        <w:tc>
          <w:tcPr>
            <w:tcW w:w="4634" w:type="dxa"/>
            <w:tcBorders>
              <w:top w:val="single" w:sz="4" w:space="0" w:color="auto"/>
              <w:left w:val="single" w:sz="6" w:space="0" w:color="auto"/>
              <w:bottom w:val="single" w:sz="4" w:space="0" w:color="auto"/>
              <w:right w:val="single" w:sz="6" w:space="0" w:color="auto"/>
            </w:tcBorders>
            <w:shd w:val="clear" w:color="auto" w:fill="FFFFFF"/>
            <w:hideMark/>
          </w:tcPr>
          <w:p w:rsidR="0057728D" w:rsidRPr="000902E2" w:rsidRDefault="0057728D" w:rsidP="00030025">
            <w:pPr>
              <w:widowControl w:val="0"/>
              <w:shd w:val="clear" w:color="auto" w:fill="FFFFFF"/>
              <w:suppressAutoHyphens/>
              <w:autoSpaceDE w:val="0"/>
              <w:ind w:firstLine="58"/>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Адрес электронной почты</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bl>
    <w:p w:rsidR="0057728D" w:rsidRPr="000902E2" w:rsidRDefault="0057728D" w:rsidP="0057728D">
      <w:pPr>
        <w:rPr>
          <w:rFonts w:ascii="Times New Roman" w:eastAsia="Times New Roman CYR" w:hAnsi="Times New Roman" w:cs="Times New Roman"/>
          <w:bCs/>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Заявитель (уполномоченный представитель):</w:t>
      </w:r>
    </w:p>
    <w:p w:rsidR="0057728D" w:rsidRPr="000902E2" w:rsidRDefault="0057728D" w:rsidP="002B313A">
      <w:pPr>
        <w:spacing w:after="0"/>
        <w:jc w:val="center"/>
        <w:rPr>
          <w:rFonts w:ascii="Times New Roman" w:hAnsi="Times New Roman" w:cs="Times New Roman"/>
          <w:sz w:val="24"/>
          <w:szCs w:val="24"/>
        </w:rPr>
      </w:pPr>
      <w:r w:rsidRPr="000902E2">
        <w:rPr>
          <w:rFonts w:ascii="Times New Roman" w:hAnsi="Times New Roman" w:cs="Times New Roman"/>
          <w:sz w:val="24"/>
          <w:szCs w:val="24"/>
        </w:rPr>
        <w:t>_______________________________________________________________________</w:t>
      </w:r>
    </w:p>
    <w:p w:rsidR="0057728D" w:rsidRPr="000902E2" w:rsidRDefault="0057728D" w:rsidP="002B313A">
      <w:pPr>
        <w:spacing w:after="0"/>
        <w:jc w:val="center"/>
        <w:rPr>
          <w:rFonts w:ascii="Times New Roman" w:hAnsi="Times New Roman" w:cs="Times New Roman"/>
          <w:sz w:val="24"/>
          <w:szCs w:val="24"/>
        </w:rPr>
      </w:pPr>
      <w:r w:rsidRPr="000902E2">
        <w:rPr>
          <w:rFonts w:ascii="Times New Roman" w:hAnsi="Times New Roman" w:cs="Times New Roman"/>
          <w:sz w:val="24"/>
          <w:szCs w:val="24"/>
        </w:rPr>
        <w:t xml:space="preserve">(должность)   </w:t>
      </w:r>
      <w:r w:rsidRPr="000902E2">
        <w:rPr>
          <w:rFonts w:ascii="Times New Roman" w:hAnsi="Times New Roman" w:cs="Times New Roman"/>
          <w:sz w:val="24"/>
          <w:szCs w:val="24"/>
        </w:rPr>
        <w:tab/>
      </w:r>
      <w:r w:rsidRPr="000902E2">
        <w:rPr>
          <w:rFonts w:ascii="Times New Roman" w:hAnsi="Times New Roman" w:cs="Times New Roman"/>
          <w:sz w:val="24"/>
          <w:szCs w:val="24"/>
        </w:rPr>
        <w:tab/>
        <w:t xml:space="preserve">       (подпись)</w:t>
      </w:r>
      <w:r w:rsidRPr="000902E2">
        <w:rPr>
          <w:rFonts w:ascii="Times New Roman" w:hAnsi="Times New Roman" w:cs="Times New Roman"/>
          <w:sz w:val="24"/>
          <w:szCs w:val="24"/>
        </w:rPr>
        <w:tab/>
        <w:t>М.П.</w:t>
      </w:r>
      <w:r w:rsidRPr="000902E2">
        <w:rPr>
          <w:rFonts w:ascii="Times New Roman" w:hAnsi="Times New Roman" w:cs="Times New Roman"/>
          <w:sz w:val="24"/>
          <w:szCs w:val="24"/>
        </w:rPr>
        <w:tab/>
        <w:t xml:space="preserve"> (расшифровка подписи)</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Сведения о претенденте – физическом 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4141"/>
        <w:gridCol w:w="4623"/>
      </w:tblGrid>
      <w:tr w:rsidR="0057728D" w:rsidRPr="000902E2" w:rsidTr="0057728D">
        <w:tc>
          <w:tcPr>
            <w:tcW w:w="828"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30025">
            <w:pPr>
              <w:widowControl w:val="0"/>
              <w:shd w:val="clear" w:color="auto" w:fill="FFFFFF"/>
              <w:suppressAutoHyphens/>
              <w:autoSpaceDE w:val="0"/>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 xml:space="preserve">№ </w:t>
            </w:r>
            <w:proofErr w:type="gramStart"/>
            <w:r w:rsidRPr="000902E2">
              <w:rPr>
                <w:rFonts w:ascii="Times New Roman" w:hAnsi="Times New Roman" w:cs="Times New Roman"/>
                <w:b/>
                <w:sz w:val="24"/>
                <w:szCs w:val="24"/>
              </w:rPr>
              <w:t>п</w:t>
            </w:r>
            <w:proofErr w:type="gramEnd"/>
            <w:r w:rsidRPr="000902E2">
              <w:rPr>
                <w:rFonts w:ascii="Times New Roman" w:hAnsi="Times New Roman" w:cs="Times New Roman"/>
                <w:b/>
                <w:sz w:val="24"/>
                <w:szCs w:val="24"/>
              </w:rPr>
              <w:t>/п</w:t>
            </w:r>
          </w:p>
        </w:tc>
        <w:tc>
          <w:tcPr>
            <w:tcW w:w="4320"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30025">
            <w:pPr>
              <w:widowControl w:val="0"/>
              <w:shd w:val="clear" w:color="auto" w:fill="FFFFFF"/>
              <w:suppressAutoHyphens/>
              <w:autoSpaceDE w:val="0"/>
              <w:ind w:firstLine="567"/>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Наименование</w:t>
            </w:r>
          </w:p>
        </w:tc>
        <w:tc>
          <w:tcPr>
            <w:tcW w:w="4860"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30025">
            <w:pPr>
              <w:widowControl w:val="0"/>
              <w:shd w:val="clear" w:color="auto" w:fill="FFFFFF"/>
              <w:suppressAutoHyphens/>
              <w:autoSpaceDE w:val="0"/>
              <w:ind w:firstLine="567"/>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Сведения о претенденте на участие в конкурсе</w:t>
            </w:r>
          </w:p>
        </w:tc>
      </w:tr>
      <w:tr w:rsidR="0057728D" w:rsidRPr="000902E2" w:rsidTr="0057728D">
        <w:tc>
          <w:tcPr>
            <w:tcW w:w="828"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1</w:t>
            </w:r>
          </w:p>
        </w:tc>
        <w:tc>
          <w:tcPr>
            <w:tcW w:w="4320"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B2F6A">
            <w:pPr>
              <w:widowControl w:val="0"/>
              <w:shd w:val="clear" w:color="auto" w:fill="FFFFFF"/>
              <w:suppressAutoHyphens/>
              <w:autoSpaceDE w:val="0"/>
              <w:ind w:firstLine="172"/>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ФИО</w:t>
            </w:r>
          </w:p>
        </w:tc>
        <w:tc>
          <w:tcPr>
            <w:tcW w:w="4860"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828"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2</w:t>
            </w:r>
          </w:p>
        </w:tc>
        <w:tc>
          <w:tcPr>
            <w:tcW w:w="4320"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B2F6A">
            <w:pPr>
              <w:widowControl w:val="0"/>
              <w:shd w:val="clear" w:color="auto" w:fill="FFFFFF"/>
              <w:suppressAutoHyphens/>
              <w:autoSpaceDE w:val="0"/>
              <w:ind w:firstLine="172"/>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Паспортные данные (дата, номер, кем выдано)</w:t>
            </w:r>
          </w:p>
        </w:tc>
        <w:tc>
          <w:tcPr>
            <w:tcW w:w="4860"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828"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3</w:t>
            </w:r>
          </w:p>
        </w:tc>
        <w:tc>
          <w:tcPr>
            <w:tcW w:w="4320"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B2F6A">
            <w:pPr>
              <w:widowControl w:val="0"/>
              <w:shd w:val="clear" w:color="auto" w:fill="FFFFFF"/>
              <w:suppressAutoHyphens/>
              <w:autoSpaceDE w:val="0"/>
              <w:ind w:firstLine="172"/>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Место регистрации</w:t>
            </w:r>
          </w:p>
        </w:tc>
        <w:tc>
          <w:tcPr>
            <w:tcW w:w="4860"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828"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4</w:t>
            </w:r>
          </w:p>
        </w:tc>
        <w:tc>
          <w:tcPr>
            <w:tcW w:w="4320"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B2F6A">
            <w:pPr>
              <w:widowControl w:val="0"/>
              <w:shd w:val="clear" w:color="auto" w:fill="FFFFFF"/>
              <w:suppressAutoHyphens/>
              <w:autoSpaceDE w:val="0"/>
              <w:ind w:firstLine="172"/>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Фактическое проживание</w:t>
            </w:r>
          </w:p>
        </w:tc>
        <w:tc>
          <w:tcPr>
            <w:tcW w:w="4860"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828"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5</w:t>
            </w:r>
          </w:p>
        </w:tc>
        <w:tc>
          <w:tcPr>
            <w:tcW w:w="4320"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B2F6A">
            <w:pPr>
              <w:widowControl w:val="0"/>
              <w:shd w:val="clear" w:color="auto" w:fill="FFFFFF"/>
              <w:suppressAutoHyphens/>
              <w:autoSpaceDE w:val="0"/>
              <w:ind w:firstLine="172"/>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Банковские реквизиты (наименование банка, БИК, ИНН, </w:t>
            </w:r>
            <w:proofErr w:type="gramStart"/>
            <w:r w:rsidRPr="000902E2">
              <w:rPr>
                <w:rFonts w:ascii="Times New Roman" w:hAnsi="Times New Roman" w:cs="Times New Roman"/>
                <w:sz w:val="24"/>
                <w:szCs w:val="24"/>
              </w:rPr>
              <w:t>р</w:t>
            </w:r>
            <w:proofErr w:type="gramEnd"/>
            <w:r w:rsidRPr="000902E2">
              <w:rPr>
                <w:rFonts w:ascii="Times New Roman" w:hAnsi="Times New Roman" w:cs="Times New Roman"/>
                <w:sz w:val="24"/>
                <w:szCs w:val="24"/>
              </w:rPr>
              <w:t>\с и к\с)</w:t>
            </w:r>
          </w:p>
        </w:tc>
        <w:tc>
          <w:tcPr>
            <w:tcW w:w="4860"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828"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6</w:t>
            </w:r>
          </w:p>
        </w:tc>
        <w:tc>
          <w:tcPr>
            <w:tcW w:w="4320"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B2F6A">
            <w:pPr>
              <w:widowControl w:val="0"/>
              <w:shd w:val="clear" w:color="auto" w:fill="FFFFFF"/>
              <w:suppressAutoHyphens/>
              <w:autoSpaceDE w:val="0"/>
              <w:ind w:firstLine="172"/>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Контактные телефоны</w:t>
            </w:r>
          </w:p>
        </w:tc>
        <w:tc>
          <w:tcPr>
            <w:tcW w:w="4860"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828"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7</w:t>
            </w:r>
          </w:p>
        </w:tc>
        <w:tc>
          <w:tcPr>
            <w:tcW w:w="4320"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B2F6A">
            <w:pPr>
              <w:widowControl w:val="0"/>
              <w:shd w:val="clear" w:color="auto" w:fill="FFFFFF"/>
              <w:suppressAutoHyphens/>
              <w:autoSpaceDE w:val="0"/>
              <w:ind w:firstLine="172"/>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Факс</w:t>
            </w:r>
          </w:p>
        </w:tc>
        <w:tc>
          <w:tcPr>
            <w:tcW w:w="4860"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828" w:type="dxa"/>
            <w:tcBorders>
              <w:top w:val="single" w:sz="4" w:space="0" w:color="auto"/>
              <w:left w:val="single" w:sz="4" w:space="0" w:color="auto"/>
              <w:bottom w:val="single" w:sz="4" w:space="0" w:color="auto"/>
              <w:right w:val="single" w:sz="4" w:space="0" w:color="auto"/>
            </w:tcBorders>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lastRenderedPageBreak/>
              <w:t>8</w:t>
            </w:r>
          </w:p>
        </w:tc>
        <w:tc>
          <w:tcPr>
            <w:tcW w:w="4320" w:type="dxa"/>
            <w:tcBorders>
              <w:top w:val="single" w:sz="4" w:space="0" w:color="auto"/>
              <w:left w:val="single" w:sz="4" w:space="0" w:color="auto"/>
              <w:bottom w:val="single" w:sz="4" w:space="0" w:color="auto"/>
              <w:right w:val="single" w:sz="4" w:space="0" w:color="auto"/>
            </w:tcBorders>
            <w:hideMark/>
          </w:tcPr>
          <w:p w:rsidR="0057728D" w:rsidRPr="000902E2" w:rsidRDefault="0057728D" w:rsidP="000B2F6A">
            <w:pPr>
              <w:widowControl w:val="0"/>
              <w:shd w:val="clear" w:color="auto" w:fill="FFFFFF"/>
              <w:suppressAutoHyphens/>
              <w:autoSpaceDE w:val="0"/>
              <w:ind w:firstLine="172"/>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Адрес электронной почты</w:t>
            </w:r>
          </w:p>
        </w:tc>
        <w:tc>
          <w:tcPr>
            <w:tcW w:w="4860" w:type="dxa"/>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bl>
    <w:p w:rsidR="0057728D" w:rsidRPr="000902E2" w:rsidRDefault="0057728D" w:rsidP="0057728D">
      <w:pPr>
        <w:rPr>
          <w:rFonts w:ascii="Times New Roman" w:eastAsia="Times New Roman CYR" w:hAnsi="Times New Roman" w:cs="Times New Roman"/>
          <w:bCs/>
          <w:sz w:val="24"/>
          <w:szCs w:val="24"/>
        </w:rPr>
      </w:pPr>
    </w:p>
    <w:p w:rsidR="0057728D" w:rsidRPr="000902E2" w:rsidRDefault="0057728D" w:rsidP="000B2F6A">
      <w:pPr>
        <w:spacing w:after="0"/>
        <w:rPr>
          <w:rFonts w:ascii="Times New Roman" w:hAnsi="Times New Roman" w:cs="Times New Roman"/>
          <w:sz w:val="24"/>
          <w:szCs w:val="24"/>
        </w:rPr>
      </w:pPr>
      <w:r w:rsidRPr="000902E2">
        <w:rPr>
          <w:rFonts w:ascii="Times New Roman" w:hAnsi="Times New Roman" w:cs="Times New Roman"/>
          <w:sz w:val="24"/>
          <w:szCs w:val="24"/>
        </w:rPr>
        <w:t>______________                                                                     ______________________________</w:t>
      </w:r>
    </w:p>
    <w:p w:rsidR="0057728D" w:rsidRPr="000902E2" w:rsidRDefault="000B2F6A" w:rsidP="000B2F6A">
      <w:pPr>
        <w:spacing w:after="0"/>
        <w:rPr>
          <w:rFonts w:ascii="Times New Roman" w:hAnsi="Times New Roman" w:cs="Times New Roman"/>
          <w:sz w:val="24"/>
          <w:szCs w:val="24"/>
        </w:rPr>
      </w:pPr>
      <w:r w:rsidRPr="000902E2">
        <w:rPr>
          <w:rFonts w:ascii="Times New Roman" w:hAnsi="Times New Roman" w:cs="Times New Roman"/>
          <w:sz w:val="24"/>
          <w:szCs w:val="24"/>
        </w:rPr>
        <w:t xml:space="preserve">   </w:t>
      </w:r>
      <w:r w:rsidR="0057728D" w:rsidRPr="000902E2">
        <w:rPr>
          <w:rFonts w:ascii="Times New Roman" w:hAnsi="Times New Roman" w:cs="Times New Roman"/>
          <w:sz w:val="24"/>
          <w:szCs w:val="24"/>
        </w:rPr>
        <w:t xml:space="preserve">(подпись)                                                                                             </w:t>
      </w:r>
      <w:r w:rsidRPr="000902E2">
        <w:rPr>
          <w:rFonts w:ascii="Times New Roman" w:hAnsi="Times New Roman" w:cs="Times New Roman"/>
          <w:sz w:val="24"/>
          <w:szCs w:val="24"/>
        </w:rPr>
        <w:t xml:space="preserve"> </w:t>
      </w:r>
      <w:r w:rsidR="0057728D" w:rsidRPr="000902E2">
        <w:rPr>
          <w:rFonts w:ascii="Times New Roman" w:hAnsi="Times New Roman" w:cs="Times New Roman"/>
          <w:sz w:val="24"/>
          <w:szCs w:val="24"/>
        </w:rPr>
        <w:t>(ФИО полностью)</w:t>
      </w:r>
    </w:p>
    <w:p w:rsidR="0057728D" w:rsidRPr="000902E2" w:rsidRDefault="0057728D" w:rsidP="0057728D">
      <w:pPr>
        <w:spacing w:after="0"/>
        <w:rPr>
          <w:rFonts w:ascii="Times New Roman" w:hAnsi="Times New Roman" w:cs="Times New Roman"/>
          <w:sz w:val="24"/>
          <w:szCs w:val="24"/>
        </w:rPr>
        <w:sectPr w:rsidR="0057728D" w:rsidRPr="000902E2" w:rsidSect="00570012">
          <w:pgSz w:w="11909" w:h="16834"/>
          <w:pgMar w:top="1134" w:right="851" w:bottom="1134" w:left="1701" w:header="720" w:footer="720" w:gutter="0"/>
          <w:cols w:space="720"/>
        </w:sectPr>
      </w:pPr>
    </w:p>
    <w:p w:rsidR="0057728D" w:rsidRPr="000902E2" w:rsidRDefault="0057728D" w:rsidP="000B2F6A">
      <w:pPr>
        <w:pStyle w:val="Standard"/>
        <w:autoSpaceDE w:val="0"/>
        <w:jc w:val="right"/>
        <w:rPr>
          <w:rFonts w:eastAsia="Times New Roman" w:cs="Times New Roman"/>
          <w:color w:val="000000"/>
          <w:lang w:val="ru-RU"/>
        </w:rPr>
      </w:pPr>
      <w:r w:rsidRPr="000902E2">
        <w:rPr>
          <w:rFonts w:eastAsia="Times New Roman" w:cs="Times New Roman"/>
          <w:color w:val="000000"/>
          <w:lang w:val="ru-RU"/>
        </w:rPr>
        <w:lastRenderedPageBreak/>
        <w:t>Приложение № 9</w:t>
      </w:r>
    </w:p>
    <w:p w:rsidR="0057728D" w:rsidRPr="000902E2" w:rsidRDefault="0057728D" w:rsidP="0057728D">
      <w:pPr>
        <w:pStyle w:val="Standard"/>
        <w:autoSpaceDE w:val="0"/>
        <w:ind w:firstLine="709"/>
        <w:jc w:val="right"/>
        <w:rPr>
          <w:rFonts w:eastAsia="Times New Roman" w:cs="Times New Roman"/>
          <w:color w:val="000000"/>
          <w:lang w:val="ru-RU"/>
        </w:rPr>
      </w:pPr>
      <w:r w:rsidRPr="000902E2">
        <w:rPr>
          <w:rFonts w:eastAsia="Times New Roman" w:cs="Times New Roman"/>
          <w:color w:val="000000"/>
          <w:lang w:val="ru-RU"/>
        </w:rPr>
        <w:t>к конкурсной документации</w:t>
      </w:r>
    </w:p>
    <w:p w:rsidR="0057728D" w:rsidRPr="000902E2" w:rsidRDefault="0057728D" w:rsidP="0057728D">
      <w:pPr>
        <w:rPr>
          <w:rFonts w:ascii="Times New Roman" w:eastAsia="Times New Roman CYR" w:hAnsi="Times New Roman" w:cs="Times New Roman"/>
          <w:sz w:val="24"/>
          <w:szCs w:val="24"/>
          <w:lang w:eastAsia="ar-SA"/>
        </w:rPr>
      </w:pPr>
      <w:r w:rsidRPr="000902E2">
        <w:rPr>
          <w:rFonts w:ascii="Times New Roman" w:hAnsi="Times New Roman" w:cs="Times New Roman"/>
          <w:sz w:val="24"/>
          <w:szCs w:val="24"/>
          <w:lang w:eastAsia="ar-SA"/>
        </w:rPr>
        <w:t>________________</w:t>
      </w:r>
    </w:p>
    <w:p w:rsidR="0057728D" w:rsidRPr="000902E2" w:rsidRDefault="0057728D" w:rsidP="0057728D">
      <w:pPr>
        <w:rPr>
          <w:rFonts w:ascii="Times New Roman" w:hAnsi="Times New Roman" w:cs="Times New Roman"/>
          <w:sz w:val="24"/>
          <w:szCs w:val="24"/>
          <w:lang w:eastAsia="ar-SA"/>
        </w:rPr>
      </w:pPr>
      <w:r w:rsidRPr="000902E2">
        <w:rPr>
          <w:rFonts w:ascii="Times New Roman" w:hAnsi="Times New Roman" w:cs="Times New Roman"/>
          <w:sz w:val="24"/>
          <w:szCs w:val="24"/>
          <w:lang w:eastAsia="ar-SA"/>
        </w:rPr>
        <w:t>Дата, исходящий номер</w:t>
      </w:r>
    </w:p>
    <w:p w:rsidR="0057728D" w:rsidRPr="000902E2" w:rsidRDefault="0057728D" w:rsidP="0057728D">
      <w:pPr>
        <w:rPr>
          <w:rFonts w:ascii="Times New Roman" w:hAnsi="Times New Roman" w:cs="Times New Roman"/>
          <w:sz w:val="24"/>
          <w:szCs w:val="24"/>
          <w:lang w:eastAsia="ar-SA"/>
        </w:rPr>
      </w:pPr>
      <w:r w:rsidRPr="000902E2">
        <w:rPr>
          <w:rFonts w:ascii="Times New Roman" w:hAnsi="Times New Roman" w:cs="Times New Roman"/>
          <w:sz w:val="24"/>
          <w:szCs w:val="24"/>
          <w:lang w:eastAsia="ar-SA"/>
        </w:rPr>
        <w:t>ДОВЕРЕННОСТЬ  № ____</w:t>
      </w:r>
    </w:p>
    <w:p w:rsidR="0057728D" w:rsidRPr="000902E2" w:rsidRDefault="0057728D" w:rsidP="0057728D">
      <w:pPr>
        <w:rPr>
          <w:rFonts w:ascii="Times New Roman" w:hAnsi="Times New Roman" w:cs="Times New Roman"/>
          <w:sz w:val="24"/>
          <w:szCs w:val="24"/>
          <w:lang w:eastAsia="ar-SA"/>
        </w:rPr>
      </w:pPr>
      <w:proofErr w:type="gramStart"/>
      <w:r w:rsidRPr="000902E2">
        <w:rPr>
          <w:rFonts w:ascii="Times New Roman" w:hAnsi="Times New Roman" w:cs="Times New Roman"/>
          <w:sz w:val="24"/>
          <w:szCs w:val="24"/>
          <w:lang w:eastAsia="ar-SA"/>
        </w:rPr>
        <w:t>г</w:t>
      </w:r>
      <w:proofErr w:type="gramEnd"/>
      <w:r w:rsidRPr="000902E2">
        <w:rPr>
          <w:rFonts w:ascii="Times New Roman" w:hAnsi="Times New Roman" w:cs="Times New Roman"/>
          <w:sz w:val="24"/>
          <w:szCs w:val="24"/>
          <w:lang w:eastAsia="ar-SA"/>
        </w:rPr>
        <w:t>._______________                                                                     _____________________________</w:t>
      </w:r>
    </w:p>
    <w:p w:rsidR="0057728D" w:rsidRPr="000902E2" w:rsidRDefault="0057728D" w:rsidP="0057728D">
      <w:pPr>
        <w:rPr>
          <w:rFonts w:ascii="Times New Roman" w:hAnsi="Times New Roman" w:cs="Times New Roman"/>
          <w:sz w:val="24"/>
          <w:szCs w:val="24"/>
          <w:vertAlign w:val="superscript"/>
          <w:lang w:eastAsia="ar-SA"/>
        </w:rPr>
      </w:pPr>
      <w:r w:rsidRPr="000902E2">
        <w:rPr>
          <w:rFonts w:ascii="Times New Roman" w:hAnsi="Times New Roman" w:cs="Times New Roman"/>
          <w:sz w:val="24"/>
          <w:szCs w:val="24"/>
          <w:vertAlign w:val="superscript"/>
          <w:lang w:eastAsia="ar-SA"/>
        </w:rPr>
        <w:t xml:space="preserve">                                                                                                                                     (прописью число, месяц и год выдачи доверенности)</w:t>
      </w:r>
    </w:p>
    <w:p w:rsidR="0057728D" w:rsidRPr="000902E2" w:rsidRDefault="0057728D" w:rsidP="0057728D">
      <w:pPr>
        <w:rPr>
          <w:rFonts w:ascii="Times New Roman" w:hAnsi="Times New Roman" w:cs="Times New Roman"/>
          <w:sz w:val="24"/>
          <w:szCs w:val="24"/>
          <w:lang w:eastAsia="ar-SA"/>
        </w:rPr>
      </w:pPr>
      <w:r w:rsidRPr="000902E2">
        <w:rPr>
          <w:rFonts w:ascii="Times New Roman" w:hAnsi="Times New Roman" w:cs="Times New Roman"/>
          <w:sz w:val="24"/>
          <w:szCs w:val="24"/>
          <w:lang w:eastAsia="ar-SA"/>
        </w:rPr>
        <w:tab/>
        <w:t>Претендент на участие в конкурсе/Участник конкурса:</w:t>
      </w:r>
    </w:p>
    <w:p w:rsidR="0057728D" w:rsidRPr="000902E2" w:rsidRDefault="0057728D" w:rsidP="000B2F6A">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_______________________________________________________________________</w:t>
      </w:r>
    </w:p>
    <w:p w:rsidR="0057728D" w:rsidRPr="000902E2" w:rsidRDefault="0057728D" w:rsidP="000B2F6A">
      <w:pPr>
        <w:spacing w:after="0"/>
        <w:rPr>
          <w:rFonts w:ascii="Times New Roman" w:hAnsi="Times New Roman" w:cs="Times New Roman"/>
          <w:sz w:val="24"/>
          <w:szCs w:val="24"/>
          <w:vertAlign w:val="superscript"/>
          <w:lang w:eastAsia="ar-SA"/>
        </w:rPr>
      </w:pPr>
      <w:r w:rsidRPr="000902E2">
        <w:rPr>
          <w:rFonts w:ascii="Times New Roman" w:hAnsi="Times New Roman" w:cs="Times New Roman"/>
          <w:sz w:val="24"/>
          <w:szCs w:val="24"/>
          <w:vertAlign w:val="superscript"/>
          <w:lang w:eastAsia="ar-SA"/>
        </w:rPr>
        <w:t>(фирменное наименование юридического лица, ИНН, ОГРН, местонахождение</w:t>
      </w:r>
      <w:proofErr w:type="gramStart"/>
      <w:r w:rsidRPr="000902E2">
        <w:rPr>
          <w:rFonts w:ascii="Times New Roman" w:hAnsi="Times New Roman" w:cs="Times New Roman"/>
          <w:sz w:val="24"/>
          <w:szCs w:val="24"/>
          <w:vertAlign w:val="superscript"/>
          <w:lang w:eastAsia="ar-SA"/>
        </w:rPr>
        <w:t xml:space="preserve"> )</w:t>
      </w:r>
      <w:proofErr w:type="gramEnd"/>
    </w:p>
    <w:p w:rsidR="0057728D" w:rsidRPr="000902E2" w:rsidRDefault="0057728D" w:rsidP="000B2F6A">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 xml:space="preserve">в лице _______________________________________________________________________, </w:t>
      </w:r>
    </w:p>
    <w:p w:rsidR="0057728D" w:rsidRPr="000902E2" w:rsidRDefault="0057728D" w:rsidP="000B2F6A">
      <w:pPr>
        <w:spacing w:after="0"/>
        <w:rPr>
          <w:rFonts w:ascii="Times New Roman" w:hAnsi="Times New Roman" w:cs="Times New Roman"/>
          <w:sz w:val="24"/>
          <w:szCs w:val="24"/>
          <w:vertAlign w:val="superscript"/>
          <w:lang w:eastAsia="ar-SA"/>
        </w:rPr>
      </w:pPr>
      <w:r w:rsidRPr="000902E2">
        <w:rPr>
          <w:rFonts w:ascii="Times New Roman" w:hAnsi="Times New Roman" w:cs="Times New Roman"/>
          <w:sz w:val="24"/>
          <w:szCs w:val="24"/>
          <w:vertAlign w:val="superscript"/>
          <w:lang w:eastAsia="ar-SA"/>
        </w:rPr>
        <w:t>(должность, фамилия, имя, отчество единоличного исполнительного органа)</w:t>
      </w:r>
    </w:p>
    <w:p w:rsidR="0057728D" w:rsidRPr="000902E2" w:rsidRDefault="0057728D" w:rsidP="000B2F6A">
      <w:pPr>
        <w:spacing w:after="0"/>
        <w:rPr>
          <w:rFonts w:ascii="Times New Roman" w:hAnsi="Times New Roman" w:cs="Times New Roman"/>
          <w:sz w:val="24"/>
          <w:szCs w:val="24"/>
          <w:lang w:eastAsia="ar-SA"/>
        </w:rPr>
      </w:pPr>
      <w:proofErr w:type="gramStart"/>
      <w:r w:rsidRPr="000902E2">
        <w:rPr>
          <w:rFonts w:ascii="Times New Roman" w:hAnsi="Times New Roman" w:cs="Times New Roman"/>
          <w:sz w:val="24"/>
          <w:szCs w:val="24"/>
          <w:lang w:eastAsia="ar-SA"/>
        </w:rPr>
        <w:t>действующего</w:t>
      </w:r>
      <w:proofErr w:type="gramEnd"/>
      <w:r w:rsidRPr="000902E2">
        <w:rPr>
          <w:rFonts w:ascii="Times New Roman" w:hAnsi="Times New Roman" w:cs="Times New Roman"/>
          <w:sz w:val="24"/>
          <w:szCs w:val="24"/>
          <w:lang w:eastAsia="ar-SA"/>
        </w:rPr>
        <w:t xml:space="preserve"> на основании _______________________________________________________________________________, </w:t>
      </w:r>
    </w:p>
    <w:p w:rsidR="0057728D" w:rsidRPr="000902E2" w:rsidRDefault="0057728D" w:rsidP="000B2F6A">
      <w:pPr>
        <w:spacing w:after="0"/>
        <w:rPr>
          <w:rFonts w:ascii="Times New Roman" w:hAnsi="Times New Roman" w:cs="Times New Roman"/>
          <w:sz w:val="24"/>
          <w:szCs w:val="24"/>
          <w:vertAlign w:val="superscript"/>
          <w:lang w:eastAsia="ar-SA"/>
        </w:rPr>
      </w:pPr>
      <w:r w:rsidRPr="000902E2">
        <w:rPr>
          <w:rFonts w:ascii="Times New Roman" w:hAnsi="Times New Roman" w:cs="Times New Roman"/>
          <w:sz w:val="24"/>
          <w:szCs w:val="24"/>
          <w:vertAlign w:val="superscript"/>
          <w:lang w:eastAsia="ar-SA"/>
        </w:rPr>
        <w:t xml:space="preserve">           (наименование документа, подтверждающего полномочия единоличного исполнительного органа организации-претендента)</w:t>
      </w:r>
    </w:p>
    <w:p w:rsidR="0057728D" w:rsidRPr="000902E2" w:rsidRDefault="0057728D" w:rsidP="000B2F6A">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доверяет _______________________________________________________________________</w:t>
      </w:r>
    </w:p>
    <w:p w:rsidR="0057728D" w:rsidRPr="000902E2" w:rsidRDefault="0057728D" w:rsidP="000B2F6A">
      <w:pPr>
        <w:spacing w:after="0"/>
        <w:rPr>
          <w:rFonts w:ascii="Times New Roman" w:hAnsi="Times New Roman" w:cs="Times New Roman"/>
          <w:sz w:val="24"/>
          <w:szCs w:val="24"/>
          <w:vertAlign w:val="superscript"/>
          <w:lang w:eastAsia="ar-SA"/>
        </w:rPr>
      </w:pPr>
      <w:r w:rsidRPr="000902E2">
        <w:rPr>
          <w:rFonts w:ascii="Times New Roman" w:hAnsi="Times New Roman" w:cs="Times New Roman"/>
          <w:sz w:val="24"/>
          <w:szCs w:val="24"/>
          <w:vertAlign w:val="superscript"/>
          <w:lang w:eastAsia="ar-SA"/>
        </w:rPr>
        <w:t>(фамилия, имя, отчество, должность)</w:t>
      </w:r>
    </w:p>
    <w:p w:rsidR="0057728D" w:rsidRPr="000902E2" w:rsidRDefault="0057728D" w:rsidP="0057728D">
      <w:pPr>
        <w:rPr>
          <w:rFonts w:ascii="Times New Roman" w:hAnsi="Times New Roman" w:cs="Times New Roman"/>
          <w:sz w:val="24"/>
          <w:szCs w:val="24"/>
          <w:lang w:eastAsia="ar-SA"/>
        </w:rPr>
      </w:pPr>
      <w:r w:rsidRPr="000902E2">
        <w:rPr>
          <w:rFonts w:ascii="Times New Roman" w:hAnsi="Times New Roman" w:cs="Times New Roman"/>
          <w:sz w:val="24"/>
          <w:szCs w:val="24"/>
          <w:lang w:eastAsia="ar-SA"/>
        </w:rPr>
        <w:t xml:space="preserve">паспорт серии _______________________ №____________________ выдан ________________________________________________________________________________  </w:t>
      </w:r>
    </w:p>
    <w:p w:rsidR="0057728D" w:rsidRPr="000902E2" w:rsidRDefault="0057728D" w:rsidP="0057728D">
      <w:pPr>
        <w:rPr>
          <w:rFonts w:ascii="Times New Roman" w:hAnsi="Times New Roman" w:cs="Times New Roman"/>
          <w:sz w:val="24"/>
          <w:szCs w:val="24"/>
          <w:lang w:eastAsia="ar-SA"/>
        </w:rPr>
      </w:pPr>
      <w:r w:rsidRPr="000902E2">
        <w:rPr>
          <w:rFonts w:ascii="Times New Roman" w:hAnsi="Times New Roman" w:cs="Times New Roman"/>
          <w:sz w:val="24"/>
          <w:szCs w:val="24"/>
          <w:lang w:eastAsia="ar-SA"/>
        </w:rPr>
        <w:t>«____» _____________ года, далее именуемому «Представитель»,</w:t>
      </w:r>
    </w:p>
    <w:p w:rsidR="0057728D" w:rsidRPr="000902E2" w:rsidRDefault="0057728D" w:rsidP="000B2F6A">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представлять интересы ______________________________________________________________</w:t>
      </w:r>
    </w:p>
    <w:p w:rsidR="0057728D" w:rsidRPr="000902E2" w:rsidRDefault="0057728D" w:rsidP="000B2F6A">
      <w:pPr>
        <w:spacing w:after="0"/>
        <w:jc w:val="center"/>
        <w:rPr>
          <w:rFonts w:ascii="Times New Roman" w:hAnsi="Times New Roman" w:cs="Times New Roman"/>
          <w:sz w:val="24"/>
          <w:szCs w:val="24"/>
          <w:vertAlign w:val="superscript"/>
          <w:lang w:eastAsia="ar-SA"/>
        </w:rPr>
      </w:pPr>
      <w:r w:rsidRPr="000902E2">
        <w:rPr>
          <w:rFonts w:ascii="Times New Roman" w:hAnsi="Times New Roman" w:cs="Times New Roman"/>
          <w:sz w:val="24"/>
          <w:szCs w:val="24"/>
          <w:vertAlign w:val="superscript"/>
          <w:lang w:eastAsia="ar-SA"/>
        </w:rPr>
        <w:t>(фирменное наименование претендента - юридического лица)</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на открытом конкурсе на право заключения концессионного соглашения в отношении объектов теплоснабжения, находящихся в му</w:t>
      </w:r>
      <w:r w:rsidR="00EF2337">
        <w:rPr>
          <w:rFonts w:ascii="Times New Roman" w:hAnsi="Times New Roman" w:cs="Times New Roman"/>
          <w:sz w:val="24"/>
          <w:szCs w:val="24"/>
        </w:rPr>
        <w:t>ниципальной собственности муниципального района «Калганский район»</w:t>
      </w:r>
      <w:r w:rsidRPr="000902E2">
        <w:rPr>
          <w:rFonts w:ascii="Times New Roman" w:hAnsi="Times New Roman" w:cs="Times New Roman"/>
          <w:sz w:val="24"/>
          <w:szCs w:val="24"/>
        </w:rPr>
        <w:t>.</w:t>
      </w:r>
    </w:p>
    <w:p w:rsidR="0057728D" w:rsidRPr="000902E2" w:rsidRDefault="0057728D" w:rsidP="00A64BB9">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В целях выполнения данного поручения Представитель уполномочен:</w:t>
      </w:r>
    </w:p>
    <w:p w:rsidR="0057728D" w:rsidRPr="000902E2" w:rsidRDefault="0057728D" w:rsidP="00A64BB9">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  представлять конкурсной комиссии необходимые документы;</w:t>
      </w:r>
    </w:p>
    <w:p w:rsidR="0057728D" w:rsidRPr="000902E2" w:rsidRDefault="0057728D" w:rsidP="00A64BB9">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 представлять интересы Претендента на участие в конкурсе/Участника конкурса при вскрытии конвертов с заявками/конкурсными предложениями;</w:t>
      </w:r>
    </w:p>
    <w:p w:rsidR="0057728D" w:rsidRPr="000902E2" w:rsidRDefault="0057728D" w:rsidP="00A64BB9">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 давать разъяснения конкурсной комиссии по поводу заявки на участие в конкурсе/конкурсного предложения, поданной от имени  Претендента на участие в конкурсе/Участника конкурса;</w:t>
      </w:r>
    </w:p>
    <w:p w:rsidR="0057728D" w:rsidRPr="000902E2" w:rsidRDefault="0057728D" w:rsidP="00A64BB9">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 подписывать и получать от имени Претендента на участие в конкурсе/Участника конкурса все документы, связанные с выполнением настоящего поручения, включая (за исключением) концессионное соглашение, заключенного по результатам проведения конкурса.</w:t>
      </w:r>
    </w:p>
    <w:p w:rsidR="00A64BB9" w:rsidRPr="000902E2" w:rsidRDefault="00A64BB9" w:rsidP="0057728D">
      <w:pPr>
        <w:rPr>
          <w:rFonts w:ascii="Times New Roman" w:hAnsi="Times New Roman" w:cs="Times New Roman"/>
          <w:sz w:val="24"/>
          <w:szCs w:val="24"/>
          <w:lang w:eastAsia="ar-SA"/>
        </w:rPr>
      </w:pPr>
    </w:p>
    <w:p w:rsidR="0057728D" w:rsidRPr="000902E2" w:rsidRDefault="0057728D" w:rsidP="0057728D">
      <w:pPr>
        <w:rPr>
          <w:rFonts w:ascii="Times New Roman" w:hAnsi="Times New Roman" w:cs="Times New Roman"/>
          <w:sz w:val="24"/>
          <w:szCs w:val="24"/>
          <w:vertAlign w:val="superscript"/>
          <w:lang w:eastAsia="ar-SA"/>
        </w:rPr>
      </w:pPr>
      <w:r w:rsidRPr="000902E2">
        <w:rPr>
          <w:rFonts w:ascii="Times New Roman" w:hAnsi="Times New Roman" w:cs="Times New Roman"/>
          <w:sz w:val="24"/>
          <w:szCs w:val="24"/>
          <w:lang w:eastAsia="ar-SA"/>
        </w:rPr>
        <w:lastRenderedPageBreak/>
        <w:t xml:space="preserve">Подпись _________________________________           ________________________ удостоверяем. </w:t>
      </w:r>
      <w:r w:rsidR="000B2F6A" w:rsidRPr="000902E2">
        <w:rPr>
          <w:rFonts w:ascii="Times New Roman" w:hAnsi="Times New Roman" w:cs="Times New Roman"/>
          <w:sz w:val="24"/>
          <w:szCs w:val="24"/>
          <w:lang w:eastAsia="ar-SA"/>
        </w:rPr>
        <w:t xml:space="preserve">                                                                                                                                                             </w:t>
      </w:r>
      <w:r w:rsidRPr="000902E2">
        <w:rPr>
          <w:rFonts w:ascii="Times New Roman" w:hAnsi="Times New Roman" w:cs="Times New Roman"/>
          <w:sz w:val="24"/>
          <w:szCs w:val="24"/>
          <w:vertAlign w:val="superscript"/>
          <w:lang w:eastAsia="ar-SA"/>
        </w:rPr>
        <w:t xml:space="preserve">(Подпись </w:t>
      </w:r>
      <w:proofErr w:type="gramStart"/>
      <w:r w:rsidRPr="000902E2">
        <w:rPr>
          <w:rFonts w:ascii="Times New Roman" w:hAnsi="Times New Roman" w:cs="Times New Roman"/>
          <w:sz w:val="24"/>
          <w:szCs w:val="24"/>
          <w:vertAlign w:val="superscript"/>
          <w:lang w:eastAsia="ar-SA"/>
        </w:rPr>
        <w:t>удостоверяемого</w:t>
      </w:r>
      <w:proofErr w:type="gramEnd"/>
      <w:r w:rsidRPr="000902E2">
        <w:rPr>
          <w:rFonts w:ascii="Times New Roman" w:hAnsi="Times New Roman" w:cs="Times New Roman"/>
          <w:sz w:val="24"/>
          <w:szCs w:val="24"/>
          <w:vertAlign w:val="superscript"/>
          <w:lang w:eastAsia="ar-SA"/>
        </w:rPr>
        <w:t xml:space="preserve">)                                                                                 (Ф.И.О. удостоверяемого)                                                           </w:t>
      </w:r>
    </w:p>
    <w:p w:rsidR="0057728D" w:rsidRPr="000902E2" w:rsidRDefault="0057728D" w:rsidP="0057728D">
      <w:pPr>
        <w:rPr>
          <w:rFonts w:ascii="Times New Roman" w:hAnsi="Times New Roman" w:cs="Times New Roman"/>
          <w:sz w:val="24"/>
          <w:szCs w:val="24"/>
          <w:lang w:eastAsia="ar-SA"/>
        </w:rPr>
      </w:pPr>
      <w:r w:rsidRPr="000902E2">
        <w:rPr>
          <w:rFonts w:ascii="Times New Roman" w:hAnsi="Times New Roman" w:cs="Times New Roman"/>
          <w:sz w:val="24"/>
          <w:szCs w:val="24"/>
          <w:lang w:eastAsia="ar-SA"/>
        </w:rPr>
        <w:t>Доверенность действительна  до  «____»  ____________________ 20   г.</w:t>
      </w:r>
    </w:p>
    <w:p w:rsidR="0057728D" w:rsidRPr="000902E2" w:rsidRDefault="0057728D" w:rsidP="0057728D">
      <w:pPr>
        <w:rPr>
          <w:rFonts w:ascii="Times New Roman" w:hAnsi="Times New Roman" w:cs="Times New Roman"/>
          <w:sz w:val="24"/>
          <w:szCs w:val="24"/>
          <w:lang w:eastAsia="ar-SA"/>
        </w:rPr>
      </w:pPr>
      <w:r w:rsidRPr="000902E2">
        <w:rPr>
          <w:rFonts w:ascii="Times New Roman" w:hAnsi="Times New Roman" w:cs="Times New Roman"/>
          <w:sz w:val="24"/>
          <w:szCs w:val="24"/>
          <w:lang w:eastAsia="ar-SA"/>
        </w:rPr>
        <w:t>Руководитель организации</w:t>
      </w:r>
      <w:proofErr w:type="gramStart"/>
      <w:r w:rsidRPr="000902E2">
        <w:rPr>
          <w:rFonts w:ascii="Times New Roman" w:hAnsi="Times New Roman" w:cs="Times New Roman"/>
          <w:sz w:val="24"/>
          <w:szCs w:val="24"/>
          <w:lang w:eastAsia="ar-SA"/>
        </w:rPr>
        <w:t xml:space="preserve">  ______________________ ( ___________________ )</w:t>
      </w:r>
      <w:proofErr w:type="gramEnd"/>
    </w:p>
    <w:p w:rsidR="0057728D" w:rsidRPr="000902E2" w:rsidRDefault="0057728D" w:rsidP="0057728D">
      <w:pPr>
        <w:rPr>
          <w:rFonts w:ascii="Times New Roman" w:hAnsi="Times New Roman" w:cs="Times New Roman"/>
          <w:sz w:val="24"/>
          <w:szCs w:val="24"/>
          <w:vertAlign w:val="superscript"/>
          <w:lang w:eastAsia="ar-SA"/>
        </w:rPr>
      </w:pPr>
      <w:r w:rsidRPr="000902E2">
        <w:rPr>
          <w:rFonts w:ascii="Times New Roman" w:hAnsi="Times New Roman" w:cs="Times New Roman"/>
          <w:sz w:val="24"/>
          <w:szCs w:val="24"/>
          <w:lang w:eastAsia="ar-SA"/>
        </w:rPr>
        <w:t xml:space="preserve">М.П.                     </w:t>
      </w:r>
    </w:p>
    <w:p w:rsidR="0057728D" w:rsidRPr="000902E2" w:rsidRDefault="0057728D" w:rsidP="0057728D">
      <w:pPr>
        <w:rPr>
          <w:rFonts w:ascii="Times New Roman" w:hAnsi="Times New Roman" w:cs="Times New Roman"/>
          <w:sz w:val="24"/>
          <w:szCs w:val="24"/>
          <w:lang w:eastAsia="ar-SA"/>
        </w:rPr>
      </w:pPr>
      <w:r w:rsidRPr="000902E2">
        <w:rPr>
          <w:rFonts w:ascii="Times New Roman" w:hAnsi="Times New Roman" w:cs="Times New Roman"/>
          <w:sz w:val="24"/>
          <w:szCs w:val="24"/>
          <w:lang w:eastAsia="ar-SA"/>
        </w:rPr>
        <w:t>Главный бухгалтер</w:t>
      </w:r>
      <w:proofErr w:type="gramStart"/>
      <w:r w:rsidRPr="000902E2">
        <w:rPr>
          <w:rFonts w:ascii="Times New Roman" w:hAnsi="Times New Roman" w:cs="Times New Roman"/>
          <w:sz w:val="24"/>
          <w:szCs w:val="24"/>
          <w:lang w:eastAsia="ar-SA"/>
        </w:rPr>
        <w:t xml:space="preserve">  _____________________________ ( ___________________ )</w:t>
      </w:r>
      <w:proofErr w:type="gramEnd"/>
    </w:p>
    <w:p w:rsidR="00A64BB9" w:rsidRPr="000902E2" w:rsidRDefault="00A64BB9" w:rsidP="000B2F6A">
      <w:pPr>
        <w:spacing w:after="0"/>
        <w:rPr>
          <w:rFonts w:ascii="Times New Roman" w:hAnsi="Times New Roman" w:cs="Times New Roman"/>
          <w:sz w:val="24"/>
          <w:szCs w:val="24"/>
        </w:rPr>
      </w:pPr>
    </w:p>
    <w:p w:rsidR="00A64BB9" w:rsidRPr="000902E2" w:rsidRDefault="00A64BB9" w:rsidP="000B2F6A">
      <w:pPr>
        <w:spacing w:after="0"/>
        <w:rPr>
          <w:rFonts w:ascii="Times New Roman" w:hAnsi="Times New Roman" w:cs="Times New Roman"/>
          <w:sz w:val="24"/>
          <w:szCs w:val="24"/>
        </w:rPr>
      </w:pPr>
    </w:p>
    <w:p w:rsidR="00A64BB9" w:rsidRDefault="00A64BB9"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0100FE" w:rsidRDefault="000100FE" w:rsidP="000B2F6A">
      <w:pPr>
        <w:spacing w:after="0"/>
        <w:rPr>
          <w:rFonts w:ascii="Times New Roman" w:hAnsi="Times New Roman" w:cs="Times New Roman"/>
          <w:sz w:val="24"/>
          <w:szCs w:val="24"/>
        </w:rPr>
      </w:pPr>
    </w:p>
    <w:p w:rsidR="00E73D39" w:rsidRDefault="00E73D39" w:rsidP="000B2F6A">
      <w:pPr>
        <w:spacing w:after="0"/>
        <w:rPr>
          <w:rFonts w:ascii="Times New Roman" w:hAnsi="Times New Roman" w:cs="Times New Roman"/>
          <w:sz w:val="24"/>
          <w:szCs w:val="24"/>
        </w:rPr>
      </w:pPr>
    </w:p>
    <w:p w:rsidR="00E73D39" w:rsidRDefault="00E73D39" w:rsidP="000B2F6A">
      <w:pPr>
        <w:spacing w:after="0"/>
        <w:rPr>
          <w:rFonts w:ascii="Times New Roman" w:hAnsi="Times New Roman" w:cs="Times New Roman"/>
          <w:sz w:val="24"/>
          <w:szCs w:val="24"/>
        </w:rPr>
      </w:pPr>
    </w:p>
    <w:p w:rsidR="00E73D39" w:rsidRPr="000902E2" w:rsidRDefault="00E73D39" w:rsidP="000B2F6A">
      <w:pPr>
        <w:spacing w:after="0"/>
        <w:rPr>
          <w:rFonts w:ascii="Times New Roman" w:hAnsi="Times New Roman" w:cs="Times New Roman"/>
          <w:sz w:val="24"/>
          <w:szCs w:val="24"/>
        </w:rPr>
      </w:pPr>
    </w:p>
    <w:p w:rsidR="00A64BB9" w:rsidRPr="000902E2" w:rsidRDefault="00A64BB9" w:rsidP="000B2F6A">
      <w:pPr>
        <w:spacing w:after="0"/>
        <w:rPr>
          <w:rFonts w:ascii="Times New Roman" w:hAnsi="Times New Roman" w:cs="Times New Roman"/>
          <w:sz w:val="24"/>
          <w:szCs w:val="24"/>
        </w:rPr>
      </w:pPr>
    </w:p>
    <w:p w:rsidR="0057728D" w:rsidRPr="000902E2" w:rsidRDefault="0057728D" w:rsidP="00A64BB9">
      <w:pPr>
        <w:spacing w:after="0"/>
        <w:jc w:val="right"/>
        <w:rPr>
          <w:rFonts w:ascii="Times New Roman" w:eastAsia="Times New Roman CYR" w:hAnsi="Times New Roman" w:cs="Times New Roman"/>
          <w:kern w:val="3"/>
          <w:sz w:val="24"/>
          <w:szCs w:val="24"/>
          <w:lang w:eastAsia="ja-JP" w:bidi="fa-IR"/>
        </w:rPr>
      </w:pPr>
      <w:r w:rsidRPr="000902E2">
        <w:rPr>
          <w:rFonts w:ascii="Times New Roman" w:hAnsi="Times New Roman" w:cs="Times New Roman"/>
          <w:sz w:val="24"/>
          <w:szCs w:val="24"/>
        </w:rPr>
        <w:lastRenderedPageBreak/>
        <w:t>П</w:t>
      </w:r>
      <w:r w:rsidRPr="000902E2">
        <w:rPr>
          <w:rFonts w:ascii="Times New Roman" w:hAnsi="Times New Roman" w:cs="Times New Roman"/>
          <w:kern w:val="3"/>
          <w:sz w:val="24"/>
          <w:szCs w:val="24"/>
          <w:lang w:eastAsia="ja-JP" w:bidi="fa-IR"/>
        </w:rPr>
        <w:t>риложение № 10</w:t>
      </w:r>
    </w:p>
    <w:p w:rsidR="0057728D" w:rsidRPr="000902E2" w:rsidRDefault="0057728D" w:rsidP="00A64BB9">
      <w:pPr>
        <w:spacing w:after="0"/>
        <w:jc w:val="right"/>
        <w:rPr>
          <w:rFonts w:ascii="Times New Roman" w:hAnsi="Times New Roman" w:cs="Times New Roman"/>
          <w:kern w:val="3"/>
          <w:sz w:val="24"/>
          <w:szCs w:val="24"/>
          <w:lang w:eastAsia="ja-JP" w:bidi="fa-IR"/>
        </w:rPr>
      </w:pPr>
      <w:r w:rsidRPr="000902E2">
        <w:rPr>
          <w:rFonts w:ascii="Times New Roman" w:hAnsi="Times New Roman" w:cs="Times New Roman"/>
          <w:kern w:val="3"/>
          <w:sz w:val="24"/>
          <w:szCs w:val="24"/>
          <w:lang w:eastAsia="ja-JP" w:bidi="fa-IR"/>
        </w:rPr>
        <w:t>к конкурсной документации</w:t>
      </w:r>
    </w:p>
    <w:p w:rsidR="0057728D" w:rsidRPr="000902E2" w:rsidRDefault="0057728D" w:rsidP="0057728D">
      <w:pPr>
        <w:rPr>
          <w:rFonts w:ascii="Times New Roman" w:hAnsi="Times New Roman" w:cs="Times New Roman"/>
          <w:sz w:val="24"/>
          <w:szCs w:val="24"/>
        </w:rPr>
      </w:pPr>
    </w:p>
    <w:p w:rsidR="0057728D" w:rsidRPr="000902E2" w:rsidRDefault="0057728D" w:rsidP="00A64BB9">
      <w:pPr>
        <w:jc w:val="center"/>
        <w:rPr>
          <w:rFonts w:ascii="Times New Roman" w:hAnsi="Times New Roman" w:cs="Times New Roman"/>
          <w:sz w:val="24"/>
          <w:szCs w:val="24"/>
        </w:rPr>
      </w:pPr>
      <w:r w:rsidRPr="000902E2">
        <w:rPr>
          <w:rFonts w:ascii="Times New Roman" w:hAnsi="Times New Roman" w:cs="Times New Roman"/>
          <w:sz w:val="24"/>
          <w:szCs w:val="24"/>
        </w:rPr>
        <w:t>ОПИСЬ КОНКУРСНОГО ПРЕДЛОЖЕНИЯ,</w:t>
      </w:r>
    </w:p>
    <w:p w:rsidR="0057728D" w:rsidRPr="000902E2" w:rsidRDefault="0057728D" w:rsidP="0057728D">
      <w:pPr>
        <w:rPr>
          <w:rFonts w:ascii="Times New Roman" w:hAnsi="Times New Roman" w:cs="Times New Roman"/>
          <w:sz w:val="24"/>
          <w:szCs w:val="24"/>
        </w:rPr>
      </w:pPr>
    </w:p>
    <w:p w:rsidR="0057728D" w:rsidRPr="000902E2" w:rsidRDefault="0057728D" w:rsidP="00A64BB9">
      <w:pPr>
        <w:spacing w:after="0"/>
        <w:jc w:val="both"/>
        <w:rPr>
          <w:rFonts w:ascii="Times New Roman" w:hAnsi="Times New Roman" w:cs="Times New Roman"/>
          <w:sz w:val="24"/>
          <w:szCs w:val="24"/>
        </w:rPr>
      </w:pPr>
      <w:r w:rsidRPr="000902E2">
        <w:rPr>
          <w:rFonts w:ascii="Times New Roman" w:hAnsi="Times New Roman" w:cs="Times New Roman"/>
          <w:spacing w:val="-1"/>
          <w:sz w:val="24"/>
          <w:szCs w:val="24"/>
        </w:rPr>
        <w:t xml:space="preserve">представляемого для участия в </w:t>
      </w:r>
      <w:r w:rsidRPr="000902E2">
        <w:rPr>
          <w:rFonts w:ascii="Times New Roman" w:hAnsi="Times New Roman" w:cs="Times New Roman"/>
          <w:sz w:val="24"/>
          <w:szCs w:val="24"/>
        </w:rPr>
        <w:t xml:space="preserve">конкурсе, </w:t>
      </w:r>
      <w:r w:rsidRPr="000902E2">
        <w:rPr>
          <w:rFonts w:ascii="Times New Roman" w:hAnsi="Times New Roman" w:cs="Times New Roman"/>
          <w:spacing w:val="-1"/>
          <w:sz w:val="24"/>
          <w:szCs w:val="24"/>
        </w:rPr>
        <w:t xml:space="preserve">на </w:t>
      </w:r>
      <w:r w:rsidRPr="000902E2">
        <w:rPr>
          <w:rFonts w:ascii="Times New Roman" w:hAnsi="Times New Roman" w:cs="Times New Roman"/>
          <w:sz w:val="24"/>
          <w:szCs w:val="24"/>
        </w:rPr>
        <w:t>право</w:t>
      </w:r>
      <w:r w:rsidR="000B2F6A" w:rsidRPr="000902E2">
        <w:rPr>
          <w:rFonts w:ascii="Times New Roman" w:hAnsi="Times New Roman" w:cs="Times New Roman"/>
          <w:sz w:val="24"/>
          <w:szCs w:val="24"/>
        </w:rPr>
        <w:t xml:space="preserve"> </w:t>
      </w:r>
      <w:r w:rsidRPr="000902E2">
        <w:rPr>
          <w:rFonts w:ascii="Times New Roman" w:hAnsi="Times New Roman" w:cs="Times New Roman"/>
          <w:sz w:val="24"/>
          <w:szCs w:val="24"/>
        </w:rPr>
        <w:t>заключения концессионного соглашения в отношении объектов теплоснабжения,</w:t>
      </w:r>
      <w:r w:rsidR="000B2F6A" w:rsidRPr="000902E2">
        <w:rPr>
          <w:rFonts w:ascii="Times New Roman" w:hAnsi="Times New Roman" w:cs="Times New Roman"/>
          <w:sz w:val="24"/>
          <w:szCs w:val="24"/>
        </w:rPr>
        <w:t xml:space="preserve"> </w:t>
      </w:r>
      <w:r w:rsidRPr="000902E2">
        <w:rPr>
          <w:rFonts w:ascii="Times New Roman" w:hAnsi="Times New Roman" w:cs="Times New Roman"/>
          <w:sz w:val="24"/>
          <w:szCs w:val="24"/>
        </w:rPr>
        <w:t>водоснабжения (нужное подчеркнуть</w:t>
      </w:r>
      <w:proofErr w:type="gramStart"/>
      <w:r w:rsidRPr="000902E2">
        <w:rPr>
          <w:rFonts w:ascii="Times New Roman" w:hAnsi="Times New Roman" w:cs="Times New Roman"/>
          <w:sz w:val="24"/>
          <w:szCs w:val="24"/>
        </w:rPr>
        <w:t>)н</w:t>
      </w:r>
      <w:proofErr w:type="gramEnd"/>
      <w:r w:rsidRPr="000902E2">
        <w:rPr>
          <w:rFonts w:ascii="Times New Roman" w:hAnsi="Times New Roman" w:cs="Times New Roman"/>
          <w:sz w:val="24"/>
          <w:szCs w:val="24"/>
        </w:rPr>
        <w:t xml:space="preserve">аходящихся в муниципальной собственности </w:t>
      </w:r>
      <w:r w:rsidR="00FF2A8D" w:rsidRPr="000902E2">
        <w:rPr>
          <w:rFonts w:ascii="Times New Roman" w:hAnsi="Times New Roman" w:cs="Times New Roman"/>
          <w:sz w:val="24"/>
          <w:szCs w:val="24"/>
        </w:rPr>
        <w:t>администрации муниципального района</w:t>
      </w:r>
      <w:r w:rsidRPr="000902E2">
        <w:rPr>
          <w:rFonts w:ascii="Times New Roman" w:hAnsi="Times New Roman" w:cs="Times New Roman"/>
          <w:sz w:val="24"/>
          <w:szCs w:val="24"/>
        </w:rPr>
        <w:t xml:space="preserve"> «</w:t>
      </w:r>
      <w:r w:rsidR="00FF2A8D" w:rsidRPr="000902E2">
        <w:rPr>
          <w:rFonts w:ascii="Times New Roman" w:hAnsi="Times New Roman" w:cs="Times New Roman"/>
          <w:sz w:val="24"/>
          <w:szCs w:val="24"/>
        </w:rPr>
        <w:t>Калганский район</w:t>
      </w:r>
      <w:r w:rsidR="000B2F6A" w:rsidRPr="000902E2">
        <w:rPr>
          <w:rFonts w:ascii="Times New Roman" w:hAnsi="Times New Roman" w:cs="Times New Roman"/>
          <w:sz w:val="24"/>
          <w:szCs w:val="24"/>
        </w:rPr>
        <w:t>»</w:t>
      </w:r>
    </w:p>
    <w:p w:rsidR="00A64BB9" w:rsidRPr="000902E2" w:rsidRDefault="00A64BB9" w:rsidP="00A64BB9">
      <w:pPr>
        <w:spacing w:after="0"/>
        <w:jc w:val="both"/>
        <w:rPr>
          <w:rFonts w:ascii="Times New Roman" w:hAnsi="Times New Roman" w:cs="Times New Roman"/>
          <w:i/>
          <w:iCs/>
          <w:spacing w:val="-1"/>
          <w:sz w:val="24"/>
          <w:szCs w:val="24"/>
        </w:rPr>
      </w:pPr>
    </w:p>
    <w:p w:rsidR="0057728D" w:rsidRPr="000902E2" w:rsidRDefault="0057728D" w:rsidP="00A64BB9">
      <w:pPr>
        <w:spacing w:after="0"/>
        <w:jc w:val="both"/>
        <w:rPr>
          <w:rFonts w:ascii="Times New Roman" w:hAnsi="Times New Roman" w:cs="Times New Roman"/>
          <w:sz w:val="24"/>
          <w:szCs w:val="24"/>
        </w:rPr>
      </w:pPr>
      <w:r w:rsidRPr="000902E2">
        <w:rPr>
          <w:rFonts w:ascii="Times New Roman" w:hAnsi="Times New Roman" w:cs="Times New Roman"/>
          <w:spacing w:val="-1"/>
          <w:sz w:val="24"/>
          <w:szCs w:val="24"/>
        </w:rPr>
        <w:t xml:space="preserve">Конкурсное предложение участником конкурса подаётся в запечатанном конверте, на </w:t>
      </w:r>
      <w:r w:rsidRPr="000902E2">
        <w:rPr>
          <w:rFonts w:ascii="Times New Roman" w:hAnsi="Times New Roman" w:cs="Times New Roman"/>
          <w:sz w:val="24"/>
          <w:szCs w:val="24"/>
        </w:rPr>
        <w:t>котором указывается полное название открытого конкурса с указанием номера лота. Участник открытого конкурса указывает на таком конверте свои реквизиты.</w:t>
      </w:r>
    </w:p>
    <w:p w:rsidR="00A64BB9" w:rsidRPr="000902E2" w:rsidRDefault="00A64BB9" w:rsidP="00A64BB9">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5839"/>
        <w:gridCol w:w="2550"/>
      </w:tblGrid>
      <w:tr w:rsidR="0057728D" w:rsidRPr="000902E2" w:rsidTr="00E027E3">
        <w:tc>
          <w:tcPr>
            <w:tcW w:w="1181" w:type="dxa"/>
            <w:tcBorders>
              <w:top w:val="single" w:sz="4" w:space="0" w:color="auto"/>
              <w:left w:val="single" w:sz="4" w:space="0" w:color="auto"/>
              <w:bottom w:val="single" w:sz="4" w:space="0" w:color="auto"/>
              <w:right w:val="single" w:sz="4" w:space="0" w:color="auto"/>
            </w:tcBorders>
            <w:hideMark/>
          </w:tcPr>
          <w:p w:rsidR="0057728D" w:rsidRPr="000902E2" w:rsidRDefault="0057728D" w:rsidP="00A64BB9">
            <w:pPr>
              <w:widowControl w:val="0"/>
              <w:shd w:val="clear" w:color="auto" w:fill="FFFFFF"/>
              <w:suppressAutoHyphens/>
              <w:autoSpaceDE w:val="0"/>
              <w:ind w:firstLine="142"/>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 xml:space="preserve">№ </w:t>
            </w:r>
            <w:proofErr w:type="gramStart"/>
            <w:r w:rsidRPr="000902E2">
              <w:rPr>
                <w:rFonts w:ascii="Times New Roman" w:hAnsi="Times New Roman" w:cs="Times New Roman"/>
                <w:b/>
                <w:spacing w:val="-11"/>
                <w:sz w:val="24"/>
                <w:szCs w:val="24"/>
              </w:rPr>
              <w:t>п</w:t>
            </w:r>
            <w:proofErr w:type="gramEnd"/>
            <w:r w:rsidRPr="000902E2">
              <w:rPr>
                <w:rFonts w:ascii="Times New Roman" w:hAnsi="Times New Roman" w:cs="Times New Roman"/>
                <w:b/>
                <w:spacing w:val="-11"/>
                <w:sz w:val="24"/>
                <w:szCs w:val="24"/>
              </w:rPr>
              <w:t>/п</w:t>
            </w:r>
          </w:p>
        </w:tc>
        <w:tc>
          <w:tcPr>
            <w:tcW w:w="5839" w:type="dxa"/>
            <w:tcBorders>
              <w:top w:val="single" w:sz="4" w:space="0" w:color="auto"/>
              <w:left w:val="single" w:sz="4" w:space="0" w:color="auto"/>
              <w:bottom w:val="single" w:sz="4" w:space="0" w:color="auto"/>
              <w:right w:val="single" w:sz="4" w:space="0" w:color="auto"/>
            </w:tcBorders>
            <w:hideMark/>
          </w:tcPr>
          <w:p w:rsidR="0057728D" w:rsidRPr="000902E2" w:rsidRDefault="0057728D" w:rsidP="00A64BB9">
            <w:pPr>
              <w:widowControl w:val="0"/>
              <w:shd w:val="clear" w:color="auto" w:fill="FFFFFF"/>
              <w:suppressAutoHyphens/>
              <w:autoSpaceDE w:val="0"/>
              <w:ind w:firstLine="142"/>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Наименование</w:t>
            </w:r>
          </w:p>
        </w:tc>
        <w:tc>
          <w:tcPr>
            <w:tcW w:w="2550" w:type="dxa"/>
            <w:tcBorders>
              <w:top w:val="single" w:sz="4" w:space="0" w:color="auto"/>
              <w:left w:val="single" w:sz="4" w:space="0" w:color="auto"/>
              <w:bottom w:val="single" w:sz="4" w:space="0" w:color="auto"/>
              <w:right w:val="single" w:sz="4" w:space="0" w:color="auto"/>
            </w:tcBorders>
            <w:hideMark/>
          </w:tcPr>
          <w:p w:rsidR="0057728D" w:rsidRPr="000902E2" w:rsidRDefault="0057728D" w:rsidP="00A64BB9">
            <w:pPr>
              <w:widowControl w:val="0"/>
              <w:shd w:val="clear" w:color="auto" w:fill="FFFFFF"/>
              <w:suppressAutoHyphens/>
              <w:autoSpaceDE w:val="0"/>
              <w:ind w:firstLine="142"/>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 xml:space="preserve">Количество </w:t>
            </w:r>
            <w:r w:rsidRPr="000902E2">
              <w:rPr>
                <w:rFonts w:ascii="Times New Roman" w:hAnsi="Times New Roman" w:cs="Times New Roman"/>
                <w:b/>
                <w:spacing w:val="-5"/>
                <w:sz w:val="24"/>
                <w:szCs w:val="24"/>
              </w:rPr>
              <w:t>страниц</w:t>
            </w:r>
          </w:p>
        </w:tc>
      </w:tr>
      <w:tr w:rsidR="0057728D" w:rsidRPr="000902E2" w:rsidTr="00E027E3">
        <w:trPr>
          <w:trHeight w:val="604"/>
        </w:trPr>
        <w:tc>
          <w:tcPr>
            <w:tcW w:w="118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1</w:t>
            </w:r>
          </w:p>
        </w:tc>
        <w:tc>
          <w:tcPr>
            <w:tcW w:w="5839"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0B2F6A">
            <w:pPr>
              <w:widowControl w:val="0"/>
              <w:shd w:val="clear" w:color="auto" w:fill="FFFFFF"/>
              <w:suppressAutoHyphens/>
              <w:autoSpaceDE w:val="0"/>
              <w:ind w:firstLine="95"/>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Конкурсное предложение в двух экземплярах (оригинал и копия)</w:t>
            </w:r>
          </w:p>
        </w:tc>
        <w:tc>
          <w:tcPr>
            <w:tcW w:w="2550" w:type="dxa"/>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E027E3">
        <w:trPr>
          <w:trHeight w:val="148"/>
        </w:trPr>
        <w:tc>
          <w:tcPr>
            <w:tcW w:w="118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0B2F6A">
            <w:pPr>
              <w:widowControl w:val="0"/>
              <w:shd w:val="clear" w:color="auto" w:fill="FFFFFF"/>
              <w:suppressAutoHyphens/>
              <w:autoSpaceDE w:val="0"/>
              <w:ind w:firstLine="95"/>
              <w:jc w:val="both"/>
              <w:rPr>
                <w:rFonts w:ascii="Times New Roman" w:eastAsia="Times New Roman CYR" w:hAnsi="Times New Roman" w:cs="Times New Roman"/>
                <w:bCs/>
                <w:spacing w:val="-6"/>
                <w:sz w:val="24"/>
                <w:szCs w:val="24"/>
              </w:rPr>
            </w:pPr>
            <w:r w:rsidRPr="000902E2">
              <w:rPr>
                <w:rFonts w:ascii="Times New Roman" w:hAnsi="Times New Roman" w:cs="Times New Roman"/>
                <w:sz w:val="24"/>
                <w:szCs w:val="24"/>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 (технико-экономические расчеты и обоснование)</w:t>
            </w:r>
          </w:p>
        </w:tc>
        <w:tc>
          <w:tcPr>
            <w:tcW w:w="2550" w:type="dxa"/>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E027E3">
        <w:trPr>
          <w:trHeight w:val="228"/>
        </w:trPr>
        <w:tc>
          <w:tcPr>
            <w:tcW w:w="1181"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3</w:t>
            </w:r>
          </w:p>
        </w:tc>
        <w:tc>
          <w:tcPr>
            <w:tcW w:w="5839" w:type="dxa"/>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0B2F6A">
            <w:pPr>
              <w:widowControl w:val="0"/>
              <w:shd w:val="clear" w:color="auto" w:fill="FFFFFF"/>
              <w:suppressAutoHyphens/>
              <w:autoSpaceDE w:val="0"/>
              <w:ind w:firstLine="95"/>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Письменное подтверждение Участником конкурса того, что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tc>
        <w:tc>
          <w:tcPr>
            <w:tcW w:w="2550" w:type="dxa"/>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bl>
    <w:p w:rsidR="0057728D" w:rsidRPr="000902E2" w:rsidRDefault="0057728D" w:rsidP="0057728D">
      <w:pPr>
        <w:rPr>
          <w:rFonts w:ascii="Times New Roman" w:hAnsi="Times New Roman" w:cs="Times New Roman"/>
          <w:sz w:val="24"/>
          <w:szCs w:val="24"/>
          <w:lang w:eastAsia="ja-JP" w:bidi="fa-IR"/>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Участник конкурса (уполномоченный представитель): </w:t>
      </w:r>
    </w:p>
    <w:p w:rsidR="0057728D" w:rsidRPr="000902E2" w:rsidRDefault="0057728D" w:rsidP="0057728D">
      <w:pPr>
        <w:rPr>
          <w:rFonts w:ascii="Times New Roman" w:hAnsi="Times New Roman" w:cs="Times New Roman"/>
          <w:sz w:val="24"/>
          <w:szCs w:val="24"/>
        </w:rPr>
      </w:pPr>
    </w:p>
    <w:p w:rsidR="0057728D" w:rsidRPr="000902E2" w:rsidRDefault="0057728D" w:rsidP="000B2F6A">
      <w:pPr>
        <w:spacing w:after="0"/>
        <w:rPr>
          <w:rFonts w:ascii="Times New Roman" w:hAnsi="Times New Roman" w:cs="Times New Roman"/>
          <w:sz w:val="24"/>
          <w:szCs w:val="24"/>
        </w:rPr>
      </w:pPr>
      <w:r w:rsidRPr="000902E2">
        <w:rPr>
          <w:rFonts w:ascii="Times New Roman" w:hAnsi="Times New Roman" w:cs="Times New Roman"/>
          <w:sz w:val="24"/>
          <w:szCs w:val="24"/>
        </w:rPr>
        <w:t xml:space="preserve">   __________________         ______________                     </w:t>
      </w:r>
      <w:r w:rsidRPr="000902E2">
        <w:rPr>
          <w:rFonts w:ascii="Times New Roman" w:hAnsi="Times New Roman" w:cs="Times New Roman"/>
          <w:sz w:val="24"/>
          <w:szCs w:val="24"/>
        </w:rPr>
        <w:tab/>
      </w:r>
      <w:r w:rsidR="000B2F6A" w:rsidRPr="000902E2">
        <w:rPr>
          <w:rFonts w:ascii="Times New Roman" w:hAnsi="Times New Roman" w:cs="Times New Roman"/>
          <w:sz w:val="24"/>
          <w:szCs w:val="24"/>
        </w:rPr>
        <w:t xml:space="preserve">                        </w:t>
      </w:r>
      <w:r w:rsidRPr="000902E2">
        <w:rPr>
          <w:rFonts w:ascii="Times New Roman" w:hAnsi="Times New Roman" w:cs="Times New Roman"/>
          <w:sz w:val="24"/>
          <w:szCs w:val="24"/>
        </w:rPr>
        <w:t>___________________</w:t>
      </w:r>
    </w:p>
    <w:p w:rsidR="0057728D" w:rsidRPr="000902E2" w:rsidRDefault="0057728D" w:rsidP="000B2F6A">
      <w:pPr>
        <w:spacing w:after="0"/>
        <w:rPr>
          <w:rFonts w:ascii="Times New Roman" w:hAnsi="Times New Roman" w:cs="Times New Roman"/>
          <w:sz w:val="24"/>
          <w:szCs w:val="24"/>
        </w:rPr>
      </w:pPr>
      <w:r w:rsidRPr="000902E2">
        <w:rPr>
          <w:rFonts w:ascii="Times New Roman" w:hAnsi="Times New Roman" w:cs="Times New Roman"/>
          <w:sz w:val="24"/>
          <w:szCs w:val="24"/>
        </w:rPr>
        <w:t xml:space="preserve">        (должность)   </w:t>
      </w:r>
      <w:r w:rsidRPr="000902E2">
        <w:rPr>
          <w:rFonts w:ascii="Times New Roman" w:hAnsi="Times New Roman" w:cs="Times New Roman"/>
          <w:sz w:val="24"/>
          <w:szCs w:val="24"/>
        </w:rPr>
        <w:tab/>
      </w:r>
      <w:r w:rsidRPr="000902E2">
        <w:rPr>
          <w:rFonts w:ascii="Times New Roman" w:hAnsi="Times New Roman" w:cs="Times New Roman"/>
          <w:sz w:val="24"/>
          <w:szCs w:val="24"/>
        </w:rPr>
        <w:tab/>
        <w:t xml:space="preserve">        (подпись) </w:t>
      </w:r>
      <w:r w:rsidRPr="000902E2">
        <w:rPr>
          <w:rFonts w:ascii="Times New Roman" w:hAnsi="Times New Roman" w:cs="Times New Roman"/>
          <w:sz w:val="24"/>
          <w:szCs w:val="24"/>
        </w:rPr>
        <w:tab/>
        <w:t xml:space="preserve">              М.П.</w:t>
      </w:r>
      <w:r w:rsidRPr="000902E2">
        <w:rPr>
          <w:rFonts w:ascii="Times New Roman" w:hAnsi="Times New Roman" w:cs="Times New Roman"/>
          <w:sz w:val="24"/>
          <w:szCs w:val="24"/>
        </w:rPr>
        <w:tab/>
        <w:t xml:space="preserve">                       (расшифровка подписи)</w:t>
      </w:r>
    </w:p>
    <w:p w:rsidR="0057728D" w:rsidRPr="000902E2" w:rsidRDefault="0057728D" w:rsidP="0057728D">
      <w:pPr>
        <w:pStyle w:val="Standard"/>
        <w:autoSpaceDE w:val="0"/>
        <w:jc w:val="right"/>
        <w:rPr>
          <w:rFonts w:eastAsia="Times New Roman" w:cs="Times New Roman"/>
          <w:color w:val="000000"/>
          <w:lang w:val="ru-RU"/>
        </w:rPr>
      </w:pPr>
    </w:p>
    <w:p w:rsidR="000B2F6A" w:rsidRPr="000902E2" w:rsidRDefault="000B2F6A" w:rsidP="0057728D">
      <w:pPr>
        <w:pStyle w:val="Standard"/>
        <w:autoSpaceDE w:val="0"/>
        <w:jc w:val="right"/>
        <w:rPr>
          <w:rFonts w:eastAsia="Times New Roman" w:cs="Times New Roman"/>
          <w:color w:val="000000"/>
          <w:lang w:val="ru-RU"/>
        </w:rPr>
      </w:pPr>
    </w:p>
    <w:p w:rsidR="000B2F6A" w:rsidRDefault="000B2F6A" w:rsidP="0057728D">
      <w:pPr>
        <w:pStyle w:val="Standard"/>
        <w:autoSpaceDE w:val="0"/>
        <w:jc w:val="right"/>
        <w:rPr>
          <w:rFonts w:eastAsia="Times New Roman" w:cs="Times New Roman"/>
          <w:color w:val="000000"/>
          <w:lang w:val="ru-RU"/>
        </w:rPr>
      </w:pPr>
    </w:p>
    <w:p w:rsidR="00E73D39" w:rsidRPr="000902E2" w:rsidRDefault="00E73D39" w:rsidP="0057728D">
      <w:pPr>
        <w:pStyle w:val="Standard"/>
        <w:autoSpaceDE w:val="0"/>
        <w:jc w:val="right"/>
        <w:rPr>
          <w:rFonts w:eastAsia="Times New Roman" w:cs="Times New Roman"/>
          <w:color w:val="000000"/>
          <w:lang w:val="ru-RU"/>
        </w:rPr>
      </w:pPr>
    </w:p>
    <w:p w:rsidR="00A64BB9" w:rsidRPr="000902E2" w:rsidRDefault="00A64BB9" w:rsidP="0057728D">
      <w:pPr>
        <w:pStyle w:val="Standard"/>
        <w:autoSpaceDE w:val="0"/>
        <w:jc w:val="right"/>
        <w:rPr>
          <w:rFonts w:eastAsia="Times New Roman" w:cs="Times New Roman"/>
          <w:color w:val="000000"/>
          <w:lang w:val="ru-RU"/>
        </w:rPr>
      </w:pPr>
    </w:p>
    <w:p w:rsidR="00A64BB9" w:rsidRPr="000902E2" w:rsidRDefault="00A64BB9" w:rsidP="0057728D">
      <w:pPr>
        <w:pStyle w:val="Standard"/>
        <w:autoSpaceDE w:val="0"/>
        <w:jc w:val="right"/>
        <w:rPr>
          <w:rFonts w:eastAsia="Times New Roman" w:cs="Times New Roman"/>
          <w:color w:val="000000"/>
          <w:lang w:val="ru-RU"/>
        </w:rPr>
      </w:pPr>
    </w:p>
    <w:p w:rsidR="0057728D" w:rsidRPr="000902E2" w:rsidRDefault="0057728D" w:rsidP="0057728D">
      <w:pPr>
        <w:pStyle w:val="Standard"/>
        <w:autoSpaceDE w:val="0"/>
        <w:jc w:val="right"/>
        <w:rPr>
          <w:rFonts w:eastAsia="Times New Roman" w:cs="Times New Roman"/>
          <w:color w:val="000000"/>
          <w:lang w:val="ru-RU"/>
        </w:rPr>
      </w:pPr>
      <w:r w:rsidRPr="000902E2">
        <w:rPr>
          <w:rFonts w:eastAsia="Times New Roman" w:cs="Times New Roman"/>
          <w:color w:val="000000"/>
          <w:lang w:val="ru-RU"/>
        </w:rPr>
        <w:lastRenderedPageBreak/>
        <w:t>Приложение № 11</w:t>
      </w:r>
    </w:p>
    <w:p w:rsidR="0057728D" w:rsidRPr="000902E2" w:rsidRDefault="0057728D" w:rsidP="0057728D">
      <w:pPr>
        <w:pStyle w:val="Standard"/>
        <w:autoSpaceDE w:val="0"/>
        <w:ind w:firstLine="709"/>
        <w:jc w:val="right"/>
        <w:rPr>
          <w:rFonts w:eastAsia="Times New Roman" w:cs="Times New Roman"/>
          <w:color w:val="000000"/>
          <w:lang w:val="ru-RU"/>
        </w:rPr>
      </w:pPr>
      <w:r w:rsidRPr="000902E2">
        <w:rPr>
          <w:rFonts w:eastAsia="Times New Roman" w:cs="Times New Roman"/>
          <w:color w:val="000000"/>
          <w:lang w:val="ru-RU"/>
        </w:rPr>
        <w:t>к конкурсной документации</w:t>
      </w:r>
    </w:p>
    <w:p w:rsidR="0057728D" w:rsidRPr="000902E2" w:rsidRDefault="0057728D" w:rsidP="0057728D">
      <w:pPr>
        <w:rPr>
          <w:rFonts w:ascii="Times New Roman" w:eastAsia="Times New Roman CYR"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____________________                                               </w:t>
      </w:r>
      <w:r w:rsidRPr="000902E2">
        <w:rPr>
          <w:rFonts w:ascii="Times New Roman" w:hAnsi="Times New Roman" w:cs="Times New Roman"/>
          <w:b/>
          <w:sz w:val="24"/>
          <w:szCs w:val="24"/>
        </w:rPr>
        <w:t>В конкурсную комиссию</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Дата, исходящий номер</w:t>
      </w:r>
    </w:p>
    <w:p w:rsidR="0057728D" w:rsidRPr="000902E2" w:rsidRDefault="0057728D" w:rsidP="00A77E96">
      <w:pPr>
        <w:jc w:val="center"/>
        <w:rPr>
          <w:rFonts w:ascii="Times New Roman" w:hAnsi="Times New Roman" w:cs="Times New Roman"/>
          <w:sz w:val="24"/>
          <w:szCs w:val="24"/>
          <w:lang w:eastAsia="ar-SA"/>
        </w:rPr>
      </w:pPr>
      <w:r w:rsidRPr="000902E2">
        <w:rPr>
          <w:rFonts w:ascii="Times New Roman" w:hAnsi="Times New Roman" w:cs="Times New Roman"/>
          <w:sz w:val="24"/>
          <w:szCs w:val="24"/>
          <w:lang w:eastAsia="ar-SA"/>
        </w:rPr>
        <w:t>КОНКУРСНОЕ ПРЕДЛОЖЕНИЕ</w:t>
      </w:r>
    </w:p>
    <w:p w:rsidR="0057728D" w:rsidRPr="000902E2" w:rsidRDefault="0057728D" w:rsidP="0057728D">
      <w:pPr>
        <w:rPr>
          <w:rFonts w:ascii="Times New Roman" w:hAnsi="Times New Roman" w:cs="Times New Roman"/>
          <w:sz w:val="24"/>
          <w:szCs w:val="24"/>
          <w:lang w:eastAsia="ar-SA"/>
        </w:rPr>
      </w:pPr>
      <w:r w:rsidRPr="000902E2">
        <w:rPr>
          <w:rFonts w:ascii="Times New Roman" w:hAnsi="Times New Roman" w:cs="Times New Roman"/>
          <w:sz w:val="24"/>
          <w:szCs w:val="24"/>
          <w:lang w:eastAsia="ar-SA"/>
        </w:rPr>
        <w:t>участника открытого конкурса</w:t>
      </w:r>
    </w:p>
    <w:p w:rsidR="0057728D" w:rsidRPr="000902E2" w:rsidRDefault="0057728D" w:rsidP="000B2F6A">
      <w:pPr>
        <w:spacing w:after="0"/>
        <w:rPr>
          <w:rFonts w:ascii="Times New Roman" w:hAnsi="Times New Roman" w:cs="Times New Roman"/>
          <w:sz w:val="24"/>
          <w:szCs w:val="24"/>
        </w:rPr>
      </w:pPr>
      <w:r w:rsidRPr="000902E2">
        <w:rPr>
          <w:rFonts w:ascii="Times New Roman" w:hAnsi="Times New Roman" w:cs="Times New Roman"/>
          <w:sz w:val="24"/>
          <w:szCs w:val="24"/>
          <w:lang w:eastAsia="ar-SA"/>
        </w:rPr>
        <w:t xml:space="preserve">на право </w:t>
      </w:r>
      <w:r w:rsidRPr="000902E2">
        <w:rPr>
          <w:rFonts w:ascii="Times New Roman" w:hAnsi="Times New Roman" w:cs="Times New Roman"/>
          <w:sz w:val="24"/>
          <w:szCs w:val="24"/>
        </w:rPr>
        <w:t xml:space="preserve">заключения концессионного соглашения в отношении объектов _________________________________________, находящегося </w:t>
      </w:r>
      <w:proofErr w:type="gramStart"/>
      <w:r w:rsidRPr="000902E2">
        <w:rPr>
          <w:rFonts w:ascii="Times New Roman" w:hAnsi="Times New Roman" w:cs="Times New Roman"/>
          <w:sz w:val="24"/>
          <w:szCs w:val="24"/>
        </w:rPr>
        <w:t>в</w:t>
      </w:r>
      <w:proofErr w:type="gramEnd"/>
      <w:r w:rsidRPr="000902E2">
        <w:rPr>
          <w:rFonts w:ascii="Times New Roman" w:hAnsi="Times New Roman" w:cs="Times New Roman"/>
          <w:sz w:val="24"/>
          <w:szCs w:val="24"/>
        </w:rPr>
        <w:t xml:space="preserve"> ________________ </w:t>
      </w:r>
    </w:p>
    <w:p w:rsidR="0057728D" w:rsidRPr="000902E2" w:rsidRDefault="0057728D" w:rsidP="000B2F6A">
      <w:pPr>
        <w:spacing w:after="0"/>
        <w:rPr>
          <w:rFonts w:ascii="Times New Roman" w:hAnsi="Times New Roman" w:cs="Times New Roman"/>
          <w:sz w:val="24"/>
          <w:szCs w:val="24"/>
        </w:rPr>
      </w:pPr>
      <w:r w:rsidRPr="000902E2">
        <w:rPr>
          <w:rFonts w:ascii="Times New Roman" w:hAnsi="Times New Roman" w:cs="Times New Roman"/>
          <w:sz w:val="24"/>
          <w:szCs w:val="24"/>
        </w:rPr>
        <w:t xml:space="preserve">(теплоснабжения, водоснабжения и водоотведения) </w:t>
      </w:r>
    </w:p>
    <w:p w:rsidR="0057728D" w:rsidRPr="000902E2" w:rsidRDefault="0057728D" w:rsidP="0057728D">
      <w:pPr>
        <w:rPr>
          <w:rFonts w:ascii="Times New Roman" w:hAnsi="Times New Roman" w:cs="Times New Roman"/>
          <w:sz w:val="24"/>
          <w:szCs w:val="24"/>
          <w:lang w:eastAsia="ar-SA"/>
        </w:rPr>
      </w:pPr>
      <w:r w:rsidRPr="000902E2">
        <w:rPr>
          <w:rFonts w:ascii="Times New Roman" w:hAnsi="Times New Roman" w:cs="Times New Roman"/>
          <w:sz w:val="24"/>
          <w:szCs w:val="24"/>
        </w:rPr>
        <w:t xml:space="preserve"> в муниципальной собственности </w:t>
      </w:r>
      <w:r w:rsidR="00FF2A8D" w:rsidRPr="000902E2">
        <w:rPr>
          <w:rFonts w:ascii="Times New Roman" w:hAnsi="Times New Roman" w:cs="Times New Roman"/>
          <w:sz w:val="24"/>
          <w:szCs w:val="24"/>
        </w:rPr>
        <w:t>администрации муниципального района</w:t>
      </w:r>
      <w:r w:rsidRPr="000902E2">
        <w:rPr>
          <w:rFonts w:ascii="Times New Roman" w:hAnsi="Times New Roman" w:cs="Times New Roman"/>
          <w:sz w:val="24"/>
          <w:szCs w:val="24"/>
        </w:rPr>
        <w:t xml:space="preserve"> «</w:t>
      </w:r>
      <w:r w:rsidR="00FF2A8D"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w:t>
      </w:r>
    </w:p>
    <w:p w:rsidR="0057728D" w:rsidRPr="000902E2" w:rsidRDefault="0057728D" w:rsidP="00A64BB9">
      <w:pPr>
        <w:spacing w:after="0"/>
        <w:jc w:val="both"/>
        <w:rPr>
          <w:rFonts w:ascii="Times New Roman" w:hAnsi="Times New Roman" w:cs="Times New Roman"/>
          <w:sz w:val="24"/>
          <w:szCs w:val="24"/>
          <w:vertAlign w:val="superscript"/>
          <w:lang w:eastAsia="ar-SA"/>
        </w:rPr>
      </w:pPr>
      <w:r w:rsidRPr="000902E2">
        <w:rPr>
          <w:rFonts w:ascii="Times New Roman" w:hAnsi="Times New Roman" w:cs="Times New Roman"/>
          <w:sz w:val="24"/>
          <w:szCs w:val="24"/>
          <w:lang w:eastAsia="ar-SA"/>
        </w:rPr>
        <w:t xml:space="preserve">Участник открытого конкурса на право заключения концессионного соглашения в отношении объектов теплоснабжения, находящихся в муниципальной собственности </w:t>
      </w:r>
      <w:r w:rsidR="00FF2A8D" w:rsidRPr="000902E2">
        <w:rPr>
          <w:rFonts w:ascii="Times New Roman" w:hAnsi="Times New Roman" w:cs="Times New Roman"/>
          <w:sz w:val="24"/>
          <w:szCs w:val="24"/>
          <w:lang w:eastAsia="ar-SA"/>
        </w:rPr>
        <w:t xml:space="preserve">администрации муниципального района «Калганский район» </w:t>
      </w:r>
      <w:r w:rsidRPr="000902E2">
        <w:rPr>
          <w:rFonts w:ascii="Times New Roman" w:hAnsi="Times New Roman" w:cs="Times New Roman"/>
          <w:sz w:val="24"/>
          <w:szCs w:val="24"/>
          <w:lang w:eastAsia="ar-SA"/>
        </w:rPr>
        <w:t>____________________________</w:t>
      </w:r>
      <w:r w:rsidR="00A64BB9" w:rsidRPr="000902E2">
        <w:rPr>
          <w:rFonts w:ascii="Times New Roman" w:hAnsi="Times New Roman" w:cs="Times New Roman"/>
          <w:sz w:val="24"/>
          <w:szCs w:val="24"/>
          <w:lang w:eastAsia="ar-SA"/>
        </w:rPr>
        <w:t>_____</w:t>
      </w:r>
      <w:r w:rsidR="00E73D39">
        <w:rPr>
          <w:rFonts w:ascii="Times New Roman" w:hAnsi="Times New Roman" w:cs="Times New Roman"/>
          <w:sz w:val="24"/>
          <w:szCs w:val="24"/>
          <w:lang w:eastAsia="ar-SA"/>
        </w:rPr>
        <w:t>______________</w:t>
      </w:r>
      <w:r w:rsidRPr="000902E2">
        <w:rPr>
          <w:rFonts w:ascii="Times New Roman" w:hAnsi="Times New Roman" w:cs="Times New Roman"/>
          <w:sz w:val="24"/>
          <w:szCs w:val="24"/>
          <w:lang w:eastAsia="ar-SA"/>
        </w:rPr>
        <w:t>__________________</w:t>
      </w:r>
      <w:r w:rsidR="00FF2A8D" w:rsidRPr="000902E2">
        <w:rPr>
          <w:rFonts w:ascii="Times New Roman" w:hAnsi="Times New Roman" w:cs="Times New Roman"/>
          <w:sz w:val="24"/>
          <w:szCs w:val="24"/>
          <w:lang w:eastAsia="ar-SA"/>
        </w:rPr>
        <w:t>_______________</w:t>
      </w:r>
    </w:p>
    <w:p w:rsidR="0057728D" w:rsidRPr="000902E2" w:rsidRDefault="000B2F6A" w:rsidP="00A64BB9">
      <w:pPr>
        <w:spacing w:after="0"/>
        <w:jc w:val="both"/>
        <w:rPr>
          <w:rFonts w:ascii="Times New Roman" w:hAnsi="Times New Roman" w:cs="Times New Roman"/>
          <w:sz w:val="24"/>
          <w:szCs w:val="24"/>
          <w:lang w:eastAsia="ar-SA"/>
        </w:rPr>
      </w:pPr>
      <w:r w:rsidRPr="000902E2">
        <w:rPr>
          <w:rFonts w:ascii="Times New Roman" w:hAnsi="Times New Roman" w:cs="Times New Roman"/>
          <w:sz w:val="24"/>
          <w:szCs w:val="24"/>
          <w:lang w:eastAsia="ar-SA"/>
        </w:rPr>
        <w:t xml:space="preserve">                          </w:t>
      </w:r>
      <w:proofErr w:type="gramStart"/>
      <w:r w:rsidR="0057728D" w:rsidRPr="000902E2">
        <w:rPr>
          <w:rFonts w:ascii="Times New Roman" w:hAnsi="Times New Roman" w:cs="Times New Roman"/>
          <w:sz w:val="24"/>
          <w:szCs w:val="24"/>
          <w:lang w:eastAsia="ar-SA"/>
        </w:rPr>
        <w:t>(наименование, организационно-правовая форма, место нахождения, почтовый __________________</w:t>
      </w:r>
      <w:r w:rsidR="00E73D39">
        <w:rPr>
          <w:rFonts w:ascii="Times New Roman" w:hAnsi="Times New Roman" w:cs="Times New Roman"/>
          <w:sz w:val="24"/>
          <w:szCs w:val="24"/>
          <w:lang w:eastAsia="ar-SA"/>
        </w:rPr>
        <w:t>_______________________________</w:t>
      </w:r>
      <w:r w:rsidR="00A64BB9" w:rsidRPr="000902E2">
        <w:rPr>
          <w:rFonts w:ascii="Times New Roman" w:hAnsi="Times New Roman" w:cs="Times New Roman"/>
          <w:sz w:val="24"/>
          <w:szCs w:val="24"/>
          <w:lang w:eastAsia="ar-SA"/>
        </w:rPr>
        <w:t>_</w:t>
      </w:r>
      <w:r w:rsidR="0057728D" w:rsidRPr="000902E2">
        <w:rPr>
          <w:rFonts w:ascii="Times New Roman" w:hAnsi="Times New Roman" w:cs="Times New Roman"/>
          <w:sz w:val="24"/>
          <w:szCs w:val="24"/>
          <w:lang w:eastAsia="ar-SA"/>
        </w:rPr>
        <w:t>______________________________</w:t>
      </w:r>
      <w:proofErr w:type="gramEnd"/>
    </w:p>
    <w:p w:rsidR="0057728D" w:rsidRPr="000902E2" w:rsidRDefault="000B2F6A" w:rsidP="000B2F6A">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 xml:space="preserve">              </w:t>
      </w:r>
      <w:r w:rsidR="0057728D" w:rsidRPr="000902E2">
        <w:rPr>
          <w:rFonts w:ascii="Times New Roman" w:hAnsi="Times New Roman" w:cs="Times New Roman"/>
          <w:sz w:val="24"/>
          <w:szCs w:val="24"/>
          <w:lang w:eastAsia="ar-SA"/>
        </w:rPr>
        <w:t>адрес (для юридического лица), Ф.И.О. паспортные данные, сведения о месте ____________________________</w:t>
      </w:r>
      <w:r w:rsidR="00E73D39">
        <w:rPr>
          <w:rFonts w:ascii="Times New Roman" w:hAnsi="Times New Roman" w:cs="Times New Roman"/>
          <w:sz w:val="24"/>
          <w:szCs w:val="24"/>
          <w:lang w:eastAsia="ar-SA"/>
        </w:rPr>
        <w:t>____________________</w:t>
      </w:r>
      <w:r w:rsidR="00A64BB9" w:rsidRPr="000902E2">
        <w:rPr>
          <w:rFonts w:ascii="Times New Roman" w:hAnsi="Times New Roman" w:cs="Times New Roman"/>
          <w:sz w:val="24"/>
          <w:szCs w:val="24"/>
          <w:lang w:eastAsia="ar-SA"/>
        </w:rPr>
        <w:t>__</w:t>
      </w:r>
      <w:r w:rsidR="0057728D" w:rsidRPr="000902E2">
        <w:rPr>
          <w:rFonts w:ascii="Times New Roman" w:hAnsi="Times New Roman" w:cs="Times New Roman"/>
          <w:sz w:val="24"/>
          <w:szCs w:val="24"/>
          <w:lang w:eastAsia="ar-SA"/>
        </w:rPr>
        <w:t>______________________________</w:t>
      </w:r>
    </w:p>
    <w:p w:rsidR="0057728D" w:rsidRPr="000902E2" w:rsidRDefault="000B2F6A" w:rsidP="000B2F6A">
      <w:pPr>
        <w:spacing w:after="0"/>
        <w:rPr>
          <w:rFonts w:ascii="Times New Roman" w:hAnsi="Times New Roman" w:cs="Times New Roman"/>
          <w:sz w:val="24"/>
          <w:szCs w:val="24"/>
        </w:rPr>
      </w:pPr>
      <w:r w:rsidRPr="000902E2">
        <w:rPr>
          <w:rFonts w:ascii="Times New Roman" w:hAnsi="Times New Roman" w:cs="Times New Roman"/>
          <w:sz w:val="24"/>
          <w:szCs w:val="24"/>
        </w:rPr>
        <w:t xml:space="preserve">             </w:t>
      </w:r>
      <w:r w:rsidR="0057728D" w:rsidRPr="000902E2">
        <w:rPr>
          <w:rFonts w:ascii="Times New Roman" w:hAnsi="Times New Roman" w:cs="Times New Roman"/>
          <w:sz w:val="24"/>
          <w:szCs w:val="24"/>
        </w:rPr>
        <w:t>жительства (для  индивидуального предпринимателя), номер контактного телефона)</w:t>
      </w:r>
    </w:p>
    <w:p w:rsidR="0057728D" w:rsidRPr="000902E2" w:rsidRDefault="0057728D" w:rsidP="000B2F6A">
      <w:pPr>
        <w:spacing w:after="0"/>
        <w:rPr>
          <w:rFonts w:ascii="Times New Roman" w:hAnsi="Times New Roman" w:cs="Times New Roman"/>
          <w:sz w:val="24"/>
          <w:szCs w:val="24"/>
          <w:lang w:eastAsia="ar-SA"/>
        </w:rPr>
      </w:pPr>
      <w:r w:rsidRPr="000902E2">
        <w:rPr>
          <w:rFonts w:ascii="Times New Roman" w:hAnsi="Times New Roman" w:cs="Times New Roman"/>
          <w:sz w:val="24"/>
          <w:szCs w:val="24"/>
          <w:lang w:eastAsia="ar-SA"/>
        </w:rPr>
        <w:t>в лице,_______________</w:t>
      </w:r>
      <w:r w:rsidR="00E73D39">
        <w:rPr>
          <w:rFonts w:ascii="Times New Roman" w:hAnsi="Times New Roman" w:cs="Times New Roman"/>
          <w:sz w:val="24"/>
          <w:szCs w:val="24"/>
          <w:lang w:eastAsia="ar-SA"/>
        </w:rPr>
        <w:t>__________________________</w:t>
      </w:r>
      <w:r w:rsidRPr="000902E2">
        <w:rPr>
          <w:rFonts w:ascii="Times New Roman" w:hAnsi="Times New Roman" w:cs="Times New Roman"/>
          <w:sz w:val="24"/>
          <w:szCs w:val="24"/>
          <w:lang w:eastAsia="ar-SA"/>
        </w:rPr>
        <w:t>____</w:t>
      </w:r>
      <w:r w:rsidR="00A64BB9" w:rsidRPr="000902E2">
        <w:rPr>
          <w:rFonts w:ascii="Times New Roman" w:hAnsi="Times New Roman" w:cs="Times New Roman"/>
          <w:sz w:val="24"/>
          <w:szCs w:val="24"/>
          <w:lang w:eastAsia="ar-SA"/>
        </w:rPr>
        <w:t>_______</w:t>
      </w:r>
      <w:r w:rsidRPr="000902E2">
        <w:rPr>
          <w:rFonts w:ascii="Times New Roman" w:hAnsi="Times New Roman" w:cs="Times New Roman"/>
          <w:sz w:val="24"/>
          <w:szCs w:val="24"/>
          <w:lang w:eastAsia="ar-SA"/>
        </w:rPr>
        <w:t>_______________________</w:t>
      </w:r>
    </w:p>
    <w:p w:rsidR="0057728D" w:rsidRPr="000902E2" w:rsidRDefault="000B2F6A" w:rsidP="000B2F6A">
      <w:pPr>
        <w:spacing w:after="0"/>
        <w:rPr>
          <w:rFonts w:ascii="Times New Roman" w:hAnsi="Times New Roman" w:cs="Times New Roman"/>
          <w:sz w:val="24"/>
          <w:szCs w:val="24"/>
        </w:rPr>
      </w:pPr>
      <w:r w:rsidRPr="000902E2">
        <w:rPr>
          <w:rFonts w:ascii="Times New Roman" w:hAnsi="Times New Roman" w:cs="Times New Roman"/>
          <w:sz w:val="24"/>
          <w:szCs w:val="24"/>
        </w:rPr>
        <w:t xml:space="preserve">                  </w:t>
      </w:r>
      <w:proofErr w:type="gramStart"/>
      <w:r w:rsidR="0057728D" w:rsidRPr="000902E2">
        <w:rPr>
          <w:rFonts w:ascii="Times New Roman" w:hAnsi="Times New Roman" w:cs="Times New Roman"/>
          <w:sz w:val="24"/>
          <w:szCs w:val="24"/>
        </w:rPr>
        <w:t>(наименование должности, Ф.И.О. руководителя, уполномоченного представителя</w:t>
      </w:r>
      <w:proofErr w:type="gramEnd"/>
    </w:p>
    <w:p w:rsidR="0057728D" w:rsidRPr="000902E2" w:rsidRDefault="0057728D" w:rsidP="000B2F6A">
      <w:pPr>
        <w:spacing w:after="0"/>
        <w:rPr>
          <w:rFonts w:ascii="Times New Roman" w:hAnsi="Times New Roman" w:cs="Times New Roman"/>
          <w:sz w:val="24"/>
          <w:szCs w:val="24"/>
        </w:rPr>
      </w:pPr>
      <w:r w:rsidRPr="000902E2">
        <w:rPr>
          <w:rFonts w:ascii="Times New Roman" w:hAnsi="Times New Roman" w:cs="Times New Roman"/>
          <w:sz w:val="24"/>
          <w:szCs w:val="24"/>
        </w:rPr>
        <w:t>_____________________________________________________________</w:t>
      </w:r>
      <w:r w:rsidR="00A64BB9" w:rsidRPr="000902E2">
        <w:rPr>
          <w:rFonts w:ascii="Times New Roman" w:hAnsi="Times New Roman" w:cs="Times New Roman"/>
          <w:sz w:val="24"/>
          <w:szCs w:val="24"/>
        </w:rPr>
        <w:t>_______</w:t>
      </w:r>
      <w:r w:rsidRPr="000902E2">
        <w:rPr>
          <w:rFonts w:ascii="Times New Roman" w:hAnsi="Times New Roman" w:cs="Times New Roman"/>
          <w:sz w:val="24"/>
          <w:szCs w:val="24"/>
        </w:rPr>
        <w:t>___________________</w:t>
      </w:r>
    </w:p>
    <w:p w:rsidR="0057728D" w:rsidRPr="000902E2" w:rsidRDefault="000B2F6A" w:rsidP="000B2F6A">
      <w:pPr>
        <w:spacing w:after="0"/>
        <w:rPr>
          <w:rFonts w:ascii="Times New Roman" w:hAnsi="Times New Roman" w:cs="Times New Roman"/>
          <w:sz w:val="24"/>
          <w:szCs w:val="24"/>
        </w:rPr>
      </w:pPr>
      <w:r w:rsidRPr="000902E2">
        <w:rPr>
          <w:rFonts w:ascii="Times New Roman" w:hAnsi="Times New Roman" w:cs="Times New Roman"/>
          <w:sz w:val="24"/>
          <w:szCs w:val="24"/>
        </w:rPr>
        <w:t xml:space="preserve">                                                         </w:t>
      </w:r>
      <w:r w:rsidR="0057728D" w:rsidRPr="000902E2">
        <w:rPr>
          <w:rFonts w:ascii="Times New Roman" w:hAnsi="Times New Roman" w:cs="Times New Roman"/>
          <w:sz w:val="24"/>
          <w:szCs w:val="24"/>
        </w:rPr>
        <w:t>для  юридического лица)</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направляет настоящее конкурсное предложение.</w:t>
      </w:r>
    </w:p>
    <w:p w:rsidR="0057728D" w:rsidRPr="000902E2" w:rsidRDefault="0057728D" w:rsidP="0057728D">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3628"/>
        <w:gridCol w:w="1211"/>
        <w:gridCol w:w="1133"/>
        <w:gridCol w:w="1133"/>
        <w:gridCol w:w="1074"/>
        <w:gridCol w:w="1017"/>
      </w:tblGrid>
      <w:tr w:rsidR="0057728D" w:rsidRPr="000902E2" w:rsidTr="0057728D">
        <w:trPr>
          <w:trHeight w:val="204"/>
        </w:trPr>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64BB9">
            <w:pPr>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w:t>
            </w:r>
          </w:p>
          <w:p w:rsidR="0057728D" w:rsidRPr="000902E2" w:rsidRDefault="0057728D" w:rsidP="00A64BB9">
            <w:pPr>
              <w:widowControl w:val="0"/>
              <w:shd w:val="clear" w:color="auto" w:fill="FFFFFF"/>
              <w:suppressAutoHyphens/>
              <w:autoSpaceDE w:val="0"/>
              <w:ind w:firstLine="567"/>
              <w:jc w:val="center"/>
              <w:rPr>
                <w:rFonts w:ascii="Times New Roman" w:eastAsia="Times New Roman CYR" w:hAnsi="Times New Roman" w:cs="Times New Roman"/>
                <w:b/>
                <w:bCs/>
                <w:sz w:val="24"/>
                <w:szCs w:val="24"/>
              </w:rPr>
            </w:pPr>
            <w:proofErr w:type="gramStart"/>
            <w:r w:rsidRPr="000902E2">
              <w:rPr>
                <w:rFonts w:ascii="Times New Roman" w:hAnsi="Times New Roman" w:cs="Times New Roman"/>
                <w:b/>
                <w:sz w:val="24"/>
                <w:szCs w:val="24"/>
              </w:rPr>
              <w:t>п</w:t>
            </w:r>
            <w:proofErr w:type="gramEnd"/>
            <w:r w:rsidRPr="000902E2">
              <w:rPr>
                <w:rFonts w:ascii="Times New Roman" w:hAnsi="Times New Roman" w:cs="Times New Roman"/>
                <w:b/>
                <w:sz w:val="24"/>
                <w:szCs w:val="24"/>
              </w:rPr>
              <w:t>/п</w:t>
            </w:r>
          </w:p>
        </w:tc>
        <w:tc>
          <w:tcPr>
            <w:tcW w:w="1840" w:type="pct"/>
            <w:vMerge w:val="restart"/>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64BB9">
            <w:pPr>
              <w:widowControl w:val="0"/>
              <w:shd w:val="clear" w:color="auto" w:fill="FFFFFF"/>
              <w:suppressAutoHyphens/>
              <w:autoSpaceDE w:val="0"/>
              <w:ind w:firstLine="192"/>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Наименование критерия</w:t>
            </w:r>
            <w:r w:rsidR="000B2F6A" w:rsidRPr="000902E2">
              <w:rPr>
                <w:rFonts w:ascii="Times New Roman" w:hAnsi="Times New Roman" w:cs="Times New Roman"/>
                <w:b/>
                <w:sz w:val="24"/>
                <w:szCs w:val="24"/>
              </w:rPr>
              <w:t xml:space="preserve"> </w:t>
            </w:r>
            <w:r w:rsidRPr="000902E2">
              <w:rPr>
                <w:rFonts w:ascii="Times New Roman" w:hAnsi="Times New Roman" w:cs="Times New Roman"/>
                <w:b/>
                <w:sz w:val="24"/>
                <w:szCs w:val="24"/>
              </w:rPr>
              <w:t>открытого конкурса</w:t>
            </w:r>
          </w:p>
        </w:tc>
        <w:tc>
          <w:tcPr>
            <w:tcW w:w="2825" w:type="pct"/>
            <w:gridSpan w:val="5"/>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64BB9">
            <w:pPr>
              <w:widowControl w:val="0"/>
              <w:shd w:val="clear" w:color="auto" w:fill="FFFFFF"/>
              <w:suppressAutoHyphens/>
              <w:autoSpaceDE w:val="0"/>
              <w:ind w:firstLine="567"/>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Значение критерия</w:t>
            </w:r>
          </w:p>
        </w:tc>
      </w:tr>
      <w:tr w:rsidR="0057728D" w:rsidRPr="000902E2" w:rsidTr="0057728D">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64BB9">
            <w:pPr>
              <w:spacing w:after="0" w:line="240" w:lineRule="auto"/>
              <w:jc w:val="center"/>
              <w:rPr>
                <w:rFonts w:ascii="Times New Roman" w:eastAsia="Times New Roman CYR"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A64BB9">
            <w:pPr>
              <w:spacing w:after="0" w:line="240" w:lineRule="auto"/>
              <w:jc w:val="center"/>
              <w:rPr>
                <w:rFonts w:ascii="Times New Roman" w:eastAsia="Times New Roman CYR" w:hAnsi="Times New Roman" w:cs="Times New Roman"/>
                <w:b/>
                <w:bCs/>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FF2A8D">
            <w:pPr>
              <w:widowControl w:val="0"/>
              <w:shd w:val="clear" w:color="auto" w:fill="FFFFFF"/>
              <w:suppressAutoHyphens/>
              <w:autoSpaceDE w:val="0"/>
              <w:ind w:firstLine="250"/>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201</w:t>
            </w:r>
            <w:r w:rsidR="00FF2A8D" w:rsidRPr="000902E2">
              <w:rPr>
                <w:rFonts w:ascii="Times New Roman" w:hAnsi="Times New Roman" w:cs="Times New Roman"/>
                <w:b/>
                <w:sz w:val="24"/>
                <w:szCs w:val="24"/>
              </w:rPr>
              <w:t>8</w:t>
            </w:r>
          </w:p>
        </w:tc>
        <w:tc>
          <w:tcPr>
            <w:tcW w:w="575" w:type="pct"/>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FF2A8D">
            <w:pPr>
              <w:widowControl w:val="0"/>
              <w:shd w:val="clear" w:color="auto" w:fill="FFFFFF"/>
              <w:suppressAutoHyphens/>
              <w:autoSpaceDE w:val="0"/>
              <w:ind w:firstLine="250"/>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201</w:t>
            </w:r>
            <w:r w:rsidR="00FF2A8D" w:rsidRPr="000902E2">
              <w:rPr>
                <w:rFonts w:ascii="Times New Roman" w:hAnsi="Times New Roman" w:cs="Times New Roman"/>
                <w:b/>
                <w:sz w:val="24"/>
                <w:szCs w:val="24"/>
              </w:rPr>
              <w:t>9</w:t>
            </w:r>
          </w:p>
        </w:tc>
        <w:tc>
          <w:tcPr>
            <w:tcW w:w="575" w:type="pct"/>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FF2A8D">
            <w:pPr>
              <w:widowControl w:val="0"/>
              <w:shd w:val="clear" w:color="auto" w:fill="FFFFFF"/>
              <w:suppressAutoHyphens/>
              <w:autoSpaceDE w:val="0"/>
              <w:ind w:firstLine="250"/>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20</w:t>
            </w:r>
            <w:r w:rsidR="00FF2A8D" w:rsidRPr="000902E2">
              <w:rPr>
                <w:rFonts w:ascii="Times New Roman" w:hAnsi="Times New Roman" w:cs="Times New Roman"/>
                <w:b/>
                <w:sz w:val="24"/>
                <w:szCs w:val="24"/>
              </w:rPr>
              <w:t>20</w:t>
            </w:r>
          </w:p>
        </w:tc>
        <w:tc>
          <w:tcPr>
            <w:tcW w:w="545" w:type="pct"/>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FF2A8D">
            <w:pPr>
              <w:widowControl w:val="0"/>
              <w:shd w:val="clear" w:color="auto" w:fill="FFFFFF"/>
              <w:suppressAutoHyphens/>
              <w:autoSpaceDE w:val="0"/>
              <w:ind w:firstLine="250"/>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202</w:t>
            </w:r>
            <w:r w:rsidR="00FF2A8D" w:rsidRPr="000902E2">
              <w:rPr>
                <w:rFonts w:ascii="Times New Roman" w:hAnsi="Times New Roman" w:cs="Times New Roman"/>
                <w:b/>
                <w:sz w:val="24"/>
                <w:szCs w:val="24"/>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rsidP="00FF2A8D">
            <w:pPr>
              <w:widowControl w:val="0"/>
              <w:shd w:val="clear" w:color="auto" w:fill="FFFFFF"/>
              <w:suppressAutoHyphens/>
              <w:autoSpaceDE w:val="0"/>
              <w:ind w:firstLine="250"/>
              <w:jc w:val="center"/>
              <w:rPr>
                <w:rFonts w:ascii="Times New Roman" w:eastAsia="Times New Roman CYR" w:hAnsi="Times New Roman" w:cs="Times New Roman"/>
                <w:b/>
                <w:bCs/>
                <w:sz w:val="24"/>
                <w:szCs w:val="24"/>
              </w:rPr>
            </w:pPr>
            <w:r w:rsidRPr="000902E2">
              <w:rPr>
                <w:rFonts w:ascii="Times New Roman" w:hAnsi="Times New Roman" w:cs="Times New Roman"/>
                <w:b/>
                <w:sz w:val="24"/>
                <w:szCs w:val="24"/>
              </w:rPr>
              <w:t>202</w:t>
            </w:r>
            <w:r w:rsidR="00FF2A8D" w:rsidRPr="000902E2">
              <w:rPr>
                <w:rFonts w:ascii="Times New Roman" w:hAnsi="Times New Roman" w:cs="Times New Roman"/>
                <w:b/>
                <w:sz w:val="24"/>
                <w:szCs w:val="24"/>
              </w:rPr>
              <w:t>2</w:t>
            </w:r>
          </w:p>
        </w:tc>
      </w:tr>
      <w:tr w:rsidR="0057728D" w:rsidRPr="000902E2" w:rsidTr="0057728D">
        <w:tc>
          <w:tcPr>
            <w:tcW w:w="334" w:type="pct"/>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1</w:t>
            </w:r>
          </w:p>
        </w:tc>
        <w:tc>
          <w:tcPr>
            <w:tcW w:w="1840" w:type="pct"/>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7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7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334" w:type="pct"/>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2</w:t>
            </w:r>
          </w:p>
        </w:tc>
        <w:tc>
          <w:tcPr>
            <w:tcW w:w="1840" w:type="pct"/>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7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7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334" w:type="pct"/>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3</w:t>
            </w:r>
          </w:p>
        </w:tc>
        <w:tc>
          <w:tcPr>
            <w:tcW w:w="1840" w:type="pct"/>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7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7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r w:rsidR="0057728D" w:rsidRPr="000902E2" w:rsidTr="0057728D">
        <w:tc>
          <w:tcPr>
            <w:tcW w:w="334" w:type="pct"/>
            <w:tcBorders>
              <w:top w:val="single" w:sz="4" w:space="0" w:color="auto"/>
              <w:left w:val="single" w:sz="4" w:space="0" w:color="auto"/>
              <w:bottom w:val="single" w:sz="4" w:space="0" w:color="auto"/>
              <w:right w:val="single" w:sz="4" w:space="0" w:color="auto"/>
            </w:tcBorders>
            <w:vAlign w:val="center"/>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4</w:t>
            </w:r>
          </w:p>
        </w:tc>
        <w:tc>
          <w:tcPr>
            <w:tcW w:w="1840" w:type="pct"/>
            <w:tcBorders>
              <w:top w:val="single" w:sz="4" w:space="0" w:color="auto"/>
              <w:left w:val="single" w:sz="4" w:space="0" w:color="auto"/>
              <w:bottom w:val="single" w:sz="4" w:space="0" w:color="auto"/>
              <w:right w:val="single" w:sz="4" w:space="0" w:color="auto"/>
            </w:tcBorders>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7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7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bl>
    <w:p w:rsidR="0057728D" w:rsidRPr="000902E2" w:rsidRDefault="0057728D" w:rsidP="0057728D">
      <w:pPr>
        <w:rPr>
          <w:rFonts w:ascii="Times New Roman" w:eastAsia="Times New Roman CYR" w:hAnsi="Times New Roman" w:cs="Times New Roman"/>
          <w:bCs/>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eastAsia="Arial" w:hAnsi="Times New Roman" w:cs="Times New Roman"/>
          <w:sz w:val="24"/>
          <w:szCs w:val="24"/>
        </w:rPr>
        <w:t xml:space="preserve">Дополнительные сведения (указываются по желанию участника открытого конкурса) </w:t>
      </w:r>
      <w:r w:rsidRPr="000902E2">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Участник (уполномоченный представитель):</w:t>
      </w:r>
    </w:p>
    <w:p w:rsidR="0057728D" w:rsidRPr="000902E2" w:rsidRDefault="0057728D" w:rsidP="00A77E96">
      <w:pPr>
        <w:spacing w:after="0"/>
        <w:jc w:val="center"/>
        <w:rPr>
          <w:rFonts w:ascii="Times New Roman" w:hAnsi="Times New Roman" w:cs="Times New Roman"/>
          <w:sz w:val="24"/>
          <w:szCs w:val="24"/>
        </w:rPr>
      </w:pPr>
      <w:r w:rsidRPr="000902E2">
        <w:rPr>
          <w:rFonts w:ascii="Times New Roman" w:hAnsi="Times New Roman" w:cs="Times New Roman"/>
          <w:sz w:val="24"/>
          <w:szCs w:val="24"/>
        </w:rPr>
        <w:t>_______________________________________________________________________</w:t>
      </w:r>
    </w:p>
    <w:p w:rsidR="0057728D" w:rsidRPr="000902E2" w:rsidRDefault="0057728D" w:rsidP="00A77E96">
      <w:pPr>
        <w:spacing w:after="0"/>
        <w:jc w:val="center"/>
        <w:rPr>
          <w:rFonts w:ascii="Times New Roman" w:hAnsi="Times New Roman" w:cs="Times New Roman"/>
          <w:sz w:val="24"/>
          <w:szCs w:val="24"/>
        </w:rPr>
      </w:pPr>
      <w:r w:rsidRPr="000902E2">
        <w:rPr>
          <w:rFonts w:ascii="Times New Roman" w:hAnsi="Times New Roman" w:cs="Times New Roman"/>
          <w:sz w:val="24"/>
          <w:szCs w:val="24"/>
        </w:rPr>
        <w:t xml:space="preserve">(должность)   </w:t>
      </w:r>
      <w:r w:rsidRPr="000902E2">
        <w:rPr>
          <w:rFonts w:ascii="Times New Roman" w:hAnsi="Times New Roman" w:cs="Times New Roman"/>
          <w:sz w:val="24"/>
          <w:szCs w:val="24"/>
        </w:rPr>
        <w:tab/>
      </w:r>
      <w:r w:rsidRPr="000902E2">
        <w:rPr>
          <w:rFonts w:ascii="Times New Roman" w:hAnsi="Times New Roman" w:cs="Times New Roman"/>
          <w:sz w:val="24"/>
          <w:szCs w:val="24"/>
        </w:rPr>
        <w:tab/>
        <w:t xml:space="preserve">       (подпись)</w:t>
      </w:r>
      <w:r w:rsidRPr="000902E2">
        <w:rPr>
          <w:rFonts w:ascii="Times New Roman" w:hAnsi="Times New Roman" w:cs="Times New Roman"/>
          <w:sz w:val="24"/>
          <w:szCs w:val="24"/>
        </w:rPr>
        <w:tab/>
        <w:t>М.П.</w:t>
      </w:r>
      <w:r w:rsidRPr="000902E2">
        <w:rPr>
          <w:rFonts w:ascii="Times New Roman" w:hAnsi="Times New Roman" w:cs="Times New Roman"/>
          <w:sz w:val="24"/>
          <w:szCs w:val="24"/>
        </w:rPr>
        <w:tab/>
        <w:t xml:space="preserve"> (расшифровка подписи)</w:t>
      </w:r>
    </w:p>
    <w:p w:rsidR="0057728D" w:rsidRPr="000902E2" w:rsidRDefault="0057728D" w:rsidP="00A77E96">
      <w:pPr>
        <w:spacing w:after="0"/>
        <w:jc w:val="right"/>
        <w:rPr>
          <w:rFonts w:ascii="Times New Roman" w:hAnsi="Times New Roman" w:cs="Times New Roman"/>
          <w:sz w:val="24"/>
          <w:szCs w:val="24"/>
        </w:rPr>
      </w:pPr>
      <w:r w:rsidRPr="000902E2">
        <w:rPr>
          <w:rFonts w:ascii="Times New Roman" w:hAnsi="Times New Roman" w:cs="Times New Roman"/>
          <w:sz w:val="24"/>
          <w:szCs w:val="24"/>
        </w:rPr>
        <w:br w:type="page"/>
      </w:r>
      <w:r w:rsidRPr="000902E2">
        <w:rPr>
          <w:rFonts w:ascii="Times New Roman" w:hAnsi="Times New Roman" w:cs="Times New Roman"/>
          <w:sz w:val="24"/>
          <w:szCs w:val="24"/>
        </w:rPr>
        <w:lastRenderedPageBreak/>
        <w:t>Приложение № 12</w:t>
      </w:r>
    </w:p>
    <w:p w:rsidR="0057728D" w:rsidRPr="000902E2" w:rsidRDefault="0057728D" w:rsidP="00A77E96">
      <w:pPr>
        <w:pStyle w:val="Standard"/>
        <w:autoSpaceDE w:val="0"/>
        <w:ind w:firstLine="709"/>
        <w:jc w:val="right"/>
        <w:rPr>
          <w:rFonts w:eastAsia="Times New Roman" w:cs="Times New Roman"/>
          <w:color w:val="000000"/>
          <w:lang w:val="ru-RU"/>
        </w:rPr>
      </w:pPr>
      <w:r w:rsidRPr="000902E2">
        <w:rPr>
          <w:rFonts w:eastAsia="Times New Roman" w:cs="Times New Roman"/>
          <w:color w:val="000000"/>
          <w:lang w:val="ru-RU"/>
        </w:rPr>
        <w:t>к конкурсной документации</w:t>
      </w:r>
    </w:p>
    <w:p w:rsidR="0057728D" w:rsidRPr="000902E2" w:rsidRDefault="0057728D" w:rsidP="00A77E96">
      <w:pPr>
        <w:jc w:val="center"/>
        <w:rPr>
          <w:rFonts w:ascii="Times New Roman" w:eastAsia="Times New Roman CYR" w:hAnsi="Times New Roman" w:cs="Times New Roman"/>
          <w:sz w:val="24"/>
          <w:szCs w:val="24"/>
        </w:rPr>
      </w:pPr>
      <w:r w:rsidRPr="000902E2">
        <w:rPr>
          <w:rFonts w:ascii="Times New Roman" w:hAnsi="Times New Roman" w:cs="Times New Roman"/>
          <w:sz w:val="24"/>
          <w:szCs w:val="24"/>
        </w:rPr>
        <w:t>ЗАЯВКА</w:t>
      </w:r>
    </w:p>
    <w:p w:rsidR="0057728D" w:rsidRPr="000902E2" w:rsidRDefault="0057728D" w:rsidP="00A77E96">
      <w:pPr>
        <w:jc w:val="center"/>
        <w:rPr>
          <w:rFonts w:ascii="Times New Roman" w:hAnsi="Times New Roman" w:cs="Times New Roman"/>
          <w:sz w:val="24"/>
          <w:szCs w:val="24"/>
        </w:rPr>
      </w:pPr>
      <w:r w:rsidRPr="000902E2">
        <w:rPr>
          <w:rFonts w:ascii="Times New Roman" w:hAnsi="Times New Roman" w:cs="Times New Roman"/>
          <w:sz w:val="24"/>
          <w:szCs w:val="24"/>
        </w:rPr>
        <w:t>на осмотр объекта недвижимого муниципального имущества</w:t>
      </w:r>
    </w:p>
    <w:p w:rsidR="0057728D" w:rsidRPr="000902E2" w:rsidRDefault="0057728D" w:rsidP="0057728D">
      <w:pPr>
        <w:rPr>
          <w:rFonts w:ascii="Times New Roman" w:hAnsi="Times New Roman" w:cs="Times New Roman"/>
          <w:sz w:val="24"/>
          <w:szCs w:val="24"/>
        </w:rPr>
      </w:pPr>
    </w:p>
    <w:tbl>
      <w:tblPr>
        <w:tblW w:w="0" w:type="auto"/>
        <w:tblLayout w:type="fixed"/>
        <w:tblCellMar>
          <w:left w:w="70" w:type="dxa"/>
          <w:right w:w="70" w:type="dxa"/>
        </w:tblCellMar>
        <w:tblLook w:val="04A0"/>
      </w:tblPr>
      <w:tblGrid>
        <w:gridCol w:w="4930"/>
        <w:gridCol w:w="4680"/>
      </w:tblGrid>
      <w:tr w:rsidR="0057728D" w:rsidRPr="000902E2" w:rsidTr="0057728D">
        <w:tc>
          <w:tcPr>
            <w:tcW w:w="4930" w:type="dxa"/>
            <w:hideMark/>
          </w:tcPr>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br w:type="textWrapping" w:clear="all"/>
            </w:r>
          </w:p>
        </w:tc>
        <w:tc>
          <w:tcPr>
            <w:tcW w:w="4680" w:type="dxa"/>
          </w:tcPr>
          <w:p w:rsidR="00FF2A8D" w:rsidRPr="000902E2" w:rsidRDefault="00FF2A8D" w:rsidP="00A64BB9">
            <w:pPr>
              <w:spacing w:after="0"/>
              <w:rPr>
                <w:rFonts w:ascii="Times New Roman" w:hAnsi="Times New Roman" w:cs="Times New Roman"/>
                <w:sz w:val="24"/>
                <w:szCs w:val="24"/>
              </w:rPr>
            </w:pPr>
            <w:r w:rsidRPr="000902E2">
              <w:rPr>
                <w:rFonts w:ascii="Times New Roman" w:hAnsi="Times New Roman" w:cs="Times New Roman"/>
                <w:sz w:val="24"/>
                <w:szCs w:val="24"/>
              </w:rPr>
              <w:t>И.о. г</w:t>
            </w:r>
            <w:r w:rsidR="0057728D" w:rsidRPr="000902E2">
              <w:rPr>
                <w:rFonts w:ascii="Times New Roman" w:hAnsi="Times New Roman" w:cs="Times New Roman"/>
                <w:sz w:val="24"/>
                <w:szCs w:val="24"/>
              </w:rPr>
              <w:t>лав</w:t>
            </w:r>
            <w:r w:rsidRPr="000902E2">
              <w:rPr>
                <w:rFonts w:ascii="Times New Roman" w:hAnsi="Times New Roman" w:cs="Times New Roman"/>
                <w:sz w:val="24"/>
                <w:szCs w:val="24"/>
              </w:rPr>
              <w:t>ы</w:t>
            </w:r>
            <w:r w:rsidR="00A77E96" w:rsidRPr="000902E2">
              <w:rPr>
                <w:rFonts w:ascii="Times New Roman" w:eastAsia="Times New Roman CYR" w:hAnsi="Times New Roman" w:cs="Times New Roman"/>
                <w:bCs/>
                <w:sz w:val="24"/>
                <w:szCs w:val="24"/>
              </w:rPr>
              <w:t xml:space="preserve"> </w:t>
            </w:r>
            <w:r w:rsidRPr="000902E2">
              <w:rPr>
                <w:rFonts w:ascii="Times New Roman" w:hAnsi="Times New Roman" w:cs="Times New Roman"/>
                <w:sz w:val="24"/>
                <w:szCs w:val="24"/>
              </w:rPr>
              <w:t>администрации</w:t>
            </w:r>
          </w:p>
          <w:p w:rsidR="00A77E96" w:rsidRPr="000902E2" w:rsidRDefault="00FF2A8D" w:rsidP="00A64BB9">
            <w:pPr>
              <w:spacing w:after="0"/>
              <w:rPr>
                <w:rFonts w:ascii="Times New Roman" w:eastAsia="Times New Roman CYR" w:hAnsi="Times New Roman" w:cs="Times New Roman"/>
                <w:bCs/>
                <w:sz w:val="24"/>
                <w:szCs w:val="24"/>
              </w:rPr>
            </w:pPr>
            <w:r w:rsidRPr="000902E2">
              <w:rPr>
                <w:rFonts w:ascii="Times New Roman" w:hAnsi="Times New Roman" w:cs="Times New Roman"/>
                <w:sz w:val="24"/>
                <w:szCs w:val="24"/>
              </w:rPr>
              <w:t>Муниципального района</w:t>
            </w:r>
            <w:r w:rsidR="0057728D" w:rsidRPr="000902E2">
              <w:rPr>
                <w:rFonts w:ascii="Times New Roman" w:hAnsi="Times New Roman" w:cs="Times New Roman"/>
                <w:sz w:val="24"/>
                <w:szCs w:val="24"/>
              </w:rPr>
              <w:t xml:space="preserve"> </w:t>
            </w:r>
          </w:p>
          <w:p w:rsidR="00A77E96" w:rsidRPr="000902E2" w:rsidRDefault="0057728D" w:rsidP="00A64BB9">
            <w:pPr>
              <w:spacing w:after="0"/>
              <w:rPr>
                <w:rFonts w:ascii="Times New Roman" w:hAnsi="Times New Roman" w:cs="Times New Roman"/>
                <w:sz w:val="24"/>
                <w:szCs w:val="24"/>
              </w:rPr>
            </w:pPr>
            <w:r w:rsidRPr="000902E2">
              <w:rPr>
                <w:rFonts w:ascii="Times New Roman" w:hAnsi="Times New Roman" w:cs="Times New Roman"/>
                <w:sz w:val="24"/>
                <w:szCs w:val="24"/>
              </w:rPr>
              <w:t>«</w:t>
            </w:r>
            <w:r w:rsidR="00FF2A8D"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 xml:space="preserve">» </w:t>
            </w:r>
          </w:p>
          <w:p w:rsidR="00A77E96" w:rsidRPr="000902E2" w:rsidRDefault="00FF2A8D" w:rsidP="00A64BB9">
            <w:pPr>
              <w:spacing w:after="0"/>
              <w:rPr>
                <w:rFonts w:ascii="Times New Roman" w:hAnsi="Times New Roman" w:cs="Times New Roman"/>
                <w:sz w:val="24"/>
                <w:szCs w:val="24"/>
              </w:rPr>
            </w:pPr>
            <w:r w:rsidRPr="000902E2">
              <w:rPr>
                <w:rFonts w:ascii="Times New Roman" w:hAnsi="Times New Roman" w:cs="Times New Roman"/>
                <w:sz w:val="24"/>
                <w:szCs w:val="24"/>
              </w:rPr>
              <w:t>С.А. Егоров</w:t>
            </w:r>
          </w:p>
          <w:p w:rsidR="0057728D" w:rsidRPr="000902E2" w:rsidRDefault="0057728D">
            <w:pPr>
              <w:rPr>
                <w:rFonts w:ascii="Times New Roman" w:hAnsi="Times New Roman" w:cs="Times New Roman"/>
                <w:sz w:val="24"/>
                <w:szCs w:val="24"/>
              </w:rPr>
            </w:pPr>
            <w:r w:rsidRPr="000902E2">
              <w:rPr>
                <w:rFonts w:ascii="Times New Roman" w:hAnsi="Times New Roman" w:cs="Times New Roman"/>
                <w:sz w:val="24"/>
                <w:szCs w:val="24"/>
              </w:rPr>
              <w:t>от ________________________________</w:t>
            </w:r>
          </w:p>
          <w:p w:rsidR="0057728D" w:rsidRPr="000902E2" w:rsidRDefault="0057728D">
            <w:pPr>
              <w:rPr>
                <w:rFonts w:ascii="Times New Roman" w:hAnsi="Times New Roman" w:cs="Times New Roman"/>
                <w:sz w:val="24"/>
                <w:szCs w:val="24"/>
              </w:rPr>
            </w:pPr>
            <w:r w:rsidRPr="000902E2">
              <w:rPr>
                <w:rFonts w:ascii="Times New Roman" w:hAnsi="Times New Roman" w:cs="Times New Roman"/>
                <w:sz w:val="24"/>
                <w:szCs w:val="24"/>
              </w:rPr>
              <w:t>(Ф.И.О. руководителя заявителя или физического лица)</w:t>
            </w:r>
          </w:p>
          <w:p w:rsidR="0057728D" w:rsidRPr="000902E2" w:rsidRDefault="0057728D">
            <w:pPr>
              <w:widowControl w:val="0"/>
              <w:shd w:val="clear" w:color="auto" w:fill="FFFFFF"/>
              <w:suppressAutoHyphens/>
              <w:autoSpaceDE w:val="0"/>
              <w:ind w:firstLine="567"/>
              <w:jc w:val="both"/>
              <w:rPr>
                <w:rFonts w:ascii="Times New Roman" w:eastAsia="Times New Roman CYR" w:hAnsi="Times New Roman" w:cs="Times New Roman"/>
                <w:bCs/>
                <w:sz w:val="24"/>
                <w:szCs w:val="24"/>
              </w:rPr>
            </w:pPr>
          </w:p>
        </w:tc>
      </w:tr>
    </w:tbl>
    <w:p w:rsidR="0057728D" w:rsidRPr="000902E2" w:rsidRDefault="0057728D" w:rsidP="0057728D">
      <w:pPr>
        <w:rPr>
          <w:rFonts w:ascii="Times New Roman" w:eastAsia="Times New Roman CYR" w:hAnsi="Times New Roman" w:cs="Times New Roman"/>
          <w:bCs/>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Прошу организовать  осмотр имущественного комплекса, выставленного на конкурс</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№_____ от «_____» ___________20___ г.</w:t>
      </w:r>
      <w:proofErr w:type="gramStart"/>
      <w:r w:rsidRPr="000902E2">
        <w:rPr>
          <w:rFonts w:ascii="Times New Roman" w:hAnsi="Times New Roman" w:cs="Times New Roman"/>
          <w:sz w:val="24"/>
          <w:szCs w:val="24"/>
        </w:rPr>
        <w:t xml:space="preserve"> ,</w:t>
      </w:r>
      <w:proofErr w:type="gramEnd"/>
    </w:p>
    <w:p w:rsidR="0057728D" w:rsidRPr="000902E2" w:rsidRDefault="0057728D" w:rsidP="0057728D">
      <w:pPr>
        <w:rPr>
          <w:rFonts w:ascii="Times New Roman" w:hAnsi="Times New Roman" w:cs="Times New Roman"/>
          <w:sz w:val="24"/>
          <w:szCs w:val="24"/>
        </w:rPr>
      </w:pPr>
      <w:proofErr w:type="gramStart"/>
      <w:r w:rsidRPr="000902E2">
        <w:rPr>
          <w:rFonts w:ascii="Times New Roman" w:hAnsi="Times New Roman" w:cs="Times New Roman"/>
          <w:sz w:val="24"/>
          <w:szCs w:val="24"/>
        </w:rPr>
        <w:t>расположенного</w:t>
      </w:r>
      <w:proofErr w:type="gramEnd"/>
      <w:r w:rsidRPr="000902E2">
        <w:rPr>
          <w:rFonts w:ascii="Times New Roman" w:hAnsi="Times New Roman" w:cs="Times New Roman"/>
          <w:sz w:val="24"/>
          <w:szCs w:val="24"/>
        </w:rPr>
        <w:t xml:space="preserve"> по адресу:</w:t>
      </w:r>
    </w:p>
    <w:p w:rsidR="0057728D" w:rsidRPr="000902E2" w:rsidRDefault="00FF2A8D" w:rsidP="0057728D">
      <w:pPr>
        <w:rPr>
          <w:rFonts w:ascii="Times New Roman" w:hAnsi="Times New Roman" w:cs="Times New Roman"/>
          <w:sz w:val="24"/>
          <w:szCs w:val="24"/>
        </w:rPr>
      </w:pPr>
      <w:r w:rsidRPr="000902E2">
        <w:rPr>
          <w:rFonts w:ascii="Times New Roman" w:hAnsi="Times New Roman" w:cs="Times New Roman"/>
          <w:sz w:val="24"/>
          <w:szCs w:val="24"/>
        </w:rPr>
        <w:t>с. Калга</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ул. _____________________________, д. ________.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общей площадью _________кв</w:t>
      </w:r>
      <w:proofErr w:type="gramStart"/>
      <w:r w:rsidRPr="000902E2">
        <w:rPr>
          <w:rFonts w:ascii="Times New Roman" w:hAnsi="Times New Roman" w:cs="Times New Roman"/>
          <w:sz w:val="24"/>
          <w:szCs w:val="24"/>
        </w:rPr>
        <w:t>.м</w:t>
      </w:r>
      <w:proofErr w:type="gramEnd"/>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            Подпись                                                           Ф.И.О. </w:t>
      </w:r>
      <w:r w:rsidRPr="000902E2">
        <w:rPr>
          <w:rFonts w:ascii="Times New Roman" w:hAnsi="Times New Roman" w:cs="Times New Roman"/>
          <w:b/>
          <w:sz w:val="24"/>
          <w:szCs w:val="24"/>
        </w:rPr>
        <w:t>/                              /</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Контактные телефоны:________________________</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РЕЗУЛЬТАТ  ОСМОТРА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объекта недвижимого муниципального имущества</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Осмотр объекта недвижимого имущества (помещения), расположенного по адресу:   </w:t>
      </w:r>
    </w:p>
    <w:p w:rsidR="0057728D" w:rsidRPr="000902E2" w:rsidRDefault="00FF2A8D" w:rsidP="0057728D">
      <w:pPr>
        <w:rPr>
          <w:rFonts w:ascii="Times New Roman" w:hAnsi="Times New Roman" w:cs="Times New Roman"/>
          <w:sz w:val="24"/>
          <w:szCs w:val="24"/>
        </w:rPr>
      </w:pPr>
      <w:r w:rsidRPr="000902E2">
        <w:rPr>
          <w:rFonts w:ascii="Times New Roman" w:hAnsi="Times New Roman" w:cs="Times New Roman"/>
          <w:sz w:val="24"/>
          <w:szCs w:val="24"/>
        </w:rPr>
        <w:t>с. Калга</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ул. _____________________________, д. ________,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lastRenderedPageBreak/>
        <w:t>общей площадью _________кв</w:t>
      </w:r>
      <w:proofErr w:type="gramStart"/>
      <w:r w:rsidRPr="000902E2">
        <w:rPr>
          <w:rFonts w:ascii="Times New Roman" w:hAnsi="Times New Roman" w:cs="Times New Roman"/>
          <w:sz w:val="24"/>
          <w:szCs w:val="24"/>
        </w:rPr>
        <w:t>.м</w:t>
      </w:r>
      <w:proofErr w:type="gramEnd"/>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проведен «______» ____________ 20___ г.   _______________ час.</w:t>
      </w:r>
    </w:p>
    <w:p w:rsidR="0057728D" w:rsidRPr="000902E2" w:rsidRDefault="0057728D" w:rsidP="00A77E96">
      <w:pPr>
        <w:spacing w:after="0"/>
        <w:rPr>
          <w:rFonts w:ascii="Times New Roman" w:hAnsi="Times New Roman" w:cs="Times New Roman"/>
          <w:sz w:val="24"/>
          <w:szCs w:val="24"/>
        </w:rPr>
      </w:pPr>
      <w:r w:rsidRPr="000902E2">
        <w:rPr>
          <w:rFonts w:ascii="Times New Roman" w:hAnsi="Times New Roman" w:cs="Times New Roman"/>
          <w:sz w:val="24"/>
          <w:szCs w:val="24"/>
        </w:rPr>
        <w:t>в присутствии представителя организатора торгов _______________________________________</w:t>
      </w:r>
    </w:p>
    <w:p w:rsidR="0057728D" w:rsidRPr="000902E2" w:rsidRDefault="0057728D" w:rsidP="00A77E96">
      <w:pPr>
        <w:spacing w:after="0"/>
        <w:rPr>
          <w:rFonts w:ascii="Times New Roman" w:hAnsi="Times New Roman" w:cs="Times New Roman"/>
          <w:sz w:val="24"/>
          <w:szCs w:val="24"/>
        </w:rPr>
      </w:pPr>
      <w:r w:rsidRPr="000902E2">
        <w:rPr>
          <w:rFonts w:ascii="Times New Roman" w:hAnsi="Times New Roman" w:cs="Times New Roman"/>
          <w:sz w:val="24"/>
          <w:szCs w:val="24"/>
        </w:rPr>
        <w:t xml:space="preserve">                                                                 </w:t>
      </w:r>
      <w:r w:rsidR="00A77E96" w:rsidRPr="000902E2">
        <w:rPr>
          <w:rFonts w:ascii="Times New Roman" w:hAnsi="Times New Roman" w:cs="Times New Roman"/>
          <w:sz w:val="24"/>
          <w:szCs w:val="24"/>
        </w:rPr>
        <w:t xml:space="preserve">                                      </w:t>
      </w:r>
      <w:r w:rsidRPr="000902E2">
        <w:rPr>
          <w:rFonts w:ascii="Times New Roman" w:hAnsi="Times New Roman" w:cs="Times New Roman"/>
          <w:sz w:val="24"/>
          <w:szCs w:val="24"/>
        </w:rPr>
        <w:t xml:space="preserve">    (Ф.И.О. сотрудника)</w:t>
      </w:r>
    </w:p>
    <w:p w:rsidR="0057728D" w:rsidRPr="000902E2" w:rsidRDefault="0057728D" w:rsidP="00A77E96">
      <w:pPr>
        <w:spacing w:after="0"/>
        <w:rPr>
          <w:rFonts w:ascii="Times New Roman" w:hAnsi="Times New Roman" w:cs="Times New Roman"/>
          <w:sz w:val="24"/>
          <w:szCs w:val="24"/>
        </w:rPr>
      </w:pPr>
      <w:r w:rsidRPr="000902E2">
        <w:rPr>
          <w:rFonts w:ascii="Times New Roman" w:hAnsi="Times New Roman" w:cs="Times New Roman"/>
          <w:b/>
          <w:sz w:val="24"/>
          <w:szCs w:val="24"/>
        </w:rPr>
        <w:t>Заявитель</w:t>
      </w:r>
      <w:r w:rsidRPr="000902E2">
        <w:rPr>
          <w:rFonts w:ascii="Times New Roman" w:hAnsi="Times New Roman" w:cs="Times New Roman"/>
          <w:sz w:val="24"/>
          <w:szCs w:val="24"/>
        </w:rPr>
        <w:t xml:space="preserve"> _______________________________________________________________________</w:t>
      </w:r>
    </w:p>
    <w:p w:rsidR="0057728D" w:rsidRPr="000902E2" w:rsidRDefault="00A77E96" w:rsidP="00A77E96">
      <w:pPr>
        <w:spacing w:after="0"/>
        <w:rPr>
          <w:rFonts w:ascii="Times New Roman" w:hAnsi="Times New Roman" w:cs="Times New Roman"/>
          <w:sz w:val="24"/>
          <w:szCs w:val="24"/>
        </w:rPr>
      </w:pPr>
      <w:r w:rsidRPr="000902E2">
        <w:rPr>
          <w:rFonts w:ascii="Times New Roman" w:hAnsi="Times New Roman" w:cs="Times New Roman"/>
          <w:sz w:val="24"/>
          <w:szCs w:val="24"/>
        </w:rPr>
        <w:t xml:space="preserve">                                          </w:t>
      </w:r>
      <w:r w:rsidR="0057728D" w:rsidRPr="000902E2">
        <w:rPr>
          <w:rFonts w:ascii="Times New Roman" w:hAnsi="Times New Roman" w:cs="Times New Roman"/>
          <w:sz w:val="24"/>
          <w:szCs w:val="24"/>
        </w:rPr>
        <w:t>(Ф.И.О. / наименование заявителя или его представителя</w:t>
      </w:r>
      <w:proofErr w:type="gramStart"/>
      <w:r w:rsidR="0057728D" w:rsidRPr="000902E2">
        <w:rPr>
          <w:rFonts w:ascii="Times New Roman" w:hAnsi="Times New Roman" w:cs="Times New Roman"/>
          <w:sz w:val="24"/>
          <w:szCs w:val="24"/>
        </w:rPr>
        <w:t xml:space="preserve"> )</w:t>
      </w:r>
      <w:proofErr w:type="gramEnd"/>
    </w:p>
    <w:p w:rsidR="0057728D" w:rsidRPr="000902E2" w:rsidRDefault="0057728D" w:rsidP="0057728D">
      <w:pPr>
        <w:rPr>
          <w:rFonts w:ascii="Times New Roman" w:hAnsi="Times New Roman" w:cs="Times New Roman"/>
          <w:b/>
          <w:sz w:val="24"/>
          <w:szCs w:val="24"/>
        </w:rPr>
      </w:pPr>
      <w:r w:rsidRPr="000902E2">
        <w:rPr>
          <w:rFonts w:ascii="Times New Roman" w:hAnsi="Times New Roman" w:cs="Times New Roman"/>
          <w:sz w:val="24"/>
          <w:szCs w:val="24"/>
        </w:rPr>
        <w:t>Принимая решение об участии в конкурсе №___________от «____» ________20___ г. на право заключения концессионного соглашения</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не имеет претензий к состоянию объекта.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Копия паспорта лица - заявителя (или доверенности от уполномоченного лица заявителя), производящего осмотр помещения прилагается.</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lang w:eastAsia="ja-JP" w:bidi="fa-IR"/>
        </w:rPr>
      </w:pPr>
      <w:r w:rsidRPr="000902E2">
        <w:rPr>
          <w:rFonts w:ascii="Times New Roman" w:hAnsi="Times New Roman" w:cs="Times New Roman"/>
          <w:sz w:val="24"/>
          <w:szCs w:val="24"/>
        </w:rPr>
        <w:t xml:space="preserve">Подпись                                                   </w:t>
      </w:r>
      <w:r w:rsidRPr="000902E2">
        <w:rPr>
          <w:rFonts w:ascii="Times New Roman" w:hAnsi="Times New Roman" w:cs="Times New Roman"/>
          <w:sz w:val="24"/>
          <w:szCs w:val="24"/>
        </w:rPr>
        <w:tab/>
      </w:r>
      <w:r w:rsidRPr="000902E2">
        <w:rPr>
          <w:rFonts w:ascii="Times New Roman" w:hAnsi="Times New Roman" w:cs="Times New Roman"/>
          <w:sz w:val="24"/>
          <w:szCs w:val="24"/>
        </w:rPr>
        <w:tab/>
      </w:r>
      <w:r w:rsidRPr="000902E2">
        <w:rPr>
          <w:rFonts w:ascii="Times New Roman" w:hAnsi="Times New Roman" w:cs="Times New Roman"/>
          <w:sz w:val="24"/>
          <w:szCs w:val="24"/>
        </w:rPr>
        <w:tab/>
      </w:r>
      <w:r w:rsidRPr="000902E2">
        <w:rPr>
          <w:rFonts w:ascii="Times New Roman" w:hAnsi="Times New Roman" w:cs="Times New Roman"/>
          <w:sz w:val="24"/>
          <w:szCs w:val="24"/>
        </w:rPr>
        <w:tab/>
        <w:t xml:space="preserve">   Ф.И.О. </w:t>
      </w:r>
      <w:r w:rsidRPr="000902E2">
        <w:rPr>
          <w:rFonts w:ascii="Times New Roman" w:hAnsi="Times New Roman" w:cs="Times New Roman"/>
          <w:b/>
          <w:sz w:val="24"/>
          <w:szCs w:val="24"/>
        </w:rPr>
        <w:t xml:space="preserve">/  </w:t>
      </w:r>
    </w:p>
    <w:p w:rsidR="0057728D" w:rsidRPr="000902E2" w:rsidRDefault="0057728D" w:rsidP="0057728D">
      <w:pPr>
        <w:pStyle w:val="Standard"/>
        <w:autoSpaceDE w:val="0"/>
        <w:ind w:firstLine="709"/>
        <w:jc w:val="right"/>
        <w:rPr>
          <w:rFonts w:eastAsia="Times New Roman" w:cs="Times New Roman"/>
          <w:color w:val="000000"/>
          <w:lang w:val="ru-RU"/>
        </w:rPr>
      </w:pPr>
    </w:p>
    <w:p w:rsidR="0057728D" w:rsidRPr="000902E2" w:rsidRDefault="0057728D"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A64BB9" w:rsidRPr="000902E2" w:rsidRDefault="00A64BB9" w:rsidP="00570012">
      <w:pPr>
        <w:pStyle w:val="Standard"/>
        <w:autoSpaceDE w:val="0"/>
        <w:rPr>
          <w:rFonts w:eastAsia="Times New Roman" w:cs="Times New Roman"/>
          <w:color w:val="000000"/>
          <w:lang w:val="ru-RU"/>
        </w:rPr>
      </w:pPr>
    </w:p>
    <w:p w:rsidR="00A64BB9" w:rsidRPr="000902E2" w:rsidRDefault="00A64BB9" w:rsidP="0057728D">
      <w:pPr>
        <w:pStyle w:val="Standard"/>
        <w:autoSpaceDE w:val="0"/>
        <w:ind w:firstLine="709"/>
        <w:jc w:val="right"/>
        <w:rPr>
          <w:rFonts w:eastAsia="Times New Roman" w:cs="Times New Roman"/>
          <w:color w:val="000000"/>
          <w:lang w:val="ru-RU"/>
        </w:rPr>
      </w:pPr>
    </w:p>
    <w:p w:rsidR="00A64BB9" w:rsidRPr="000902E2" w:rsidRDefault="00A64BB9" w:rsidP="0057728D">
      <w:pPr>
        <w:pStyle w:val="Standard"/>
        <w:autoSpaceDE w:val="0"/>
        <w:ind w:firstLine="709"/>
        <w:jc w:val="right"/>
        <w:rPr>
          <w:rFonts w:eastAsia="Times New Roman" w:cs="Times New Roman"/>
          <w:color w:val="000000"/>
          <w:lang w:val="ru-RU"/>
        </w:rPr>
      </w:pPr>
    </w:p>
    <w:p w:rsidR="00A64BB9" w:rsidRPr="000902E2" w:rsidRDefault="00A64BB9" w:rsidP="0057728D">
      <w:pPr>
        <w:pStyle w:val="Standard"/>
        <w:autoSpaceDE w:val="0"/>
        <w:ind w:firstLine="709"/>
        <w:jc w:val="right"/>
        <w:rPr>
          <w:rFonts w:eastAsia="Times New Roman" w:cs="Times New Roman"/>
          <w:color w:val="000000"/>
          <w:lang w:val="ru-RU"/>
        </w:rPr>
      </w:pPr>
    </w:p>
    <w:p w:rsidR="00A77E96" w:rsidRPr="000902E2" w:rsidRDefault="00A77E96" w:rsidP="0057728D">
      <w:pPr>
        <w:pStyle w:val="Standard"/>
        <w:autoSpaceDE w:val="0"/>
        <w:ind w:firstLine="709"/>
        <w:jc w:val="right"/>
        <w:rPr>
          <w:rFonts w:eastAsia="Times New Roman" w:cs="Times New Roman"/>
          <w:color w:val="000000"/>
          <w:lang w:val="ru-RU"/>
        </w:rPr>
      </w:pPr>
    </w:p>
    <w:p w:rsidR="0057728D" w:rsidRPr="000902E2" w:rsidRDefault="0057728D" w:rsidP="0057728D">
      <w:pPr>
        <w:pStyle w:val="Standard"/>
        <w:autoSpaceDE w:val="0"/>
        <w:ind w:firstLine="709"/>
        <w:jc w:val="right"/>
        <w:rPr>
          <w:rFonts w:eastAsia="Times New Roman" w:cs="Times New Roman"/>
          <w:color w:val="000000"/>
          <w:lang w:val="ru-RU"/>
        </w:rPr>
      </w:pPr>
      <w:r w:rsidRPr="000902E2">
        <w:rPr>
          <w:rFonts w:eastAsia="Times New Roman" w:cs="Times New Roman"/>
          <w:color w:val="000000"/>
          <w:lang w:val="ru-RU"/>
        </w:rPr>
        <w:lastRenderedPageBreak/>
        <w:t>Приложение № 13</w:t>
      </w:r>
    </w:p>
    <w:p w:rsidR="0057728D" w:rsidRPr="000902E2" w:rsidRDefault="0057728D" w:rsidP="0057728D">
      <w:pPr>
        <w:pStyle w:val="Standard"/>
        <w:autoSpaceDE w:val="0"/>
        <w:ind w:firstLine="709"/>
        <w:jc w:val="right"/>
        <w:rPr>
          <w:rFonts w:eastAsia="Times New Roman" w:cs="Times New Roman"/>
          <w:color w:val="000000"/>
          <w:lang w:val="ru-RU"/>
        </w:rPr>
      </w:pPr>
      <w:r w:rsidRPr="000902E2">
        <w:rPr>
          <w:rFonts w:eastAsia="Times New Roman" w:cs="Times New Roman"/>
          <w:color w:val="000000"/>
          <w:lang w:val="ru-RU"/>
        </w:rPr>
        <w:t>к конкурсной документации</w:t>
      </w:r>
    </w:p>
    <w:p w:rsidR="0057728D" w:rsidRPr="000902E2" w:rsidRDefault="0057728D" w:rsidP="00A64BB9">
      <w:pPr>
        <w:spacing w:after="0"/>
        <w:rPr>
          <w:rFonts w:ascii="Times New Roman" w:eastAsia="Times New Roman CYR" w:hAnsi="Times New Roman" w:cs="Times New Roman"/>
          <w:sz w:val="24"/>
          <w:szCs w:val="24"/>
        </w:rPr>
      </w:pPr>
    </w:p>
    <w:p w:rsidR="00A77E96" w:rsidRPr="000902E2" w:rsidRDefault="0057728D" w:rsidP="00A64BB9">
      <w:pPr>
        <w:spacing w:after="0"/>
        <w:jc w:val="center"/>
        <w:rPr>
          <w:rFonts w:ascii="Times New Roman" w:hAnsi="Times New Roman" w:cs="Times New Roman"/>
          <w:sz w:val="24"/>
          <w:szCs w:val="24"/>
        </w:rPr>
      </w:pPr>
      <w:r w:rsidRPr="000902E2">
        <w:rPr>
          <w:rFonts w:ascii="Times New Roman" w:hAnsi="Times New Roman" w:cs="Times New Roman"/>
          <w:sz w:val="24"/>
          <w:szCs w:val="24"/>
        </w:rPr>
        <w:t>УВЕДОМЛЕНИЕ</w:t>
      </w:r>
    </w:p>
    <w:p w:rsidR="0057728D" w:rsidRPr="000902E2" w:rsidRDefault="0057728D" w:rsidP="00A64BB9">
      <w:pPr>
        <w:spacing w:after="0"/>
        <w:jc w:val="center"/>
        <w:rPr>
          <w:rFonts w:ascii="Times New Roman" w:hAnsi="Times New Roman" w:cs="Times New Roman"/>
          <w:sz w:val="24"/>
          <w:szCs w:val="24"/>
        </w:rPr>
      </w:pPr>
      <w:r w:rsidRPr="000902E2">
        <w:rPr>
          <w:rFonts w:ascii="Times New Roman" w:hAnsi="Times New Roman" w:cs="Times New Roman"/>
          <w:sz w:val="24"/>
          <w:szCs w:val="24"/>
        </w:rPr>
        <w:t>об отзыве заявки</w:t>
      </w:r>
      <w:r w:rsidR="00A64BB9" w:rsidRPr="000902E2">
        <w:rPr>
          <w:rFonts w:ascii="Times New Roman" w:hAnsi="Times New Roman" w:cs="Times New Roman"/>
          <w:sz w:val="24"/>
          <w:szCs w:val="24"/>
        </w:rPr>
        <w:t xml:space="preserve"> </w:t>
      </w:r>
      <w:r w:rsidRPr="000902E2">
        <w:rPr>
          <w:rFonts w:ascii="Times New Roman" w:hAnsi="Times New Roman" w:cs="Times New Roman"/>
          <w:sz w:val="24"/>
          <w:szCs w:val="24"/>
        </w:rPr>
        <w:t>на участие в конкурсе</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(заполняется юридическим лицом)</w:t>
      </w:r>
    </w:p>
    <w:p w:rsidR="0057728D" w:rsidRPr="000902E2" w:rsidRDefault="0057728D" w:rsidP="00A64BB9">
      <w:pPr>
        <w:spacing w:after="0"/>
        <w:rPr>
          <w:rFonts w:ascii="Times New Roman" w:hAnsi="Times New Roman" w:cs="Times New Roman"/>
          <w:sz w:val="24"/>
          <w:szCs w:val="24"/>
        </w:rPr>
      </w:pPr>
      <w:r w:rsidRPr="000902E2">
        <w:rPr>
          <w:rFonts w:ascii="Times New Roman" w:hAnsi="Times New Roman" w:cs="Times New Roman"/>
          <w:sz w:val="24"/>
          <w:szCs w:val="24"/>
        </w:rPr>
        <w:t>ЗАЯВИТЕЛЬ_____________________________________________________________</w:t>
      </w:r>
      <w:r w:rsidR="00A64BB9" w:rsidRPr="000902E2">
        <w:rPr>
          <w:rFonts w:ascii="Times New Roman" w:hAnsi="Times New Roman" w:cs="Times New Roman"/>
          <w:sz w:val="24"/>
          <w:szCs w:val="24"/>
        </w:rPr>
        <w:t>______</w:t>
      </w:r>
      <w:r w:rsidRPr="000902E2">
        <w:rPr>
          <w:rFonts w:ascii="Times New Roman" w:hAnsi="Times New Roman" w:cs="Times New Roman"/>
          <w:sz w:val="24"/>
          <w:szCs w:val="24"/>
        </w:rPr>
        <w:t>_______</w:t>
      </w:r>
    </w:p>
    <w:p w:rsidR="0057728D" w:rsidRPr="000902E2" w:rsidRDefault="0057728D" w:rsidP="00A64BB9">
      <w:pPr>
        <w:spacing w:after="0"/>
        <w:rPr>
          <w:rFonts w:ascii="Times New Roman" w:hAnsi="Times New Roman" w:cs="Times New Roman"/>
          <w:sz w:val="24"/>
          <w:szCs w:val="24"/>
        </w:rPr>
      </w:pPr>
      <w:r w:rsidRPr="000902E2">
        <w:rPr>
          <w:rFonts w:ascii="Times New Roman" w:hAnsi="Times New Roman" w:cs="Times New Roman"/>
          <w:sz w:val="24"/>
          <w:szCs w:val="24"/>
        </w:rPr>
        <w:t>(наименование организации заявителя)</w:t>
      </w:r>
    </w:p>
    <w:p w:rsidR="0057728D" w:rsidRPr="000902E2" w:rsidRDefault="0057728D" w:rsidP="00A64BB9">
      <w:pPr>
        <w:spacing w:after="0"/>
        <w:rPr>
          <w:rFonts w:ascii="Times New Roman" w:hAnsi="Times New Roman" w:cs="Times New Roman"/>
          <w:sz w:val="24"/>
          <w:szCs w:val="24"/>
        </w:rPr>
      </w:pPr>
      <w:r w:rsidRPr="000902E2">
        <w:rPr>
          <w:rFonts w:ascii="Times New Roman" w:hAnsi="Times New Roman" w:cs="Times New Roman"/>
          <w:sz w:val="24"/>
          <w:szCs w:val="24"/>
        </w:rPr>
        <w:t xml:space="preserve"> в лице _______________________________________________________________________________,</w:t>
      </w:r>
    </w:p>
    <w:p w:rsidR="0057728D" w:rsidRPr="000902E2" w:rsidRDefault="0057728D" w:rsidP="00A64BB9">
      <w:pPr>
        <w:spacing w:after="0"/>
        <w:rPr>
          <w:rFonts w:ascii="Times New Roman" w:hAnsi="Times New Roman" w:cs="Times New Roman"/>
          <w:sz w:val="24"/>
          <w:szCs w:val="24"/>
        </w:rPr>
      </w:pPr>
      <w:r w:rsidRPr="000902E2">
        <w:rPr>
          <w:rFonts w:ascii="Times New Roman" w:hAnsi="Times New Roman" w:cs="Times New Roman"/>
          <w:sz w:val="24"/>
          <w:szCs w:val="24"/>
        </w:rPr>
        <w:t>(наименование должности руководителя и его Ф.И.О.)</w:t>
      </w:r>
    </w:p>
    <w:p w:rsidR="0057728D" w:rsidRPr="000902E2" w:rsidRDefault="0057728D" w:rsidP="00A64BB9">
      <w:pPr>
        <w:rPr>
          <w:rFonts w:ascii="Times New Roman" w:hAnsi="Times New Roman" w:cs="Times New Roman"/>
          <w:sz w:val="24"/>
          <w:szCs w:val="24"/>
        </w:rPr>
      </w:pPr>
      <w:proofErr w:type="gramStart"/>
      <w:r w:rsidRPr="000902E2">
        <w:rPr>
          <w:rFonts w:ascii="Times New Roman" w:hAnsi="Times New Roman" w:cs="Times New Roman"/>
          <w:sz w:val="24"/>
          <w:szCs w:val="24"/>
        </w:rPr>
        <w:t>действующего</w:t>
      </w:r>
      <w:proofErr w:type="gramEnd"/>
      <w:r w:rsidRPr="000902E2">
        <w:rPr>
          <w:rFonts w:ascii="Times New Roman" w:hAnsi="Times New Roman" w:cs="Times New Roman"/>
          <w:sz w:val="24"/>
          <w:szCs w:val="24"/>
        </w:rPr>
        <w:t xml:space="preserve"> на основании _________________________________________________________________________</w:t>
      </w:r>
      <w:r w:rsidR="00A64BB9" w:rsidRPr="000902E2">
        <w:rPr>
          <w:rFonts w:ascii="Times New Roman" w:hAnsi="Times New Roman" w:cs="Times New Roman"/>
          <w:sz w:val="24"/>
          <w:szCs w:val="24"/>
        </w:rPr>
        <w:t>_____</w:t>
      </w:r>
      <w:r w:rsidRPr="000902E2">
        <w:rPr>
          <w:rFonts w:ascii="Times New Roman" w:hAnsi="Times New Roman" w:cs="Times New Roman"/>
          <w:sz w:val="24"/>
          <w:szCs w:val="24"/>
        </w:rPr>
        <w:t>_______</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(заполняется физическим лицом)</w:t>
      </w:r>
    </w:p>
    <w:p w:rsidR="0057728D" w:rsidRPr="000902E2" w:rsidRDefault="0057728D" w:rsidP="0057728D">
      <w:pPr>
        <w:rPr>
          <w:rFonts w:ascii="Times New Roman" w:hAnsi="Times New Roman" w:cs="Times New Roman"/>
          <w:sz w:val="24"/>
          <w:szCs w:val="24"/>
        </w:rPr>
      </w:pPr>
    </w:p>
    <w:p w:rsidR="0057728D" w:rsidRPr="000902E2" w:rsidRDefault="0057728D" w:rsidP="00A77E96">
      <w:pPr>
        <w:spacing w:after="0"/>
        <w:rPr>
          <w:rFonts w:ascii="Times New Roman" w:hAnsi="Times New Roman" w:cs="Times New Roman"/>
          <w:sz w:val="24"/>
          <w:szCs w:val="24"/>
        </w:rPr>
      </w:pPr>
      <w:r w:rsidRPr="000902E2">
        <w:rPr>
          <w:rFonts w:ascii="Times New Roman" w:hAnsi="Times New Roman" w:cs="Times New Roman"/>
          <w:sz w:val="24"/>
          <w:szCs w:val="24"/>
        </w:rPr>
        <w:t>ЗАЯВИТЕЛЬ ____________________________________________________________</w:t>
      </w:r>
      <w:r w:rsidR="00A64BB9" w:rsidRPr="000902E2">
        <w:rPr>
          <w:rFonts w:ascii="Times New Roman" w:hAnsi="Times New Roman" w:cs="Times New Roman"/>
          <w:sz w:val="24"/>
          <w:szCs w:val="24"/>
        </w:rPr>
        <w:t>__</w:t>
      </w:r>
      <w:r w:rsidRPr="000902E2">
        <w:rPr>
          <w:rFonts w:ascii="Times New Roman" w:hAnsi="Times New Roman" w:cs="Times New Roman"/>
          <w:sz w:val="24"/>
          <w:szCs w:val="24"/>
        </w:rPr>
        <w:t>___________</w:t>
      </w:r>
    </w:p>
    <w:p w:rsidR="0057728D" w:rsidRPr="000902E2" w:rsidRDefault="0057728D" w:rsidP="00A77E96">
      <w:pPr>
        <w:spacing w:after="0"/>
        <w:jc w:val="center"/>
        <w:rPr>
          <w:rFonts w:ascii="Times New Roman" w:hAnsi="Times New Roman" w:cs="Times New Roman"/>
          <w:sz w:val="24"/>
          <w:szCs w:val="24"/>
        </w:rPr>
      </w:pPr>
      <w:r w:rsidRPr="000902E2">
        <w:rPr>
          <w:rFonts w:ascii="Times New Roman" w:hAnsi="Times New Roman" w:cs="Times New Roman"/>
          <w:sz w:val="24"/>
          <w:szCs w:val="24"/>
        </w:rPr>
        <w:t>(Ф.И.О. заявителя)</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Документ, удостоверяющий личность ___________________________________________________</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Серия____________№_____________________ </w:t>
      </w:r>
      <w:proofErr w:type="gramStart"/>
      <w:r w:rsidRPr="000902E2">
        <w:rPr>
          <w:rFonts w:ascii="Times New Roman" w:hAnsi="Times New Roman" w:cs="Times New Roman"/>
          <w:sz w:val="24"/>
          <w:szCs w:val="24"/>
        </w:rPr>
        <w:t>выдан</w:t>
      </w:r>
      <w:proofErr w:type="gramEnd"/>
      <w:r w:rsidRPr="000902E2">
        <w:rPr>
          <w:rFonts w:ascii="Times New Roman" w:hAnsi="Times New Roman" w:cs="Times New Roman"/>
          <w:sz w:val="24"/>
          <w:szCs w:val="24"/>
        </w:rPr>
        <w:t xml:space="preserve">  «______» _______________________</w:t>
      </w:r>
      <w:r w:rsidR="00A64BB9" w:rsidRPr="000902E2">
        <w:rPr>
          <w:rFonts w:ascii="Times New Roman" w:hAnsi="Times New Roman" w:cs="Times New Roman"/>
          <w:sz w:val="24"/>
          <w:szCs w:val="24"/>
        </w:rPr>
        <w:t>______</w:t>
      </w:r>
      <w:r w:rsidRPr="000902E2">
        <w:rPr>
          <w:rFonts w:ascii="Times New Roman" w:hAnsi="Times New Roman" w:cs="Times New Roman"/>
          <w:sz w:val="24"/>
          <w:szCs w:val="24"/>
        </w:rPr>
        <w:t>_</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________________________________________________________________________________(кем </w:t>
      </w:r>
      <w:proofErr w:type="gramStart"/>
      <w:r w:rsidRPr="000902E2">
        <w:rPr>
          <w:rFonts w:ascii="Times New Roman" w:hAnsi="Times New Roman" w:cs="Times New Roman"/>
          <w:sz w:val="24"/>
          <w:szCs w:val="24"/>
        </w:rPr>
        <w:t>выдан</w:t>
      </w:r>
      <w:proofErr w:type="gramEnd"/>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Место регистрации (адрес)_____________________________________________________________</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________________________________________________________________</w:t>
      </w:r>
      <w:r w:rsidR="00A64BB9" w:rsidRPr="000902E2">
        <w:rPr>
          <w:rFonts w:ascii="Times New Roman" w:hAnsi="Times New Roman" w:cs="Times New Roman"/>
          <w:sz w:val="24"/>
          <w:szCs w:val="24"/>
        </w:rPr>
        <w:t>__________</w:t>
      </w:r>
      <w:r w:rsidRPr="000902E2">
        <w:rPr>
          <w:rFonts w:ascii="Times New Roman" w:hAnsi="Times New Roman" w:cs="Times New Roman"/>
          <w:sz w:val="24"/>
          <w:szCs w:val="24"/>
        </w:rPr>
        <w:t>__________</w:t>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color w:val="000000"/>
          <w:sz w:val="24"/>
          <w:szCs w:val="24"/>
        </w:rPr>
      </w:pPr>
      <w:r w:rsidRPr="000902E2">
        <w:rPr>
          <w:rFonts w:ascii="Times New Roman" w:hAnsi="Times New Roman" w:cs="Times New Roman"/>
          <w:sz w:val="24"/>
          <w:szCs w:val="24"/>
        </w:rPr>
        <w:t xml:space="preserve">Отзываем Заявку на участие в конкурсе  № ______ от «_____» __________ 20____ г.                                   на право </w:t>
      </w:r>
      <w:r w:rsidRPr="000902E2">
        <w:rPr>
          <w:rFonts w:ascii="Times New Roman" w:hAnsi="Times New Roman" w:cs="Times New Roman"/>
          <w:color w:val="000000"/>
          <w:sz w:val="24"/>
          <w:szCs w:val="24"/>
        </w:rPr>
        <w:t>заключения концессионного соглашения в отношении имущественного комплекса</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объектов _________________________________________, </w:t>
      </w:r>
      <w:proofErr w:type="gramStart"/>
      <w:r w:rsidRPr="000902E2">
        <w:rPr>
          <w:rFonts w:ascii="Times New Roman" w:hAnsi="Times New Roman" w:cs="Times New Roman"/>
          <w:sz w:val="24"/>
          <w:szCs w:val="24"/>
        </w:rPr>
        <w:t>находящегося</w:t>
      </w:r>
      <w:proofErr w:type="gramEnd"/>
      <w:r w:rsidRPr="000902E2">
        <w:rPr>
          <w:rFonts w:ascii="Times New Roman" w:hAnsi="Times New Roman" w:cs="Times New Roman"/>
          <w:sz w:val="24"/>
          <w:szCs w:val="24"/>
        </w:rPr>
        <w:t xml:space="preserve"> в ________________ </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(теплоснабжения, водоснабжения и водоотведения) </w:t>
      </w:r>
    </w:p>
    <w:p w:rsidR="0057728D" w:rsidRPr="000902E2" w:rsidRDefault="0057728D" w:rsidP="0057728D">
      <w:pPr>
        <w:rPr>
          <w:rFonts w:ascii="Times New Roman" w:hAnsi="Times New Roman" w:cs="Times New Roman"/>
          <w:sz w:val="24"/>
          <w:szCs w:val="24"/>
          <w:lang w:eastAsia="ar-SA"/>
        </w:rPr>
      </w:pPr>
      <w:proofErr w:type="gramStart"/>
      <w:r w:rsidRPr="000902E2">
        <w:rPr>
          <w:rFonts w:ascii="Times New Roman" w:hAnsi="Times New Roman" w:cs="Times New Roman"/>
          <w:sz w:val="24"/>
          <w:szCs w:val="24"/>
        </w:rPr>
        <w:lastRenderedPageBreak/>
        <w:t>находящихся</w:t>
      </w:r>
      <w:proofErr w:type="gramEnd"/>
      <w:r w:rsidRPr="000902E2">
        <w:rPr>
          <w:rFonts w:ascii="Times New Roman" w:hAnsi="Times New Roman" w:cs="Times New Roman"/>
          <w:sz w:val="24"/>
          <w:szCs w:val="24"/>
        </w:rPr>
        <w:t xml:space="preserve"> в муниципальной собственности </w:t>
      </w:r>
      <w:r w:rsidR="00C94A47" w:rsidRPr="000902E2">
        <w:rPr>
          <w:rFonts w:ascii="Times New Roman" w:hAnsi="Times New Roman" w:cs="Times New Roman"/>
          <w:sz w:val="24"/>
          <w:szCs w:val="24"/>
        </w:rPr>
        <w:t>администрации муниципального района</w:t>
      </w:r>
      <w:r w:rsidRPr="000902E2">
        <w:rPr>
          <w:rFonts w:ascii="Times New Roman" w:hAnsi="Times New Roman" w:cs="Times New Roman"/>
          <w:sz w:val="24"/>
          <w:szCs w:val="24"/>
        </w:rPr>
        <w:t xml:space="preserve"> «</w:t>
      </w:r>
      <w:r w:rsidR="00C94A47" w:rsidRPr="000902E2">
        <w:rPr>
          <w:rFonts w:ascii="Times New Roman" w:hAnsi="Times New Roman" w:cs="Times New Roman"/>
          <w:sz w:val="24"/>
          <w:szCs w:val="24"/>
        </w:rPr>
        <w:t>Калганский район</w:t>
      </w:r>
      <w:r w:rsidRPr="000902E2">
        <w:rPr>
          <w:rFonts w:ascii="Times New Roman" w:hAnsi="Times New Roman" w:cs="Times New Roman"/>
          <w:sz w:val="24"/>
          <w:szCs w:val="24"/>
        </w:rPr>
        <w:t>»</w:t>
      </w:r>
    </w:p>
    <w:p w:rsidR="0057728D" w:rsidRPr="000902E2" w:rsidRDefault="0057728D" w:rsidP="0057728D">
      <w:pPr>
        <w:rPr>
          <w:rFonts w:ascii="Times New Roman" w:hAnsi="Times New Roman" w:cs="Times New Roman"/>
          <w:sz w:val="24"/>
          <w:szCs w:val="24"/>
        </w:rPr>
      </w:pPr>
    </w:p>
    <w:p w:rsidR="0057728D" w:rsidRPr="000902E2" w:rsidRDefault="0057728D" w:rsidP="00A77E96">
      <w:pPr>
        <w:spacing w:after="0"/>
        <w:rPr>
          <w:rFonts w:ascii="Times New Roman" w:hAnsi="Times New Roman" w:cs="Times New Roman"/>
          <w:sz w:val="24"/>
          <w:szCs w:val="24"/>
        </w:rPr>
      </w:pPr>
      <w:r w:rsidRPr="000902E2">
        <w:rPr>
          <w:rFonts w:ascii="Times New Roman" w:hAnsi="Times New Roman" w:cs="Times New Roman"/>
          <w:b/>
          <w:sz w:val="24"/>
          <w:szCs w:val="24"/>
        </w:rPr>
        <w:t xml:space="preserve">Заявитель: </w:t>
      </w:r>
      <w:r w:rsidRPr="000902E2">
        <w:rPr>
          <w:rFonts w:ascii="Times New Roman" w:hAnsi="Times New Roman" w:cs="Times New Roman"/>
          <w:sz w:val="24"/>
          <w:szCs w:val="24"/>
        </w:rPr>
        <w:t>__________________________________________________________________</w:t>
      </w:r>
    </w:p>
    <w:p w:rsidR="0057728D" w:rsidRPr="000902E2" w:rsidRDefault="00A77E96" w:rsidP="00A77E96">
      <w:pPr>
        <w:spacing w:after="0"/>
        <w:rPr>
          <w:rFonts w:ascii="Times New Roman" w:hAnsi="Times New Roman" w:cs="Times New Roman"/>
          <w:sz w:val="24"/>
          <w:szCs w:val="24"/>
        </w:rPr>
      </w:pPr>
      <w:r w:rsidRPr="000902E2">
        <w:rPr>
          <w:rFonts w:ascii="Times New Roman" w:hAnsi="Times New Roman" w:cs="Times New Roman"/>
          <w:sz w:val="24"/>
          <w:szCs w:val="24"/>
        </w:rPr>
        <w:t xml:space="preserve">                               </w:t>
      </w:r>
      <w:r w:rsidR="0057728D" w:rsidRPr="000902E2">
        <w:rPr>
          <w:rFonts w:ascii="Times New Roman" w:hAnsi="Times New Roman" w:cs="Times New Roman"/>
          <w:sz w:val="24"/>
          <w:szCs w:val="24"/>
        </w:rPr>
        <w:t>(Должность и подпись заявителя или его полномочного представителя)</w:t>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ab/>
      </w: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 xml:space="preserve">М.П.   </w:t>
      </w:r>
      <w:r w:rsidRPr="000902E2">
        <w:rPr>
          <w:rFonts w:ascii="Times New Roman" w:hAnsi="Times New Roman" w:cs="Times New Roman"/>
          <w:sz w:val="24"/>
          <w:szCs w:val="24"/>
        </w:rPr>
        <w:tab/>
      </w:r>
      <w:r w:rsidRPr="000902E2">
        <w:rPr>
          <w:rFonts w:ascii="Times New Roman" w:hAnsi="Times New Roman" w:cs="Times New Roman"/>
          <w:sz w:val="24"/>
          <w:szCs w:val="24"/>
        </w:rPr>
        <w:tab/>
      </w:r>
      <w:r w:rsidRPr="000902E2">
        <w:rPr>
          <w:rFonts w:ascii="Times New Roman" w:hAnsi="Times New Roman" w:cs="Times New Roman"/>
          <w:sz w:val="24"/>
          <w:szCs w:val="24"/>
        </w:rPr>
        <w:tab/>
      </w:r>
      <w:r w:rsidRPr="000902E2">
        <w:rPr>
          <w:rFonts w:ascii="Times New Roman" w:hAnsi="Times New Roman" w:cs="Times New Roman"/>
          <w:sz w:val="24"/>
          <w:szCs w:val="24"/>
        </w:rPr>
        <w:tab/>
      </w:r>
      <w:r w:rsidRPr="000902E2">
        <w:rPr>
          <w:rFonts w:ascii="Times New Roman" w:hAnsi="Times New Roman" w:cs="Times New Roman"/>
          <w:sz w:val="24"/>
          <w:szCs w:val="24"/>
        </w:rPr>
        <w:tab/>
      </w:r>
      <w:r w:rsidRPr="000902E2">
        <w:rPr>
          <w:rFonts w:ascii="Times New Roman" w:hAnsi="Times New Roman" w:cs="Times New Roman"/>
          <w:sz w:val="24"/>
          <w:szCs w:val="24"/>
        </w:rPr>
        <w:tab/>
      </w:r>
      <w:r w:rsidRPr="000902E2">
        <w:rPr>
          <w:rFonts w:ascii="Times New Roman" w:hAnsi="Times New Roman" w:cs="Times New Roman"/>
          <w:sz w:val="24"/>
          <w:szCs w:val="24"/>
        </w:rPr>
        <w:tab/>
      </w:r>
    </w:p>
    <w:p w:rsidR="0057728D" w:rsidRPr="000902E2" w:rsidRDefault="0057728D" w:rsidP="0057728D">
      <w:pPr>
        <w:rPr>
          <w:rFonts w:ascii="Times New Roman" w:hAnsi="Times New Roman" w:cs="Times New Roman"/>
          <w:sz w:val="24"/>
          <w:szCs w:val="24"/>
        </w:rPr>
      </w:pPr>
    </w:p>
    <w:p w:rsidR="0057728D" w:rsidRPr="000902E2" w:rsidRDefault="0057728D" w:rsidP="0057728D">
      <w:pPr>
        <w:rPr>
          <w:rFonts w:ascii="Times New Roman" w:hAnsi="Times New Roman" w:cs="Times New Roman"/>
          <w:sz w:val="24"/>
          <w:szCs w:val="24"/>
        </w:rPr>
      </w:pPr>
      <w:r w:rsidRPr="000902E2">
        <w:rPr>
          <w:rFonts w:ascii="Times New Roman" w:hAnsi="Times New Roman" w:cs="Times New Roman"/>
          <w:sz w:val="24"/>
          <w:szCs w:val="24"/>
        </w:rPr>
        <w:t>«_____» ____________20___ г.</w:t>
      </w:r>
    </w:p>
    <w:p w:rsidR="00A64BB9" w:rsidRDefault="00A64BB9"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Default="00230EF1" w:rsidP="00A77E96">
      <w:pPr>
        <w:jc w:val="center"/>
        <w:rPr>
          <w:rFonts w:ascii="Times New Roman" w:hAnsi="Times New Roman" w:cs="Times New Roman"/>
          <w:sz w:val="24"/>
          <w:szCs w:val="24"/>
        </w:rPr>
      </w:pPr>
    </w:p>
    <w:p w:rsidR="00230EF1" w:rsidRPr="000902E2" w:rsidRDefault="00230EF1" w:rsidP="00A77E96">
      <w:pPr>
        <w:jc w:val="center"/>
        <w:rPr>
          <w:rFonts w:ascii="Times New Roman" w:hAnsi="Times New Roman" w:cs="Times New Roman"/>
          <w:sz w:val="24"/>
          <w:szCs w:val="24"/>
        </w:rPr>
      </w:pPr>
      <w:bookmarkStart w:id="66" w:name="_GoBack"/>
      <w:bookmarkEnd w:id="66"/>
    </w:p>
    <w:p w:rsidR="00217C9E" w:rsidRDefault="00217C9E" w:rsidP="00217C9E">
      <w:pPr>
        <w:widowControl w:val="0"/>
        <w:spacing w:after="0" w:line="240" w:lineRule="auto"/>
        <w:jc w:val="center"/>
        <w:rPr>
          <w:rFonts w:ascii="Times New Roman" w:hAnsi="Times New Roman" w:cs="Times New Roman"/>
          <w:sz w:val="24"/>
          <w:szCs w:val="24"/>
        </w:rPr>
      </w:pPr>
      <w:r w:rsidRPr="000902E2">
        <w:rPr>
          <w:rFonts w:ascii="Times New Roman" w:hAnsi="Times New Roman" w:cs="Times New Roman"/>
          <w:sz w:val="24"/>
          <w:szCs w:val="24"/>
        </w:rPr>
        <w:lastRenderedPageBreak/>
        <w:t>КОНЦЕССИОННОЕ СОГЛАШЕНИЕ</w:t>
      </w:r>
      <w:r>
        <w:rPr>
          <w:rFonts w:ascii="Times New Roman" w:hAnsi="Times New Roman" w:cs="Times New Roman"/>
          <w:sz w:val="24"/>
          <w:szCs w:val="24"/>
        </w:rPr>
        <w:t xml:space="preserve"> </w:t>
      </w:r>
      <w:r w:rsidRPr="000902E2">
        <w:rPr>
          <w:rFonts w:ascii="Times New Roman" w:hAnsi="Times New Roman" w:cs="Times New Roman"/>
          <w:sz w:val="24"/>
          <w:szCs w:val="24"/>
        </w:rPr>
        <w:t>№____</w:t>
      </w:r>
    </w:p>
    <w:p w:rsidR="00217C9E" w:rsidRPr="000902E2" w:rsidRDefault="00217C9E" w:rsidP="00217C9E">
      <w:pPr>
        <w:widowControl w:val="0"/>
        <w:spacing w:after="0" w:line="240" w:lineRule="auto"/>
        <w:jc w:val="center"/>
        <w:rPr>
          <w:rFonts w:ascii="Times New Roman" w:hAnsi="Times New Roman" w:cs="Times New Roman"/>
          <w:sz w:val="24"/>
          <w:szCs w:val="24"/>
        </w:rPr>
      </w:pPr>
    </w:p>
    <w:p w:rsidR="00217C9E" w:rsidRDefault="00217C9E" w:rsidP="00217C9E">
      <w:pPr>
        <w:widowControl w:val="0"/>
        <w:spacing w:after="0" w:line="240" w:lineRule="auto"/>
        <w:jc w:val="center"/>
        <w:rPr>
          <w:rFonts w:ascii="Times New Roman" w:hAnsi="Times New Roman" w:cs="Times New Roman"/>
          <w:sz w:val="24"/>
          <w:szCs w:val="24"/>
        </w:rPr>
      </w:pPr>
      <w:r w:rsidRPr="000902E2">
        <w:rPr>
          <w:rFonts w:ascii="Times New Roman" w:hAnsi="Times New Roman" w:cs="Times New Roman"/>
          <w:sz w:val="24"/>
          <w:szCs w:val="24"/>
        </w:rPr>
        <w:t>в отношении объектов теплоснабжения,</w:t>
      </w:r>
      <w:r>
        <w:rPr>
          <w:rFonts w:ascii="Times New Roman" w:hAnsi="Times New Roman" w:cs="Times New Roman"/>
          <w:sz w:val="24"/>
          <w:szCs w:val="24"/>
        </w:rPr>
        <w:t xml:space="preserve"> водоснабжения</w:t>
      </w:r>
      <w:r w:rsidRPr="000902E2">
        <w:rPr>
          <w:rFonts w:ascii="Times New Roman" w:hAnsi="Times New Roman" w:cs="Times New Roman"/>
          <w:sz w:val="24"/>
          <w:szCs w:val="24"/>
        </w:rPr>
        <w:t xml:space="preserve"> находящихся в муниципальной собственности муниципального района «Калганский район»</w:t>
      </w:r>
    </w:p>
    <w:p w:rsidR="00217C9E" w:rsidRPr="000902E2" w:rsidRDefault="00217C9E" w:rsidP="00217C9E">
      <w:pPr>
        <w:widowControl w:val="0"/>
        <w:spacing w:after="0" w:line="240" w:lineRule="auto"/>
        <w:jc w:val="center"/>
        <w:rPr>
          <w:rFonts w:ascii="Times New Roman" w:hAnsi="Times New Roman" w:cs="Times New Roman"/>
          <w:sz w:val="24"/>
          <w:szCs w:val="24"/>
        </w:rPr>
      </w:pPr>
    </w:p>
    <w:p w:rsidR="00217C9E" w:rsidRPr="000902E2" w:rsidRDefault="00217C9E" w:rsidP="00217C9E">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Россия, Забайкальский </w:t>
      </w:r>
      <w:r>
        <w:rPr>
          <w:rFonts w:ascii="Times New Roman" w:hAnsi="Times New Roman" w:cs="Times New Roman"/>
          <w:sz w:val="24"/>
          <w:szCs w:val="24"/>
        </w:rPr>
        <w:t>к</w:t>
      </w:r>
      <w:r w:rsidRPr="000902E2">
        <w:rPr>
          <w:rFonts w:ascii="Times New Roman" w:hAnsi="Times New Roman" w:cs="Times New Roman"/>
          <w:sz w:val="24"/>
          <w:szCs w:val="24"/>
        </w:rPr>
        <w:t>рай,</w:t>
      </w:r>
      <w:r>
        <w:rPr>
          <w:rFonts w:ascii="Times New Roman" w:hAnsi="Times New Roman" w:cs="Times New Roman"/>
          <w:sz w:val="24"/>
          <w:szCs w:val="24"/>
        </w:rPr>
        <w:t xml:space="preserve"> </w:t>
      </w:r>
      <w:r w:rsidRPr="000902E2">
        <w:rPr>
          <w:rFonts w:ascii="Times New Roman" w:hAnsi="Times New Roman" w:cs="Times New Roman"/>
          <w:sz w:val="24"/>
          <w:szCs w:val="24"/>
        </w:rPr>
        <w:t>Калганский район, с. Калга</w:t>
      </w:r>
      <w:r>
        <w:rPr>
          <w:rFonts w:ascii="Times New Roman" w:hAnsi="Times New Roman" w:cs="Times New Roman"/>
          <w:sz w:val="24"/>
          <w:szCs w:val="24"/>
        </w:rPr>
        <w:t xml:space="preserve">                    </w:t>
      </w:r>
      <w:r w:rsidRPr="000902E2">
        <w:rPr>
          <w:rFonts w:ascii="Times New Roman" w:hAnsi="Times New Roman" w:cs="Times New Roman"/>
          <w:sz w:val="24"/>
          <w:szCs w:val="24"/>
        </w:rPr>
        <w:t>«____»  _________2018 г</w:t>
      </w:r>
      <w:r>
        <w:rPr>
          <w:rFonts w:ascii="Times New Roman" w:hAnsi="Times New Roman" w:cs="Times New Roman"/>
          <w:sz w:val="24"/>
          <w:szCs w:val="24"/>
        </w:rPr>
        <w:t>.</w:t>
      </w:r>
    </w:p>
    <w:p w:rsidR="00217C9E" w:rsidRDefault="00217C9E" w:rsidP="00217C9E">
      <w:pPr>
        <w:widowControl w:val="0"/>
        <w:spacing w:after="0" w:line="240" w:lineRule="auto"/>
        <w:ind w:firstLine="709"/>
        <w:jc w:val="both"/>
        <w:rPr>
          <w:rFonts w:ascii="Times New Roman" w:hAnsi="Times New Roman" w:cs="Times New Roman"/>
          <w:sz w:val="24"/>
          <w:szCs w:val="24"/>
        </w:rPr>
      </w:pPr>
    </w:p>
    <w:p w:rsidR="00217C9E" w:rsidRPr="000902E2" w:rsidRDefault="00217C9E" w:rsidP="00217C9E">
      <w:pPr>
        <w:widowControl w:val="0"/>
        <w:spacing w:after="0" w:line="240" w:lineRule="auto"/>
        <w:ind w:firstLine="709"/>
        <w:jc w:val="both"/>
        <w:rPr>
          <w:rFonts w:ascii="Times New Roman" w:hAnsi="Times New Roman" w:cs="Times New Roman"/>
          <w:kern w:val="2"/>
          <w:sz w:val="24"/>
          <w:szCs w:val="24"/>
          <w:lang w:val="de-DE" w:eastAsia="fa-IR" w:bidi="fa-IR"/>
        </w:rPr>
      </w:pPr>
      <w:proofErr w:type="gramStart"/>
      <w:r w:rsidRPr="000902E2">
        <w:rPr>
          <w:rFonts w:ascii="Times New Roman" w:hAnsi="Times New Roman" w:cs="Times New Roman"/>
          <w:sz w:val="24"/>
          <w:szCs w:val="24"/>
        </w:rPr>
        <w:t xml:space="preserve">Администрация муниципального района «Калганский район» Забайкальского края именуемая в дальнейшем </w:t>
      </w:r>
      <w:r w:rsidRPr="000902E2">
        <w:rPr>
          <w:rFonts w:ascii="Times New Roman" w:hAnsi="Times New Roman" w:cs="Times New Roman"/>
          <w:b/>
          <w:sz w:val="24"/>
          <w:szCs w:val="24"/>
        </w:rPr>
        <w:t>«Концедент»</w:t>
      </w:r>
      <w:r>
        <w:rPr>
          <w:rFonts w:ascii="Times New Roman" w:hAnsi="Times New Roman" w:cs="Times New Roman"/>
          <w:sz w:val="24"/>
          <w:szCs w:val="24"/>
        </w:rPr>
        <w:t>, в лице Г</w:t>
      </w:r>
      <w:r w:rsidRPr="000902E2">
        <w:rPr>
          <w:rFonts w:ascii="Times New Roman" w:hAnsi="Times New Roman" w:cs="Times New Roman"/>
          <w:sz w:val="24"/>
          <w:szCs w:val="24"/>
        </w:rPr>
        <w:t>лавы администрации муниципального района «Калганский ра</w:t>
      </w:r>
      <w:r>
        <w:rPr>
          <w:rFonts w:ascii="Times New Roman" w:hAnsi="Times New Roman" w:cs="Times New Roman"/>
          <w:sz w:val="24"/>
          <w:szCs w:val="24"/>
        </w:rPr>
        <w:t xml:space="preserve">йон» </w:t>
      </w:r>
      <w:r w:rsidR="006A0C41">
        <w:rPr>
          <w:rFonts w:ascii="Times New Roman" w:hAnsi="Times New Roman" w:cs="Times New Roman"/>
          <w:sz w:val="24"/>
          <w:szCs w:val="24"/>
        </w:rPr>
        <w:t>___________________________________________</w:t>
      </w:r>
      <w:r w:rsidRPr="000902E2">
        <w:rPr>
          <w:rFonts w:ascii="Times New Roman" w:hAnsi="Times New Roman" w:cs="Times New Roman"/>
          <w:sz w:val="24"/>
          <w:szCs w:val="24"/>
        </w:rPr>
        <w:t xml:space="preserve">,  действующего на основании Устава  с одной стороны, и __ ________________________________________, именуемое в дальнейшем </w:t>
      </w:r>
      <w:r w:rsidRPr="000902E2">
        <w:rPr>
          <w:rFonts w:ascii="Times New Roman" w:hAnsi="Times New Roman" w:cs="Times New Roman"/>
          <w:b/>
          <w:sz w:val="24"/>
          <w:szCs w:val="24"/>
        </w:rPr>
        <w:t>«Концессионер»</w:t>
      </w:r>
      <w:r w:rsidRPr="000902E2">
        <w:rPr>
          <w:rFonts w:ascii="Times New Roman" w:hAnsi="Times New Roman" w:cs="Times New Roman"/>
          <w:sz w:val="24"/>
          <w:szCs w:val="24"/>
        </w:rPr>
        <w:t>, в лице ________________________________________________________, действующего на основании ____________________________________________, с другой стороны,</w:t>
      </w:r>
      <w:r>
        <w:rPr>
          <w:rFonts w:ascii="Times New Roman" w:hAnsi="Times New Roman" w:cs="Times New Roman"/>
          <w:sz w:val="24"/>
          <w:szCs w:val="24"/>
        </w:rPr>
        <w:t xml:space="preserve"> </w:t>
      </w:r>
      <w:bookmarkStart w:id="67" w:name="sub_1100"/>
      <w:r w:rsidRPr="000902E2">
        <w:rPr>
          <w:rFonts w:ascii="Times New Roman" w:hAnsi="Times New Roman" w:cs="Times New Roman"/>
          <w:sz w:val="24"/>
          <w:szCs w:val="24"/>
        </w:rPr>
        <w:t xml:space="preserve"> Забайкальский край, в лице Губернатора Забайкальского края Ждановой Натальи Николаевны, действующего на основании Устава Забайкальского края, с третьей стороны, именуемые также</w:t>
      </w:r>
      <w:proofErr w:type="gramEnd"/>
      <w:r w:rsidRPr="000902E2">
        <w:rPr>
          <w:rFonts w:ascii="Times New Roman" w:hAnsi="Times New Roman" w:cs="Times New Roman"/>
          <w:sz w:val="24"/>
          <w:szCs w:val="24"/>
        </w:rPr>
        <w:t xml:space="preserve"> «Стороны», в соответствии с протоколом конкурсной комиссии о результатах проведения конкурса от «_____» _______  2018 года № _________ заключили настоящее Соглашение о нижеследующем.</w:t>
      </w:r>
    </w:p>
    <w:p w:rsidR="00217C9E" w:rsidRDefault="00217C9E" w:rsidP="00217C9E">
      <w:pPr>
        <w:widowControl w:val="0"/>
        <w:spacing w:after="0" w:line="240" w:lineRule="auto"/>
        <w:ind w:firstLine="709"/>
        <w:jc w:val="center"/>
        <w:rPr>
          <w:rFonts w:ascii="Times New Roman" w:hAnsi="Times New Roman" w:cs="Times New Roman"/>
          <w:b/>
          <w:sz w:val="24"/>
          <w:szCs w:val="24"/>
        </w:rPr>
      </w:pPr>
    </w:p>
    <w:p w:rsidR="00217C9E" w:rsidRPr="00EE6525" w:rsidRDefault="00217C9E" w:rsidP="00217C9E">
      <w:pPr>
        <w:pStyle w:val="affd"/>
        <w:numPr>
          <w:ilvl w:val="0"/>
          <w:numId w:val="13"/>
        </w:numPr>
        <w:jc w:val="center"/>
        <w:rPr>
          <w:b/>
        </w:rPr>
      </w:pPr>
      <w:r w:rsidRPr="00EE6525">
        <w:rPr>
          <w:b/>
        </w:rPr>
        <w:t>Предмет Соглашения</w:t>
      </w:r>
      <w:bookmarkEnd w:id="67"/>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1.1. </w:t>
      </w:r>
      <w:proofErr w:type="gramStart"/>
      <w:r w:rsidRPr="000902E2">
        <w:rPr>
          <w:rFonts w:ascii="Times New Roman" w:hAnsi="Times New Roman" w:cs="Times New Roman"/>
          <w:b/>
          <w:sz w:val="24"/>
          <w:szCs w:val="24"/>
        </w:rPr>
        <w:t>Концессионер</w:t>
      </w:r>
      <w:r w:rsidRPr="000902E2">
        <w:rPr>
          <w:rFonts w:ascii="Times New Roman" w:hAnsi="Times New Roman" w:cs="Times New Roman"/>
          <w:sz w:val="24"/>
          <w:szCs w:val="24"/>
        </w:rPr>
        <w:t xml:space="preserve"> обязуется за свой счет реконструировать и модернизировать объекты для оказания услуг по теплоснабжению, </w:t>
      </w:r>
      <w:r>
        <w:rPr>
          <w:rFonts w:ascii="Times New Roman" w:hAnsi="Times New Roman" w:cs="Times New Roman"/>
          <w:sz w:val="24"/>
          <w:szCs w:val="24"/>
        </w:rPr>
        <w:t xml:space="preserve">централизованному водоснабжению </w:t>
      </w:r>
      <w:r w:rsidRPr="000902E2">
        <w:rPr>
          <w:rFonts w:ascii="Times New Roman" w:hAnsi="Times New Roman" w:cs="Times New Roman"/>
          <w:sz w:val="24"/>
          <w:szCs w:val="24"/>
        </w:rPr>
        <w:t xml:space="preserve">расположенные на территории сельского поселения «Калганское», состав и описание которого приведено в Приложении № 1 к настоящему Соглашению (далее – Объект Соглашения), а </w:t>
      </w:r>
      <w:r w:rsidRPr="000902E2">
        <w:rPr>
          <w:rFonts w:ascii="Times New Roman" w:hAnsi="Times New Roman" w:cs="Times New Roman"/>
          <w:b/>
          <w:sz w:val="24"/>
          <w:szCs w:val="24"/>
        </w:rPr>
        <w:t>Концедент</w:t>
      </w:r>
      <w:r w:rsidRPr="000902E2">
        <w:rPr>
          <w:rFonts w:ascii="Times New Roman" w:hAnsi="Times New Roman" w:cs="Times New Roman"/>
          <w:sz w:val="24"/>
          <w:szCs w:val="24"/>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 </w:t>
      </w:r>
      <w:proofErr w:type="gramEnd"/>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Третье лицо - Забайкальский край обязуется </w:t>
      </w:r>
      <w:proofErr w:type="gramStart"/>
      <w:r w:rsidRPr="000902E2">
        <w:rPr>
          <w:rFonts w:ascii="Times New Roman" w:hAnsi="Times New Roman" w:cs="Times New Roman"/>
          <w:sz w:val="24"/>
          <w:szCs w:val="24"/>
        </w:rPr>
        <w:t>нести следующие обязанности</w:t>
      </w:r>
      <w:proofErr w:type="gramEnd"/>
      <w:r w:rsidRPr="000902E2">
        <w:rPr>
          <w:rFonts w:ascii="Times New Roman" w:hAnsi="Times New Roman" w:cs="Times New Roman"/>
          <w:sz w:val="24"/>
          <w:szCs w:val="24"/>
        </w:rPr>
        <w:t>:</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настоящим соглашением;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2) утверждение инвестиционных программ концессионера в соответствии с установленным настоящим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proofErr w:type="gramStart"/>
      <w:r w:rsidRPr="000902E2">
        <w:rPr>
          <w:rFonts w:ascii="Times New Roman" w:hAnsi="Times New Roman" w:cs="Times New Roman"/>
          <w:sz w:val="24"/>
          <w:szCs w:val="24"/>
        </w:rPr>
        <w:t>3) возмещение недополученных доходов, экономически обоснованных расходов концессионера, подлежащих возмещению за счет средств субъекта Российской Федерации,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w:t>
      </w:r>
      <w:proofErr w:type="gramEnd"/>
      <w:r w:rsidRPr="000902E2">
        <w:rPr>
          <w:rFonts w:ascii="Times New Roman" w:hAnsi="Times New Roman" w:cs="Times New Roman"/>
          <w:sz w:val="24"/>
          <w:szCs w:val="24"/>
        </w:rPr>
        <w:t xml:space="preserve"> </w:t>
      </w:r>
      <w:proofErr w:type="gramStart"/>
      <w:r w:rsidRPr="000902E2">
        <w:rPr>
          <w:rFonts w:ascii="Times New Roman" w:hAnsi="Times New Roman" w:cs="Times New Roman"/>
          <w:sz w:val="24"/>
          <w:szCs w:val="24"/>
        </w:rPr>
        <w:t>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органом исполнительной власти субъекта Российской Федерации, и (или) решения об установлении тарифов концессионера на основе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w:t>
      </w:r>
      <w:proofErr w:type="gramEnd"/>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4) иные обязанности, устанавливаемые нормативными правовыми актами Забайкальского края.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1.2. Проведение работ по реконструкции и модернизации в рамках настоящего </w:t>
      </w:r>
      <w:r w:rsidRPr="000902E2">
        <w:rPr>
          <w:rFonts w:ascii="Times New Roman" w:hAnsi="Times New Roman" w:cs="Times New Roman"/>
          <w:sz w:val="24"/>
          <w:szCs w:val="24"/>
        </w:rPr>
        <w:lastRenderedPageBreak/>
        <w:t>концессионного соглашения предусматривает проведение следующих работ:</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техническое перевооружение объектов;</w:t>
      </w:r>
    </w:p>
    <w:p w:rsidR="00217C9E" w:rsidRDefault="00217C9E" w:rsidP="00217C9E">
      <w:pPr>
        <w:widowControl w:val="0"/>
        <w:spacing w:after="0" w:line="240" w:lineRule="auto"/>
        <w:ind w:firstLine="709"/>
        <w:rPr>
          <w:rFonts w:ascii="Times New Roman" w:hAnsi="Times New Roman" w:cs="Times New Roman"/>
          <w:sz w:val="24"/>
          <w:szCs w:val="24"/>
        </w:rPr>
      </w:pPr>
      <w:r w:rsidRPr="000902E2">
        <w:rPr>
          <w:rFonts w:ascii="Times New Roman" w:hAnsi="Times New Roman" w:cs="Times New Roman"/>
          <w:sz w:val="24"/>
          <w:szCs w:val="24"/>
        </w:rPr>
        <w:t>- проведение текущих ремонтных работ на объектах.</w:t>
      </w: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EE6525" w:rsidRDefault="00217C9E" w:rsidP="00217C9E">
      <w:pPr>
        <w:pStyle w:val="affd"/>
        <w:numPr>
          <w:ilvl w:val="0"/>
          <w:numId w:val="13"/>
        </w:numPr>
        <w:ind w:left="0" w:firstLine="0"/>
        <w:jc w:val="center"/>
        <w:rPr>
          <w:b/>
        </w:rPr>
      </w:pPr>
      <w:r w:rsidRPr="00EE6525">
        <w:rPr>
          <w:b/>
        </w:rPr>
        <w:t>Объект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68" w:name="sub_1202"/>
      <w:r w:rsidRPr="000902E2">
        <w:rPr>
          <w:rFonts w:ascii="Times New Roman" w:hAnsi="Times New Roman" w:cs="Times New Roman"/>
          <w:sz w:val="24"/>
          <w:szCs w:val="24"/>
        </w:rPr>
        <w:t xml:space="preserve">2.1. </w:t>
      </w:r>
      <w:bookmarkEnd w:id="68"/>
      <w:r w:rsidRPr="000902E2">
        <w:rPr>
          <w:rFonts w:ascii="Times New Roman" w:hAnsi="Times New Roman" w:cs="Times New Roman"/>
          <w:sz w:val="24"/>
          <w:szCs w:val="24"/>
        </w:rPr>
        <w:t xml:space="preserve">Объектом Соглашения является </w:t>
      </w:r>
      <w:r>
        <w:rPr>
          <w:rFonts w:ascii="Times New Roman" w:hAnsi="Times New Roman" w:cs="Times New Roman"/>
          <w:sz w:val="24"/>
          <w:szCs w:val="24"/>
        </w:rPr>
        <w:t>имущество, состав и характеристики которого указаны в</w:t>
      </w:r>
      <w:r w:rsidRPr="000902E2">
        <w:rPr>
          <w:rFonts w:ascii="Times New Roman" w:hAnsi="Times New Roman" w:cs="Times New Roman"/>
          <w:sz w:val="24"/>
          <w:szCs w:val="24"/>
        </w:rPr>
        <w:t xml:space="preserve"> </w:t>
      </w:r>
      <w:proofErr w:type="gramStart"/>
      <w:r w:rsidRPr="000902E2">
        <w:rPr>
          <w:rFonts w:ascii="Times New Roman" w:hAnsi="Times New Roman" w:cs="Times New Roman"/>
          <w:sz w:val="24"/>
          <w:szCs w:val="24"/>
        </w:rPr>
        <w:t>с</w:t>
      </w:r>
      <w:proofErr w:type="gramEnd"/>
      <w:r w:rsidRPr="000902E2">
        <w:rPr>
          <w:rFonts w:ascii="Times New Roman" w:hAnsi="Times New Roman" w:cs="Times New Roman"/>
          <w:sz w:val="24"/>
          <w:szCs w:val="24"/>
        </w:rPr>
        <w:t xml:space="preserve"> Приложени</w:t>
      </w:r>
      <w:r>
        <w:rPr>
          <w:rFonts w:ascii="Times New Roman" w:hAnsi="Times New Roman" w:cs="Times New Roman"/>
          <w:sz w:val="24"/>
          <w:szCs w:val="24"/>
        </w:rPr>
        <w:t>и</w:t>
      </w:r>
      <w:r w:rsidRPr="000902E2">
        <w:rPr>
          <w:rFonts w:ascii="Times New Roman" w:hAnsi="Times New Roman" w:cs="Times New Roman"/>
          <w:sz w:val="24"/>
          <w:szCs w:val="24"/>
        </w:rPr>
        <w:t xml:space="preserve"> № 1 к настоящему Соглашению.</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Объекты Соглашения принадлежит Концеденту на праве собственности в соответствии со ст. 14 федерального закона от 6 октября </w:t>
      </w:r>
      <w:smartTag w:uri="urn:schemas-microsoft-com:office:smarttags" w:element="metricconverter">
        <w:smartTagPr>
          <w:attr w:name="ProductID" w:val="2003 г"/>
        </w:smartTagPr>
        <w:r w:rsidRPr="000902E2">
          <w:rPr>
            <w:rFonts w:ascii="Times New Roman" w:hAnsi="Times New Roman" w:cs="Times New Roman"/>
            <w:sz w:val="24"/>
            <w:szCs w:val="24"/>
          </w:rPr>
          <w:t>2003 г</w:t>
        </w:r>
      </w:smartTag>
      <w:r w:rsidRPr="000902E2">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в ред. Федерального закона от 31 марта </w:t>
      </w:r>
      <w:smartTag w:uri="urn:schemas-microsoft-com:office:smarttags" w:element="metricconverter">
        <w:smartTagPr>
          <w:attr w:name="ProductID" w:val="2014 г"/>
        </w:smartTagPr>
        <w:r w:rsidRPr="000902E2">
          <w:rPr>
            <w:rFonts w:ascii="Times New Roman" w:hAnsi="Times New Roman" w:cs="Times New Roman"/>
            <w:sz w:val="24"/>
            <w:szCs w:val="24"/>
          </w:rPr>
          <w:t>2014 г</w:t>
        </w:r>
      </w:smartTag>
      <w:r w:rsidRPr="000902E2">
        <w:rPr>
          <w:rFonts w:ascii="Times New Roman" w:hAnsi="Times New Roman" w:cs="Times New Roman"/>
          <w:sz w:val="24"/>
          <w:szCs w:val="24"/>
        </w:rPr>
        <w:t>. № 136-ФЗ. Копии документов подтверждающих право собственности на недвижимое имущество, входящее в состав объекта Соглашения, составляют приложение №</w:t>
      </w:r>
      <w:r>
        <w:rPr>
          <w:rFonts w:ascii="Times New Roman" w:hAnsi="Times New Roman" w:cs="Times New Roman"/>
          <w:sz w:val="24"/>
          <w:szCs w:val="24"/>
        </w:rPr>
        <w:t> </w:t>
      </w:r>
      <w:r w:rsidRPr="000902E2">
        <w:rPr>
          <w:rFonts w:ascii="Times New Roman" w:hAnsi="Times New Roman" w:cs="Times New Roman"/>
          <w:sz w:val="24"/>
          <w:szCs w:val="24"/>
        </w:rPr>
        <w:t>2 к настоящему Соглашению.</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2.2.Концедент гарантирует, что Объекты Соглашения передается Концессионеру свободным от прав третьих лиц и иных ограничений прав собственности Концедента на указанный Объекты.</w:t>
      </w:r>
    </w:p>
    <w:p w:rsidR="00217C9E" w:rsidRPr="000902E2" w:rsidRDefault="00217C9E" w:rsidP="00217C9E">
      <w:pPr>
        <w:widowControl w:val="0"/>
        <w:spacing w:after="0" w:line="240" w:lineRule="auto"/>
        <w:ind w:firstLine="709"/>
        <w:rPr>
          <w:rFonts w:ascii="Times New Roman" w:hAnsi="Times New Roman" w:cs="Times New Roman"/>
          <w:sz w:val="24"/>
          <w:szCs w:val="24"/>
        </w:rPr>
      </w:pPr>
      <w:bookmarkStart w:id="69" w:name="sub_1204"/>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r w:rsidRPr="000902E2">
        <w:rPr>
          <w:rFonts w:ascii="Times New Roman" w:hAnsi="Times New Roman" w:cs="Times New Roman"/>
          <w:b/>
          <w:sz w:val="24"/>
          <w:szCs w:val="24"/>
        </w:rPr>
        <w:t>3. Порядок передачи Концедентом Концессионеру объектов имущества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3.1.</w:t>
      </w:r>
      <w:bookmarkEnd w:id="69"/>
      <w:r w:rsidRPr="000902E2">
        <w:rPr>
          <w:rFonts w:ascii="Times New Roman" w:hAnsi="Times New Roman" w:cs="Times New Roman"/>
          <w:sz w:val="24"/>
          <w:szCs w:val="24"/>
        </w:rPr>
        <w:t xml:space="preserve">Концедент обязуется передать Концессионеру, а Концессионер обязуется принять Объекты Соглашения в соответствии с Приложением № 1, а также права владения и пользования указанными Объектами не позднее 5 календарных дней </w:t>
      </w:r>
      <w:proofErr w:type="gramStart"/>
      <w:r w:rsidRPr="000902E2">
        <w:rPr>
          <w:rFonts w:ascii="Times New Roman" w:hAnsi="Times New Roman" w:cs="Times New Roman"/>
          <w:sz w:val="24"/>
          <w:szCs w:val="24"/>
        </w:rPr>
        <w:t>с даты подписания</w:t>
      </w:r>
      <w:proofErr w:type="gramEnd"/>
      <w:r w:rsidRPr="000902E2">
        <w:rPr>
          <w:rFonts w:ascii="Times New Roman" w:hAnsi="Times New Roman" w:cs="Times New Roman"/>
          <w:sz w:val="24"/>
          <w:szCs w:val="24"/>
        </w:rPr>
        <w:t xml:space="preserve"> акта приема передачи.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70" w:name="sub_1242"/>
      <w:r w:rsidRPr="000902E2">
        <w:rPr>
          <w:rFonts w:ascii="Times New Roman" w:hAnsi="Times New Roman" w:cs="Times New Roman"/>
          <w:sz w:val="24"/>
          <w:szCs w:val="24"/>
        </w:rPr>
        <w:t>Передача Концедентом Концессионеру</w:t>
      </w:r>
      <w:bookmarkEnd w:id="70"/>
      <w:r w:rsidRPr="000902E2">
        <w:rPr>
          <w:rFonts w:ascii="Times New Roman" w:hAnsi="Times New Roman" w:cs="Times New Roman"/>
          <w:sz w:val="24"/>
          <w:szCs w:val="24"/>
        </w:rPr>
        <w:t xml:space="preserve"> Объектов Соглашения осуществляется по Акту приема-передачи, подписываемому Сторонами согласно Приложению № 3.</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Обязанность Концедента по передаче Объектов Соглашения, считается исполненной после принятия объектов Концессионером и подписания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 Сторонами Акта приема-передачи.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Обязанность Концедента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Уклонение одной из Сторон от подписания указанного документа признается нарушением этой Стороной обязанности, установленной настоящим пунктом.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71" w:name="sub_1208"/>
      <w:r w:rsidRPr="000902E2">
        <w:rPr>
          <w:rFonts w:ascii="Times New Roman" w:hAnsi="Times New Roman" w:cs="Times New Roman"/>
          <w:sz w:val="24"/>
          <w:szCs w:val="24"/>
        </w:rPr>
        <w:t>3.2. Стороны обязуются осуществить действия, необходимые для</w:t>
      </w:r>
      <w:bookmarkEnd w:id="71"/>
      <w:r w:rsidRPr="000902E2">
        <w:rPr>
          <w:rFonts w:ascii="Times New Roman" w:hAnsi="Times New Roman" w:cs="Times New Roman"/>
          <w:sz w:val="24"/>
          <w:szCs w:val="24"/>
        </w:rPr>
        <w:t xml:space="preserve"> государственной регистрации права собственности Концедента на Объекты Соглашения, а также прав Концессионера на владение и пользование Объектами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72" w:name="sub_1209"/>
      <w:r w:rsidRPr="000902E2">
        <w:rPr>
          <w:rFonts w:ascii="Times New Roman" w:hAnsi="Times New Roman" w:cs="Times New Roman"/>
          <w:sz w:val="24"/>
          <w:szCs w:val="24"/>
        </w:rPr>
        <w:t>3.3.Государственная регистрация прав</w:t>
      </w:r>
      <w:bookmarkEnd w:id="72"/>
      <w:r w:rsidRPr="000902E2">
        <w:rPr>
          <w:rFonts w:ascii="Times New Roman" w:hAnsi="Times New Roman" w:cs="Times New Roman"/>
          <w:sz w:val="24"/>
          <w:szCs w:val="24"/>
        </w:rPr>
        <w:t xml:space="preserve"> осуществляется за счет Концессионера.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73" w:name="sub_1210"/>
      <w:r w:rsidRPr="000902E2">
        <w:rPr>
          <w:rFonts w:ascii="Times New Roman" w:hAnsi="Times New Roman" w:cs="Times New Roman"/>
          <w:sz w:val="24"/>
          <w:szCs w:val="24"/>
        </w:rPr>
        <w:t>3.4. Риск случайной гибели или случайного повреждения объект</w:t>
      </w:r>
      <w:bookmarkEnd w:id="73"/>
      <w:r w:rsidRPr="000902E2">
        <w:rPr>
          <w:rFonts w:ascii="Times New Roman" w:hAnsi="Times New Roman" w:cs="Times New Roman"/>
          <w:sz w:val="24"/>
          <w:szCs w:val="24"/>
        </w:rPr>
        <w:t>ов Соглашения несет Концессионер в период действия настоящего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3.5. Концессионер проводит техническую инвентаризацию существующих объектов теплоснабжения Концедент вправе добавить в Объекты Соглашения (Приложение № 1) новые объекты.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3.6. Концедент вправе в процессе исполнения настоящего Соглашения добавлять иные объекты </w:t>
      </w:r>
      <w:r w:rsidRPr="0046305D">
        <w:rPr>
          <w:rFonts w:ascii="Times New Roman" w:hAnsi="Times New Roman" w:cs="Times New Roman"/>
          <w:sz w:val="24"/>
          <w:szCs w:val="24"/>
        </w:rPr>
        <w:t>теплоснабжения и водоснабжения</w:t>
      </w:r>
      <w:r w:rsidRPr="000902E2">
        <w:rPr>
          <w:rFonts w:ascii="Times New Roman" w:hAnsi="Times New Roman" w:cs="Times New Roman"/>
          <w:sz w:val="24"/>
          <w:szCs w:val="24"/>
        </w:rPr>
        <w:t xml:space="preserve"> в одностороннем порядке с момента получения уведомления. Данные изменения оформляются дополнительным соглашением, которое вступает в силу с момента получения его Концессионером.</w:t>
      </w:r>
    </w:p>
    <w:p w:rsidR="00217C9E"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3.7. Концедент вправе вносить уточнение балансовой и остаточной стоимости Объектов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4. </w:t>
      </w:r>
      <w:r w:rsidRPr="000902E2">
        <w:rPr>
          <w:rFonts w:ascii="Times New Roman" w:hAnsi="Times New Roman" w:cs="Times New Roman"/>
          <w:b/>
          <w:sz w:val="24"/>
          <w:szCs w:val="24"/>
        </w:rPr>
        <w:t>Реконструкция Объектов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4.1. Концессионер обязан реконструировать объекты Соглашения в соответствии с Приложением № 4 к настоящему Соглашению в сроки, указанные в разделе 9 настоящего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color w:val="0000FF"/>
          <w:sz w:val="24"/>
          <w:szCs w:val="24"/>
        </w:rPr>
      </w:pPr>
      <w:r w:rsidRPr="000902E2">
        <w:rPr>
          <w:rFonts w:ascii="Times New Roman" w:hAnsi="Times New Roman" w:cs="Times New Roman"/>
          <w:sz w:val="24"/>
          <w:szCs w:val="24"/>
        </w:rPr>
        <w:t xml:space="preserve">4.2. </w:t>
      </w:r>
      <w:proofErr w:type="gramStart"/>
      <w:r w:rsidRPr="000902E2">
        <w:rPr>
          <w:rFonts w:ascii="Times New Roman" w:hAnsi="Times New Roman" w:cs="Times New Roman"/>
          <w:sz w:val="24"/>
          <w:szCs w:val="24"/>
        </w:rPr>
        <w:t>Концессионер обязан осуществить в отношении объектов имущества, входящего в состав Объектов Соглашения, реконструкцию, т.е. провести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w:t>
      </w:r>
      <w:proofErr w:type="gramEnd"/>
      <w:r w:rsidRPr="000902E2">
        <w:rPr>
          <w:rFonts w:ascii="Times New Roman" w:hAnsi="Times New Roman" w:cs="Times New Roman"/>
          <w:sz w:val="24"/>
          <w:szCs w:val="24"/>
        </w:rPr>
        <w:t xml:space="preserve"> эксплуатационных свойств объектов концессионного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4.3. Концессионер вправе с согласия Концедента привлекать к выполнению работ по реконструкции объектов Соглашения третьих лиц, за действия которых он отвечает.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4.4. </w:t>
      </w:r>
      <w:proofErr w:type="gramStart"/>
      <w:r w:rsidRPr="000902E2">
        <w:rPr>
          <w:rFonts w:ascii="Times New Roman" w:hAnsi="Times New Roman" w:cs="Times New Roman"/>
          <w:sz w:val="24"/>
          <w:szCs w:val="24"/>
        </w:rPr>
        <w:t>Концедент обязуется обеспечить Концессионеру необходимые условия для выполнения работ по модернизации,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в отношении иного имущества, в том числе принять необходимые меры по обеспечению свободного доступа Концессионера и уполномоченных им лиц к иному имуществу.</w:t>
      </w:r>
      <w:proofErr w:type="gramEnd"/>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4.5. При обнаружении Концессионером независящих от Сторон обстоятельств, делающих невозможным реконструкцию Объектов Соглашения в сроки, установленные настоящим Соглашением, и использование Объектов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4.6. Концессионером осуществляется ввод в эксплуатацию созданного и (или) реконструированного объекта концессионного соглашения в порядке, установленном законодательством Российской Федерации.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Срок подачи документов, необходимых для государственной регистрации права собственности администрации муниципального района «Калганский район» на созданный объект концессионного соглашения, осуществляется Концессионером не позднее одного месяца </w:t>
      </w:r>
      <w:proofErr w:type="gramStart"/>
      <w:r w:rsidRPr="000902E2">
        <w:rPr>
          <w:rFonts w:ascii="Times New Roman" w:hAnsi="Times New Roman" w:cs="Times New Roman"/>
          <w:sz w:val="24"/>
          <w:szCs w:val="24"/>
        </w:rPr>
        <w:t>с даты ввода</w:t>
      </w:r>
      <w:proofErr w:type="gramEnd"/>
      <w:r w:rsidRPr="000902E2">
        <w:rPr>
          <w:rFonts w:ascii="Times New Roman" w:hAnsi="Times New Roman" w:cs="Times New Roman"/>
          <w:sz w:val="24"/>
          <w:szCs w:val="24"/>
        </w:rPr>
        <w:t xml:space="preserve"> данного объекта в эксплуатацию.</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4.7. Размер расходов на реконструкцию Объекта Соглашения, осуществляемых в течение всего срока действия Со</w:t>
      </w:r>
      <w:r>
        <w:rPr>
          <w:rFonts w:ascii="Times New Roman" w:hAnsi="Times New Roman" w:cs="Times New Roman"/>
          <w:sz w:val="24"/>
          <w:szCs w:val="24"/>
        </w:rPr>
        <w:t xml:space="preserve">глашения Концессионером, равен 1 393 462 </w:t>
      </w:r>
      <w:r w:rsidRPr="000902E2">
        <w:rPr>
          <w:rFonts w:ascii="Times New Roman" w:hAnsi="Times New Roman" w:cs="Times New Roman"/>
          <w:sz w:val="24"/>
          <w:szCs w:val="24"/>
        </w:rPr>
        <w:t>рублей</w:t>
      </w:r>
      <w:r>
        <w:rPr>
          <w:rFonts w:ascii="Times New Roman" w:hAnsi="Times New Roman" w:cs="Times New Roman"/>
          <w:sz w:val="24"/>
          <w:szCs w:val="24"/>
        </w:rPr>
        <w:t xml:space="preserve"> (один миллион триста девяносто три тысячи четыреста шестьдесят два рубля 00 копеек)</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4.8. Объем и источники инвестиций, привлекаемых Концессионером в целях  реконструкции Объектов Соглашения, определяются в соответствии с инвестиционными программами Концессионера, утвержденными в порядке, установленном </w:t>
      </w:r>
      <w:r w:rsidRPr="00EE6525">
        <w:rPr>
          <w:rFonts w:ascii="Times New Roman" w:hAnsi="Times New Roman" w:cs="Times New Roman"/>
          <w:sz w:val="24"/>
          <w:szCs w:val="24"/>
        </w:rPr>
        <w:t>законодательством</w:t>
      </w:r>
      <w:r w:rsidRPr="000902E2">
        <w:rPr>
          <w:rFonts w:ascii="Times New Roman" w:hAnsi="Times New Roman" w:cs="Times New Roman"/>
          <w:sz w:val="24"/>
          <w:szCs w:val="24"/>
        </w:rPr>
        <w:t xml:space="preserve"> Российской Федерации в сфере регулирования цен (тарифов).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4.9. Завершение Концессионером работ по реконструкции и модернизации объектов  Соглашения (объектов, входящих в состав Объекта Соглашения) оформляется  подписываемым Сторонами актом об исполнении Концессионером своих обязательств по реконструкции и модернизации Объектов Соглашения (объектов, входящих в состав Объекта Соглашения) (далее – Акт об исполнении обязательств).</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4.10. В случае реализации федеральных, областных и районных программ по финансированию модернизации объектов Соглашения, Концедент имеет право направить финансовые средства Концессионеру в рамках софинансирования программ в размерах, предусмотренных бюджетом на соответствующий год.</w:t>
      </w:r>
    </w:p>
    <w:p w:rsidR="00217C9E" w:rsidRPr="000902E2" w:rsidRDefault="00217C9E" w:rsidP="00217C9E">
      <w:pPr>
        <w:widowControl w:val="0"/>
        <w:spacing w:after="0" w:line="240" w:lineRule="auto"/>
        <w:ind w:firstLine="709"/>
        <w:jc w:val="both"/>
        <w:rPr>
          <w:rFonts w:ascii="Times New Roman" w:hAnsi="Times New Roman" w:cs="Times New Roman"/>
          <w:sz w:val="24"/>
          <w:szCs w:val="24"/>
          <w:shd w:val="clear" w:color="auto" w:fill="FFFFFF"/>
        </w:rPr>
      </w:pPr>
      <w:bookmarkStart w:id="74" w:name="sub_1500"/>
      <w:r w:rsidRPr="000902E2">
        <w:rPr>
          <w:rFonts w:ascii="Times New Roman" w:hAnsi="Times New Roman" w:cs="Times New Roman"/>
          <w:sz w:val="24"/>
          <w:szCs w:val="24"/>
          <w:shd w:val="clear" w:color="auto" w:fill="FFFFFF"/>
        </w:rPr>
        <w:t>4.11. Расходы Концессионера, не возмещенные ему на момент окончания срока действия концессионного соглашения, подлежат возмещению в соответствии с нормативными правовыми актами Российской Федерации в сфере теплоснабжения.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shd w:val="clear" w:color="auto" w:fill="FFFFFF"/>
        </w:rPr>
        <w:t xml:space="preserve">4.12. Долгосрочные параметры регулирования для формирования тарифов на </w:t>
      </w:r>
      <w:r w:rsidRPr="000902E2">
        <w:rPr>
          <w:rFonts w:ascii="Times New Roman" w:hAnsi="Times New Roman" w:cs="Times New Roman"/>
          <w:sz w:val="24"/>
          <w:szCs w:val="24"/>
          <w:shd w:val="clear" w:color="auto" w:fill="FFFFFF"/>
        </w:rPr>
        <w:lastRenderedPageBreak/>
        <w:t>тепловую энергию устанавливает Региональная служба по тарифам и ценообразованию Забайкальского края (Приложение №5).</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r w:rsidRPr="000902E2">
        <w:rPr>
          <w:rFonts w:ascii="Times New Roman" w:hAnsi="Times New Roman" w:cs="Times New Roman"/>
          <w:b/>
          <w:sz w:val="24"/>
          <w:szCs w:val="24"/>
        </w:rPr>
        <w:t>5. Владение, пользование и распоряжение объектами имущества,</w:t>
      </w:r>
      <w:bookmarkEnd w:id="74"/>
      <w:r>
        <w:rPr>
          <w:rFonts w:ascii="Times New Roman" w:hAnsi="Times New Roman" w:cs="Times New Roman"/>
          <w:b/>
          <w:sz w:val="24"/>
          <w:szCs w:val="24"/>
        </w:rPr>
        <w:t xml:space="preserve"> </w:t>
      </w:r>
      <w:r w:rsidRPr="000902E2">
        <w:rPr>
          <w:rFonts w:ascii="Times New Roman" w:hAnsi="Times New Roman" w:cs="Times New Roman"/>
          <w:b/>
          <w:sz w:val="24"/>
          <w:szCs w:val="24"/>
        </w:rPr>
        <w:t>предоставляемыми Концессионеру</w:t>
      </w:r>
      <w:bookmarkStart w:id="75" w:name="sub_1536"/>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5.1. Концедент </w:t>
      </w:r>
      <w:proofErr w:type="gramStart"/>
      <w:r w:rsidRPr="000902E2">
        <w:rPr>
          <w:rFonts w:ascii="Times New Roman" w:hAnsi="Times New Roman" w:cs="Times New Roman"/>
          <w:sz w:val="24"/>
          <w:szCs w:val="24"/>
        </w:rPr>
        <w:t>обязан</w:t>
      </w:r>
      <w:proofErr w:type="gramEnd"/>
      <w:r w:rsidRPr="000902E2">
        <w:rPr>
          <w:rFonts w:ascii="Times New Roman" w:hAnsi="Times New Roman" w:cs="Times New Roman"/>
          <w:sz w:val="24"/>
          <w:szCs w:val="24"/>
        </w:rPr>
        <w:t xml:space="preserve"> предоставить Концессионеру права владения и </w:t>
      </w:r>
      <w:bookmarkEnd w:id="75"/>
      <w:r w:rsidRPr="000902E2">
        <w:rPr>
          <w:rFonts w:ascii="Times New Roman" w:hAnsi="Times New Roman" w:cs="Times New Roman"/>
          <w:sz w:val="24"/>
          <w:szCs w:val="24"/>
        </w:rPr>
        <w:t xml:space="preserve">пользования Объектами Соглашения для осуществления деятельности </w:t>
      </w:r>
      <w:bookmarkStart w:id="76" w:name="sub_1537"/>
      <w:r w:rsidRPr="000902E2">
        <w:rPr>
          <w:rFonts w:ascii="Times New Roman" w:hAnsi="Times New Roman" w:cs="Times New Roman"/>
          <w:sz w:val="24"/>
          <w:szCs w:val="24"/>
        </w:rPr>
        <w:t xml:space="preserve">по </w:t>
      </w:r>
      <w:r w:rsidRPr="0046305D">
        <w:rPr>
          <w:rFonts w:ascii="Times New Roman" w:hAnsi="Times New Roman" w:cs="Times New Roman"/>
          <w:sz w:val="24"/>
          <w:szCs w:val="24"/>
        </w:rPr>
        <w:t>теплоснабжению</w:t>
      </w:r>
      <w:r>
        <w:rPr>
          <w:rFonts w:ascii="Times New Roman" w:hAnsi="Times New Roman" w:cs="Times New Roman"/>
          <w:sz w:val="24"/>
          <w:szCs w:val="24"/>
        </w:rPr>
        <w:t xml:space="preserve"> и водоснабжению</w:t>
      </w:r>
      <w:r w:rsidRPr="000902E2">
        <w:rPr>
          <w:rFonts w:ascii="Times New Roman" w:hAnsi="Times New Roman" w:cs="Times New Roman"/>
          <w:sz w:val="24"/>
          <w:szCs w:val="24"/>
        </w:rPr>
        <w:t>.</w:t>
      </w:r>
    </w:p>
    <w:p w:rsidR="00217C9E" w:rsidRPr="000902E2" w:rsidRDefault="00217C9E" w:rsidP="00217C9E">
      <w:pPr>
        <w:widowControl w:val="0"/>
        <w:spacing w:after="0" w:line="240" w:lineRule="auto"/>
        <w:ind w:firstLine="709"/>
        <w:jc w:val="both"/>
        <w:rPr>
          <w:rFonts w:ascii="Times New Roman" w:hAnsi="Times New Roman" w:cs="Times New Roman"/>
          <w:color w:val="000000"/>
          <w:sz w:val="24"/>
          <w:szCs w:val="24"/>
        </w:rPr>
      </w:pPr>
      <w:r w:rsidRPr="000902E2">
        <w:rPr>
          <w:rFonts w:ascii="Times New Roman" w:hAnsi="Times New Roman" w:cs="Times New Roman"/>
          <w:sz w:val="24"/>
          <w:szCs w:val="24"/>
        </w:rPr>
        <w:t xml:space="preserve">5.2. Концессионер обязан использовать </w:t>
      </w:r>
      <w:bookmarkEnd w:id="76"/>
      <w:r w:rsidRPr="000902E2">
        <w:rPr>
          <w:rFonts w:ascii="Times New Roman" w:hAnsi="Times New Roman" w:cs="Times New Roman"/>
          <w:sz w:val="24"/>
          <w:szCs w:val="24"/>
        </w:rPr>
        <w:t xml:space="preserve">Объекты Соглашения в установленном настоящим Соглашением порядке в целях осуществления </w:t>
      </w:r>
      <w:r w:rsidRPr="000902E2">
        <w:rPr>
          <w:rFonts w:ascii="Times New Roman" w:hAnsi="Times New Roman" w:cs="Times New Roman"/>
          <w:color w:val="000000"/>
          <w:sz w:val="24"/>
          <w:szCs w:val="24"/>
        </w:rPr>
        <w:t xml:space="preserve">обслуживания и обеспечения бесперебойной работы объектов </w:t>
      </w:r>
      <w:r w:rsidRPr="0046305D">
        <w:rPr>
          <w:rFonts w:ascii="Times New Roman" w:hAnsi="Times New Roman" w:cs="Times New Roman"/>
          <w:sz w:val="24"/>
          <w:szCs w:val="24"/>
        </w:rPr>
        <w:t>теплоснабжени</w:t>
      </w:r>
      <w:bookmarkStart w:id="77" w:name="sub_1539"/>
      <w:r w:rsidRPr="0046305D">
        <w:rPr>
          <w:rFonts w:ascii="Times New Roman" w:hAnsi="Times New Roman" w:cs="Times New Roman"/>
          <w:sz w:val="24"/>
          <w:szCs w:val="24"/>
        </w:rPr>
        <w:t>я и водоснабжению.</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5.3. Концессионер обязан поддерживать Объекты Соглашения в исправном</w:t>
      </w:r>
      <w:bookmarkEnd w:id="77"/>
      <w:r w:rsidRPr="000902E2">
        <w:rPr>
          <w:rFonts w:ascii="Times New Roman" w:hAnsi="Times New Roman" w:cs="Times New Roman"/>
          <w:sz w:val="24"/>
          <w:szCs w:val="24"/>
        </w:rPr>
        <w:t xml:space="preserve"> состоянии, производить за свой счет текущий и капитальный ремонт, нести расходы на содержание Объектов Соглашения и непроинвентаризированных сетей на территории сельского поселения «Калганское»</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78" w:name="sub_1542"/>
      <w:r w:rsidRPr="000902E2">
        <w:rPr>
          <w:rFonts w:ascii="Times New Roman" w:hAnsi="Times New Roman" w:cs="Times New Roman"/>
          <w:sz w:val="24"/>
          <w:szCs w:val="24"/>
        </w:rPr>
        <w:t>5.4. Передача Концессионером в залог или отчуждение Объект</w:t>
      </w:r>
      <w:bookmarkEnd w:id="78"/>
      <w:r w:rsidRPr="000902E2">
        <w:rPr>
          <w:rFonts w:ascii="Times New Roman" w:hAnsi="Times New Roman" w:cs="Times New Roman"/>
          <w:sz w:val="24"/>
          <w:szCs w:val="24"/>
        </w:rPr>
        <w:t>ов Соглашения не допускается.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79" w:name="sub_1543"/>
      <w:r w:rsidRPr="000902E2">
        <w:rPr>
          <w:rFonts w:ascii="Times New Roman" w:hAnsi="Times New Roman" w:cs="Times New Roman"/>
          <w:sz w:val="24"/>
          <w:szCs w:val="24"/>
        </w:rPr>
        <w:t>5.5.Продукция и доходы, полученные Концессионером в результате</w:t>
      </w:r>
      <w:bookmarkEnd w:id="79"/>
      <w:r w:rsidRPr="000902E2">
        <w:rPr>
          <w:rFonts w:ascii="Times New Roman" w:hAnsi="Times New Roman" w:cs="Times New Roman"/>
          <w:sz w:val="24"/>
          <w:szCs w:val="24"/>
        </w:rPr>
        <w:t xml:space="preserve"> осуществления деятельности по настоящему Соглашению, являются собственностью Концессионера.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80" w:name="sub_1544"/>
      <w:r w:rsidRPr="000902E2">
        <w:rPr>
          <w:rFonts w:ascii="Times New Roman" w:hAnsi="Times New Roman" w:cs="Times New Roman"/>
          <w:sz w:val="24"/>
          <w:szCs w:val="24"/>
        </w:rPr>
        <w:t>5.6.</w:t>
      </w:r>
      <w:bookmarkEnd w:id="80"/>
      <w:r w:rsidRPr="000902E2">
        <w:rPr>
          <w:rFonts w:ascii="Times New Roman" w:hAnsi="Times New Roman" w:cs="Times New Roman"/>
          <w:sz w:val="24"/>
          <w:szCs w:val="24"/>
        </w:rPr>
        <w:t>Концессионер обязуется передать имущество, созданное или приобретенное Концессионером при исполнении настоящего Соглашения, в собственность Концедента по окончанию срока действия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81" w:name="sub_1545"/>
      <w:r w:rsidRPr="000902E2">
        <w:rPr>
          <w:rFonts w:ascii="Times New Roman" w:hAnsi="Times New Roman" w:cs="Times New Roman"/>
          <w:sz w:val="24"/>
          <w:szCs w:val="24"/>
        </w:rPr>
        <w:t xml:space="preserve">5.7. Концессионер обязан учитывать Объекты Соглашения (в том числе иное имущество) на отдельном балансе </w:t>
      </w:r>
      <w:bookmarkEnd w:id="81"/>
      <w:r w:rsidRPr="000902E2">
        <w:rPr>
          <w:rFonts w:ascii="Times New Roman" w:hAnsi="Times New Roman" w:cs="Times New Roman"/>
          <w:sz w:val="24"/>
          <w:szCs w:val="24"/>
        </w:rPr>
        <w:t>и производить соответствующее начисление амортизации.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5.8. Концессионер вправе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несёт ответственность за действия других лиц как </w:t>
      </w:r>
      <w:proofErr w:type="gramStart"/>
      <w:r w:rsidRPr="000902E2">
        <w:rPr>
          <w:rFonts w:ascii="Times New Roman" w:hAnsi="Times New Roman" w:cs="Times New Roman"/>
          <w:sz w:val="24"/>
          <w:szCs w:val="24"/>
        </w:rPr>
        <w:t>за</w:t>
      </w:r>
      <w:proofErr w:type="gramEnd"/>
      <w:r w:rsidRPr="000902E2">
        <w:rPr>
          <w:rFonts w:ascii="Times New Roman" w:hAnsi="Times New Roman" w:cs="Times New Roman"/>
          <w:sz w:val="24"/>
          <w:szCs w:val="24"/>
        </w:rPr>
        <w:t xml:space="preserve"> свои собственные.</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5.9. Концессионер обязан предоставлять потребителям установленные Федеральными законами, законами Забайкальского края, нормативными правовыми актами органа местного самоуправления льготы.</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5.10.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5.11.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объектам Соглашения и не входящее в состав иного имущества, является собственностью Концедента. Стоимость такого имущества Концедентом возмещению не подлежит.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5.12.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Концедента.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5.13. Концессионер обязан учитывать объект Соглашения на своем балансе отдельно от своего имущества.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5.14. Концессионер обязан осуществлять начисление амортизации в соответствии с законодательством Российской Федерации.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5.15. Риск случайной гибели или случайного повреждения объекта Соглашения Концессионер несет в период действия настоящего Соглашения. </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r w:rsidRPr="000902E2">
        <w:rPr>
          <w:rFonts w:ascii="Times New Roman" w:hAnsi="Times New Roman" w:cs="Times New Roman"/>
          <w:b/>
          <w:sz w:val="24"/>
          <w:szCs w:val="24"/>
        </w:rPr>
        <w:t>6. Порядок предоставления Концессионеру земельных участков</w:t>
      </w:r>
      <w:bookmarkStart w:id="82" w:name="sub_1428"/>
    </w:p>
    <w:bookmarkEnd w:id="82"/>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6.1.Объект Соглашения располагается на земельных участках, описание которых </w:t>
      </w:r>
      <w:r w:rsidRPr="000902E2">
        <w:rPr>
          <w:rFonts w:ascii="Times New Roman" w:hAnsi="Times New Roman" w:cs="Times New Roman"/>
          <w:sz w:val="24"/>
          <w:szCs w:val="24"/>
        </w:rPr>
        <w:lastRenderedPageBreak/>
        <w:t>приведено в приложении № 6 к настоящему Соглашению.</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6.2. Земельные участки, для осуществления деятельности концессионера, предусмотренные настоящим соглашением, будут предоставляться в аренду по мере подготовки документации.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6.3.Концедент обязуется в случае необходимости принять меры по обеспечению свободного доступа Концессионера и уполномоченных им лиц на земельные участки, указанн</w:t>
      </w:r>
      <w:r>
        <w:rPr>
          <w:rFonts w:ascii="Times New Roman" w:hAnsi="Times New Roman" w:cs="Times New Roman"/>
          <w:sz w:val="24"/>
          <w:szCs w:val="24"/>
        </w:rPr>
        <w:t>ые в 6.1 настоящего Соглашения.</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r w:rsidRPr="000902E2">
        <w:rPr>
          <w:rFonts w:ascii="Times New Roman" w:hAnsi="Times New Roman" w:cs="Times New Roman"/>
          <w:b/>
          <w:sz w:val="24"/>
          <w:szCs w:val="24"/>
        </w:rPr>
        <w:t>7. Порядок передачи Концессионером Концеденту объектов имущества</w:t>
      </w: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r w:rsidRPr="000902E2">
        <w:rPr>
          <w:rFonts w:ascii="Times New Roman" w:hAnsi="Times New Roman" w:cs="Times New Roman"/>
          <w:sz w:val="24"/>
          <w:szCs w:val="24"/>
        </w:rPr>
        <w:t>Концессионер обязан передать Концеденту, а Концедент обязан принять объект Соглашения в срок, указанный в пункте 9.5. настоящего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r w:rsidRPr="000902E2">
        <w:rPr>
          <w:rFonts w:ascii="Times New Roman" w:hAnsi="Times New Roman" w:cs="Times New Roman"/>
          <w:sz w:val="24"/>
          <w:szCs w:val="24"/>
        </w:rPr>
        <w:t>Передаваемый Концессионером объект Соглашения должен быть пригодным для осуществления деятельности, указанной в пункте 1.1. настоящего Соглашения, и не должен быть обременен правами третьих лиц.</w:t>
      </w: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r w:rsidRPr="000902E2">
        <w:rPr>
          <w:rFonts w:ascii="Times New Roman" w:hAnsi="Times New Roman" w:cs="Times New Roman"/>
          <w:sz w:val="24"/>
          <w:szCs w:val="24"/>
        </w:rPr>
        <w:t>Передача Концессионером Концеденту объектов, настоящего Соглашения, осуществляется по акту приема-передачи, подписываемому Сторонами.</w:t>
      </w: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r w:rsidRPr="000902E2">
        <w:rPr>
          <w:rFonts w:ascii="Times New Roman" w:hAnsi="Times New Roman" w:cs="Times New Roman"/>
          <w:sz w:val="24"/>
          <w:szCs w:val="24"/>
        </w:rPr>
        <w:t>Концессионер передает Концеденту документы, относящиеся к передаваемому объекту Соглашения, одновременно с передачей объекта Соглашения Концеденту.</w:t>
      </w: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r w:rsidRPr="000902E2">
        <w:rPr>
          <w:rFonts w:ascii="Times New Roman" w:hAnsi="Times New Roman" w:cs="Times New Roman"/>
          <w:sz w:val="24"/>
          <w:szCs w:val="24"/>
        </w:rPr>
        <w:t xml:space="preserve">Обязанность Концессионера по передаче объекта Соглашения считается исполненной с момента подписания Сторонами акта приема-передачи.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 </w:t>
      </w: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r w:rsidRPr="000902E2">
        <w:rPr>
          <w:rFonts w:ascii="Times New Roman" w:hAnsi="Times New Roman" w:cs="Times New Roman"/>
          <w:sz w:val="24"/>
          <w:szCs w:val="24"/>
        </w:rPr>
        <w:t xml:space="preserve">При уклонении Концедента от подписания акта приема-передачи, обязанность Концессионера по передаче объектов, настоящего Соглашения, считается исполненной, если Концессионер направил Концеденту письменное уведомление о необходимости подписания акта приема-передачи с предложением его подписать в разумный срок. </w:t>
      </w: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r w:rsidRPr="000902E2">
        <w:rPr>
          <w:rFonts w:ascii="Times New Roman" w:hAnsi="Times New Roman" w:cs="Times New Roman"/>
          <w:sz w:val="24"/>
          <w:szCs w:val="24"/>
        </w:rPr>
        <w:t>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Государственная регистрация прекращения указанных прав Концессионера осуществляется за счет Концессионера.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10 календарных дней со дня прекращения настоящего Соглашения. </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bookmarkStart w:id="83" w:name="sub_1700"/>
      <w:r w:rsidRPr="000902E2">
        <w:rPr>
          <w:rFonts w:ascii="Times New Roman" w:hAnsi="Times New Roman" w:cs="Times New Roman"/>
          <w:b/>
          <w:sz w:val="24"/>
          <w:szCs w:val="24"/>
        </w:rPr>
        <w:t>8. Порядок осуществления Концессионером деятельности по настоящему</w:t>
      </w:r>
      <w:bookmarkEnd w:id="83"/>
      <w:r w:rsidRPr="000902E2">
        <w:rPr>
          <w:rFonts w:ascii="Times New Roman" w:hAnsi="Times New Roman" w:cs="Times New Roman"/>
          <w:b/>
          <w:sz w:val="24"/>
          <w:szCs w:val="24"/>
        </w:rPr>
        <w:t xml:space="preserve"> Соглашению</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84" w:name="sub_1754"/>
      <w:r w:rsidRPr="000902E2">
        <w:rPr>
          <w:rFonts w:ascii="Times New Roman" w:hAnsi="Times New Roman" w:cs="Times New Roman"/>
          <w:sz w:val="24"/>
          <w:szCs w:val="24"/>
        </w:rPr>
        <w:t>8.1.Концессионер обязан на условиях,</w:t>
      </w:r>
      <w:bookmarkEnd w:id="84"/>
      <w:r w:rsidRPr="000902E2">
        <w:rPr>
          <w:rFonts w:ascii="Times New Roman" w:hAnsi="Times New Roman" w:cs="Times New Roman"/>
          <w:sz w:val="24"/>
          <w:szCs w:val="24"/>
        </w:rPr>
        <w:t xml:space="preserve"> предусмотренных настоящим Соглашением, осуществлять деятельность, указанную в разделе 1 настоящего Соглашения </w:t>
      </w:r>
      <w:proofErr w:type="gramStart"/>
      <w:r w:rsidRPr="000902E2">
        <w:rPr>
          <w:rFonts w:ascii="Times New Roman" w:hAnsi="Times New Roman" w:cs="Times New Roman"/>
          <w:sz w:val="24"/>
          <w:szCs w:val="24"/>
        </w:rPr>
        <w:t>с даты заключения</w:t>
      </w:r>
      <w:proofErr w:type="gramEnd"/>
      <w:r w:rsidRPr="000902E2">
        <w:rPr>
          <w:rFonts w:ascii="Times New Roman" w:hAnsi="Times New Roman" w:cs="Times New Roman"/>
          <w:sz w:val="24"/>
          <w:szCs w:val="24"/>
        </w:rPr>
        <w:t xml:space="preserve"> Концессионного соглашения до окончания срока действия настоящего </w:t>
      </w:r>
      <w:r w:rsidRPr="000902E2">
        <w:rPr>
          <w:rFonts w:ascii="Times New Roman" w:hAnsi="Times New Roman" w:cs="Times New Roman"/>
          <w:color w:val="000000"/>
          <w:sz w:val="24"/>
          <w:szCs w:val="24"/>
        </w:rPr>
        <w:t xml:space="preserve">Соглашения </w:t>
      </w:r>
      <w:r w:rsidRPr="000902E2">
        <w:rPr>
          <w:rFonts w:ascii="Times New Roman" w:hAnsi="Times New Roman" w:cs="Times New Roman"/>
          <w:sz w:val="24"/>
          <w:szCs w:val="24"/>
        </w:rPr>
        <w:t>и не прекращать (не приостанавливать) эту деятельность без согласия Концедента.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85" w:name="sub_1757"/>
      <w:r w:rsidRPr="000902E2">
        <w:rPr>
          <w:rFonts w:ascii="Times New Roman" w:hAnsi="Times New Roman" w:cs="Times New Roman"/>
          <w:sz w:val="24"/>
          <w:szCs w:val="24"/>
        </w:rPr>
        <w:t>8.2. Концессионер обязан осуществлять деятельность, указанную в</w:t>
      </w:r>
      <w:bookmarkEnd w:id="85"/>
      <w:r w:rsidRPr="000902E2">
        <w:rPr>
          <w:rFonts w:ascii="Times New Roman" w:hAnsi="Times New Roman" w:cs="Times New Roman"/>
          <w:sz w:val="24"/>
          <w:szCs w:val="24"/>
        </w:rPr>
        <w:t xml:space="preserve"> разделе 1 настоящего Соглашения, в соответствии с требованиями, установленными законодательством Российской Федерации, Федеральным законом № 190-ФЗ «О теплоснабжении», включая: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а) требования к передаче имущественных и иных прав, необходимых для создания и реконструкции Объектов  Соглашения иного имущества;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б) требования к обеспечению аварийно-спасательных работ на Объектах Соглашения и иного имущества;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в) гарантии беспрепятственного доступа на Объекты Соглашения представителей </w:t>
      </w:r>
      <w:r w:rsidRPr="000902E2">
        <w:rPr>
          <w:rFonts w:ascii="Times New Roman" w:hAnsi="Times New Roman" w:cs="Times New Roman"/>
          <w:sz w:val="24"/>
          <w:szCs w:val="24"/>
        </w:rPr>
        <w:lastRenderedPageBreak/>
        <w:t xml:space="preserve">органов, обеспечивающих надзор и </w:t>
      </w:r>
      <w:proofErr w:type="gramStart"/>
      <w:r w:rsidRPr="000902E2">
        <w:rPr>
          <w:rFonts w:ascii="Times New Roman" w:hAnsi="Times New Roman" w:cs="Times New Roman"/>
          <w:sz w:val="24"/>
          <w:szCs w:val="24"/>
        </w:rPr>
        <w:t>контроль за</w:t>
      </w:r>
      <w:proofErr w:type="gramEnd"/>
      <w:r w:rsidRPr="000902E2">
        <w:rPr>
          <w:rFonts w:ascii="Times New Roman" w:hAnsi="Times New Roman" w:cs="Times New Roman"/>
          <w:sz w:val="24"/>
          <w:szCs w:val="24"/>
        </w:rPr>
        <w:t xml:space="preserve"> деятельностью по созданию, реконструкции и эксплуатации Объектов Соглашения и иного имущества в случае необходимости.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г) правила технической эксплуатации, техники безопасности, пожарной безопасности, СЭС, отраслевые нормы и правила, установленные для видов деятельности Концессионера.</w:t>
      </w:r>
      <w:bookmarkStart w:id="86" w:name="sub_1760"/>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8.3. Концессионер имеет право исполнять настоящее Соглашение, включая</w:t>
      </w:r>
      <w:bookmarkEnd w:id="86"/>
      <w:r w:rsidRPr="000902E2">
        <w:rPr>
          <w:rFonts w:ascii="Times New Roman" w:hAnsi="Times New Roman" w:cs="Times New Roman"/>
          <w:sz w:val="24"/>
          <w:szCs w:val="24"/>
        </w:rPr>
        <w:t xml:space="preserve"> осуществление деятельности, предусмотренной разделом 1 настоящего Соглашения, своими силами или с привлечением других лиц. При этом Концессионер несет ответственность за действия других лиц.</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87" w:name="sub_1762"/>
      <w:r w:rsidRPr="000902E2">
        <w:rPr>
          <w:rFonts w:ascii="Times New Roman" w:hAnsi="Times New Roman" w:cs="Times New Roman"/>
          <w:sz w:val="24"/>
          <w:szCs w:val="24"/>
        </w:rPr>
        <w:t xml:space="preserve">8.4. Концессионер обязан при осуществлении деятельности, указанной в разделе 1 настоящего Соглашения, осуществлять производство товаров (оказание услуг) в сфере теплоснабжения по регулируемым  ценам (тарифам) и в соответствии с установленными надбавками к ценам (тарифам). Порядок и условия установления и изменения цен (тарифов) на производимые товары, выполняемые работы, оказываемые услуги, долгосрочные параметры регулирования деятельности Концессионера, согласованные с органами исполнительной власти, осуществляется в соответствии с законодательством Российской Федерации в сфере регулирования цен (тарифов).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Если во время действия Концессионного соглашения произошло изменение применяемых тарифов: по соглашению сторон и по согласованию с уполномоченными органами установление, изменение, корректировка регулируемых тарифов до конца срока действия концессионного соглашения осуществляются по правилам, действующим на момент данного изменения, а не по правилам, действующим на момент заключения концессионного соглашения.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8.5. При установлении на оказываемые Концессионером услуги тарифов на основе долгосрочных параметров регулирования деятельности Концессионера, с применением нормы доходности инвестированного капитала долгосрочные параметры регулирования деятельности Концессионера устанавливаются в соответствии с </w:t>
      </w:r>
      <w:hyperlink r:id="rId42" w:history="1">
        <w:r w:rsidRPr="000902E2">
          <w:rPr>
            <w:rStyle w:val="a3"/>
            <w:rFonts w:ascii="Times New Roman" w:hAnsi="Times New Roman" w:cs="Times New Roman"/>
            <w:sz w:val="24"/>
            <w:szCs w:val="24"/>
          </w:rPr>
          <w:t>законодательством</w:t>
        </w:r>
      </w:hyperlink>
      <w:r w:rsidRPr="000902E2">
        <w:rPr>
          <w:sz w:val="24"/>
          <w:szCs w:val="24"/>
        </w:rPr>
        <w:t xml:space="preserve"> </w:t>
      </w:r>
      <w:r w:rsidRPr="000902E2">
        <w:rPr>
          <w:rFonts w:ascii="Times New Roman" w:hAnsi="Times New Roman" w:cs="Times New Roman"/>
          <w:sz w:val="24"/>
          <w:szCs w:val="24"/>
        </w:rPr>
        <w:t>Российской Федерации в сфере регулирования цен (тарифов).</w:t>
      </w:r>
      <w:bookmarkEnd w:id="87"/>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color w:val="000000"/>
          <w:sz w:val="24"/>
          <w:szCs w:val="24"/>
        </w:rPr>
        <w:t xml:space="preserve">8.6. </w:t>
      </w:r>
      <w:r w:rsidRPr="000902E2">
        <w:rPr>
          <w:rFonts w:ascii="Times New Roman" w:hAnsi="Times New Roman" w:cs="Times New Roman"/>
          <w:sz w:val="24"/>
          <w:szCs w:val="24"/>
        </w:rPr>
        <w:t xml:space="preserve">Концессионер обязан предоставить обеспечение исполнения обязательств по концессионному соглашению.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pacing w:val="13"/>
          <w:sz w:val="24"/>
          <w:szCs w:val="24"/>
        </w:rPr>
        <w:t xml:space="preserve">Обеспечение исполнения концессионером обязательств по </w:t>
      </w:r>
      <w:r w:rsidRPr="000902E2">
        <w:rPr>
          <w:rFonts w:ascii="Times New Roman" w:hAnsi="Times New Roman" w:cs="Times New Roman"/>
          <w:sz w:val="24"/>
          <w:szCs w:val="24"/>
        </w:rPr>
        <w:t xml:space="preserve">концессионному соглашению осуществляется путем предоставления </w:t>
      </w:r>
      <w:r w:rsidRPr="000902E2">
        <w:rPr>
          <w:rFonts w:ascii="Times New Roman" w:hAnsi="Times New Roman" w:cs="Times New Roman"/>
          <w:spacing w:val="-5"/>
          <w:sz w:val="24"/>
          <w:szCs w:val="24"/>
        </w:rPr>
        <w:t>безотзывной банковской гарантии в размере 150 000 (Сто пятьдесят тысяч) рублей на срок действия концессионного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proofErr w:type="gramStart"/>
      <w:r w:rsidRPr="000902E2">
        <w:rPr>
          <w:rFonts w:ascii="Times New Roman" w:hAnsi="Times New Roman" w:cs="Times New Roman"/>
          <w:sz w:val="24"/>
          <w:szCs w:val="24"/>
        </w:rPr>
        <w:t>Банковская гарантия должна соответствовать требованиям</w:t>
      </w:r>
      <w:r w:rsidRPr="000902E2">
        <w:rPr>
          <w:rFonts w:ascii="Times New Roman" w:hAnsi="Times New Roman" w:cs="Times New Roman"/>
          <w:spacing w:val="1"/>
          <w:sz w:val="24"/>
          <w:szCs w:val="24"/>
        </w:rPr>
        <w:t xml:space="preserve"> Постановления Правительства Российской Федерации от </w:t>
      </w:r>
      <w:r w:rsidRPr="000902E2">
        <w:rPr>
          <w:rFonts w:ascii="Times New Roman" w:hAnsi="Times New Roman" w:cs="Times New Roman"/>
          <w:spacing w:val="-5"/>
          <w:sz w:val="24"/>
          <w:szCs w:val="24"/>
        </w:rPr>
        <w:t xml:space="preserve">15.06.2009 N 495 «Об установлении требований к концессионеру в отношении </w:t>
      </w:r>
      <w:r w:rsidRPr="000902E2">
        <w:rPr>
          <w:rFonts w:ascii="Times New Roman" w:hAnsi="Times New Roman" w:cs="Times New Roman"/>
          <w:spacing w:val="-6"/>
          <w:sz w:val="24"/>
          <w:szCs w:val="24"/>
        </w:rPr>
        <w:t xml:space="preserve">банков, предоставляющих безотзывные банковские гарантии, банков, в которых </w:t>
      </w:r>
      <w:r w:rsidRPr="000902E2">
        <w:rPr>
          <w:rFonts w:ascii="Times New Roman" w:hAnsi="Times New Roman" w:cs="Times New Roman"/>
          <w:spacing w:val="1"/>
          <w:sz w:val="24"/>
          <w:szCs w:val="24"/>
        </w:rPr>
        <w:t xml:space="preserve">может быть открыт банковский вклад (депозит) концессионера, права по </w:t>
      </w:r>
      <w:r w:rsidRPr="000902E2">
        <w:rPr>
          <w:rFonts w:ascii="Times New Roman" w:hAnsi="Times New Roman" w:cs="Times New Roman"/>
          <w:spacing w:val="5"/>
          <w:sz w:val="24"/>
          <w:szCs w:val="24"/>
        </w:rPr>
        <w:t xml:space="preserve">которому могут передаваться концессионером концеденту в залог, и в </w:t>
      </w:r>
      <w:r w:rsidRPr="000902E2">
        <w:rPr>
          <w:rFonts w:ascii="Times New Roman" w:hAnsi="Times New Roman" w:cs="Times New Roman"/>
          <w:spacing w:val="-6"/>
          <w:sz w:val="24"/>
          <w:szCs w:val="24"/>
        </w:rPr>
        <w:t xml:space="preserve">отношении страховых организаций, с которыми концессионер может заключить </w:t>
      </w:r>
      <w:r w:rsidRPr="000902E2">
        <w:rPr>
          <w:rFonts w:ascii="Times New Roman" w:hAnsi="Times New Roman" w:cs="Times New Roman"/>
          <w:spacing w:val="-5"/>
          <w:sz w:val="24"/>
          <w:szCs w:val="24"/>
        </w:rPr>
        <w:t>договор страхования риска ответственности за нарушение</w:t>
      </w:r>
      <w:proofErr w:type="gramEnd"/>
      <w:r w:rsidRPr="000902E2">
        <w:rPr>
          <w:rFonts w:ascii="Times New Roman" w:hAnsi="Times New Roman" w:cs="Times New Roman"/>
          <w:spacing w:val="-5"/>
          <w:sz w:val="24"/>
          <w:szCs w:val="24"/>
        </w:rPr>
        <w:t xml:space="preserve">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0902E2">
        <w:rPr>
          <w:rFonts w:ascii="Times New Roman" w:hAnsi="Times New Roman" w:cs="Times New Roman"/>
          <w:spacing w:val="-4"/>
          <w:sz w:val="24"/>
          <w:szCs w:val="24"/>
        </w:rPr>
        <w:t xml:space="preserve">водоснабжения, холодного водоснабжения и (или) водоотведения, отдельные </w:t>
      </w:r>
      <w:r w:rsidRPr="000902E2">
        <w:rPr>
          <w:rFonts w:ascii="Times New Roman" w:hAnsi="Times New Roman" w:cs="Times New Roman"/>
          <w:spacing w:val="-5"/>
          <w:sz w:val="24"/>
          <w:szCs w:val="24"/>
        </w:rPr>
        <w:t>объекты таких систем» и другими нормативно-правовыми актами.</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r w:rsidRPr="000902E2">
        <w:rPr>
          <w:rFonts w:ascii="Times New Roman" w:hAnsi="Times New Roman" w:cs="Times New Roman"/>
          <w:b/>
          <w:sz w:val="24"/>
          <w:szCs w:val="24"/>
        </w:rPr>
        <w:t>9. Сроки по настоящему Соглашению</w:t>
      </w:r>
      <w:bookmarkStart w:id="88" w:name="sub_1863"/>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9.1. Настоящее Соглашение вступает в силу со дня его подписания</w:t>
      </w:r>
      <w:bookmarkEnd w:id="88"/>
      <w:r w:rsidRPr="000902E2">
        <w:rPr>
          <w:rFonts w:ascii="Times New Roman" w:hAnsi="Times New Roman" w:cs="Times New Roman"/>
          <w:sz w:val="24"/>
          <w:szCs w:val="24"/>
        </w:rPr>
        <w:t xml:space="preserve">.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89" w:name="sub_1864"/>
      <w:r w:rsidRPr="000902E2">
        <w:rPr>
          <w:rFonts w:ascii="Times New Roman" w:hAnsi="Times New Roman" w:cs="Times New Roman"/>
          <w:sz w:val="24"/>
          <w:szCs w:val="24"/>
        </w:rPr>
        <w:t>9.2.Срок</w:t>
      </w:r>
      <w:bookmarkEnd w:id="89"/>
      <w:r w:rsidRPr="000902E2">
        <w:rPr>
          <w:rFonts w:ascii="Times New Roman" w:hAnsi="Times New Roman" w:cs="Times New Roman"/>
          <w:sz w:val="24"/>
          <w:szCs w:val="24"/>
        </w:rPr>
        <w:t xml:space="preserve"> реконструкции и модернизации  объекта Соглашения в течение пяти лет со дня </w:t>
      </w:r>
      <w:proofErr w:type="gramStart"/>
      <w:r w:rsidRPr="000902E2">
        <w:rPr>
          <w:rFonts w:ascii="Times New Roman" w:hAnsi="Times New Roman" w:cs="Times New Roman"/>
          <w:sz w:val="24"/>
          <w:szCs w:val="24"/>
        </w:rPr>
        <w:t>подписания акта-приема передачи объекта соглашения</w:t>
      </w:r>
      <w:proofErr w:type="gramEnd"/>
      <w:r w:rsidRPr="000902E2">
        <w:rPr>
          <w:rFonts w:ascii="Times New Roman" w:hAnsi="Times New Roman" w:cs="Times New Roman"/>
          <w:sz w:val="24"/>
          <w:szCs w:val="24"/>
        </w:rPr>
        <w:t>.</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90" w:name="sub_1865"/>
      <w:r w:rsidRPr="000902E2">
        <w:rPr>
          <w:rFonts w:ascii="Times New Roman" w:hAnsi="Times New Roman" w:cs="Times New Roman"/>
          <w:sz w:val="24"/>
          <w:szCs w:val="24"/>
        </w:rPr>
        <w:t>9.3.</w:t>
      </w:r>
      <w:bookmarkStart w:id="91" w:name="sub_1871"/>
      <w:bookmarkEnd w:id="90"/>
      <w:r w:rsidRPr="000902E2">
        <w:rPr>
          <w:rFonts w:ascii="Times New Roman" w:hAnsi="Times New Roman" w:cs="Times New Roman"/>
          <w:sz w:val="24"/>
          <w:szCs w:val="24"/>
        </w:rPr>
        <w:t xml:space="preserve"> Срок осуществления Концессионером деятельности, указанной в</w:t>
      </w:r>
      <w:bookmarkEnd w:id="91"/>
      <w:r w:rsidRPr="000902E2">
        <w:rPr>
          <w:rFonts w:ascii="Times New Roman" w:hAnsi="Times New Roman" w:cs="Times New Roman"/>
          <w:sz w:val="24"/>
          <w:szCs w:val="24"/>
        </w:rPr>
        <w:t xml:space="preserve"> </w:t>
      </w:r>
      <w:hyperlink r:id="rId43" w:anchor="sub_1101" w:history="1">
        <w:r w:rsidRPr="000902E2">
          <w:rPr>
            <w:rStyle w:val="a3"/>
            <w:rFonts w:ascii="Times New Roman" w:hAnsi="Times New Roman" w:cs="Times New Roman"/>
            <w:sz w:val="24"/>
            <w:szCs w:val="24"/>
          </w:rPr>
          <w:t>пункте 1</w:t>
        </w:r>
      </w:hyperlink>
      <w:r w:rsidRPr="000902E2">
        <w:rPr>
          <w:rFonts w:ascii="Times New Roman" w:hAnsi="Times New Roman" w:cs="Times New Roman"/>
          <w:sz w:val="24"/>
          <w:szCs w:val="24"/>
        </w:rPr>
        <w:t>.1 настоящего Соглашения устанавливается в течение пяти лет со дня подписания акта приема-передачи объекта Соглашения, иного имущества.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lastRenderedPageBreak/>
        <w:t>9.4. Срок передачи Концедентом Концессионеру объекта Соглашения и иного имущества – не более 5 (пяти) рабочих дней со дня подписания Сторонами настоящего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9.5. Срок эксплуатации объекта Соглашения в течени</w:t>
      </w:r>
      <w:proofErr w:type="gramStart"/>
      <w:r w:rsidRPr="000902E2">
        <w:rPr>
          <w:rFonts w:ascii="Times New Roman" w:hAnsi="Times New Roman" w:cs="Times New Roman"/>
          <w:sz w:val="24"/>
          <w:szCs w:val="24"/>
        </w:rPr>
        <w:t>и</w:t>
      </w:r>
      <w:proofErr w:type="gramEnd"/>
      <w:r w:rsidRPr="000902E2">
        <w:rPr>
          <w:rFonts w:ascii="Times New Roman" w:hAnsi="Times New Roman" w:cs="Times New Roman"/>
          <w:sz w:val="24"/>
          <w:szCs w:val="24"/>
        </w:rPr>
        <w:t xml:space="preserve"> пяти лет со дня подписания акта приема-передачи объекта Соглашения, иного имущества.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9.6. Срок передачи Концессионером Концеденту объекта Соглашения и иного имущества не более 5 (пяти) рабочих дней со дня окончания срока действия настоящего Соглашения либо дня его досрочного расторжения.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9.7. Срок осуществления Концессионером деятельности, указанной в пункте 1 настоящего Соглашения, - 5 (пять) лет со дня подписания акта приема-передачи объекта Соглашения, иного имущества.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r w:rsidRPr="000902E2">
        <w:rPr>
          <w:rFonts w:ascii="Times New Roman" w:hAnsi="Times New Roman" w:cs="Times New Roman"/>
          <w:b/>
          <w:sz w:val="24"/>
          <w:szCs w:val="24"/>
        </w:rPr>
        <w:t>10. Концессионная плата</w:t>
      </w:r>
    </w:p>
    <w:p w:rsidR="00217C9E" w:rsidRPr="000902E2" w:rsidRDefault="00217C9E" w:rsidP="00217C9E">
      <w:pPr>
        <w:widowControl w:val="0"/>
        <w:spacing w:after="0" w:line="240" w:lineRule="auto"/>
        <w:ind w:firstLine="709"/>
        <w:rPr>
          <w:rFonts w:ascii="Times New Roman" w:hAnsi="Times New Roman" w:cs="Times New Roman"/>
          <w:color w:val="000000"/>
          <w:sz w:val="24"/>
          <w:szCs w:val="24"/>
        </w:rPr>
      </w:pPr>
      <w:r w:rsidRPr="000902E2">
        <w:rPr>
          <w:rFonts w:ascii="Times New Roman" w:hAnsi="Times New Roman" w:cs="Times New Roman"/>
          <w:sz w:val="24"/>
          <w:szCs w:val="24"/>
        </w:rPr>
        <w:t xml:space="preserve">10.1. Концессионная плата по Концессионному соглашению </w:t>
      </w:r>
      <w:r w:rsidRPr="000902E2">
        <w:rPr>
          <w:rFonts w:ascii="Times New Roman" w:hAnsi="Times New Roman" w:cs="Times New Roman"/>
          <w:color w:val="000000"/>
          <w:sz w:val="24"/>
          <w:szCs w:val="24"/>
        </w:rPr>
        <w:t>не предусмотрена.</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r w:rsidRPr="000902E2">
        <w:rPr>
          <w:rFonts w:ascii="Times New Roman" w:hAnsi="Times New Roman" w:cs="Times New Roman"/>
          <w:b/>
          <w:sz w:val="24"/>
          <w:szCs w:val="24"/>
        </w:rPr>
        <w:t xml:space="preserve">11. Порядок осуществления Концедентом </w:t>
      </w:r>
      <w:proofErr w:type="gramStart"/>
      <w:r w:rsidRPr="000902E2">
        <w:rPr>
          <w:rFonts w:ascii="Times New Roman" w:hAnsi="Times New Roman" w:cs="Times New Roman"/>
          <w:b/>
          <w:sz w:val="24"/>
          <w:szCs w:val="24"/>
        </w:rPr>
        <w:t>контроля за</w:t>
      </w:r>
      <w:proofErr w:type="gramEnd"/>
      <w:r w:rsidRPr="000902E2">
        <w:rPr>
          <w:rFonts w:ascii="Times New Roman" w:hAnsi="Times New Roman" w:cs="Times New Roman"/>
          <w:b/>
          <w:sz w:val="24"/>
          <w:szCs w:val="24"/>
        </w:rPr>
        <w:t xml:space="preserve"> соблюдением</w:t>
      </w:r>
      <w:r>
        <w:rPr>
          <w:rFonts w:ascii="Times New Roman" w:hAnsi="Times New Roman" w:cs="Times New Roman"/>
          <w:b/>
          <w:sz w:val="24"/>
          <w:szCs w:val="24"/>
        </w:rPr>
        <w:t xml:space="preserve"> </w:t>
      </w:r>
      <w:r w:rsidRPr="000902E2">
        <w:rPr>
          <w:rFonts w:ascii="Times New Roman" w:hAnsi="Times New Roman" w:cs="Times New Roman"/>
          <w:b/>
          <w:sz w:val="24"/>
          <w:szCs w:val="24"/>
        </w:rPr>
        <w:t>Концессионером условий настоящего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11.1. Права и обязанности Забайкальского края 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Забайкальского края, нормативными правовыми актами органов местного самоуправления муниципального района «Калганский район». Забайкальский край и Концедент уведомляет Концессионера об органах и юридических лицах, уполномоченных осуществлять от его имени права и обязанности по настоящему Соглашению, в разумный срок до начала осуществления указанными органами (юридическими лицами) возложенных на них полномочий по настоящему Соглашению.</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proofErr w:type="gramStart"/>
      <w:r w:rsidRPr="000902E2">
        <w:rPr>
          <w:rFonts w:ascii="Times New Roman" w:hAnsi="Times New Roman" w:cs="Times New Roman"/>
          <w:sz w:val="24"/>
          <w:szCs w:val="24"/>
        </w:rPr>
        <w:t>11.2.Концедент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настоящем Соглашении, обязательств по использованию (эксплуатации) Объекта Соглашения в соответствии с целями, установленными настоящим Соглашением, по соблюдению сроков реконструкции объекта концессионного соглашения, осуществлению инвестиций в его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w:t>
      </w:r>
      <w:proofErr w:type="gramEnd"/>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11.3. Результаты осуществления </w:t>
      </w:r>
      <w:proofErr w:type="gramStart"/>
      <w:r w:rsidRPr="000902E2">
        <w:rPr>
          <w:rFonts w:ascii="Times New Roman" w:hAnsi="Times New Roman" w:cs="Times New Roman"/>
          <w:sz w:val="24"/>
          <w:szCs w:val="24"/>
        </w:rPr>
        <w:t>контроля за</w:t>
      </w:r>
      <w:proofErr w:type="gramEnd"/>
      <w:r w:rsidRPr="000902E2">
        <w:rPr>
          <w:rFonts w:ascii="Times New Roman" w:hAnsi="Times New Roman" w:cs="Times New Roman"/>
          <w:sz w:val="24"/>
          <w:szCs w:val="24"/>
        </w:rPr>
        <w:t xml:space="preserve"> соблюдением Концессионером условий настоящего Соглашения оформляются актом о результатах контроля. 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в случае отсутствия у Концедента официального сайта в сети Интернет - на официальном сайте Забайкальского края. Доступ к указанному Акту обеспечивается в течение срока действия настоящего Соглашения и после дня окончания его срока действия в течение 3 лет.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11.4.Концессионер обязан обеспечить представителям уполномоченных органов Концедента, осуществляющим </w:t>
      </w:r>
      <w:proofErr w:type="gramStart"/>
      <w:r w:rsidRPr="000902E2">
        <w:rPr>
          <w:rFonts w:ascii="Times New Roman" w:hAnsi="Times New Roman" w:cs="Times New Roman"/>
          <w:sz w:val="24"/>
          <w:szCs w:val="24"/>
        </w:rPr>
        <w:t>контроль за</w:t>
      </w:r>
      <w:proofErr w:type="gramEnd"/>
      <w:r w:rsidRPr="000902E2">
        <w:rPr>
          <w:rFonts w:ascii="Times New Roman" w:hAnsi="Times New Roman" w:cs="Times New Roman"/>
          <w:sz w:val="24"/>
          <w:szCs w:val="24"/>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разделе 1 настоящего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92" w:name="sub_11200"/>
      <w:r w:rsidRPr="000902E2">
        <w:rPr>
          <w:rFonts w:ascii="Times New Roman" w:hAnsi="Times New Roman" w:cs="Times New Roman"/>
          <w:sz w:val="24"/>
          <w:szCs w:val="24"/>
        </w:rPr>
        <w:t>11.5. Концедент имеет право потребовать от Концессионера устранения любых выявленных недостатков, если такие нарушения и недостатки вызваны несоблюдением действующего законодательства и (или) настоящего Соглашения. Указанное требование предъявляется путем направления Концессионеру предписаний об устранении недостатков и (или) нарушений. Предписание об устранении недостатков должно предусматривать разумный срок для их устранения.</w:t>
      </w:r>
      <w:bookmarkStart w:id="93" w:name="_Ref368071059"/>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lastRenderedPageBreak/>
        <w:t>11.6. Предписание об устранении недостатков имеет обязательную силу для Концессионера при условии, что оно не было оспорено Концессионером в течение 5 (пяти) рабочих дней со дня получения соответствующего предписания.</w:t>
      </w:r>
      <w:bookmarkEnd w:id="93"/>
      <w:r w:rsidRPr="000902E2">
        <w:rPr>
          <w:rFonts w:ascii="Times New Roman" w:hAnsi="Times New Roman" w:cs="Times New Roman"/>
          <w:sz w:val="24"/>
          <w:szCs w:val="24"/>
        </w:rPr>
        <w:t xml:space="preserve"> Режим выдачи предписаний Концессионеру не распространяется на предписания Государственного органа, осуществляющего государственный строительный надзор, который осуществляет выдачу предписаний Концессионеру в порядке, установленном законодательством Российской Федерации.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11.7. Забайкальский край вправе осуществлять </w:t>
      </w:r>
      <w:proofErr w:type="gramStart"/>
      <w:r w:rsidRPr="000902E2">
        <w:rPr>
          <w:rFonts w:ascii="Times New Roman" w:hAnsi="Times New Roman" w:cs="Times New Roman"/>
          <w:sz w:val="24"/>
          <w:szCs w:val="24"/>
        </w:rPr>
        <w:t>контроль за</w:t>
      </w:r>
      <w:proofErr w:type="gramEnd"/>
      <w:r w:rsidRPr="000902E2">
        <w:rPr>
          <w:rFonts w:ascii="Times New Roman" w:hAnsi="Times New Roman" w:cs="Times New Roman"/>
          <w:sz w:val="24"/>
          <w:szCs w:val="24"/>
        </w:rPr>
        <w:t xml:space="preserve"> исполнением Концессионером и Концедентом условий Концессионного соглашения в порядке, предусмотренном действующим законодательством и Концессионным соглашением.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11.8. Концессионер и Концедент обязаны предоставить информацию и документы, запрошенные Субъектом Российской Федерации - Забайкальским краем, в течение 10 (десяти) рабочих дней </w:t>
      </w:r>
      <w:proofErr w:type="gramStart"/>
      <w:r w:rsidRPr="000902E2">
        <w:rPr>
          <w:rFonts w:ascii="Times New Roman" w:hAnsi="Times New Roman" w:cs="Times New Roman"/>
          <w:sz w:val="24"/>
          <w:szCs w:val="24"/>
        </w:rPr>
        <w:t>с даты получения</w:t>
      </w:r>
      <w:proofErr w:type="gramEnd"/>
      <w:r w:rsidRPr="000902E2">
        <w:rPr>
          <w:rFonts w:ascii="Times New Roman" w:hAnsi="Times New Roman" w:cs="Times New Roman"/>
          <w:sz w:val="24"/>
          <w:szCs w:val="24"/>
        </w:rPr>
        <w:t xml:space="preserve"> письменного запроса.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11.9. Забайкальский край вправе осуществлять следующие мероприятия по </w:t>
      </w:r>
      <w:proofErr w:type="gramStart"/>
      <w:r w:rsidRPr="000902E2">
        <w:rPr>
          <w:rFonts w:ascii="Times New Roman" w:hAnsi="Times New Roman" w:cs="Times New Roman"/>
          <w:sz w:val="24"/>
          <w:szCs w:val="24"/>
        </w:rPr>
        <w:t>контролю за</w:t>
      </w:r>
      <w:proofErr w:type="gramEnd"/>
      <w:r w:rsidRPr="000902E2">
        <w:rPr>
          <w:rFonts w:ascii="Times New Roman" w:hAnsi="Times New Roman" w:cs="Times New Roman"/>
          <w:sz w:val="24"/>
          <w:szCs w:val="24"/>
        </w:rPr>
        <w:t xml:space="preserve"> исполнением Концессионером и Концедентом обязательств по настоящему Соглашению: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-участвовать в осмотрах объекта Соглашения, проводимых Концедентом;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-в случаях, предусмотренных настоящим Соглашением, запрашивать у Концессионера информацию и документы, связанные с исполнением Концессионером своих обязательств;</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-запрашивать у Концедента информацию и документы, связанные с исполнением Концедентом своих обязательств по настоящему Соглашению.</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11.10.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r w:rsidRPr="000902E2">
        <w:rPr>
          <w:rFonts w:ascii="Times New Roman" w:hAnsi="Times New Roman" w:cs="Times New Roman"/>
          <w:b/>
          <w:sz w:val="24"/>
          <w:szCs w:val="24"/>
        </w:rPr>
        <w:t>12. Ответственность Сторон</w:t>
      </w:r>
      <w:bookmarkStart w:id="94" w:name="sub_11288"/>
      <w:bookmarkEnd w:id="92"/>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12.1. За неисполнение или ненадлежащее исполнение обязательств по</w:t>
      </w:r>
      <w:bookmarkEnd w:id="94"/>
      <w:r w:rsidRPr="000902E2">
        <w:rPr>
          <w:rFonts w:ascii="Times New Roman" w:hAnsi="Times New Roman" w:cs="Times New Roman"/>
          <w:sz w:val="24"/>
          <w:szCs w:val="24"/>
        </w:rPr>
        <w:t xml:space="preserve"> настоящему Соглашению Стороны несут ответственность, предусмотренную законодательством Российской Федерации и настоящим Соглашением.</w:t>
      </w:r>
    </w:p>
    <w:p w:rsidR="00217C9E" w:rsidRPr="000902E2" w:rsidRDefault="00217C9E" w:rsidP="00217C9E">
      <w:pPr>
        <w:widowControl w:val="0"/>
        <w:spacing w:after="0" w:line="240" w:lineRule="auto"/>
        <w:ind w:firstLine="709"/>
        <w:jc w:val="both"/>
        <w:rPr>
          <w:rFonts w:ascii="Times New Roman" w:hAnsi="Times New Roman" w:cs="Times New Roman"/>
          <w:color w:val="000000"/>
          <w:sz w:val="24"/>
          <w:szCs w:val="24"/>
        </w:rPr>
      </w:pPr>
      <w:bookmarkStart w:id="95" w:name="sub_11297"/>
      <w:r w:rsidRPr="000902E2">
        <w:rPr>
          <w:rFonts w:ascii="Times New Roman" w:hAnsi="Times New Roman" w:cs="Times New Roman"/>
          <w:sz w:val="24"/>
          <w:szCs w:val="24"/>
        </w:rPr>
        <w:t>12.2.</w:t>
      </w:r>
      <w:bookmarkEnd w:id="95"/>
      <w:r w:rsidRPr="000902E2">
        <w:rPr>
          <w:rFonts w:ascii="Times New Roman" w:hAnsi="Times New Roman" w:cs="Times New Roman"/>
          <w:sz w:val="24"/>
          <w:szCs w:val="24"/>
        </w:rPr>
        <w:t xml:space="preserve">Заключая настоящее Соглашение и принимая Объект Соглашения во владение и пользование, Концессионер возлагает на себя ответственность за организацию теплоснабжения </w:t>
      </w:r>
      <w:r w:rsidRPr="000902E2">
        <w:rPr>
          <w:rFonts w:ascii="Times New Roman" w:hAnsi="Times New Roman" w:cs="Times New Roman"/>
          <w:color w:val="000000"/>
          <w:sz w:val="24"/>
          <w:szCs w:val="24"/>
        </w:rPr>
        <w:t>на территории сельского поселения «</w:t>
      </w:r>
      <w:r w:rsidRPr="000902E2">
        <w:rPr>
          <w:rFonts w:ascii="Times New Roman" w:hAnsi="Times New Roman" w:cs="Times New Roman"/>
          <w:sz w:val="24"/>
          <w:szCs w:val="24"/>
        </w:rPr>
        <w:t>Калганское</w:t>
      </w:r>
      <w:r w:rsidRPr="000902E2">
        <w:rPr>
          <w:rFonts w:ascii="Times New Roman" w:hAnsi="Times New Roman" w:cs="Times New Roman"/>
          <w:color w:val="000000"/>
          <w:sz w:val="24"/>
          <w:szCs w:val="24"/>
        </w:rPr>
        <w:t>».</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12.3. </w:t>
      </w:r>
      <w:proofErr w:type="gramStart"/>
      <w:r w:rsidRPr="000902E2">
        <w:rPr>
          <w:rFonts w:ascii="Times New Roman" w:hAnsi="Times New Roman" w:cs="Times New Roman"/>
          <w:sz w:val="24"/>
          <w:szCs w:val="24"/>
        </w:rPr>
        <w:t>Концессионер несет ответственность перед Концедентом за допущенное при реконструкции Объектов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реконструированных объектов концессионного соглашения.</w:t>
      </w:r>
      <w:proofErr w:type="gramEnd"/>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12.4. В случае если допущено нарушение требований, указанных в пункте 12.3 настоящего Соглашения, Концедент вправе потребовать от Концессионера безвозмездного устранения такого нарушения в установленный Концедентом разумный срок.</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12.5. Концедент вправе потребовать от Концессионера возмещения причиненных убытков в случае, если нарушение требований, указанных в пункте 12.3 настоящего Соглашения, не было устранено в установленный Концедентом разумный срок или является существенным.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lang w:eastAsia="ar-SA"/>
        </w:rPr>
      </w:pPr>
      <w:r w:rsidRPr="000902E2">
        <w:rPr>
          <w:rFonts w:ascii="Times New Roman" w:hAnsi="Times New Roman" w:cs="Times New Roman"/>
          <w:sz w:val="24"/>
          <w:szCs w:val="24"/>
          <w:lang w:eastAsia="ar-SA"/>
        </w:rPr>
        <w:t>12.6.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12.7.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lastRenderedPageBreak/>
        <w:t>12.8. 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12.9. Ответственность за качество Объектов концессионного соглашения Концессионер несет перед Концедентом в течение пяти лет со дня передачи этих Объектов Концеденту. </w:t>
      </w:r>
    </w:p>
    <w:p w:rsidR="00217C9E"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bookmarkStart w:id="96" w:name="sub_11300"/>
      <w:r w:rsidRPr="000902E2">
        <w:rPr>
          <w:rFonts w:ascii="Times New Roman" w:hAnsi="Times New Roman" w:cs="Times New Roman"/>
          <w:b/>
          <w:sz w:val="24"/>
          <w:szCs w:val="24"/>
        </w:rPr>
        <w:t>13. Порядок взаимодействия Сторон при наступлении</w:t>
      </w:r>
      <w:r>
        <w:rPr>
          <w:rFonts w:ascii="Times New Roman" w:hAnsi="Times New Roman" w:cs="Times New Roman"/>
          <w:b/>
          <w:sz w:val="24"/>
          <w:szCs w:val="24"/>
        </w:rPr>
        <w:t xml:space="preserve"> </w:t>
      </w:r>
      <w:r w:rsidRPr="000902E2">
        <w:rPr>
          <w:rFonts w:ascii="Times New Roman" w:hAnsi="Times New Roman" w:cs="Times New Roman"/>
          <w:b/>
          <w:sz w:val="24"/>
          <w:szCs w:val="24"/>
        </w:rPr>
        <w:t>обстоятельств</w:t>
      </w:r>
      <w:bookmarkEnd w:id="96"/>
      <w:r w:rsidRPr="000902E2">
        <w:rPr>
          <w:rFonts w:ascii="Times New Roman" w:hAnsi="Times New Roman" w:cs="Times New Roman"/>
          <w:b/>
          <w:sz w:val="24"/>
          <w:szCs w:val="24"/>
        </w:rPr>
        <w:t xml:space="preserve"> непреодолимой силы</w:t>
      </w:r>
      <w:bookmarkStart w:id="97" w:name="sub_11398"/>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13.1. Сторона, не исполнившая или исполнившая ненадлежащим образом </w:t>
      </w:r>
      <w:bookmarkEnd w:id="97"/>
      <w:r w:rsidRPr="000902E2">
        <w:rPr>
          <w:rFonts w:ascii="Times New Roman" w:hAnsi="Times New Roman" w:cs="Times New Roman"/>
          <w:sz w:val="24"/>
          <w:szCs w:val="24"/>
        </w:rPr>
        <w:t>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98" w:name="sub_11399"/>
      <w:r w:rsidRPr="000902E2">
        <w:rPr>
          <w:rFonts w:ascii="Times New Roman" w:hAnsi="Times New Roman" w:cs="Times New Roman"/>
          <w:sz w:val="24"/>
          <w:szCs w:val="24"/>
        </w:rPr>
        <w:t>13.2. Сторона, нарушившая условия настоящего Соглашения в результате</w:t>
      </w:r>
      <w:bookmarkEnd w:id="98"/>
      <w:r w:rsidRPr="000902E2">
        <w:rPr>
          <w:rFonts w:ascii="Times New Roman" w:hAnsi="Times New Roman" w:cs="Times New Roman"/>
          <w:sz w:val="24"/>
          <w:szCs w:val="24"/>
        </w:rPr>
        <w:t xml:space="preserve"> наступления обстоятельств непреодолимой силы, обязана: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а) в письменной форме уведомить другую Сторону о наступлении указанных обстоятельств не позднее 5 (пяти) рабочих дней с даты их наступления и представить необходимые документальные подтверждения;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б) письменно уведомить другую Сторону о возобновлении исполнения своих обязательств по настоящему Соглашению.</w:t>
      </w: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bookmarkStart w:id="99" w:name="sub_113100"/>
      <w:r w:rsidRPr="000902E2">
        <w:rPr>
          <w:rFonts w:ascii="Times New Roman" w:hAnsi="Times New Roman" w:cs="Times New Roman"/>
          <w:sz w:val="24"/>
          <w:szCs w:val="24"/>
        </w:rPr>
        <w:t>13.3. Стороны обязаны предпринять все разумные меры для устранения</w:t>
      </w:r>
      <w:bookmarkEnd w:id="99"/>
      <w:r w:rsidRPr="000902E2">
        <w:rPr>
          <w:rFonts w:ascii="Times New Roman" w:hAnsi="Times New Roman" w:cs="Times New Roman"/>
          <w:sz w:val="24"/>
          <w:szCs w:val="24"/>
        </w:rPr>
        <w:t xml:space="preserve">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для обеспечения надлежащего осуществления Концессионером деятельности, указанной в разделе 1 настоящего Соглашения.</w:t>
      </w:r>
      <w:bookmarkStart w:id="100" w:name="sub_11400"/>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r w:rsidRPr="000902E2">
        <w:rPr>
          <w:rFonts w:ascii="Times New Roman" w:hAnsi="Times New Roman" w:cs="Times New Roman"/>
          <w:b/>
          <w:sz w:val="24"/>
          <w:szCs w:val="24"/>
        </w:rPr>
        <w:t>14. Изменение Соглашения</w:t>
      </w:r>
      <w:bookmarkStart w:id="101" w:name="sub_114101"/>
      <w:bookmarkEnd w:id="100"/>
    </w:p>
    <w:bookmarkEnd w:id="101"/>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14.1. 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могут быть изменены по соглашению Сторон настоящего Соглашения на основании решения органа государственной власти Забайкальского края, а также в иных случаях, предусмотренных Федеральным законом «О концессионных соглашениях». Изменение настоящего Соглашения осуществляется в письменной форме.</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14.2.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 Изменение значений долгосрочных параметров регулирования деятельности Концессионера, указанных в приложении № 5, осуществляется по предварительному согласованию с органом исполнительной власти Забайкальского края,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14.3.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14.4.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bookmarkStart w:id="102" w:name="sub_11500"/>
      <w:r w:rsidRPr="000902E2">
        <w:rPr>
          <w:rFonts w:ascii="Times New Roman" w:hAnsi="Times New Roman" w:cs="Times New Roman"/>
          <w:b/>
          <w:sz w:val="24"/>
          <w:szCs w:val="24"/>
        </w:rPr>
        <w:lastRenderedPageBreak/>
        <w:t>15. Прекращение Соглашения</w:t>
      </w:r>
      <w:bookmarkStart w:id="103" w:name="sub_115108"/>
      <w:bookmarkEnd w:id="102"/>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15.1. Настоящее Соглашение прекращается:</w:t>
      </w:r>
    </w:p>
    <w:bookmarkEnd w:id="103"/>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а) по истечении срока действия Концессионного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б) по соглашению Сторон;</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в) на основании судебного решения о его досрочном расторжении;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104" w:name="sub_11600"/>
      <w:r w:rsidRPr="000902E2">
        <w:rPr>
          <w:rFonts w:ascii="Times New Roman" w:hAnsi="Times New Roman" w:cs="Times New Roman"/>
          <w:sz w:val="24"/>
          <w:szCs w:val="24"/>
        </w:rPr>
        <w:t>15.2.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15.3. К существенным нарушениям Концессионером условий настоящего Соглашения относятся: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а) нарушение установленных настоящим Соглашением сроков реконструкции, объекта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б) использование (эксплуатация) объекта Соглашения в целях, не установленных настоящим Соглашением;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в) нарушение установленного настоящим Соглашением порядка использования (эксплуатации) объекта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г) неисполнение или ненадлежащее исполнение Концессионером обязательств, установленных настоящим Соглашением;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д) прекращение или приостановление Концессионером деятельности, предусмотренной настоящим Соглашением, без согласия Концедента;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е) неисполнение или ненадлежащее исполнение Концессионером обязательств, указанных в настоящем Соглашении, по предоставлению гражданам и другим  потребителям услуг, в том числе услуг по теплоснабжению.</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15.4. К существенным нарушениям Концедентом условий настоящего Соглашения относятся: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а) невыполнение в срок, установленный в пункте 9.4. настоящего Соглашения, обязанности по передаче Концессионеру объекта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приложением №  1,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15.5. 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Российской Федерации.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15.6. </w:t>
      </w:r>
      <w:proofErr w:type="gramStart"/>
      <w:r w:rsidRPr="000902E2">
        <w:rPr>
          <w:rFonts w:ascii="Times New Roman" w:hAnsi="Times New Roman" w:cs="Times New Roman"/>
          <w:sz w:val="24"/>
          <w:szCs w:val="24"/>
        </w:rPr>
        <w:t>В случае досрочного расторжения настоящего Соглашения возмещение расходов Концессионера по реконструкции и модернизации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3 лет с момента расторжения настоящего Соглашения.</w:t>
      </w:r>
      <w:proofErr w:type="gramEnd"/>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15.7. </w:t>
      </w:r>
      <w:r w:rsidRPr="000902E2">
        <w:rPr>
          <w:rFonts w:ascii="Times New Roman" w:hAnsi="Times New Roman" w:cs="Times New Roman"/>
          <w:sz w:val="24"/>
          <w:szCs w:val="24"/>
          <w:lang w:eastAsia="en-US"/>
        </w:rPr>
        <w:t xml:space="preserve">В случае отсутствия возврата фактически понесенных расходов Концессионера в полном объеме </w:t>
      </w:r>
      <w:r w:rsidRPr="000902E2">
        <w:rPr>
          <w:rFonts w:ascii="Times New Roman" w:hAnsi="Times New Roman" w:cs="Times New Roman"/>
          <w:color w:val="000000"/>
          <w:sz w:val="24"/>
          <w:szCs w:val="24"/>
        </w:rPr>
        <w:t xml:space="preserve">на момент окончания срока действия настоящего Соглашения, Концедент возмещает не возмещенные </w:t>
      </w:r>
      <w:r w:rsidRPr="000902E2">
        <w:rPr>
          <w:rFonts w:ascii="Times New Roman" w:hAnsi="Times New Roman" w:cs="Times New Roman"/>
          <w:sz w:val="24"/>
          <w:szCs w:val="24"/>
          <w:lang w:eastAsia="en-US"/>
        </w:rPr>
        <w:t xml:space="preserve">расходы Концессионера в денежной форме.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lang w:eastAsia="en-US"/>
        </w:rPr>
      </w:pPr>
      <w:r w:rsidRPr="000902E2">
        <w:rPr>
          <w:rFonts w:ascii="Times New Roman" w:hAnsi="Times New Roman" w:cs="Times New Roman"/>
          <w:sz w:val="24"/>
          <w:szCs w:val="24"/>
          <w:lang w:eastAsia="en-US"/>
        </w:rPr>
        <w:t xml:space="preserve">Размер полученного Концессионером возмещения затрат в период эксплуатации Объекта соглашения определяется </w:t>
      </w:r>
      <w:r w:rsidRPr="000902E2">
        <w:rPr>
          <w:rFonts w:ascii="Times New Roman" w:hAnsi="Times New Roman" w:cs="Times New Roman"/>
          <w:sz w:val="24"/>
          <w:szCs w:val="24"/>
        </w:rPr>
        <w:t>в соответствии с нормативными правовыми актами Российской Федерации в сфере теплоснабжения</w:t>
      </w:r>
      <w:r w:rsidRPr="000902E2">
        <w:rPr>
          <w:rFonts w:ascii="Times New Roman" w:hAnsi="Times New Roman" w:cs="Times New Roman"/>
          <w:sz w:val="24"/>
          <w:szCs w:val="24"/>
          <w:lang w:eastAsia="en-US"/>
        </w:rPr>
        <w:t>.</w:t>
      </w:r>
    </w:p>
    <w:p w:rsidR="00217C9E" w:rsidRPr="000902E2" w:rsidRDefault="00217C9E" w:rsidP="00217C9E">
      <w:pPr>
        <w:widowControl w:val="0"/>
        <w:spacing w:after="0" w:line="240" w:lineRule="auto"/>
        <w:ind w:firstLine="709"/>
        <w:jc w:val="both"/>
        <w:rPr>
          <w:rFonts w:ascii="Times New Roman" w:hAnsi="Times New Roman" w:cs="Times New Roman"/>
          <w:sz w:val="24"/>
          <w:szCs w:val="24"/>
          <w:lang w:eastAsia="en-US"/>
        </w:rPr>
      </w:pPr>
      <w:r w:rsidRPr="000902E2">
        <w:rPr>
          <w:rFonts w:ascii="Times New Roman" w:hAnsi="Times New Roman" w:cs="Times New Roman"/>
          <w:sz w:val="24"/>
          <w:szCs w:val="24"/>
          <w:lang w:eastAsia="en-US"/>
        </w:rPr>
        <w:t xml:space="preserve">Компенсационная стоимость подлежит определению уполномоченными представителями Сторон путем подписания акта определения Компенсационной стоимости с указанием расчета по каждому реконструируемому или модернизируемому объекту, </w:t>
      </w:r>
      <w:r w:rsidRPr="000902E2">
        <w:rPr>
          <w:rFonts w:ascii="Times New Roman" w:hAnsi="Times New Roman" w:cs="Times New Roman"/>
          <w:sz w:val="24"/>
          <w:szCs w:val="24"/>
          <w:lang w:eastAsia="en-US"/>
        </w:rPr>
        <w:lastRenderedPageBreak/>
        <w:t xml:space="preserve">входящему в состав объекта Соглашения.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lang w:eastAsia="en-US"/>
        </w:rPr>
      </w:pPr>
      <w:proofErr w:type="gramStart"/>
      <w:r w:rsidRPr="000902E2">
        <w:rPr>
          <w:rFonts w:ascii="Times New Roman" w:hAnsi="Times New Roman" w:cs="Times New Roman"/>
          <w:sz w:val="24"/>
          <w:szCs w:val="24"/>
          <w:lang w:eastAsia="en-US"/>
        </w:rPr>
        <w:t xml:space="preserve">Размер расходов Концессионера, подлежащих возмещению, которые согласно расчетам на день окончания срока действия настоящего Соглашения не будут возмещены, определяется в соответствии с </w:t>
      </w:r>
      <w:hyperlink r:id="rId44" w:history="1">
        <w:r w:rsidRPr="000902E2">
          <w:rPr>
            <w:rStyle w:val="a3"/>
            <w:rFonts w:ascii="Times New Roman" w:hAnsi="Times New Roman" w:cs="Times New Roman"/>
            <w:sz w:val="24"/>
            <w:szCs w:val="24"/>
            <w:lang w:eastAsia="en-US"/>
          </w:rPr>
          <w:t>Правила</w:t>
        </w:r>
      </w:hyperlink>
      <w:r w:rsidRPr="000902E2">
        <w:rPr>
          <w:rFonts w:ascii="Times New Roman" w:hAnsi="Times New Roman" w:cs="Times New Roman"/>
          <w:sz w:val="24"/>
          <w:szCs w:val="24"/>
          <w:lang w:eastAsia="en-US"/>
        </w:rPr>
        <w:t>ми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утвержденных постановлением Правительства Российской Федерации от 03 июня 2014 года № 510.</w:t>
      </w:r>
      <w:proofErr w:type="gramEnd"/>
    </w:p>
    <w:p w:rsidR="00217C9E" w:rsidRPr="000902E2" w:rsidRDefault="00217C9E" w:rsidP="00217C9E">
      <w:pPr>
        <w:widowControl w:val="0"/>
        <w:spacing w:after="0" w:line="240" w:lineRule="auto"/>
        <w:ind w:firstLine="709"/>
        <w:jc w:val="both"/>
        <w:rPr>
          <w:rFonts w:ascii="Times New Roman" w:hAnsi="Times New Roman" w:cs="Times New Roman"/>
          <w:sz w:val="24"/>
          <w:szCs w:val="24"/>
          <w:lang w:eastAsia="en-US"/>
        </w:rPr>
      </w:pPr>
      <w:r w:rsidRPr="000902E2">
        <w:rPr>
          <w:rFonts w:ascii="Times New Roman" w:hAnsi="Times New Roman" w:cs="Times New Roman"/>
          <w:sz w:val="24"/>
          <w:szCs w:val="24"/>
          <w:lang w:eastAsia="en-US"/>
        </w:rPr>
        <w:t>Компенсационная стоимость объекта, входящего в состав Объекта соглашения, выплачивается Концедентом Концессионеру в течение одного календарного года, следующего за годом окончания срока действия настоящего Соглашения. В случае нарушения Концедентом сроков выплаты Компенсационной стоимости Концедент выплачивает Концессионеру штрафную неустойку в размере 1/300 ключевой ставки Банка России от подлежащей выплате суммы за каждый день просрочки.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lang w:eastAsia="en-US"/>
        </w:rPr>
        <w:t xml:space="preserve">15.8. </w:t>
      </w:r>
      <w:r w:rsidRPr="000902E2">
        <w:rPr>
          <w:rFonts w:ascii="Times New Roman" w:hAnsi="Times New Roman" w:cs="Times New Roman"/>
          <w:sz w:val="24"/>
          <w:szCs w:val="24"/>
        </w:rPr>
        <w:t>При прекращении (расторжении) настоящего Соглашения Объект Соглашения передается на баланс Концедента в состоянии пригодном для осуществления деятельности, предусмотренной настоящим Соглашением, а также не обремененным правами третьих лиц.</w:t>
      </w:r>
    </w:p>
    <w:p w:rsidR="00217C9E" w:rsidRPr="000902E2" w:rsidRDefault="00217C9E" w:rsidP="00217C9E">
      <w:pPr>
        <w:widowControl w:val="0"/>
        <w:spacing w:after="0" w:line="240" w:lineRule="auto"/>
        <w:ind w:firstLine="709"/>
        <w:rPr>
          <w:rFonts w:ascii="Times New Roman" w:hAnsi="Times New Roman" w:cs="Times New Roman"/>
          <w:sz w:val="24"/>
          <w:szCs w:val="24"/>
          <w:lang w:eastAsia="en-US"/>
        </w:rPr>
      </w:pPr>
    </w:p>
    <w:p w:rsidR="00217C9E" w:rsidRPr="000902E2" w:rsidRDefault="00217C9E" w:rsidP="00217C9E">
      <w:pPr>
        <w:widowControl w:val="0"/>
        <w:spacing w:after="0" w:line="240" w:lineRule="auto"/>
        <w:ind w:firstLine="709"/>
        <w:jc w:val="both"/>
        <w:rPr>
          <w:rFonts w:ascii="Times New Roman" w:hAnsi="Times New Roman" w:cs="Times New Roman"/>
          <w:b/>
          <w:sz w:val="24"/>
          <w:szCs w:val="24"/>
        </w:rPr>
      </w:pPr>
      <w:r w:rsidRPr="000902E2">
        <w:rPr>
          <w:rFonts w:ascii="Times New Roman" w:hAnsi="Times New Roman" w:cs="Times New Roman"/>
          <w:b/>
          <w:sz w:val="24"/>
          <w:szCs w:val="24"/>
        </w:rPr>
        <w:t>16. Гарантии осуществления Концессионером деятельности, предусмотренной Соглашением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16.1. </w:t>
      </w:r>
      <w:proofErr w:type="gramStart"/>
      <w:r w:rsidRPr="000902E2">
        <w:rPr>
          <w:rFonts w:ascii="Times New Roman" w:hAnsi="Times New Roman" w:cs="Times New Roman"/>
          <w:sz w:val="24"/>
          <w:szCs w:val="24"/>
        </w:rPr>
        <w:t>В соответствии с законодательством о концессионных соглашениях орган исполнительной власти Забайкальского края в сфере регулирования тарифов устанавливает цены (тарифы) на оказываемые концессионером услуги исходя из определенных настоящим Соглашением объема инвестиций, предусмотренного пунктом 4.9. настоящего Соглашения, и сроков их осуществления, предусмотренных пунктами 9.2., 9.3. настоящего Соглашения, на реконструкцию объекта Соглашения, на замену морально устаревшего и физически изношенного оборудования новым, более производительным</w:t>
      </w:r>
      <w:proofErr w:type="gramEnd"/>
      <w:r w:rsidRPr="000902E2">
        <w:rPr>
          <w:rFonts w:ascii="Times New Roman" w:hAnsi="Times New Roman" w:cs="Times New Roman"/>
          <w:sz w:val="24"/>
          <w:szCs w:val="24"/>
        </w:rPr>
        <w:t xml:space="preserve"> оборудованием, долгосрочных параметров регулирования, указанных в приложении № 5.</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16.2. Установление, изменение, корректировка регулируемых цен (тарифов) на оказываемые Концессионером услуги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и иными нормативными правовыми актами Забайкальского края, правовыми актами администрации муниципального района «Калганский район» Забайкальского края. </w:t>
      </w:r>
      <w:proofErr w:type="gramStart"/>
      <w:r w:rsidRPr="000902E2">
        <w:rPr>
          <w:rFonts w:ascii="Times New Roman" w:hAnsi="Times New Roman" w:cs="Times New Roman"/>
          <w:sz w:val="24"/>
          <w:szCs w:val="24"/>
        </w:rPr>
        <w:t>По соглашению Сторон и по согласованию в порядке, утверждаемом Правительством Российской Федерации в сфере теплоснабжения, с органом исполнительной власти Забайкальского края, осуществляющим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оказываемые Концессионером услуги, осуществляются до конца срока действия  настоящего Соглашения по правилам, действующим на момент соответственно установления</w:t>
      </w:r>
      <w:proofErr w:type="gramEnd"/>
      <w:r w:rsidRPr="000902E2">
        <w:rPr>
          <w:rFonts w:ascii="Times New Roman" w:hAnsi="Times New Roman" w:cs="Times New Roman"/>
          <w:sz w:val="24"/>
          <w:szCs w:val="24"/>
        </w:rPr>
        <w:t xml:space="preserve">, изменения, корректировки цен (тарифов) и </w:t>
      </w:r>
      <w:proofErr w:type="gramStart"/>
      <w:r w:rsidRPr="000902E2">
        <w:rPr>
          <w:rFonts w:ascii="Times New Roman" w:hAnsi="Times New Roman" w:cs="Times New Roman"/>
          <w:sz w:val="24"/>
          <w:szCs w:val="24"/>
        </w:rPr>
        <w:t>предусмотренным</w:t>
      </w:r>
      <w:proofErr w:type="gramEnd"/>
      <w:r w:rsidRPr="000902E2">
        <w:rPr>
          <w:rFonts w:ascii="Times New Roman" w:hAnsi="Times New Roman" w:cs="Times New Roman"/>
          <w:sz w:val="24"/>
          <w:szCs w:val="24"/>
        </w:rPr>
        <w:t xml:space="preserve"> федеральными законами, иными нормативными правовыми актами Российской Федерации, законами иными нормативными правовыми актами Забайкальского края, правовыми актами администрации муниципального района «Калганский район» Забайкальского края.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16.3. </w:t>
      </w:r>
      <w:proofErr w:type="gramStart"/>
      <w:r w:rsidRPr="000902E2">
        <w:rPr>
          <w:rFonts w:ascii="Times New Roman" w:hAnsi="Times New Roman" w:cs="Times New Roman"/>
          <w:sz w:val="24"/>
          <w:szCs w:val="24"/>
        </w:rPr>
        <w:t>В случае если в течение срока действия настоящего Соглашения, в соответствии с которым Концессионер предоставляет потребителям товары, работы, услуги по регулируемым ценам (тарифам) 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настоящим Соглашением, условия настоящего Соглашения могут быть изменены</w:t>
      </w:r>
      <w:proofErr w:type="gramEnd"/>
      <w:r w:rsidRPr="000902E2">
        <w:rPr>
          <w:rFonts w:ascii="Times New Roman" w:hAnsi="Times New Roman" w:cs="Times New Roman"/>
          <w:sz w:val="24"/>
          <w:szCs w:val="24"/>
        </w:rPr>
        <w:t xml:space="preserve"> по требованию Концессионера.</w:t>
      </w:r>
    </w:p>
    <w:p w:rsidR="00217C9E"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r w:rsidRPr="000902E2">
        <w:rPr>
          <w:rFonts w:ascii="Times New Roman" w:hAnsi="Times New Roman" w:cs="Times New Roman"/>
          <w:b/>
          <w:sz w:val="24"/>
          <w:szCs w:val="24"/>
        </w:rPr>
        <w:lastRenderedPageBreak/>
        <w:t>17. Разрешение споров</w:t>
      </w:r>
      <w:bookmarkStart w:id="105" w:name="sub_116112"/>
      <w:bookmarkEnd w:id="104"/>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17.1. Все споры и разногласия, которые могут возникнуть между </w:t>
      </w:r>
      <w:bookmarkEnd w:id="105"/>
      <w:r w:rsidRPr="000902E2">
        <w:rPr>
          <w:rFonts w:ascii="Times New Roman" w:hAnsi="Times New Roman" w:cs="Times New Roman"/>
          <w:sz w:val="24"/>
          <w:szCs w:val="24"/>
        </w:rPr>
        <w:t>Сторонами по настоящему Соглашению или в связи с ним, разрешаются путем переговоров.</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106" w:name="sub_116113"/>
      <w:r w:rsidRPr="000902E2">
        <w:rPr>
          <w:rFonts w:ascii="Times New Roman" w:hAnsi="Times New Roman" w:cs="Times New Roman"/>
          <w:sz w:val="24"/>
          <w:szCs w:val="24"/>
        </w:rPr>
        <w:t xml:space="preserve">17.2. В случае не достижения согласия в результате проведенных </w:t>
      </w:r>
      <w:bookmarkEnd w:id="106"/>
      <w:r w:rsidRPr="000902E2">
        <w:rPr>
          <w:rFonts w:ascii="Times New Roman" w:hAnsi="Times New Roman" w:cs="Times New Roman"/>
          <w:sz w:val="24"/>
          <w:szCs w:val="24"/>
        </w:rPr>
        <w:t xml:space="preserve">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w:t>
      </w:r>
      <w:proofErr w:type="gramStart"/>
      <w:r w:rsidRPr="000902E2">
        <w:rPr>
          <w:rFonts w:ascii="Times New Roman" w:hAnsi="Times New Roman" w:cs="Times New Roman"/>
          <w:sz w:val="24"/>
          <w:szCs w:val="24"/>
        </w:rPr>
        <w:t>с даты</w:t>
      </w:r>
      <w:proofErr w:type="gramEnd"/>
      <w:r w:rsidRPr="000902E2">
        <w:rPr>
          <w:rFonts w:ascii="Times New Roman" w:hAnsi="Times New Roman" w:cs="Times New Roman"/>
          <w:sz w:val="24"/>
          <w:szCs w:val="24"/>
        </w:rPr>
        <w:t xml:space="preserve"> её получения.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107" w:name="sub_116114"/>
      <w:r w:rsidRPr="000902E2">
        <w:rPr>
          <w:rFonts w:ascii="Times New Roman" w:hAnsi="Times New Roman" w:cs="Times New Roman"/>
          <w:sz w:val="24"/>
          <w:szCs w:val="24"/>
        </w:rPr>
        <w:t xml:space="preserve">17.3. </w:t>
      </w:r>
      <w:bookmarkStart w:id="108" w:name="sub_11700"/>
      <w:bookmarkEnd w:id="107"/>
      <w:r w:rsidRPr="000902E2">
        <w:rPr>
          <w:rFonts w:ascii="Times New Roman" w:hAnsi="Times New Roman" w:cs="Times New Roman"/>
          <w:sz w:val="24"/>
          <w:szCs w:val="24"/>
        </w:rPr>
        <w:t>В случае не достижения Сторонами согласия споры, возникшие между Сторонами, разрешаются в соответствии с законодательством Российской Федерации в Судах Российской Федерации.</w:t>
      </w: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r w:rsidRPr="000902E2">
        <w:rPr>
          <w:rFonts w:ascii="Times New Roman" w:hAnsi="Times New Roman" w:cs="Times New Roman"/>
          <w:b/>
          <w:sz w:val="24"/>
          <w:szCs w:val="24"/>
        </w:rPr>
        <w:t>18. Размещение информации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18.1. Настоящее Соглашение подлежит размещению на официальном сайте</w:t>
      </w:r>
      <w:r>
        <w:rPr>
          <w:rFonts w:ascii="Times New Roman" w:hAnsi="Times New Roman" w:cs="Times New Roman"/>
          <w:sz w:val="24"/>
          <w:szCs w:val="24"/>
        </w:rPr>
        <w:t> к</w:t>
      </w:r>
      <w:r w:rsidRPr="000902E2">
        <w:rPr>
          <w:rFonts w:ascii="Times New Roman" w:hAnsi="Times New Roman" w:cs="Times New Roman"/>
          <w:sz w:val="24"/>
          <w:szCs w:val="24"/>
        </w:rPr>
        <w:t xml:space="preserve">онцедента в сети Интернет, официальный сайт  администрации муниципального района «Калганский район»: </w:t>
      </w:r>
      <w:hyperlink r:id="rId45" w:history="1">
        <w:r w:rsidRPr="000902E2">
          <w:rPr>
            <w:rStyle w:val="a3"/>
            <w:rFonts w:ascii="Times New Roman" w:hAnsi="Times New Roman" w:cs="Times New Roman"/>
            <w:sz w:val="24"/>
            <w:szCs w:val="24"/>
          </w:rPr>
          <w:t>www.калга.забайкальскийкрай.рф</w:t>
        </w:r>
      </w:hyperlink>
      <w:r w:rsidRPr="000902E2">
        <w:rPr>
          <w:rFonts w:ascii="Times New Roman" w:hAnsi="Times New Roman" w:cs="Times New Roman"/>
          <w:sz w:val="24"/>
          <w:szCs w:val="24"/>
        </w:rPr>
        <w:t>;</w:t>
      </w: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bookmarkStart w:id="109" w:name="sub_11800"/>
      <w:bookmarkEnd w:id="108"/>
      <w:r w:rsidRPr="000902E2">
        <w:rPr>
          <w:rFonts w:ascii="Times New Roman" w:hAnsi="Times New Roman" w:cs="Times New Roman"/>
          <w:b/>
          <w:sz w:val="24"/>
          <w:szCs w:val="24"/>
        </w:rPr>
        <w:t>19. Заключительные положения</w:t>
      </w:r>
      <w:bookmarkStart w:id="110" w:name="sub_118116"/>
      <w:bookmarkEnd w:id="109"/>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19.1. Сторона, изменившая свое местонахождение или реквизиты,</w:t>
      </w:r>
      <w:bookmarkEnd w:id="110"/>
      <w:r w:rsidRPr="000902E2">
        <w:rPr>
          <w:rFonts w:ascii="Times New Roman" w:hAnsi="Times New Roman" w:cs="Times New Roman"/>
          <w:sz w:val="24"/>
          <w:szCs w:val="24"/>
        </w:rPr>
        <w:t xml:space="preserve"> обязана сообщить об этом другой Стороне в течение 15 (пятнадцати) рабочих дней </w:t>
      </w:r>
      <w:proofErr w:type="gramStart"/>
      <w:r w:rsidRPr="000902E2">
        <w:rPr>
          <w:rFonts w:ascii="Times New Roman" w:hAnsi="Times New Roman" w:cs="Times New Roman"/>
          <w:sz w:val="24"/>
          <w:szCs w:val="24"/>
        </w:rPr>
        <w:t>с даты</w:t>
      </w:r>
      <w:proofErr w:type="gramEnd"/>
      <w:r w:rsidRPr="000902E2">
        <w:rPr>
          <w:rFonts w:ascii="Times New Roman" w:hAnsi="Times New Roman" w:cs="Times New Roman"/>
          <w:sz w:val="24"/>
          <w:szCs w:val="24"/>
        </w:rPr>
        <w:t xml:space="preserve"> данного изменения.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bookmarkStart w:id="111" w:name="sub_118117"/>
      <w:r w:rsidRPr="000902E2">
        <w:rPr>
          <w:rFonts w:ascii="Times New Roman" w:hAnsi="Times New Roman" w:cs="Times New Roman"/>
          <w:sz w:val="24"/>
          <w:szCs w:val="24"/>
        </w:rPr>
        <w:t>19.2. Настоящее Соглашение составлено и подписано сторонами в 4 (четырех)</w:t>
      </w:r>
      <w:bookmarkEnd w:id="111"/>
      <w:r w:rsidRPr="000902E2">
        <w:rPr>
          <w:rFonts w:ascii="Times New Roman" w:hAnsi="Times New Roman" w:cs="Times New Roman"/>
          <w:sz w:val="24"/>
          <w:szCs w:val="24"/>
        </w:rPr>
        <w:t xml:space="preserve"> экземплярах, один из которых остается в делах Управления Федеральной регистрационной службы по Забайкальскому краю, а другие выдаются сторонам.</w:t>
      </w:r>
    </w:p>
    <w:p w:rsidR="00217C9E" w:rsidRDefault="00217C9E" w:rsidP="00217C9E">
      <w:pPr>
        <w:widowControl w:val="0"/>
        <w:spacing w:after="0" w:line="240" w:lineRule="auto"/>
        <w:ind w:firstLine="709"/>
        <w:jc w:val="both"/>
        <w:rPr>
          <w:rFonts w:ascii="Times New Roman" w:hAnsi="Times New Roman" w:cs="Times New Roman"/>
          <w:sz w:val="24"/>
          <w:szCs w:val="24"/>
        </w:rPr>
      </w:pPr>
      <w:bookmarkStart w:id="112" w:name="sub_118118"/>
      <w:r w:rsidRPr="000902E2">
        <w:rPr>
          <w:rFonts w:ascii="Times New Roman" w:hAnsi="Times New Roman" w:cs="Times New Roman"/>
          <w:sz w:val="24"/>
          <w:szCs w:val="24"/>
        </w:rPr>
        <w:t xml:space="preserve">19.3. Все приложения и дополнительные соглашения к настоящему </w:t>
      </w:r>
      <w:bookmarkEnd w:id="112"/>
      <w:r w:rsidRPr="000902E2">
        <w:rPr>
          <w:rFonts w:ascii="Times New Roman" w:hAnsi="Times New Roman" w:cs="Times New Roman"/>
          <w:sz w:val="24"/>
          <w:szCs w:val="24"/>
        </w:rPr>
        <w:t xml:space="preserve">Соглашению, являются его неотъемлемой частью. </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К настоящему Соглашению прилагаются: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Приложение №1: Состав и описание объектов концессионного соглашения</w:t>
      </w:r>
      <w:r>
        <w:rPr>
          <w:rFonts w:ascii="Times New Roman" w:hAnsi="Times New Roman" w:cs="Times New Roman"/>
          <w:sz w:val="24"/>
          <w:szCs w:val="24"/>
        </w:rPr>
        <w:t xml:space="preserve"> </w:t>
      </w:r>
      <w:r w:rsidRPr="000902E2">
        <w:rPr>
          <w:rFonts w:ascii="Times New Roman" w:hAnsi="Times New Roman" w:cs="Times New Roman"/>
          <w:sz w:val="24"/>
          <w:szCs w:val="24"/>
        </w:rPr>
        <w:t>(таблица</w:t>
      </w:r>
      <w:r>
        <w:rPr>
          <w:rFonts w:ascii="Times New Roman" w:hAnsi="Times New Roman" w:cs="Times New Roman"/>
          <w:sz w:val="24"/>
          <w:szCs w:val="24"/>
        </w:rPr>
        <w:t> </w:t>
      </w:r>
      <w:r w:rsidRPr="000902E2">
        <w:rPr>
          <w:rFonts w:ascii="Times New Roman" w:hAnsi="Times New Roman" w:cs="Times New Roman"/>
          <w:sz w:val="24"/>
          <w:szCs w:val="24"/>
        </w:rPr>
        <w:t>№1,2,3)</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Приложение №2: Копии документов подтверждающих право собственности на недвижимое имущество;</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Приложение №3:  Акт приема-передачи;</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Приложение №4: Мероприятия по реконструкции объектов концессионного соглашения;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Приложение № 5:Сведения о долгосрочных параметрах в отношении объектов теплоснабжения, находящихся в муниципальной собственности администрации муниципального района «Калганский район».</w:t>
      </w:r>
    </w:p>
    <w:p w:rsidR="00217C9E"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Приложение № 6: Перечень земельных участков, на которых располагается объект Соглашения.</w:t>
      </w:r>
    </w:p>
    <w:p w:rsidR="00217C9E" w:rsidRDefault="00217C9E" w:rsidP="00217C9E">
      <w:pPr>
        <w:widowControl w:val="0"/>
        <w:spacing w:after="0" w:line="240" w:lineRule="auto"/>
        <w:ind w:firstLine="709"/>
        <w:jc w:val="both"/>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20</w:t>
      </w:r>
      <w:r w:rsidRPr="000902E2">
        <w:rPr>
          <w:rFonts w:ascii="Times New Roman" w:hAnsi="Times New Roman" w:cs="Times New Roman"/>
          <w:b/>
          <w:sz w:val="24"/>
          <w:szCs w:val="24"/>
        </w:rPr>
        <w:t>. Адреса. Банковские реквизиты. Подписи Сторон</w:t>
      </w:r>
    </w:p>
    <w:p w:rsidR="00217C9E" w:rsidRPr="000902E2" w:rsidRDefault="00217C9E" w:rsidP="00217C9E">
      <w:pPr>
        <w:widowControl w:val="0"/>
        <w:spacing w:after="0" w:line="240" w:lineRule="auto"/>
        <w:ind w:firstLine="709"/>
        <w:rPr>
          <w:rFonts w:ascii="Times New Roman" w:hAnsi="Times New Roman" w:cs="Times New Roman"/>
          <w:sz w:val="24"/>
          <w:szCs w:val="24"/>
        </w:rPr>
      </w:pPr>
    </w:p>
    <w:tbl>
      <w:tblPr>
        <w:tblW w:w="4999" w:type="pct"/>
        <w:tblLook w:val="01E0"/>
      </w:tblPr>
      <w:tblGrid>
        <w:gridCol w:w="4924"/>
        <w:gridCol w:w="14"/>
        <w:gridCol w:w="4915"/>
      </w:tblGrid>
      <w:tr w:rsidR="00217C9E" w:rsidRPr="000902E2" w:rsidTr="00607D2B">
        <w:trPr>
          <w:trHeight w:val="271"/>
        </w:trPr>
        <w:tc>
          <w:tcPr>
            <w:tcW w:w="2499" w:type="pct"/>
            <w:vAlign w:val="center"/>
          </w:tcPr>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p>
        </w:tc>
        <w:tc>
          <w:tcPr>
            <w:tcW w:w="2501" w:type="pct"/>
            <w:gridSpan w:val="2"/>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Забайкальский край:</w:t>
            </w:r>
          </w:p>
        </w:tc>
      </w:tr>
      <w:tr w:rsidR="00217C9E" w:rsidRPr="000902E2" w:rsidTr="00607D2B">
        <w:trPr>
          <w:trHeight w:val="271"/>
        </w:trPr>
        <w:tc>
          <w:tcPr>
            <w:tcW w:w="2499" w:type="pct"/>
            <w:vAlign w:val="center"/>
          </w:tcPr>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p>
        </w:tc>
        <w:tc>
          <w:tcPr>
            <w:tcW w:w="2501" w:type="pct"/>
            <w:gridSpan w:val="2"/>
            <w:vAlign w:val="center"/>
            <w:hideMark/>
          </w:tcPr>
          <w:p w:rsidR="00217C9E"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4"/>
                <w:szCs w:val="24"/>
              </w:rPr>
            </w:pPr>
            <w:r w:rsidRPr="000902E2">
              <w:rPr>
                <w:rFonts w:ascii="Times New Roman" w:hAnsi="Times New Roman" w:cs="Times New Roman"/>
                <w:sz w:val="24"/>
                <w:szCs w:val="24"/>
              </w:rPr>
              <w:t>Губернатор Забайкальского края</w:t>
            </w:r>
          </w:p>
          <w:p w:rsidR="00217C9E"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4"/>
                <w:szCs w:val="24"/>
              </w:rPr>
            </w:pPr>
          </w:p>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p>
        </w:tc>
      </w:tr>
      <w:tr w:rsidR="00217C9E" w:rsidRPr="000902E2" w:rsidTr="00607D2B">
        <w:trPr>
          <w:trHeight w:val="1021"/>
        </w:trPr>
        <w:tc>
          <w:tcPr>
            <w:tcW w:w="5000" w:type="pct"/>
            <w:gridSpan w:val="3"/>
            <w:vAlign w:val="center"/>
          </w:tcPr>
          <w:p w:rsidR="00217C9E"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4"/>
                <w:szCs w:val="24"/>
              </w:rPr>
            </w:pPr>
            <w:r w:rsidRPr="000902E2">
              <w:rPr>
                <w:rFonts w:ascii="Times New Roman" w:hAnsi="Times New Roman" w:cs="Times New Roman"/>
                <w:sz w:val="24"/>
                <w:szCs w:val="24"/>
              </w:rPr>
              <w:t xml:space="preserve">                                                                 ______________________ Н.Н.Жданова</w:t>
            </w:r>
          </w:p>
          <w:p w:rsidR="00217C9E"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4"/>
                <w:szCs w:val="24"/>
              </w:rPr>
            </w:pPr>
          </w:p>
          <w:p w:rsidR="00217C9E"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4"/>
                <w:szCs w:val="24"/>
              </w:rPr>
            </w:pPr>
          </w:p>
          <w:p w:rsidR="00217C9E"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4"/>
                <w:szCs w:val="24"/>
              </w:rPr>
            </w:pPr>
          </w:p>
          <w:p w:rsidR="00217C9E"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4"/>
                <w:szCs w:val="24"/>
              </w:rPr>
            </w:pPr>
          </w:p>
          <w:p w:rsidR="00217C9E"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4"/>
                <w:szCs w:val="24"/>
              </w:rPr>
            </w:pPr>
          </w:p>
          <w:p w:rsidR="00217C9E"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4"/>
                <w:szCs w:val="24"/>
              </w:rPr>
            </w:pPr>
          </w:p>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p>
        </w:tc>
      </w:tr>
      <w:tr w:rsidR="00217C9E" w:rsidRPr="000902E2" w:rsidTr="00607D2B">
        <w:trPr>
          <w:trHeight w:val="357"/>
        </w:trPr>
        <w:tc>
          <w:tcPr>
            <w:tcW w:w="2506" w:type="pct"/>
            <w:gridSpan w:val="2"/>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lastRenderedPageBreak/>
              <w:t>Концедент:</w:t>
            </w:r>
          </w:p>
        </w:tc>
        <w:tc>
          <w:tcPr>
            <w:tcW w:w="2494" w:type="pct"/>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Концессионер:</w:t>
            </w:r>
          </w:p>
        </w:tc>
      </w:tr>
      <w:tr w:rsidR="00217C9E" w:rsidRPr="000902E2" w:rsidTr="00607D2B">
        <w:trPr>
          <w:trHeight w:val="231"/>
        </w:trPr>
        <w:tc>
          <w:tcPr>
            <w:tcW w:w="2506" w:type="pct"/>
            <w:gridSpan w:val="2"/>
            <w:vAlign w:val="center"/>
            <w:hideMark/>
          </w:tcPr>
          <w:p w:rsidR="00217C9E" w:rsidRPr="000902E2" w:rsidRDefault="00217C9E" w:rsidP="00607D2B">
            <w:pPr>
              <w:widowControl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Администрация </w:t>
            </w:r>
          </w:p>
        </w:tc>
        <w:tc>
          <w:tcPr>
            <w:tcW w:w="2494" w:type="pct"/>
            <w:vAlign w:val="center"/>
            <w:hideMark/>
          </w:tcPr>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p>
        </w:tc>
      </w:tr>
      <w:tr w:rsidR="00217C9E" w:rsidRPr="000902E2" w:rsidTr="00607D2B">
        <w:trPr>
          <w:trHeight w:val="3711"/>
        </w:trPr>
        <w:tc>
          <w:tcPr>
            <w:tcW w:w="2506" w:type="pct"/>
            <w:gridSpan w:val="2"/>
            <w:vAlign w:val="center"/>
          </w:tcPr>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муниципального района «Калганский район» Забайкальского края</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Юридический адрес: 674340 Забайкальский край, Калганский район, с. Калга, ул. 60 лет Октября,3</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ИНН 7507000226 КПП 750701001</w:t>
            </w:r>
          </w:p>
          <w:p w:rsidR="00217C9E" w:rsidRPr="000902E2" w:rsidRDefault="00217C9E" w:rsidP="00607D2B">
            <w:pPr>
              <w:widowControl w:val="0"/>
              <w:spacing w:after="0" w:line="240" w:lineRule="auto"/>
              <w:rPr>
                <w:rFonts w:ascii="Times New Roman" w:hAnsi="Times New Roman" w:cs="Times New Roman"/>
                <w:sz w:val="24"/>
                <w:szCs w:val="24"/>
              </w:rPr>
            </w:pPr>
            <w:proofErr w:type="gramStart"/>
            <w:r w:rsidRPr="000902E2">
              <w:rPr>
                <w:rFonts w:ascii="Times New Roman" w:hAnsi="Times New Roman" w:cs="Times New Roman"/>
                <w:sz w:val="24"/>
                <w:szCs w:val="24"/>
              </w:rPr>
              <w:t>р</w:t>
            </w:r>
            <w:proofErr w:type="gramEnd"/>
            <w:r w:rsidRPr="000902E2">
              <w:rPr>
                <w:rFonts w:ascii="Times New Roman" w:hAnsi="Times New Roman" w:cs="Times New Roman"/>
                <w:sz w:val="24"/>
                <w:szCs w:val="24"/>
              </w:rPr>
              <w:t>/сч 40204810800000000088</w:t>
            </w:r>
            <w:r w:rsidRPr="000902E2">
              <w:rPr>
                <w:b/>
                <w:sz w:val="24"/>
                <w:szCs w:val="24"/>
              </w:rPr>
              <w:t xml:space="preserve">    </w:t>
            </w:r>
            <w:r w:rsidRPr="000902E2">
              <w:rPr>
                <w:sz w:val="24"/>
                <w:szCs w:val="24"/>
              </w:rPr>
              <w:t xml:space="preserve">                                     </w:t>
            </w:r>
          </w:p>
          <w:p w:rsidR="00217C9E" w:rsidRPr="000902E2" w:rsidRDefault="00217C9E" w:rsidP="00607D2B">
            <w:pPr>
              <w:widowControl w:val="0"/>
              <w:spacing w:after="0" w:line="240" w:lineRule="auto"/>
              <w:rPr>
                <w:sz w:val="24"/>
                <w:szCs w:val="24"/>
              </w:rPr>
            </w:pPr>
            <w:r w:rsidRPr="000902E2">
              <w:rPr>
                <w:rFonts w:ascii="Times New Roman" w:hAnsi="Times New Roman" w:cs="Times New Roman"/>
                <w:sz w:val="24"/>
                <w:szCs w:val="24"/>
              </w:rPr>
              <w:t>Банк: Отделение Чита</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 БИК 047601001</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ОГРН 1027500714394</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ОКТМО 76618433</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ОКПО 01692804</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 Тел. 8(30 249)4-13-85</w:t>
            </w:r>
          </w:p>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p>
        </w:tc>
        <w:tc>
          <w:tcPr>
            <w:tcW w:w="2494" w:type="pct"/>
            <w:vAlign w:val="center"/>
            <w:hideMark/>
          </w:tcPr>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Юридический адрес: </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ИНН </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КПП</w:t>
            </w:r>
          </w:p>
          <w:p w:rsidR="00217C9E" w:rsidRPr="000902E2" w:rsidRDefault="00217C9E" w:rsidP="00607D2B">
            <w:pPr>
              <w:widowControl w:val="0"/>
              <w:spacing w:after="0" w:line="240" w:lineRule="auto"/>
              <w:rPr>
                <w:rFonts w:ascii="Times New Roman" w:hAnsi="Times New Roman" w:cs="Times New Roman"/>
                <w:sz w:val="24"/>
                <w:szCs w:val="24"/>
              </w:rPr>
            </w:pPr>
            <w:proofErr w:type="gramStart"/>
            <w:r w:rsidRPr="000902E2">
              <w:rPr>
                <w:rFonts w:ascii="Times New Roman" w:hAnsi="Times New Roman" w:cs="Times New Roman"/>
                <w:sz w:val="24"/>
                <w:szCs w:val="24"/>
              </w:rPr>
              <w:t>р</w:t>
            </w:r>
            <w:proofErr w:type="gramEnd"/>
            <w:r w:rsidRPr="000902E2">
              <w:rPr>
                <w:rFonts w:ascii="Times New Roman" w:hAnsi="Times New Roman" w:cs="Times New Roman"/>
                <w:sz w:val="24"/>
                <w:szCs w:val="24"/>
              </w:rPr>
              <w:t xml:space="preserve">/с </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Банк: </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БИК </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 xml:space="preserve">ИНН </w:t>
            </w: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к/с</w:t>
            </w:r>
          </w:p>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ОГРН </w:t>
            </w:r>
          </w:p>
        </w:tc>
      </w:tr>
      <w:tr w:rsidR="00217C9E" w:rsidRPr="000902E2" w:rsidTr="00607D2B">
        <w:trPr>
          <w:trHeight w:val="231"/>
        </w:trPr>
        <w:tc>
          <w:tcPr>
            <w:tcW w:w="2506" w:type="pct"/>
            <w:gridSpan w:val="2"/>
            <w:vAlign w:val="center"/>
            <w:hideMark/>
          </w:tcPr>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Pr="000902E2">
              <w:rPr>
                <w:rFonts w:ascii="Times New Roman" w:hAnsi="Times New Roman" w:cs="Times New Roman"/>
                <w:sz w:val="24"/>
                <w:szCs w:val="24"/>
              </w:rPr>
              <w:t xml:space="preserve"> администрации</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муниципального района</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«Калганский район»</w:t>
            </w:r>
          </w:p>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w:t>
            </w:r>
            <w:r>
              <w:rPr>
                <w:rFonts w:ascii="Times New Roman" w:hAnsi="Times New Roman" w:cs="Times New Roman"/>
                <w:sz w:val="24"/>
                <w:szCs w:val="24"/>
              </w:rPr>
              <w:t>__________________</w:t>
            </w:r>
          </w:p>
        </w:tc>
        <w:tc>
          <w:tcPr>
            <w:tcW w:w="2494" w:type="pct"/>
            <w:vAlign w:val="center"/>
            <w:hideMark/>
          </w:tcPr>
          <w:p w:rsidR="00217C9E" w:rsidRPr="000902E2" w:rsidRDefault="00217C9E" w:rsidP="00607D2B">
            <w:pPr>
              <w:widowControl w:val="0"/>
              <w:spacing w:after="0" w:line="240" w:lineRule="auto"/>
              <w:rPr>
                <w:rFonts w:ascii="Times New Roman" w:hAnsi="Times New Roman" w:cs="Times New Roman"/>
                <w:sz w:val="24"/>
                <w:szCs w:val="24"/>
              </w:rPr>
            </w:pPr>
          </w:p>
          <w:p w:rsidR="00217C9E" w:rsidRPr="000902E2" w:rsidRDefault="00217C9E" w:rsidP="00607D2B">
            <w:pPr>
              <w:widowControl w:val="0"/>
              <w:spacing w:after="0" w:line="240" w:lineRule="auto"/>
              <w:rPr>
                <w:rFonts w:ascii="Times New Roman" w:hAnsi="Times New Roman" w:cs="Times New Roman"/>
                <w:sz w:val="24"/>
                <w:szCs w:val="24"/>
              </w:rPr>
            </w:pPr>
          </w:p>
          <w:p w:rsidR="00217C9E" w:rsidRPr="000902E2" w:rsidRDefault="00217C9E" w:rsidP="00607D2B">
            <w:pPr>
              <w:widowControl w:val="0"/>
              <w:spacing w:after="0" w:line="240" w:lineRule="auto"/>
              <w:rPr>
                <w:rFonts w:ascii="Times New Roman" w:hAnsi="Times New Roman" w:cs="Times New Roman"/>
                <w:sz w:val="24"/>
                <w:szCs w:val="24"/>
              </w:rPr>
            </w:pPr>
            <w:r w:rsidRPr="000902E2">
              <w:rPr>
                <w:rFonts w:ascii="Times New Roman" w:hAnsi="Times New Roman" w:cs="Times New Roman"/>
                <w:sz w:val="24"/>
                <w:szCs w:val="24"/>
              </w:rPr>
              <w:t>___________________________</w:t>
            </w:r>
          </w:p>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                        подпись</w:t>
            </w:r>
          </w:p>
        </w:tc>
      </w:tr>
      <w:tr w:rsidR="00217C9E" w:rsidRPr="000902E2" w:rsidTr="00607D2B">
        <w:trPr>
          <w:trHeight w:val="231"/>
        </w:trPr>
        <w:tc>
          <w:tcPr>
            <w:tcW w:w="2506" w:type="pct"/>
            <w:gridSpan w:val="2"/>
            <w:vAlign w:val="center"/>
          </w:tcPr>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       М.</w:t>
            </w:r>
            <w:proofErr w:type="gramStart"/>
            <w:r w:rsidRPr="000902E2">
              <w:rPr>
                <w:rFonts w:ascii="Times New Roman" w:hAnsi="Times New Roman" w:cs="Times New Roman"/>
                <w:sz w:val="24"/>
                <w:szCs w:val="24"/>
              </w:rPr>
              <w:t>П</w:t>
            </w:r>
            <w:proofErr w:type="gramEnd"/>
            <w:r w:rsidRPr="000902E2">
              <w:rPr>
                <w:rFonts w:ascii="Times New Roman" w:hAnsi="Times New Roman" w:cs="Times New Roman"/>
                <w:sz w:val="24"/>
                <w:szCs w:val="24"/>
              </w:rPr>
              <w:t xml:space="preserve">                                           </w:t>
            </w:r>
          </w:p>
        </w:tc>
        <w:tc>
          <w:tcPr>
            <w:tcW w:w="2494" w:type="pct"/>
            <w:vAlign w:val="center"/>
          </w:tcPr>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М.</w:t>
            </w:r>
            <w:proofErr w:type="gramStart"/>
            <w:r w:rsidRPr="000902E2">
              <w:rPr>
                <w:rFonts w:ascii="Times New Roman" w:hAnsi="Times New Roman" w:cs="Times New Roman"/>
                <w:sz w:val="24"/>
                <w:szCs w:val="24"/>
              </w:rPr>
              <w:t>П</w:t>
            </w:r>
            <w:proofErr w:type="gramEnd"/>
          </w:p>
        </w:tc>
      </w:tr>
    </w:tbl>
    <w:p w:rsidR="00217C9E" w:rsidRPr="000902E2" w:rsidRDefault="00217C9E" w:rsidP="00217C9E">
      <w:pPr>
        <w:widowControl w:val="0"/>
        <w:spacing w:after="0" w:line="240" w:lineRule="auto"/>
        <w:ind w:firstLine="709"/>
        <w:rPr>
          <w:rFonts w:ascii="Times New Roman" w:eastAsia="Times New Roman CYR" w:hAnsi="Times New Roman" w:cs="Times New Roman"/>
          <w:bCs/>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Default="00217C9E" w:rsidP="00217C9E">
      <w:pPr>
        <w:widowControl w:val="0"/>
        <w:spacing w:after="0" w:line="240" w:lineRule="auto"/>
        <w:ind w:firstLine="709"/>
        <w:rPr>
          <w:rFonts w:ascii="Times New Roman" w:hAnsi="Times New Roman" w:cs="Times New Roman"/>
          <w:sz w:val="24"/>
          <w:szCs w:val="24"/>
        </w:rPr>
      </w:pPr>
    </w:p>
    <w:p w:rsidR="00217C9E" w:rsidRDefault="00217C9E" w:rsidP="00217C9E">
      <w:pPr>
        <w:widowControl w:val="0"/>
        <w:spacing w:after="0" w:line="240" w:lineRule="auto"/>
        <w:ind w:firstLine="709"/>
        <w:rPr>
          <w:rFonts w:ascii="Times New Roman" w:hAnsi="Times New Roman" w:cs="Times New Roman"/>
          <w:sz w:val="24"/>
          <w:szCs w:val="24"/>
        </w:rPr>
      </w:pPr>
    </w:p>
    <w:p w:rsidR="00217C9E"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lang w:eastAsia="en-US"/>
        </w:rPr>
      </w:pPr>
    </w:p>
    <w:p w:rsidR="00217C9E" w:rsidRPr="000902E2" w:rsidRDefault="00217C9E" w:rsidP="00217C9E">
      <w:pPr>
        <w:pageBreakBefore/>
        <w:widowControl w:val="0"/>
        <w:spacing w:after="0" w:line="240" w:lineRule="auto"/>
        <w:ind w:firstLine="709"/>
        <w:jc w:val="right"/>
        <w:rPr>
          <w:rFonts w:ascii="Times New Roman" w:hAnsi="Times New Roman" w:cs="Times New Roman"/>
          <w:sz w:val="24"/>
          <w:szCs w:val="24"/>
        </w:rPr>
      </w:pPr>
      <w:r w:rsidRPr="000902E2">
        <w:rPr>
          <w:rFonts w:ascii="Times New Roman" w:hAnsi="Times New Roman" w:cs="Times New Roman"/>
          <w:sz w:val="24"/>
          <w:szCs w:val="24"/>
        </w:rPr>
        <w:lastRenderedPageBreak/>
        <w:t>Приложение № 1</w:t>
      </w:r>
    </w:p>
    <w:p w:rsidR="00217C9E" w:rsidRPr="000902E2" w:rsidRDefault="00217C9E" w:rsidP="00217C9E">
      <w:pPr>
        <w:widowControl w:val="0"/>
        <w:spacing w:after="0" w:line="240" w:lineRule="auto"/>
        <w:ind w:firstLine="709"/>
        <w:jc w:val="right"/>
        <w:rPr>
          <w:rFonts w:ascii="Times New Roman" w:hAnsi="Times New Roman" w:cs="Times New Roman"/>
          <w:kern w:val="3"/>
          <w:sz w:val="24"/>
          <w:szCs w:val="24"/>
          <w:lang w:eastAsia="ja-JP" w:bidi="fa-IR"/>
        </w:rPr>
      </w:pPr>
      <w:r w:rsidRPr="000902E2">
        <w:rPr>
          <w:rFonts w:ascii="Times New Roman" w:hAnsi="Times New Roman" w:cs="Times New Roman"/>
          <w:kern w:val="3"/>
          <w:sz w:val="24"/>
          <w:szCs w:val="24"/>
          <w:lang w:eastAsia="ja-JP" w:bidi="fa-IR"/>
        </w:rPr>
        <w:t>к концессионному соглашению</w:t>
      </w:r>
    </w:p>
    <w:p w:rsidR="00217C9E" w:rsidRPr="000902E2" w:rsidRDefault="00217C9E" w:rsidP="00217C9E">
      <w:pPr>
        <w:widowControl w:val="0"/>
        <w:spacing w:after="0" w:line="240" w:lineRule="auto"/>
        <w:ind w:firstLine="709"/>
        <w:jc w:val="right"/>
        <w:rPr>
          <w:rFonts w:ascii="Times New Roman" w:hAnsi="Times New Roman" w:cs="Times New Roman"/>
          <w:sz w:val="24"/>
          <w:szCs w:val="24"/>
        </w:rPr>
      </w:pPr>
      <w:r w:rsidRPr="000902E2">
        <w:rPr>
          <w:rFonts w:ascii="Times New Roman" w:hAnsi="Times New Roman" w:cs="Times New Roman"/>
          <w:sz w:val="24"/>
          <w:szCs w:val="24"/>
        </w:rPr>
        <w:t xml:space="preserve">№ ___ от «____»_______  2018 г. </w:t>
      </w: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r w:rsidRPr="000902E2">
        <w:rPr>
          <w:rFonts w:ascii="Times New Roman" w:hAnsi="Times New Roman" w:cs="Times New Roman"/>
          <w:sz w:val="24"/>
          <w:szCs w:val="24"/>
        </w:rPr>
        <w:t>СОСТАВ И ОПИСАНИЕ ОБЪЕКТОВ</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r w:rsidRPr="000902E2">
        <w:rPr>
          <w:rFonts w:ascii="Times New Roman" w:hAnsi="Times New Roman" w:cs="Times New Roman"/>
          <w:sz w:val="24"/>
          <w:szCs w:val="24"/>
        </w:rPr>
        <w:t>КОНЦЕССИОННОГО СОГЛАШЕНИЯ</w:t>
      </w:r>
    </w:p>
    <w:p w:rsidR="00217C9E" w:rsidRPr="000902E2" w:rsidRDefault="00217C9E" w:rsidP="00217C9E">
      <w:pPr>
        <w:widowControl w:val="0"/>
        <w:spacing w:after="0" w:line="240" w:lineRule="auto"/>
        <w:ind w:firstLine="709"/>
        <w:rPr>
          <w:rFonts w:ascii="Times New Roman" w:hAnsi="Times New Roman" w:cs="Times New Roman"/>
          <w:sz w:val="24"/>
          <w:szCs w:val="24"/>
        </w:rPr>
      </w:pPr>
    </w:p>
    <w:tbl>
      <w:tblPr>
        <w:tblStyle w:val="affffe"/>
        <w:tblW w:w="0" w:type="auto"/>
        <w:tblLook w:val="04A0"/>
      </w:tblPr>
      <w:tblGrid>
        <w:gridCol w:w="675"/>
        <w:gridCol w:w="2268"/>
        <w:gridCol w:w="2268"/>
        <w:gridCol w:w="4359"/>
      </w:tblGrid>
      <w:tr w:rsidR="00217C9E" w:rsidRPr="007C43A7" w:rsidTr="00607D2B">
        <w:tc>
          <w:tcPr>
            <w:tcW w:w="675" w:type="dxa"/>
            <w:vAlign w:val="center"/>
          </w:tcPr>
          <w:p w:rsidR="00217C9E" w:rsidRPr="007C43A7" w:rsidRDefault="00217C9E" w:rsidP="00607D2B">
            <w:pPr>
              <w:widowControl w:val="0"/>
              <w:shd w:val="clear" w:color="auto" w:fill="FFFFFF"/>
              <w:suppressAutoHyphens/>
              <w:autoSpaceDE w:val="0"/>
              <w:jc w:val="center"/>
              <w:rPr>
                <w:b/>
              </w:rPr>
            </w:pPr>
            <w:r w:rsidRPr="007C43A7">
              <w:rPr>
                <w:b/>
              </w:rPr>
              <w:t>№ №</w:t>
            </w:r>
          </w:p>
          <w:p w:rsidR="00217C9E" w:rsidRPr="007C43A7" w:rsidRDefault="00217C9E" w:rsidP="00607D2B">
            <w:pPr>
              <w:widowControl w:val="0"/>
              <w:shd w:val="clear" w:color="auto" w:fill="FFFFFF"/>
              <w:suppressAutoHyphens/>
              <w:autoSpaceDE w:val="0"/>
              <w:jc w:val="center"/>
              <w:rPr>
                <w:rFonts w:eastAsia="Times New Roman CYR"/>
                <w:b/>
                <w:bCs/>
              </w:rPr>
            </w:pPr>
            <w:proofErr w:type="gramStart"/>
            <w:r w:rsidRPr="007C43A7">
              <w:rPr>
                <w:b/>
              </w:rPr>
              <w:t>п</w:t>
            </w:r>
            <w:proofErr w:type="gramEnd"/>
            <w:r w:rsidRPr="007C43A7">
              <w:rPr>
                <w:b/>
              </w:rPr>
              <w:t>/п</w:t>
            </w:r>
          </w:p>
        </w:tc>
        <w:tc>
          <w:tcPr>
            <w:tcW w:w="2268" w:type="dxa"/>
            <w:vAlign w:val="center"/>
          </w:tcPr>
          <w:p w:rsidR="00217C9E" w:rsidRPr="007C43A7" w:rsidRDefault="00217C9E" w:rsidP="00607D2B">
            <w:pPr>
              <w:widowControl w:val="0"/>
              <w:shd w:val="clear" w:color="auto" w:fill="FFFFFF"/>
              <w:suppressAutoHyphens/>
              <w:autoSpaceDE w:val="0"/>
              <w:jc w:val="center"/>
              <w:rPr>
                <w:rFonts w:eastAsia="Times New Roman CYR"/>
                <w:b/>
                <w:bCs/>
              </w:rPr>
            </w:pPr>
            <w:r w:rsidRPr="007C43A7">
              <w:rPr>
                <w:b/>
              </w:rPr>
              <w:t>Наименование муниципального имущества,  объектов теплоснабжения, находящихся в собственности муниципального района «Калганский район»</w:t>
            </w:r>
          </w:p>
        </w:tc>
        <w:tc>
          <w:tcPr>
            <w:tcW w:w="2268" w:type="dxa"/>
            <w:vAlign w:val="center"/>
          </w:tcPr>
          <w:p w:rsidR="00217C9E" w:rsidRPr="007C43A7" w:rsidRDefault="00217C9E" w:rsidP="00607D2B">
            <w:pPr>
              <w:widowControl w:val="0"/>
              <w:jc w:val="center"/>
              <w:rPr>
                <w:rFonts w:eastAsia="Times New Roman CYR"/>
                <w:b/>
                <w:bCs/>
              </w:rPr>
            </w:pPr>
            <w:r w:rsidRPr="007C43A7">
              <w:rPr>
                <w:b/>
              </w:rPr>
              <w:t>Адрес местонахождения имущества</w:t>
            </w:r>
          </w:p>
          <w:p w:rsidR="00217C9E" w:rsidRPr="007C43A7" w:rsidRDefault="00217C9E" w:rsidP="00607D2B">
            <w:pPr>
              <w:widowControl w:val="0"/>
              <w:shd w:val="clear" w:color="auto" w:fill="FFFFFF"/>
              <w:suppressAutoHyphens/>
              <w:autoSpaceDE w:val="0"/>
              <w:jc w:val="center"/>
              <w:rPr>
                <w:rFonts w:eastAsia="Times New Roman CYR"/>
                <w:b/>
                <w:bCs/>
              </w:rPr>
            </w:pPr>
          </w:p>
        </w:tc>
        <w:tc>
          <w:tcPr>
            <w:tcW w:w="4359" w:type="dxa"/>
            <w:vAlign w:val="center"/>
          </w:tcPr>
          <w:p w:rsidR="00217C9E" w:rsidRPr="007C43A7" w:rsidRDefault="00217C9E" w:rsidP="00607D2B">
            <w:pPr>
              <w:widowControl w:val="0"/>
              <w:shd w:val="clear" w:color="auto" w:fill="FFFFFF"/>
              <w:suppressAutoHyphens/>
              <w:autoSpaceDE w:val="0"/>
              <w:jc w:val="center"/>
              <w:rPr>
                <w:rFonts w:eastAsia="Times New Roman CYR"/>
                <w:b/>
                <w:bCs/>
              </w:rPr>
            </w:pPr>
            <w:r w:rsidRPr="007C43A7">
              <w:rPr>
                <w:b/>
              </w:rPr>
              <w:t>Индивидуальные характеристики имущества</w:t>
            </w:r>
          </w:p>
        </w:tc>
      </w:tr>
      <w:tr w:rsidR="00217C9E" w:rsidRPr="007C43A7" w:rsidTr="00607D2B">
        <w:tc>
          <w:tcPr>
            <w:tcW w:w="675"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r>
              <w:t>1</w:t>
            </w:r>
          </w:p>
        </w:tc>
        <w:tc>
          <w:tcPr>
            <w:tcW w:w="2268"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r w:rsidRPr="007C43A7">
              <w:rPr>
                <w:rFonts w:eastAsia="Times New Roman CYR"/>
                <w:bCs/>
              </w:rPr>
              <w:t>Здание котельной № 1(</w:t>
            </w:r>
            <w:proofErr w:type="gramStart"/>
            <w:r w:rsidRPr="007C43A7">
              <w:rPr>
                <w:rFonts w:eastAsia="Times New Roman CYR"/>
                <w:bCs/>
              </w:rPr>
              <w:t>РУС</w:t>
            </w:r>
            <w:proofErr w:type="gramEnd"/>
            <w:r w:rsidRPr="007C43A7">
              <w:rPr>
                <w:rFonts w:eastAsia="Times New Roman CYR"/>
                <w:bCs/>
              </w:rPr>
              <w:t>)</w:t>
            </w:r>
          </w:p>
        </w:tc>
        <w:tc>
          <w:tcPr>
            <w:tcW w:w="2268"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r w:rsidRPr="007C43A7">
              <w:t>Забайкальский край, Калганский район, с. Калга, ул. 60 лет Октября, 5б</w:t>
            </w:r>
          </w:p>
        </w:tc>
        <w:tc>
          <w:tcPr>
            <w:tcW w:w="4359" w:type="dxa"/>
            <w:vAlign w:val="center"/>
          </w:tcPr>
          <w:p w:rsidR="00217C9E" w:rsidRPr="007C43A7" w:rsidRDefault="00217C9E" w:rsidP="00607D2B">
            <w:pPr>
              <w:widowControl w:val="0"/>
              <w:jc w:val="center"/>
            </w:pPr>
            <w:r w:rsidRPr="007C43A7">
              <w:t>Кирпичное одноэтажное здание, фундамент бетонный, перекрытие – плиты ж/б, кровля мягкая (рубероид, битум) . 1983 г. года постройки</w:t>
            </w:r>
            <w:proofErr w:type="gramStart"/>
            <w:r w:rsidRPr="007C43A7">
              <w:t xml:space="preserve"> .</w:t>
            </w:r>
            <w:proofErr w:type="gramEnd"/>
          </w:p>
          <w:p w:rsidR="00217C9E" w:rsidRPr="007C43A7" w:rsidRDefault="00217C9E" w:rsidP="00607D2B">
            <w:pPr>
              <w:widowControl w:val="0"/>
              <w:jc w:val="center"/>
            </w:pPr>
            <w:proofErr w:type="gramStart"/>
            <w:r w:rsidRPr="007C43A7">
              <w:t>Котельная предназначена для теплоснабжения жилых зданий,</w:t>
            </w:r>
            <w:r w:rsidRPr="007C43A7">
              <w:rPr>
                <w:color w:val="FF0000"/>
              </w:rPr>
              <w:t xml:space="preserve"> </w:t>
            </w:r>
            <w:r w:rsidRPr="007C43A7">
              <w:t>здание библиотеки, школы, спортзала, начальной школы, почты, узла связи, административного здания, здания районного суда, детского сада.</w:t>
            </w:r>
            <w:proofErr w:type="gramEnd"/>
            <w:r w:rsidRPr="007C43A7">
              <w:t xml:space="preserve"> Общая площадь здания – </w:t>
            </w:r>
            <w:r w:rsidRPr="007C43A7">
              <w:rPr>
                <w:color w:val="000000"/>
              </w:rPr>
              <w:t xml:space="preserve">225 </w:t>
            </w:r>
            <w:r w:rsidRPr="007C43A7">
              <w:t xml:space="preserve">кв. м. Основное топливо - уголь. Установленная  тепловая мощность </w:t>
            </w:r>
            <w:proofErr w:type="gramStart"/>
            <w:r w:rsidRPr="007C43A7">
              <w:t>мощность</w:t>
            </w:r>
            <w:proofErr w:type="gramEnd"/>
            <w:r w:rsidRPr="007C43A7">
              <w:t xml:space="preserve"> -4,5 Гкал/ч. Котельная работает по температурному режиму 75-60 ºС.</w:t>
            </w:r>
          </w:p>
          <w:p w:rsidR="00217C9E" w:rsidRPr="007C43A7" w:rsidRDefault="00217C9E" w:rsidP="00607D2B">
            <w:pPr>
              <w:widowControl w:val="0"/>
              <w:jc w:val="center"/>
            </w:pPr>
            <w:r w:rsidRPr="007C43A7">
              <w:t>Основное оборудование котельной:</w:t>
            </w:r>
          </w:p>
          <w:p w:rsidR="00217C9E" w:rsidRPr="007C43A7" w:rsidRDefault="00217C9E" w:rsidP="00607D2B">
            <w:pPr>
              <w:widowControl w:val="0"/>
              <w:jc w:val="center"/>
            </w:pPr>
            <w:r w:rsidRPr="007C43A7">
              <w:t>Котел КВр-1,5 Б/К – 3 шт. (комплектация оборудования: котел с ручной топкой, дутьевой вентилятор, запорная арматура в пределах котла, манометр с трехходовым краном, термометр</w:t>
            </w:r>
            <w:proofErr w:type="gramStart"/>
            <w:r w:rsidRPr="007C43A7">
              <w:t xml:space="preserve"> ,</w:t>
            </w:r>
            <w:proofErr w:type="gramEnd"/>
            <w:r w:rsidRPr="007C43A7">
              <w:t xml:space="preserve"> клапан предохранительный)  изготовления.</w:t>
            </w:r>
          </w:p>
          <w:p w:rsidR="00217C9E" w:rsidRPr="007C43A7" w:rsidRDefault="00217C9E" w:rsidP="00607D2B">
            <w:pPr>
              <w:widowControl w:val="0"/>
              <w:jc w:val="center"/>
            </w:pPr>
            <w:r w:rsidRPr="007C43A7">
              <w:t>Дымосос ДН-6,3  – 3 шт.</w:t>
            </w:r>
          </w:p>
          <w:p w:rsidR="00217C9E" w:rsidRPr="007C43A7" w:rsidRDefault="00217C9E" w:rsidP="00607D2B">
            <w:pPr>
              <w:widowControl w:val="0"/>
              <w:jc w:val="center"/>
            </w:pPr>
            <w:r w:rsidRPr="007C43A7">
              <w:t>Газоочистное оборудование БЦ273х8  - 3 шт.</w:t>
            </w:r>
          </w:p>
          <w:p w:rsidR="00217C9E" w:rsidRPr="007C43A7" w:rsidRDefault="00217C9E" w:rsidP="00607D2B">
            <w:pPr>
              <w:widowControl w:val="0"/>
              <w:jc w:val="center"/>
            </w:pPr>
            <w:r w:rsidRPr="007C43A7">
              <w:t>Газоходы</w:t>
            </w:r>
          </w:p>
          <w:p w:rsidR="00217C9E" w:rsidRPr="007C43A7" w:rsidRDefault="00217C9E" w:rsidP="00607D2B">
            <w:pPr>
              <w:widowControl w:val="0"/>
              <w:jc w:val="center"/>
            </w:pPr>
            <w:r w:rsidRPr="007C43A7">
              <w:t xml:space="preserve">Насос сетевой – </w:t>
            </w:r>
            <w:proofErr w:type="gramStart"/>
            <w:r w:rsidRPr="007C43A7">
              <w:t>КМ</w:t>
            </w:r>
            <w:proofErr w:type="gramEnd"/>
            <w:r w:rsidRPr="007C43A7">
              <w:t xml:space="preserve"> 100-65-200 - 2 шт.</w:t>
            </w:r>
          </w:p>
          <w:p w:rsidR="00217C9E" w:rsidRPr="007C43A7" w:rsidRDefault="00217C9E" w:rsidP="00607D2B">
            <w:pPr>
              <w:widowControl w:val="0"/>
              <w:jc w:val="center"/>
            </w:pPr>
            <w:r w:rsidRPr="007C43A7">
              <w:t>Лебедка – 1 шт.</w:t>
            </w:r>
          </w:p>
          <w:p w:rsidR="00217C9E" w:rsidRPr="007C43A7" w:rsidRDefault="00217C9E" w:rsidP="00607D2B">
            <w:pPr>
              <w:widowControl w:val="0"/>
              <w:jc w:val="center"/>
            </w:pPr>
            <w:r w:rsidRPr="007C43A7">
              <w:t>Электрооборудование</w:t>
            </w:r>
          </w:p>
          <w:p w:rsidR="00217C9E" w:rsidRPr="007C43A7" w:rsidRDefault="00217C9E" w:rsidP="00607D2B">
            <w:pPr>
              <w:widowControl w:val="0"/>
              <w:jc w:val="center"/>
            </w:pPr>
            <w:r w:rsidRPr="007C43A7">
              <w:t>Дымовая труба металлическая - 1 шт.</w:t>
            </w:r>
          </w:p>
          <w:p w:rsidR="00217C9E" w:rsidRPr="007C43A7" w:rsidRDefault="00217C9E" w:rsidP="00607D2B">
            <w:pPr>
              <w:widowControl w:val="0"/>
              <w:jc w:val="center"/>
            </w:pPr>
            <w:r w:rsidRPr="007C43A7">
              <w:t>Тепловые, водопроводные сети протяженностью 1250 м</w:t>
            </w:r>
          </w:p>
          <w:p w:rsidR="00217C9E" w:rsidRPr="007C43A7" w:rsidRDefault="00217C9E" w:rsidP="00607D2B">
            <w:pPr>
              <w:widowControl w:val="0"/>
              <w:shd w:val="clear" w:color="auto" w:fill="FFFFFF"/>
              <w:suppressAutoHyphens/>
              <w:autoSpaceDE w:val="0"/>
              <w:jc w:val="center"/>
              <w:rPr>
                <w:rFonts w:eastAsia="Times New Roman CYR"/>
                <w:bCs/>
                <w:color w:val="000000"/>
              </w:rPr>
            </w:pPr>
          </w:p>
        </w:tc>
      </w:tr>
      <w:tr w:rsidR="00217C9E" w:rsidRPr="007C43A7" w:rsidTr="00607D2B">
        <w:tc>
          <w:tcPr>
            <w:tcW w:w="675"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r w:rsidRPr="007C43A7">
              <w:rPr>
                <w:rFonts w:eastAsia="Times New Roman CYR"/>
                <w:bCs/>
              </w:rPr>
              <w:t>2</w:t>
            </w:r>
          </w:p>
        </w:tc>
        <w:tc>
          <w:tcPr>
            <w:tcW w:w="2268"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r w:rsidRPr="007C43A7">
              <w:rPr>
                <w:rFonts w:eastAsia="Times New Roman CYR"/>
                <w:bCs/>
              </w:rPr>
              <w:t>Здание котельной № 2 «Агроснаб»</w:t>
            </w:r>
          </w:p>
        </w:tc>
        <w:tc>
          <w:tcPr>
            <w:tcW w:w="2268"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r w:rsidRPr="007C43A7">
              <w:t>Забайкальский край,  Калганский район,  с</w:t>
            </w:r>
            <w:proofErr w:type="gramStart"/>
            <w:r w:rsidRPr="007C43A7">
              <w:t>.К</w:t>
            </w:r>
            <w:proofErr w:type="gramEnd"/>
            <w:r w:rsidRPr="007C43A7">
              <w:t>алга,  ул. 60 лет Октября, 49 «а»</w:t>
            </w:r>
          </w:p>
        </w:tc>
        <w:tc>
          <w:tcPr>
            <w:tcW w:w="4359" w:type="dxa"/>
            <w:vAlign w:val="center"/>
          </w:tcPr>
          <w:p w:rsidR="00217C9E" w:rsidRPr="007C43A7" w:rsidRDefault="00217C9E" w:rsidP="00607D2B">
            <w:pPr>
              <w:widowControl w:val="0"/>
              <w:jc w:val="center"/>
            </w:pPr>
            <w:r w:rsidRPr="007C43A7">
              <w:t>Кирпичное одноэтажное здание на бетонном фундаменте. Перекрытие ж/бетонные плиты, крыша шиферная, полы бетонные. Год постройки  1983. Котельная предназначена для теплоснабжения жилых зданий. Общая площадь здания – 324  кв. м. (помещение котельной, помещение гаража). Основное топливо - уголь. Установленная  тепловая мощность- 2 Гкал/ч. Котельная работает по температурному режиму 75-60ºС</w:t>
            </w:r>
            <w:r w:rsidRPr="007C43A7">
              <w:rPr>
                <w:color w:val="FF0000"/>
              </w:rPr>
              <w:t>.</w:t>
            </w:r>
          </w:p>
          <w:p w:rsidR="00217C9E" w:rsidRPr="007C43A7" w:rsidRDefault="00217C9E" w:rsidP="00607D2B">
            <w:pPr>
              <w:widowControl w:val="0"/>
              <w:jc w:val="center"/>
            </w:pPr>
            <w:r w:rsidRPr="007C43A7">
              <w:t>Основное оборудование котельной:</w:t>
            </w:r>
          </w:p>
          <w:p w:rsidR="00217C9E" w:rsidRPr="007C43A7" w:rsidRDefault="00217C9E" w:rsidP="00607D2B">
            <w:pPr>
              <w:widowControl w:val="0"/>
              <w:jc w:val="center"/>
            </w:pPr>
            <w:r w:rsidRPr="007C43A7">
              <w:t xml:space="preserve">Котел Братск М – 1 шт. (комплектация оборудования: котел с  механической топкой (ТШП), дутьевой вентилятор, запорная арматура в пределах котла, манометр с </w:t>
            </w:r>
            <w:r w:rsidRPr="007C43A7">
              <w:lastRenderedPageBreak/>
              <w:t>трехходовым краном, термометр, клапан предохранительный).</w:t>
            </w:r>
          </w:p>
          <w:p w:rsidR="00217C9E" w:rsidRPr="007C43A7" w:rsidRDefault="00217C9E" w:rsidP="00607D2B">
            <w:pPr>
              <w:widowControl w:val="0"/>
              <w:jc w:val="center"/>
            </w:pPr>
            <w:r w:rsidRPr="007C43A7">
              <w:t>Котел КВм-1 Б/К  – 1 шт. (комплектация оборудования: котел с  механической топкой (ТШП), дутьевой вентилятор, запорная арматура в пределах котла, манометр с трехходовым краном, термометр</w:t>
            </w:r>
            <w:proofErr w:type="gramStart"/>
            <w:r w:rsidRPr="007C43A7">
              <w:t xml:space="preserve"> ,</w:t>
            </w:r>
            <w:proofErr w:type="gramEnd"/>
            <w:r w:rsidRPr="007C43A7">
              <w:t xml:space="preserve"> клапан предохранительный)</w:t>
            </w:r>
          </w:p>
          <w:p w:rsidR="00217C9E" w:rsidRPr="007C43A7" w:rsidRDefault="00217C9E" w:rsidP="00607D2B">
            <w:pPr>
              <w:widowControl w:val="0"/>
              <w:jc w:val="center"/>
            </w:pPr>
            <w:r w:rsidRPr="007C43A7">
              <w:t>2014 года выпуска (производитель, установка и пуск ООО «Каскад»)</w:t>
            </w:r>
          </w:p>
          <w:p w:rsidR="00217C9E" w:rsidRPr="007C43A7" w:rsidRDefault="00217C9E" w:rsidP="00607D2B">
            <w:pPr>
              <w:widowControl w:val="0"/>
              <w:jc w:val="center"/>
            </w:pPr>
          </w:p>
          <w:p w:rsidR="00217C9E" w:rsidRPr="007C43A7" w:rsidRDefault="00217C9E" w:rsidP="00607D2B">
            <w:pPr>
              <w:widowControl w:val="0"/>
              <w:jc w:val="center"/>
            </w:pPr>
            <w:r w:rsidRPr="007C43A7">
              <w:t>Дымосос ДН-8 – 2 шт. (износ 100 %) требуется замена</w:t>
            </w:r>
          </w:p>
          <w:p w:rsidR="00217C9E" w:rsidRPr="007C43A7" w:rsidRDefault="00217C9E" w:rsidP="00607D2B">
            <w:pPr>
              <w:widowControl w:val="0"/>
              <w:jc w:val="center"/>
            </w:pPr>
            <w:r w:rsidRPr="007C43A7">
              <w:t xml:space="preserve">Насос сетевой – КМ 80-65-160 - 1 </w:t>
            </w:r>
            <w:proofErr w:type="gramStart"/>
            <w:r w:rsidRPr="007C43A7">
              <w:t>шт</w:t>
            </w:r>
            <w:proofErr w:type="gramEnd"/>
            <w:r w:rsidRPr="007C43A7">
              <w:t xml:space="preserve"> (2017 г.)</w:t>
            </w:r>
          </w:p>
          <w:p w:rsidR="00217C9E" w:rsidRPr="007C43A7" w:rsidRDefault="00217C9E" w:rsidP="00607D2B">
            <w:pPr>
              <w:widowControl w:val="0"/>
              <w:jc w:val="center"/>
            </w:pPr>
            <w:r w:rsidRPr="007C43A7">
              <w:t>Запасной</w:t>
            </w:r>
            <w:proofErr w:type="gramStart"/>
            <w:r w:rsidRPr="007C43A7">
              <w:t xml:space="preserve"> К</w:t>
            </w:r>
            <w:proofErr w:type="gramEnd"/>
            <w:r w:rsidRPr="007C43A7">
              <w:t xml:space="preserve"> 100, износ 100 %</w:t>
            </w:r>
          </w:p>
          <w:p w:rsidR="00217C9E" w:rsidRPr="007C43A7" w:rsidRDefault="00217C9E" w:rsidP="00607D2B">
            <w:pPr>
              <w:widowControl w:val="0"/>
              <w:jc w:val="center"/>
            </w:pPr>
            <w:r w:rsidRPr="007C43A7">
              <w:t>Газоочистное оборудование износ, Газоходы – износ 100 % .</w:t>
            </w:r>
          </w:p>
          <w:p w:rsidR="00217C9E" w:rsidRPr="007C43A7" w:rsidRDefault="00217C9E" w:rsidP="00607D2B">
            <w:pPr>
              <w:widowControl w:val="0"/>
              <w:jc w:val="center"/>
            </w:pPr>
            <w:r w:rsidRPr="007C43A7">
              <w:t>Лебедка – 1 шт.</w:t>
            </w:r>
          </w:p>
          <w:p w:rsidR="00217C9E" w:rsidRPr="007C43A7" w:rsidRDefault="00217C9E" w:rsidP="00607D2B">
            <w:pPr>
              <w:widowControl w:val="0"/>
              <w:jc w:val="center"/>
            </w:pPr>
            <w:r w:rsidRPr="007C43A7">
              <w:t>Электрооборудование</w:t>
            </w:r>
          </w:p>
          <w:p w:rsidR="00217C9E" w:rsidRPr="007C43A7" w:rsidRDefault="00217C9E" w:rsidP="00607D2B">
            <w:pPr>
              <w:widowControl w:val="0"/>
              <w:shd w:val="clear" w:color="auto" w:fill="FFFFFF"/>
              <w:suppressAutoHyphens/>
              <w:autoSpaceDE w:val="0"/>
              <w:jc w:val="center"/>
            </w:pPr>
            <w:r w:rsidRPr="007C43A7">
              <w:t>Дымовая труба металлическая - 1 шт.</w:t>
            </w:r>
          </w:p>
          <w:p w:rsidR="00217C9E" w:rsidRPr="007C43A7" w:rsidRDefault="00217C9E" w:rsidP="00607D2B">
            <w:pPr>
              <w:widowControl w:val="0"/>
              <w:shd w:val="clear" w:color="auto" w:fill="FFFFFF"/>
              <w:suppressAutoHyphens/>
              <w:autoSpaceDE w:val="0"/>
              <w:jc w:val="center"/>
              <w:rPr>
                <w:rFonts w:eastAsia="Times New Roman CYR"/>
                <w:bCs/>
              </w:rPr>
            </w:pPr>
            <w:r w:rsidRPr="007C43A7">
              <w:t>Тепловые, водопроводные сети протяженностью 1700 м</w:t>
            </w:r>
          </w:p>
        </w:tc>
      </w:tr>
      <w:tr w:rsidR="00217C9E" w:rsidRPr="007C43A7" w:rsidTr="00607D2B">
        <w:tc>
          <w:tcPr>
            <w:tcW w:w="675"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r>
              <w:rPr>
                <w:rFonts w:eastAsia="Times New Roman CYR"/>
                <w:bCs/>
              </w:rPr>
              <w:lastRenderedPageBreak/>
              <w:t>3</w:t>
            </w:r>
          </w:p>
        </w:tc>
        <w:tc>
          <w:tcPr>
            <w:tcW w:w="2268" w:type="dxa"/>
            <w:vAlign w:val="center"/>
          </w:tcPr>
          <w:p w:rsidR="00217C9E" w:rsidRPr="007C43A7" w:rsidRDefault="00217C9E" w:rsidP="00607D2B">
            <w:pPr>
              <w:widowControl w:val="0"/>
              <w:jc w:val="center"/>
            </w:pPr>
            <w:r w:rsidRPr="007C43A7">
              <w:rPr>
                <w:color w:val="000000"/>
              </w:rPr>
              <w:t>Здание котельной базы</w:t>
            </w:r>
          </w:p>
          <w:p w:rsidR="00217C9E" w:rsidRPr="007C43A7" w:rsidRDefault="00217C9E" w:rsidP="00607D2B">
            <w:pPr>
              <w:widowControl w:val="0"/>
              <w:shd w:val="clear" w:color="auto" w:fill="FFFFFF"/>
              <w:suppressAutoHyphens/>
              <w:autoSpaceDE w:val="0"/>
              <w:jc w:val="center"/>
              <w:rPr>
                <w:rFonts w:eastAsia="Times New Roman CYR"/>
                <w:bCs/>
              </w:rPr>
            </w:pPr>
          </w:p>
        </w:tc>
        <w:tc>
          <w:tcPr>
            <w:tcW w:w="2268"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r w:rsidRPr="007C43A7">
              <w:t>Забайкальский край, Калганский район, с</w:t>
            </w:r>
            <w:proofErr w:type="gramStart"/>
            <w:r w:rsidRPr="007C43A7">
              <w:t>.К</w:t>
            </w:r>
            <w:proofErr w:type="gramEnd"/>
            <w:r w:rsidRPr="007C43A7">
              <w:t>алга, ул. Гаражная, 3</w:t>
            </w:r>
          </w:p>
        </w:tc>
        <w:tc>
          <w:tcPr>
            <w:tcW w:w="4359" w:type="dxa"/>
            <w:vAlign w:val="center"/>
          </w:tcPr>
          <w:p w:rsidR="00217C9E" w:rsidRPr="007C43A7" w:rsidRDefault="00217C9E" w:rsidP="00607D2B">
            <w:pPr>
              <w:widowControl w:val="0"/>
              <w:jc w:val="center"/>
            </w:pPr>
            <w:r w:rsidRPr="007C43A7">
              <w:t>Общая площадь 105 кв.м. Год постройки 1983.</w:t>
            </w:r>
          </w:p>
          <w:p w:rsidR="00217C9E" w:rsidRPr="007C43A7" w:rsidRDefault="00217C9E" w:rsidP="00607D2B">
            <w:pPr>
              <w:widowControl w:val="0"/>
              <w:jc w:val="center"/>
            </w:pPr>
            <w:r w:rsidRPr="007C43A7">
              <w:t>Оборудование котельной:</w:t>
            </w:r>
          </w:p>
          <w:p w:rsidR="00217C9E" w:rsidRPr="007C43A7" w:rsidRDefault="00217C9E" w:rsidP="00607D2B">
            <w:pPr>
              <w:widowControl w:val="0"/>
              <w:jc w:val="center"/>
            </w:pPr>
            <w:r w:rsidRPr="007C43A7">
              <w:t>Котел КВр-0,7  – 1 шт.</w:t>
            </w:r>
          </w:p>
          <w:p w:rsidR="00217C9E" w:rsidRPr="007C43A7" w:rsidRDefault="00217C9E" w:rsidP="00607D2B">
            <w:pPr>
              <w:widowControl w:val="0"/>
              <w:jc w:val="center"/>
            </w:pPr>
            <w:r w:rsidRPr="007C43A7">
              <w:t>Котел «Универсал-6» - 1 шт.</w:t>
            </w:r>
          </w:p>
          <w:p w:rsidR="00217C9E" w:rsidRPr="007C43A7" w:rsidRDefault="00217C9E" w:rsidP="00607D2B">
            <w:pPr>
              <w:widowControl w:val="0"/>
              <w:jc w:val="center"/>
            </w:pPr>
            <w:r w:rsidRPr="007C43A7">
              <w:t>Дымосос ДН-6,3  – 1 шт.</w:t>
            </w:r>
          </w:p>
          <w:p w:rsidR="00217C9E" w:rsidRPr="007C43A7" w:rsidRDefault="00217C9E" w:rsidP="00607D2B">
            <w:pPr>
              <w:widowControl w:val="0"/>
              <w:jc w:val="center"/>
            </w:pPr>
            <w:r w:rsidRPr="007C43A7">
              <w:t>Насос сетевой – 2 шт.</w:t>
            </w:r>
          </w:p>
          <w:p w:rsidR="00217C9E" w:rsidRPr="007C43A7" w:rsidRDefault="00217C9E" w:rsidP="00607D2B">
            <w:pPr>
              <w:widowControl w:val="0"/>
              <w:jc w:val="center"/>
            </w:pPr>
            <w:r w:rsidRPr="007C43A7">
              <w:t>Электрооборудование</w:t>
            </w:r>
          </w:p>
          <w:p w:rsidR="00217C9E" w:rsidRPr="007C43A7" w:rsidRDefault="00217C9E" w:rsidP="00607D2B">
            <w:pPr>
              <w:widowControl w:val="0"/>
              <w:jc w:val="center"/>
            </w:pPr>
            <w:r w:rsidRPr="007C43A7">
              <w:t>Дымовая труба металлическая - 1 шт.</w:t>
            </w:r>
          </w:p>
          <w:p w:rsidR="00217C9E" w:rsidRPr="007C43A7" w:rsidRDefault="00217C9E" w:rsidP="00607D2B">
            <w:pPr>
              <w:widowControl w:val="0"/>
              <w:shd w:val="clear" w:color="auto" w:fill="FFFFFF"/>
              <w:suppressAutoHyphens/>
              <w:autoSpaceDE w:val="0"/>
              <w:jc w:val="center"/>
              <w:rPr>
                <w:rFonts w:eastAsia="Times New Roman CYR"/>
                <w:bCs/>
              </w:rPr>
            </w:pPr>
          </w:p>
        </w:tc>
      </w:tr>
      <w:tr w:rsidR="00217C9E" w:rsidRPr="007C43A7" w:rsidTr="00607D2B">
        <w:tc>
          <w:tcPr>
            <w:tcW w:w="675"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r>
              <w:rPr>
                <w:rFonts w:eastAsia="Times New Roman CYR"/>
                <w:bCs/>
              </w:rPr>
              <w:t>4</w:t>
            </w:r>
          </w:p>
        </w:tc>
        <w:tc>
          <w:tcPr>
            <w:tcW w:w="2268"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proofErr w:type="gramStart"/>
            <w:r w:rsidRPr="007C43A7">
              <w:rPr>
                <w:rFonts w:eastAsia="Times New Roman CYR"/>
                <w:bCs/>
              </w:rPr>
              <w:t>Здание водокачки (артезианская скважина</w:t>
            </w:r>
            <w:proofErr w:type="gramEnd"/>
          </w:p>
          <w:p w:rsidR="00217C9E" w:rsidRPr="007C43A7" w:rsidRDefault="00217C9E" w:rsidP="00607D2B">
            <w:pPr>
              <w:widowControl w:val="0"/>
              <w:shd w:val="clear" w:color="auto" w:fill="FFFFFF"/>
              <w:suppressAutoHyphens/>
              <w:autoSpaceDE w:val="0"/>
              <w:jc w:val="center"/>
              <w:rPr>
                <w:rFonts w:eastAsia="Times New Roman CYR"/>
                <w:bCs/>
              </w:rPr>
            </w:pPr>
            <w:proofErr w:type="gramStart"/>
            <w:r w:rsidRPr="007C43A7">
              <w:rPr>
                <w:rFonts w:eastAsia="Times New Roman CYR"/>
                <w:bCs/>
              </w:rPr>
              <w:t>№ 71-Б-54)</w:t>
            </w:r>
            <w:proofErr w:type="gramEnd"/>
          </w:p>
        </w:tc>
        <w:tc>
          <w:tcPr>
            <w:tcW w:w="2268" w:type="dxa"/>
            <w:vAlign w:val="center"/>
          </w:tcPr>
          <w:p w:rsidR="00217C9E" w:rsidRPr="007C43A7" w:rsidRDefault="00217C9E" w:rsidP="00607D2B">
            <w:pPr>
              <w:widowControl w:val="0"/>
              <w:shd w:val="clear" w:color="auto" w:fill="FFFFFF"/>
              <w:suppressAutoHyphens/>
              <w:autoSpaceDE w:val="0"/>
              <w:jc w:val="center"/>
            </w:pPr>
            <w:r w:rsidRPr="007C43A7">
              <w:t>Забайкальский край,  Калганский район, с</w:t>
            </w:r>
            <w:proofErr w:type="gramStart"/>
            <w:r w:rsidRPr="007C43A7">
              <w:t>.К</w:t>
            </w:r>
            <w:proofErr w:type="gramEnd"/>
            <w:r w:rsidRPr="007C43A7">
              <w:t>алга,  ул. 60 лет Октября, 2в</w:t>
            </w:r>
          </w:p>
        </w:tc>
        <w:tc>
          <w:tcPr>
            <w:tcW w:w="4359" w:type="dxa"/>
            <w:vAlign w:val="center"/>
          </w:tcPr>
          <w:p w:rsidR="00217C9E" w:rsidRPr="007C43A7" w:rsidRDefault="00217C9E" w:rsidP="00607D2B">
            <w:pPr>
              <w:widowControl w:val="0"/>
              <w:jc w:val="center"/>
            </w:pPr>
            <w:r w:rsidRPr="007C43A7">
              <w:t>Площадь здания 15,36 кв</w:t>
            </w:r>
            <w:proofErr w:type="gramStart"/>
            <w:r w:rsidRPr="007C43A7">
              <w:t>.м</w:t>
            </w:r>
            <w:proofErr w:type="gramEnd"/>
          </w:p>
          <w:p w:rsidR="00217C9E" w:rsidRPr="007C43A7" w:rsidRDefault="00217C9E" w:rsidP="00607D2B">
            <w:pPr>
              <w:widowControl w:val="0"/>
              <w:jc w:val="center"/>
            </w:pPr>
            <w:r w:rsidRPr="007C43A7">
              <w:t>Состав оборудования:</w:t>
            </w:r>
          </w:p>
          <w:p w:rsidR="00217C9E" w:rsidRPr="007C43A7" w:rsidRDefault="00217C9E" w:rsidP="00607D2B">
            <w:pPr>
              <w:widowControl w:val="0"/>
              <w:jc w:val="center"/>
            </w:pPr>
            <w:r w:rsidRPr="007C43A7">
              <w:t>Электронасос центробежный скважинный ЭЦВ – 5- 6,5 – 120 (2016 г.)</w:t>
            </w:r>
          </w:p>
          <w:p w:rsidR="00217C9E" w:rsidRPr="007C43A7" w:rsidRDefault="00217C9E" w:rsidP="00607D2B">
            <w:pPr>
              <w:widowControl w:val="0"/>
              <w:jc w:val="center"/>
            </w:pPr>
            <w:r w:rsidRPr="007C43A7">
              <w:t>Сети холодного водоснабжения 1250 м</w:t>
            </w:r>
          </w:p>
          <w:p w:rsidR="00217C9E" w:rsidRPr="007C43A7" w:rsidRDefault="00217C9E" w:rsidP="00607D2B">
            <w:pPr>
              <w:widowControl w:val="0"/>
              <w:shd w:val="clear" w:color="auto" w:fill="FFFFFF"/>
              <w:suppressAutoHyphens/>
              <w:autoSpaceDE w:val="0"/>
              <w:jc w:val="center"/>
            </w:pPr>
          </w:p>
        </w:tc>
      </w:tr>
      <w:tr w:rsidR="00217C9E" w:rsidRPr="007C43A7" w:rsidTr="00607D2B">
        <w:tc>
          <w:tcPr>
            <w:tcW w:w="675"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r>
              <w:rPr>
                <w:rFonts w:eastAsia="Times New Roman CYR"/>
                <w:bCs/>
              </w:rPr>
              <w:t>5</w:t>
            </w:r>
          </w:p>
        </w:tc>
        <w:tc>
          <w:tcPr>
            <w:tcW w:w="2268"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proofErr w:type="gramStart"/>
            <w:r w:rsidRPr="007C43A7">
              <w:rPr>
                <w:rFonts w:eastAsia="Times New Roman CYR"/>
                <w:bCs/>
              </w:rPr>
              <w:t>Здание водокачки (артезианская скважина</w:t>
            </w:r>
            <w:proofErr w:type="gramEnd"/>
          </w:p>
          <w:p w:rsidR="00217C9E" w:rsidRPr="007C43A7" w:rsidRDefault="00217C9E" w:rsidP="00607D2B">
            <w:pPr>
              <w:widowControl w:val="0"/>
              <w:shd w:val="clear" w:color="auto" w:fill="FFFFFF"/>
              <w:suppressAutoHyphens/>
              <w:autoSpaceDE w:val="0"/>
              <w:jc w:val="center"/>
              <w:rPr>
                <w:rFonts w:eastAsia="Times New Roman CYR"/>
                <w:bCs/>
              </w:rPr>
            </w:pPr>
            <w:r w:rsidRPr="007C43A7">
              <w:rPr>
                <w:rFonts w:eastAsia="Times New Roman CYR"/>
                <w:bCs/>
              </w:rPr>
              <w:t>№ 4043)</w:t>
            </w:r>
          </w:p>
        </w:tc>
        <w:tc>
          <w:tcPr>
            <w:tcW w:w="2268" w:type="dxa"/>
            <w:vAlign w:val="center"/>
          </w:tcPr>
          <w:p w:rsidR="00217C9E" w:rsidRPr="007C43A7" w:rsidRDefault="00217C9E" w:rsidP="00607D2B">
            <w:pPr>
              <w:widowControl w:val="0"/>
              <w:shd w:val="clear" w:color="auto" w:fill="FFFFFF"/>
              <w:suppressAutoHyphens/>
              <w:autoSpaceDE w:val="0"/>
              <w:jc w:val="center"/>
              <w:rPr>
                <w:rFonts w:eastAsia="Times New Roman CYR"/>
                <w:bCs/>
              </w:rPr>
            </w:pPr>
            <w:r w:rsidRPr="007C43A7">
              <w:t>Забайкальский край,  Калганский район,  с</w:t>
            </w:r>
            <w:proofErr w:type="gramStart"/>
            <w:r w:rsidRPr="007C43A7">
              <w:t>.К</w:t>
            </w:r>
            <w:proofErr w:type="gramEnd"/>
            <w:r w:rsidRPr="007C43A7">
              <w:t>алга,   ул. 60 лет Октября, 20 а</w:t>
            </w:r>
          </w:p>
        </w:tc>
        <w:tc>
          <w:tcPr>
            <w:tcW w:w="4359" w:type="dxa"/>
            <w:vAlign w:val="center"/>
          </w:tcPr>
          <w:p w:rsidR="00217C9E" w:rsidRPr="007C43A7" w:rsidRDefault="00217C9E" w:rsidP="00607D2B">
            <w:pPr>
              <w:widowControl w:val="0"/>
              <w:jc w:val="center"/>
            </w:pPr>
            <w:r w:rsidRPr="007C43A7">
              <w:t>Площадь здания 7,1 кв.м.</w:t>
            </w:r>
          </w:p>
          <w:p w:rsidR="00217C9E" w:rsidRPr="007C43A7" w:rsidRDefault="00217C9E" w:rsidP="00607D2B">
            <w:pPr>
              <w:widowControl w:val="0"/>
              <w:jc w:val="center"/>
            </w:pPr>
            <w:r w:rsidRPr="007C43A7">
              <w:t>Состав оборудования:</w:t>
            </w:r>
          </w:p>
          <w:p w:rsidR="00217C9E" w:rsidRPr="007C43A7" w:rsidRDefault="00217C9E" w:rsidP="00607D2B">
            <w:pPr>
              <w:widowControl w:val="0"/>
              <w:jc w:val="center"/>
            </w:pPr>
            <w:r w:rsidRPr="007C43A7">
              <w:t>Электронасос центробежный скважинный ЭЦВ – 8 – 120 (2017 г.) Сети холодного водоснабжения 1700 м</w:t>
            </w:r>
          </w:p>
          <w:p w:rsidR="00217C9E" w:rsidRPr="007C43A7" w:rsidRDefault="00217C9E" w:rsidP="00607D2B">
            <w:pPr>
              <w:widowControl w:val="0"/>
              <w:jc w:val="center"/>
            </w:pPr>
          </w:p>
          <w:p w:rsidR="00217C9E" w:rsidRPr="007C43A7" w:rsidRDefault="00217C9E" w:rsidP="00607D2B">
            <w:pPr>
              <w:widowControl w:val="0"/>
              <w:shd w:val="clear" w:color="auto" w:fill="FFFFFF"/>
              <w:suppressAutoHyphens/>
              <w:autoSpaceDE w:val="0"/>
              <w:jc w:val="center"/>
              <w:rPr>
                <w:rFonts w:eastAsia="Times New Roman CYR"/>
                <w:bCs/>
              </w:rPr>
            </w:pPr>
          </w:p>
        </w:tc>
      </w:tr>
    </w:tbl>
    <w:p w:rsidR="00217C9E" w:rsidRPr="000902E2" w:rsidRDefault="00217C9E" w:rsidP="00217C9E">
      <w:pPr>
        <w:widowControl w:val="0"/>
        <w:spacing w:after="0" w:line="240" w:lineRule="auto"/>
        <w:ind w:firstLine="709"/>
        <w:rPr>
          <w:rFonts w:ascii="Times New Roman" w:eastAsia="Times New Roman CYR" w:hAnsi="Times New Roman" w:cs="Times New Roman"/>
          <w:bCs/>
          <w:sz w:val="24"/>
          <w:szCs w:val="24"/>
        </w:rPr>
      </w:pPr>
    </w:p>
    <w:tbl>
      <w:tblPr>
        <w:tblpPr w:leftFromText="180" w:rightFromText="180" w:bottomFromText="200" w:vertAnchor="text" w:horzAnchor="margin" w:tblpXSpec="center" w:tblpY="580"/>
        <w:tblW w:w="9180" w:type="dxa"/>
        <w:tblLook w:val="01E0"/>
      </w:tblPr>
      <w:tblGrid>
        <w:gridCol w:w="4799"/>
        <w:gridCol w:w="4381"/>
      </w:tblGrid>
      <w:tr w:rsidR="00217C9E" w:rsidRPr="000902E2" w:rsidTr="00607D2B">
        <w:trPr>
          <w:trHeight w:val="357"/>
        </w:trPr>
        <w:tc>
          <w:tcPr>
            <w:tcW w:w="4799" w:type="dxa"/>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Концедент:</w:t>
            </w:r>
          </w:p>
        </w:tc>
        <w:tc>
          <w:tcPr>
            <w:tcW w:w="4381" w:type="dxa"/>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Концессионер:</w:t>
            </w:r>
          </w:p>
        </w:tc>
      </w:tr>
      <w:tr w:rsidR="00217C9E" w:rsidRPr="000902E2" w:rsidTr="00607D2B">
        <w:trPr>
          <w:trHeight w:val="231"/>
        </w:trPr>
        <w:tc>
          <w:tcPr>
            <w:tcW w:w="4799" w:type="dxa"/>
            <w:vAlign w:val="center"/>
            <w:hideMark/>
          </w:tcPr>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Pr="000902E2">
              <w:rPr>
                <w:rFonts w:ascii="Times New Roman" w:hAnsi="Times New Roman" w:cs="Times New Roman"/>
                <w:sz w:val="24"/>
                <w:szCs w:val="24"/>
              </w:rPr>
              <w:t xml:space="preserve"> администрации</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муниципального района</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«Калганский район»</w:t>
            </w:r>
          </w:p>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w:t>
            </w:r>
            <w:r>
              <w:rPr>
                <w:rFonts w:ascii="Times New Roman" w:hAnsi="Times New Roman" w:cs="Times New Roman"/>
                <w:sz w:val="24"/>
                <w:szCs w:val="24"/>
              </w:rPr>
              <w:t>_________________</w:t>
            </w:r>
          </w:p>
        </w:tc>
        <w:tc>
          <w:tcPr>
            <w:tcW w:w="4381" w:type="dxa"/>
            <w:vAlign w:val="center"/>
            <w:hideMark/>
          </w:tcPr>
          <w:p w:rsidR="00217C9E" w:rsidRDefault="00217C9E" w:rsidP="00607D2B">
            <w:pPr>
              <w:widowControl w:val="0"/>
              <w:spacing w:after="0" w:line="240" w:lineRule="auto"/>
              <w:rPr>
                <w:rFonts w:ascii="Times New Roman" w:hAnsi="Times New Roman" w:cs="Times New Roman"/>
                <w:sz w:val="24"/>
                <w:szCs w:val="24"/>
              </w:rPr>
            </w:pPr>
          </w:p>
          <w:p w:rsidR="00217C9E" w:rsidRDefault="00217C9E" w:rsidP="00607D2B">
            <w:pPr>
              <w:widowControl w:val="0"/>
              <w:spacing w:after="0" w:line="240" w:lineRule="auto"/>
              <w:rPr>
                <w:rFonts w:ascii="Times New Roman" w:hAnsi="Times New Roman" w:cs="Times New Roman"/>
                <w:sz w:val="24"/>
                <w:szCs w:val="24"/>
              </w:rPr>
            </w:pPr>
          </w:p>
          <w:p w:rsidR="00217C9E" w:rsidRDefault="00217C9E" w:rsidP="00607D2B">
            <w:pPr>
              <w:widowControl w:val="0"/>
              <w:spacing w:after="0" w:line="240" w:lineRule="auto"/>
              <w:rPr>
                <w:rFonts w:ascii="Times New Roman" w:hAnsi="Times New Roman" w:cs="Times New Roman"/>
                <w:sz w:val="24"/>
                <w:szCs w:val="24"/>
              </w:rPr>
            </w:pPr>
          </w:p>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_____________________ </w:t>
            </w:r>
            <w:r>
              <w:rPr>
                <w:rFonts w:ascii="Times New Roman" w:hAnsi="Times New Roman" w:cs="Times New Roman"/>
                <w:sz w:val="24"/>
                <w:szCs w:val="24"/>
              </w:rPr>
              <w:t xml:space="preserve">/ </w:t>
            </w:r>
          </w:p>
        </w:tc>
      </w:tr>
      <w:tr w:rsidR="00217C9E" w:rsidRPr="000902E2" w:rsidTr="00607D2B">
        <w:trPr>
          <w:trHeight w:val="231"/>
        </w:trPr>
        <w:tc>
          <w:tcPr>
            <w:tcW w:w="4799" w:type="dxa"/>
            <w:vAlign w:val="center"/>
          </w:tcPr>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       М.</w:t>
            </w:r>
            <w:proofErr w:type="gramStart"/>
            <w:r w:rsidRPr="000902E2">
              <w:rPr>
                <w:rFonts w:ascii="Times New Roman" w:hAnsi="Times New Roman" w:cs="Times New Roman"/>
                <w:sz w:val="24"/>
                <w:szCs w:val="24"/>
              </w:rPr>
              <w:t>П</w:t>
            </w:r>
            <w:proofErr w:type="gramEnd"/>
            <w:r w:rsidRPr="000902E2">
              <w:rPr>
                <w:rFonts w:ascii="Times New Roman" w:hAnsi="Times New Roman" w:cs="Times New Roman"/>
                <w:sz w:val="24"/>
                <w:szCs w:val="24"/>
              </w:rPr>
              <w:t xml:space="preserve">                                           </w:t>
            </w:r>
          </w:p>
        </w:tc>
        <w:tc>
          <w:tcPr>
            <w:tcW w:w="4381" w:type="dxa"/>
            <w:vAlign w:val="center"/>
          </w:tcPr>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М.</w:t>
            </w:r>
            <w:proofErr w:type="gramStart"/>
            <w:r w:rsidRPr="000902E2">
              <w:rPr>
                <w:rFonts w:ascii="Times New Roman" w:hAnsi="Times New Roman" w:cs="Times New Roman"/>
                <w:sz w:val="24"/>
                <w:szCs w:val="24"/>
              </w:rPr>
              <w:t>П</w:t>
            </w:r>
            <w:proofErr w:type="gramEnd"/>
          </w:p>
        </w:tc>
      </w:tr>
    </w:tbl>
    <w:p w:rsidR="00217C9E" w:rsidRPr="000902E2" w:rsidRDefault="00217C9E" w:rsidP="00217C9E">
      <w:pPr>
        <w:widowControl w:val="0"/>
        <w:spacing w:after="0" w:line="240" w:lineRule="auto"/>
        <w:ind w:firstLine="709"/>
        <w:rPr>
          <w:rFonts w:ascii="Times New Roman" w:eastAsia="Times New Roman CYR" w:hAnsi="Times New Roman" w:cs="Times New Roman"/>
          <w:bCs/>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sectPr w:rsidR="00217C9E" w:rsidRPr="000902E2" w:rsidSect="00607D2B">
          <w:pgSz w:w="11906" w:h="16838"/>
          <w:pgMar w:top="1134" w:right="566" w:bottom="1134" w:left="1701" w:header="0" w:footer="0" w:gutter="0"/>
          <w:cols w:space="720"/>
        </w:sectPr>
      </w:pPr>
    </w:p>
    <w:p w:rsidR="00217C9E" w:rsidRPr="000902E2" w:rsidRDefault="00217C9E" w:rsidP="00217C9E">
      <w:pPr>
        <w:pageBreakBefore/>
        <w:widowControl w:val="0"/>
        <w:spacing w:after="0" w:line="240" w:lineRule="auto"/>
        <w:ind w:firstLine="709"/>
        <w:jc w:val="right"/>
        <w:rPr>
          <w:rFonts w:ascii="Times New Roman" w:hAnsi="Times New Roman" w:cs="Times New Roman"/>
          <w:sz w:val="24"/>
          <w:szCs w:val="24"/>
        </w:rPr>
      </w:pPr>
      <w:r w:rsidRPr="000902E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217C9E" w:rsidRPr="000902E2" w:rsidRDefault="00217C9E" w:rsidP="00217C9E">
      <w:pPr>
        <w:widowControl w:val="0"/>
        <w:spacing w:after="0" w:line="240" w:lineRule="auto"/>
        <w:ind w:firstLine="709"/>
        <w:jc w:val="right"/>
        <w:rPr>
          <w:rFonts w:ascii="Times New Roman" w:hAnsi="Times New Roman" w:cs="Times New Roman"/>
          <w:kern w:val="3"/>
          <w:sz w:val="24"/>
          <w:szCs w:val="24"/>
          <w:lang w:eastAsia="ja-JP" w:bidi="fa-IR"/>
        </w:rPr>
      </w:pPr>
      <w:r w:rsidRPr="000902E2">
        <w:rPr>
          <w:rFonts w:ascii="Times New Roman" w:hAnsi="Times New Roman" w:cs="Times New Roman"/>
          <w:kern w:val="3"/>
          <w:sz w:val="24"/>
          <w:szCs w:val="24"/>
          <w:lang w:eastAsia="ja-JP" w:bidi="fa-IR"/>
        </w:rPr>
        <w:t>к концессионному соглашению</w:t>
      </w:r>
    </w:p>
    <w:p w:rsidR="00217C9E" w:rsidRPr="000902E2" w:rsidRDefault="00217C9E" w:rsidP="00217C9E">
      <w:pPr>
        <w:widowControl w:val="0"/>
        <w:spacing w:after="0" w:line="240" w:lineRule="auto"/>
        <w:ind w:firstLine="709"/>
        <w:jc w:val="right"/>
        <w:rPr>
          <w:rFonts w:ascii="Times New Roman" w:hAnsi="Times New Roman" w:cs="Times New Roman"/>
          <w:sz w:val="24"/>
          <w:szCs w:val="24"/>
        </w:rPr>
      </w:pPr>
      <w:r w:rsidRPr="000902E2">
        <w:rPr>
          <w:rFonts w:ascii="Times New Roman" w:hAnsi="Times New Roman" w:cs="Times New Roman"/>
          <w:sz w:val="24"/>
          <w:szCs w:val="24"/>
        </w:rPr>
        <w:t xml:space="preserve">№ ___ от «____»_______  2018 г. </w:t>
      </w:r>
    </w:p>
    <w:tbl>
      <w:tblPr>
        <w:tblpPr w:leftFromText="180" w:rightFromText="180" w:vertAnchor="page" w:horzAnchor="margin" w:tblpY="2851"/>
        <w:tblW w:w="14567" w:type="dxa"/>
        <w:tblLayout w:type="fixed"/>
        <w:tblLook w:val="04A0"/>
      </w:tblPr>
      <w:tblGrid>
        <w:gridCol w:w="680"/>
        <w:gridCol w:w="3805"/>
        <w:gridCol w:w="2017"/>
        <w:gridCol w:w="4619"/>
        <w:gridCol w:w="3446"/>
      </w:tblGrid>
      <w:tr w:rsidR="00217C9E" w:rsidRPr="007C43A7" w:rsidTr="00607D2B">
        <w:trPr>
          <w:trHeight w:val="541"/>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b/>
                <w:color w:val="000000"/>
                <w:sz w:val="20"/>
                <w:szCs w:val="20"/>
              </w:rPr>
            </w:pPr>
            <w:r w:rsidRPr="007C43A7">
              <w:rPr>
                <w:rFonts w:ascii="Times New Roman" w:eastAsia="Times New Roman" w:hAnsi="Times New Roman" w:cs="Times New Roman"/>
                <w:b/>
                <w:color w:val="000000"/>
                <w:sz w:val="20"/>
                <w:szCs w:val="20"/>
              </w:rPr>
              <w:t>№</w:t>
            </w:r>
          </w:p>
          <w:p w:rsidR="00217C9E" w:rsidRPr="007C43A7" w:rsidRDefault="00217C9E" w:rsidP="00607D2B">
            <w:pPr>
              <w:widowControl w:val="0"/>
              <w:spacing w:after="0" w:line="240" w:lineRule="auto"/>
              <w:jc w:val="center"/>
              <w:rPr>
                <w:rFonts w:ascii="Times New Roman" w:eastAsia="Times New Roman" w:hAnsi="Times New Roman" w:cs="Times New Roman"/>
                <w:b/>
                <w:color w:val="000000"/>
                <w:sz w:val="20"/>
                <w:szCs w:val="20"/>
              </w:rPr>
            </w:pPr>
            <w:r w:rsidRPr="007C43A7">
              <w:rPr>
                <w:rFonts w:ascii="Times New Roman" w:eastAsia="Times New Roman" w:hAnsi="Times New Roman" w:cs="Times New Roman"/>
                <w:b/>
                <w:color w:val="000000"/>
                <w:sz w:val="20"/>
                <w:szCs w:val="20"/>
              </w:rPr>
              <w:t>п</w:t>
            </w:r>
            <w:r>
              <w:rPr>
                <w:rFonts w:ascii="Times New Roman" w:eastAsia="Times New Roman" w:hAnsi="Times New Roman" w:cs="Times New Roman"/>
                <w:b/>
                <w:color w:val="000000"/>
                <w:sz w:val="20"/>
                <w:szCs w:val="20"/>
              </w:rPr>
              <w:t>п</w:t>
            </w:r>
            <w:r w:rsidRPr="007C43A7">
              <w:rPr>
                <w:rFonts w:ascii="Times New Roman" w:eastAsia="Times New Roman" w:hAnsi="Times New Roman" w:cs="Times New Roman"/>
                <w:b/>
                <w:color w:val="000000"/>
                <w:sz w:val="20"/>
                <w:szCs w:val="20"/>
              </w:rPr>
              <w:t>/</w:t>
            </w:r>
            <w:proofErr w:type="gramStart"/>
            <w:r w:rsidRPr="007C43A7">
              <w:rPr>
                <w:rFonts w:ascii="Times New Roman" w:eastAsia="Times New Roman" w:hAnsi="Times New Roman" w:cs="Times New Roman"/>
                <w:b/>
                <w:color w:val="000000"/>
                <w:sz w:val="20"/>
                <w:szCs w:val="20"/>
              </w:rPr>
              <w:t>п</w:t>
            </w:r>
            <w:proofErr w:type="gramEnd"/>
          </w:p>
        </w:tc>
        <w:tc>
          <w:tcPr>
            <w:tcW w:w="3805" w:type="dxa"/>
            <w:vMerge w:val="restart"/>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b/>
                <w:color w:val="000000"/>
                <w:sz w:val="20"/>
                <w:szCs w:val="20"/>
              </w:rPr>
            </w:pPr>
            <w:r w:rsidRPr="007C43A7">
              <w:rPr>
                <w:rFonts w:ascii="Times New Roman" w:eastAsia="Times New Roman" w:hAnsi="Times New Roman" w:cs="Times New Roman"/>
                <w:b/>
                <w:color w:val="000000"/>
                <w:sz w:val="20"/>
                <w:szCs w:val="20"/>
              </w:rPr>
              <w:t>Наименование объекта</w:t>
            </w:r>
          </w:p>
        </w:tc>
        <w:tc>
          <w:tcPr>
            <w:tcW w:w="2017" w:type="dxa"/>
            <w:vMerge w:val="restart"/>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b/>
                <w:color w:val="000000"/>
                <w:sz w:val="20"/>
                <w:szCs w:val="20"/>
              </w:rPr>
            </w:pPr>
            <w:r w:rsidRPr="007C43A7">
              <w:rPr>
                <w:rFonts w:ascii="Times New Roman" w:eastAsia="Times New Roman" w:hAnsi="Times New Roman" w:cs="Times New Roman"/>
                <w:b/>
                <w:color w:val="000000"/>
                <w:sz w:val="20"/>
                <w:szCs w:val="20"/>
              </w:rPr>
              <w:t>Государственная регистрация права собственности</w:t>
            </w:r>
          </w:p>
        </w:tc>
        <w:tc>
          <w:tcPr>
            <w:tcW w:w="4619" w:type="dxa"/>
            <w:vMerge w:val="restart"/>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b/>
                <w:color w:val="000000"/>
                <w:sz w:val="20"/>
                <w:szCs w:val="20"/>
              </w:rPr>
            </w:pPr>
            <w:r w:rsidRPr="007C43A7">
              <w:rPr>
                <w:rFonts w:ascii="Times New Roman" w:eastAsia="Times New Roman" w:hAnsi="Times New Roman" w:cs="Times New Roman"/>
                <w:b/>
                <w:color w:val="000000"/>
                <w:sz w:val="20"/>
                <w:szCs w:val="20"/>
              </w:rPr>
              <w:t>Документы, подтверждающие факт и (или) обстоятельства возникновения у Концедента права владения и (или) пользования недвижимым имуществом</w:t>
            </w:r>
          </w:p>
        </w:tc>
        <w:tc>
          <w:tcPr>
            <w:tcW w:w="3446" w:type="dxa"/>
            <w:vMerge w:val="restart"/>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b/>
                <w:color w:val="000000"/>
                <w:sz w:val="20"/>
                <w:szCs w:val="20"/>
              </w:rPr>
            </w:pPr>
            <w:r w:rsidRPr="007C43A7">
              <w:rPr>
                <w:rFonts w:ascii="Times New Roman" w:eastAsia="Times New Roman" w:hAnsi="Times New Roman" w:cs="Times New Roman"/>
                <w:b/>
                <w:color w:val="000000"/>
                <w:sz w:val="20"/>
                <w:szCs w:val="20"/>
              </w:rPr>
              <w:t>Кадастровый (или условный) /реестровый номер</w:t>
            </w:r>
          </w:p>
        </w:tc>
      </w:tr>
      <w:tr w:rsidR="00217C9E" w:rsidRPr="007C43A7" w:rsidTr="00607D2B">
        <w:trPr>
          <w:trHeight w:val="54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c>
          <w:tcPr>
            <w:tcW w:w="3805" w:type="dxa"/>
            <w:vMerge/>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c>
          <w:tcPr>
            <w:tcW w:w="4619" w:type="dxa"/>
            <w:vMerge/>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r>
      <w:tr w:rsidR="00217C9E" w:rsidRPr="007C43A7" w:rsidTr="00607D2B">
        <w:trPr>
          <w:trHeight w:val="278"/>
        </w:trPr>
        <w:tc>
          <w:tcPr>
            <w:tcW w:w="680" w:type="dxa"/>
            <w:vMerge/>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c>
          <w:tcPr>
            <w:tcW w:w="3805" w:type="dxa"/>
            <w:vMerge/>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c>
          <w:tcPr>
            <w:tcW w:w="4619" w:type="dxa"/>
            <w:vMerge/>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r>
      <w:tr w:rsidR="00217C9E" w:rsidRPr="007C43A7" w:rsidTr="0060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
        </w:trPr>
        <w:tc>
          <w:tcPr>
            <w:tcW w:w="680"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1</w:t>
            </w:r>
          </w:p>
        </w:tc>
        <w:tc>
          <w:tcPr>
            <w:tcW w:w="3805" w:type="dxa"/>
            <w:vAlign w:val="center"/>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7C43A7">
              <w:rPr>
                <w:rFonts w:ascii="Times New Roman" w:eastAsia="Times New Roman" w:hAnsi="Times New Roman" w:cs="Times New Roman"/>
                <w:color w:val="000000"/>
                <w:sz w:val="20"/>
                <w:szCs w:val="20"/>
              </w:rPr>
              <w:t>с. Калга, ул. 60 лет Октября, 5 «б»</w:t>
            </w:r>
          </w:p>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7C43A7">
              <w:rPr>
                <w:rFonts w:ascii="Times New Roman" w:eastAsia="Times New Roman" w:hAnsi="Times New Roman" w:cs="Times New Roman"/>
                <w:color w:val="000000"/>
                <w:sz w:val="20"/>
                <w:szCs w:val="20"/>
              </w:rPr>
              <w:t>Здание котельной № 1 (</w:t>
            </w:r>
            <w:proofErr w:type="gramStart"/>
            <w:r w:rsidRPr="007C43A7">
              <w:rPr>
                <w:rFonts w:ascii="Times New Roman" w:eastAsia="Times New Roman" w:hAnsi="Times New Roman" w:cs="Times New Roman"/>
                <w:color w:val="000000"/>
                <w:sz w:val="20"/>
                <w:szCs w:val="20"/>
              </w:rPr>
              <w:t>РУС</w:t>
            </w:r>
            <w:proofErr w:type="gramEnd"/>
            <w:r w:rsidRPr="007C43A7">
              <w:rPr>
                <w:rFonts w:ascii="Times New Roman" w:eastAsia="Times New Roman" w:hAnsi="Times New Roman" w:cs="Times New Roman"/>
                <w:color w:val="000000"/>
                <w:sz w:val="20"/>
                <w:szCs w:val="20"/>
              </w:rPr>
              <w:t>)</w:t>
            </w:r>
          </w:p>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7C43A7">
              <w:rPr>
                <w:rFonts w:ascii="Times New Roman" w:eastAsia="Times New Roman" w:hAnsi="Times New Roman" w:cs="Times New Roman"/>
                <w:color w:val="000000"/>
                <w:sz w:val="20"/>
                <w:szCs w:val="20"/>
              </w:rPr>
              <w:t>Тепловые сети</w:t>
            </w:r>
          </w:p>
        </w:tc>
        <w:tc>
          <w:tcPr>
            <w:tcW w:w="2017" w:type="dxa"/>
            <w:vAlign w:val="center"/>
          </w:tcPr>
          <w:p w:rsidR="00217C9E" w:rsidRPr="007C43A7" w:rsidRDefault="00217C9E" w:rsidP="00607D2B">
            <w:pPr>
              <w:widowControl w:val="0"/>
              <w:spacing w:after="0" w:line="240" w:lineRule="auto"/>
              <w:jc w:val="center"/>
              <w:rPr>
                <w:rFonts w:ascii="Times New Roman" w:hAnsi="Times New Roman" w:cs="Times New Roman"/>
                <w:bCs/>
                <w:sz w:val="20"/>
                <w:szCs w:val="20"/>
              </w:rPr>
            </w:pPr>
            <w:r w:rsidRPr="007C43A7">
              <w:rPr>
                <w:rFonts w:ascii="Times New Roman" w:hAnsi="Times New Roman" w:cs="Times New Roman"/>
                <w:bCs/>
                <w:sz w:val="20"/>
                <w:szCs w:val="20"/>
              </w:rPr>
              <w:t>19.07.2016</w:t>
            </w:r>
          </w:p>
        </w:tc>
        <w:tc>
          <w:tcPr>
            <w:tcW w:w="4619"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75-75/009-75/009/001/2016-234/1</w:t>
            </w:r>
          </w:p>
        </w:tc>
        <w:tc>
          <w:tcPr>
            <w:tcW w:w="3446"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75:07:050216:173</w:t>
            </w:r>
          </w:p>
        </w:tc>
      </w:tr>
      <w:tr w:rsidR="00217C9E" w:rsidRPr="007C43A7" w:rsidTr="0060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
        </w:trPr>
        <w:tc>
          <w:tcPr>
            <w:tcW w:w="680"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2</w:t>
            </w:r>
          </w:p>
        </w:tc>
        <w:tc>
          <w:tcPr>
            <w:tcW w:w="3805" w:type="dxa"/>
            <w:vAlign w:val="center"/>
          </w:tcPr>
          <w:p w:rsidR="00217C9E" w:rsidRPr="007C43A7" w:rsidRDefault="00217C9E" w:rsidP="00607D2B">
            <w:pPr>
              <w:widowControl w:val="0"/>
              <w:spacing w:after="0" w:line="240" w:lineRule="auto"/>
              <w:jc w:val="center"/>
              <w:rPr>
                <w:rFonts w:ascii="Times New Roman" w:hAnsi="Times New Roman" w:cs="Times New Roman"/>
                <w:sz w:val="20"/>
                <w:szCs w:val="20"/>
              </w:rPr>
            </w:pPr>
            <w:r w:rsidRPr="007C43A7">
              <w:rPr>
                <w:rFonts w:ascii="Times New Roman" w:hAnsi="Times New Roman" w:cs="Times New Roman"/>
                <w:sz w:val="20"/>
                <w:szCs w:val="20"/>
              </w:rPr>
              <w:t>с</w:t>
            </w:r>
            <w:proofErr w:type="gramStart"/>
            <w:r w:rsidRPr="007C43A7">
              <w:rPr>
                <w:rFonts w:ascii="Times New Roman" w:hAnsi="Times New Roman" w:cs="Times New Roman"/>
                <w:sz w:val="20"/>
                <w:szCs w:val="20"/>
              </w:rPr>
              <w:t>.К</w:t>
            </w:r>
            <w:proofErr w:type="gramEnd"/>
            <w:r w:rsidRPr="007C43A7">
              <w:rPr>
                <w:rFonts w:ascii="Times New Roman" w:hAnsi="Times New Roman" w:cs="Times New Roman"/>
                <w:sz w:val="20"/>
                <w:szCs w:val="20"/>
              </w:rPr>
              <w:t>алга,  ул. 60 лет Октября, 49 «а»</w:t>
            </w:r>
          </w:p>
          <w:p w:rsidR="00217C9E" w:rsidRPr="007C43A7" w:rsidRDefault="00217C9E" w:rsidP="00607D2B">
            <w:pPr>
              <w:widowControl w:val="0"/>
              <w:spacing w:after="0" w:line="240" w:lineRule="auto"/>
              <w:jc w:val="center"/>
              <w:rPr>
                <w:rFonts w:ascii="Times New Roman" w:hAnsi="Times New Roman" w:cs="Times New Roman"/>
                <w:sz w:val="20"/>
                <w:szCs w:val="20"/>
              </w:rPr>
            </w:pPr>
            <w:r w:rsidRPr="007C43A7">
              <w:rPr>
                <w:rFonts w:ascii="Times New Roman" w:hAnsi="Times New Roman" w:cs="Times New Roman"/>
                <w:sz w:val="20"/>
                <w:szCs w:val="20"/>
              </w:rPr>
              <w:t>Здание котельной № 2 «Агроснаб»</w:t>
            </w:r>
          </w:p>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7C43A7">
              <w:rPr>
                <w:rFonts w:ascii="Times New Roman" w:hAnsi="Times New Roman" w:cs="Times New Roman"/>
                <w:sz w:val="20"/>
                <w:szCs w:val="20"/>
              </w:rPr>
              <w:t>Тепловые сети</w:t>
            </w:r>
          </w:p>
        </w:tc>
        <w:tc>
          <w:tcPr>
            <w:tcW w:w="2017"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w:t>
            </w:r>
          </w:p>
        </w:tc>
        <w:tc>
          <w:tcPr>
            <w:tcW w:w="4619"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w:t>
            </w:r>
          </w:p>
        </w:tc>
        <w:tc>
          <w:tcPr>
            <w:tcW w:w="3446"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w:t>
            </w:r>
          </w:p>
        </w:tc>
      </w:tr>
      <w:tr w:rsidR="00217C9E" w:rsidRPr="007C43A7" w:rsidTr="0060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
        </w:trPr>
        <w:tc>
          <w:tcPr>
            <w:tcW w:w="680"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3</w:t>
            </w:r>
          </w:p>
        </w:tc>
        <w:tc>
          <w:tcPr>
            <w:tcW w:w="3805" w:type="dxa"/>
            <w:vAlign w:val="center"/>
          </w:tcPr>
          <w:p w:rsidR="00217C9E" w:rsidRPr="007C43A7" w:rsidRDefault="00217C9E" w:rsidP="00607D2B">
            <w:pPr>
              <w:widowControl w:val="0"/>
              <w:spacing w:after="0" w:line="240" w:lineRule="auto"/>
              <w:jc w:val="center"/>
              <w:rPr>
                <w:rFonts w:ascii="Times New Roman" w:hAnsi="Times New Roman" w:cs="Times New Roman"/>
                <w:sz w:val="20"/>
                <w:szCs w:val="20"/>
              </w:rPr>
            </w:pPr>
            <w:r w:rsidRPr="007C43A7">
              <w:rPr>
                <w:rFonts w:ascii="Times New Roman" w:hAnsi="Times New Roman" w:cs="Times New Roman"/>
                <w:sz w:val="20"/>
                <w:szCs w:val="20"/>
              </w:rPr>
              <w:t>с</w:t>
            </w:r>
            <w:proofErr w:type="gramStart"/>
            <w:r w:rsidRPr="007C43A7">
              <w:rPr>
                <w:rFonts w:ascii="Times New Roman" w:hAnsi="Times New Roman" w:cs="Times New Roman"/>
                <w:sz w:val="20"/>
                <w:szCs w:val="20"/>
              </w:rPr>
              <w:t>.К</w:t>
            </w:r>
            <w:proofErr w:type="gramEnd"/>
            <w:r w:rsidRPr="007C43A7">
              <w:rPr>
                <w:rFonts w:ascii="Times New Roman" w:hAnsi="Times New Roman" w:cs="Times New Roman"/>
                <w:sz w:val="20"/>
                <w:szCs w:val="20"/>
              </w:rPr>
              <w:t>алга,  ул. Гаражная, 3</w:t>
            </w:r>
          </w:p>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7C43A7">
              <w:rPr>
                <w:rFonts w:ascii="Times New Roman" w:hAnsi="Times New Roman" w:cs="Times New Roman"/>
                <w:sz w:val="20"/>
                <w:szCs w:val="20"/>
              </w:rPr>
              <w:t>Здание котельной базы</w:t>
            </w:r>
          </w:p>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c>
          <w:tcPr>
            <w:tcW w:w="2017"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w:t>
            </w:r>
          </w:p>
        </w:tc>
        <w:tc>
          <w:tcPr>
            <w:tcW w:w="4619"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w:t>
            </w:r>
          </w:p>
        </w:tc>
        <w:tc>
          <w:tcPr>
            <w:tcW w:w="3446"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w:t>
            </w:r>
          </w:p>
        </w:tc>
      </w:tr>
      <w:tr w:rsidR="00217C9E" w:rsidRPr="007C43A7" w:rsidTr="0060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
        </w:trPr>
        <w:tc>
          <w:tcPr>
            <w:tcW w:w="680"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4</w:t>
            </w:r>
          </w:p>
        </w:tc>
        <w:tc>
          <w:tcPr>
            <w:tcW w:w="3805" w:type="dxa"/>
            <w:vAlign w:val="center"/>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7C43A7">
              <w:rPr>
                <w:rFonts w:ascii="Times New Roman" w:eastAsia="Times New Roman" w:hAnsi="Times New Roman" w:cs="Times New Roman"/>
                <w:color w:val="000000"/>
                <w:sz w:val="20"/>
                <w:szCs w:val="20"/>
              </w:rPr>
              <w:t xml:space="preserve">с. Калга, ул. 60 лет Октября, 2 </w:t>
            </w:r>
            <w:proofErr w:type="gramStart"/>
            <w:r w:rsidRPr="007C43A7">
              <w:rPr>
                <w:rFonts w:ascii="Times New Roman" w:eastAsia="Times New Roman" w:hAnsi="Times New Roman" w:cs="Times New Roman"/>
                <w:color w:val="000000"/>
                <w:sz w:val="20"/>
                <w:szCs w:val="20"/>
              </w:rPr>
              <w:t>в</w:t>
            </w:r>
            <w:proofErr w:type="gramEnd"/>
          </w:p>
          <w:p w:rsidR="00217C9E" w:rsidRPr="007C43A7" w:rsidRDefault="00217C9E" w:rsidP="00607D2B">
            <w:pPr>
              <w:widowControl w:val="0"/>
              <w:spacing w:after="0" w:line="240" w:lineRule="auto"/>
              <w:jc w:val="center"/>
              <w:rPr>
                <w:rFonts w:ascii="Times New Roman" w:hAnsi="Times New Roman" w:cs="Times New Roman"/>
                <w:sz w:val="20"/>
                <w:szCs w:val="20"/>
              </w:rPr>
            </w:pPr>
            <w:r w:rsidRPr="007C43A7">
              <w:rPr>
                <w:rFonts w:ascii="Times New Roman" w:eastAsia="Times New Roman" w:hAnsi="Times New Roman" w:cs="Times New Roman"/>
                <w:color w:val="000000"/>
                <w:sz w:val="20"/>
                <w:szCs w:val="20"/>
              </w:rPr>
              <w:t>Здание водокачки (артезианская скважина)</w:t>
            </w:r>
          </w:p>
        </w:tc>
        <w:tc>
          <w:tcPr>
            <w:tcW w:w="2017"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19.07.2016</w:t>
            </w:r>
          </w:p>
        </w:tc>
        <w:tc>
          <w:tcPr>
            <w:tcW w:w="4619"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75-75/009-75/009/001/2016-233/1</w:t>
            </w:r>
          </w:p>
        </w:tc>
        <w:tc>
          <w:tcPr>
            <w:tcW w:w="3446"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75:07:050215:21</w:t>
            </w:r>
          </w:p>
        </w:tc>
      </w:tr>
      <w:tr w:rsidR="00217C9E" w:rsidRPr="007C43A7" w:rsidTr="0060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
        </w:trPr>
        <w:tc>
          <w:tcPr>
            <w:tcW w:w="680"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5</w:t>
            </w:r>
          </w:p>
        </w:tc>
        <w:tc>
          <w:tcPr>
            <w:tcW w:w="3805" w:type="dxa"/>
            <w:vAlign w:val="center"/>
          </w:tcPr>
          <w:p w:rsidR="00217C9E" w:rsidRPr="007C43A7"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7C43A7">
              <w:rPr>
                <w:rFonts w:ascii="Times New Roman" w:eastAsia="Times New Roman" w:hAnsi="Times New Roman" w:cs="Times New Roman"/>
                <w:color w:val="000000"/>
                <w:sz w:val="20"/>
                <w:szCs w:val="20"/>
              </w:rPr>
              <w:t>с. Калга, ул. 60 лет Октября, 20 а</w:t>
            </w:r>
          </w:p>
          <w:p w:rsidR="00217C9E" w:rsidRPr="007C43A7" w:rsidRDefault="00217C9E" w:rsidP="00607D2B">
            <w:pPr>
              <w:widowControl w:val="0"/>
              <w:spacing w:after="0" w:line="240" w:lineRule="auto"/>
              <w:jc w:val="center"/>
              <w:rPr>
                <w:rFonts w:ascii="Times New Roman" w:hAnsi="Times New Roman" w:cs="Times New Roman"/>
                <w:sz w:val="20"/>
                <w:szCs w:val="20"/>
              </w:rPr>
            </w:pPr>
            <w:r w:rsidRPr="007C43A7">
              <w:rPr>
                <w:rFonts w:ascii="Times New Roman" w:eastAsia="Times New Roman" w:hAnsi="Times New Roman" w:cs="Times New Roman"/>
                <w:color w:val="000000"/>
                <w:sz w:val="20"/>
                <w:szCs w:val="20"/>
              </w:rPr>
              <w:t>Здание водокачки (артезианская скважина)</w:t>
            </w:r>
          </w:p>
        </w:tc>
        <w:tc>
          <w:tcPr>
            <w:tcW w:w="2017"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03.02.2016</w:t>
            </w:r>
          </w:p>
        </w:tc>
        <w:tc>
          <w:tcPr>
            <w:tcW w:w="4619"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75-75/009-75/009/001/2016-45/1</w:t>
            </w:r>
          </w:p>
        </w:tc>
        <w:tc>
          <w:tcPr>
            <w:tcW w:w="3446" w:type="dxa"/>
            <w:vAlign w:val="center"/>
          </w:tcPr>
          <w:p w:rsidR="00217C9E" w:rsidRPr="007C43A7" w:rsidRDefault="00217C9E" w:rsidP="00607D2B">
            <w:pPr>
              <w:widowControl w:val="0"/>
              <w:spacing w:after="0" w:line="240" w:lineRule="auto"/>
              <w:ind w:left="-21"/>
              <w:jc w:val="center"/>
              <w:rPr>
                <w:rFonts w:ascii="Times New Roman" w:hAnsi="Times New Roman" w:cs="Times New Roman"/>
                <w:bCs/>
                <w:sz w:val="20"/>
                <w:szCs w:val="20"/>
              </w:rPr>
            </w:pPr>
            <w:r w:rsidRPr="007C43A7">
              <w:rPr>
                <w:rFonts w:ascii="Times New Roman" w:hAnsi="Times New Roman" w:cs="Times New Roman"/>
                <w:bCs/>
                <w:sz w:val="20"/>
                <w:szCs w:val="20"/>
              </w:rPr>
              <w:t>75:07:050210:147</w:t>
            </w:r>
          </w:p>
        </w:tc>
      </w:tr>
    </w:tbl>
    <w:p w:rsidR="00217C9E" w:rsidRPr="00905A74" w:rsidRDefault="00217C9E" w:rsidP="00217C9E">
      <w:pPr>
        <w:rPr>
          <w:rFonts w:ascii="Times New Roman" w:hAnsi="Times New Roman" w:cs="Times New Roman"/>
          <w:sz w:val="24"/>
          <w:szCs w:val="24"/>
        </w:rPr>
        <w:sectPr w:rsidR="00217C9E" w:rsidRPr="00905A74" w:rsidSect="00607D2B">
          <w:pgSz w:w="16838" w:h="11906" w:orient="landscape"/>
          <w:pgMar w:top="1134" w:right="851" w:bottom="1134" w:left="1701" w:header="0" w:footer="0" w:gutter="0"/>
          <w:cols w:space="720"/>
        </w:sect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jc w:val="right"/>
        <w:rPr>
          <w:rFonts w:ascii="Times New Roman" w:hAnsi="Times New Roman" w:cs="Times New Roman"/>
          <w:sz w:val="24"/>
          <w:szCs w:val="24"/>
        </w:rPr>
      </w:pPr>
      <w:r w:rsidRPr="000902E2">
        <w:rPr>
          <w:rFonts w:ascii="Times New Roman" w:hAnsi="Times New Roman" w:cs="Times New Roman"/>
          <w:sz w:val="24"/>
          <w:szCs w:val="24"/>
        </w:rPr>
        <w:t>Приложение № 3</w:t>
      </w:r>
    </w:p>
    <w:p w:rsidR="00217C9E" w:rsidRPr="000902E2" w:rsidRDefault="00217C9E" w:rsidP="00217C9E">
      <w:pPr>
        <w:widowControl w:val="0"/>
        <w:spacing w:after="0" w:line="240" w:lineRule="auto"/>
        <w:ind w:firstLine="709"/>
        <w:jc w:val="right"/>
        <w:rPr>
          <w:rFonts w:ascii="Times New Roman" w:hAnsi="Times New Roman" w:cs="Times New Roman"/>
          <w:kern w:val="3"/>
          <w:sz w:val="24"/>
          <w:szCs w:val="24"/>
          <w:lang w:eastAsia="ja-JP" w:bidi="fa-IR"/>
        </w:rPr>
      </w:pPr>
      <w:r w:rsidRPr="000902E2">
        <w:rPr>
          <w:rFonts w:ascii="Times New Roman" w:hAnsi="Times New Roman" w:cs="Times New Roman"/>
          <w:kern w:val="3"/>
          <w:sz w:val="24"/>
          <w:szCs w:val="24"/>
          <w:lang w:eastAsia="ja-JP" w:bidi="fa-IR"/>
        </w:rPr>
        <w:t>к концессионному соглашению</w:t>
      </w:r>
    </w:p>
    <w:p w:rsidR="00217C9E" w:rsidRPr="000902E2" w:rsidRDefault="00217C9E" w:rsidP="00217C9E">
      <w:pPr>
        <w:widowControl w:val="0"/>
        <w:spacing w:after="0" w:line="240" w:lineRule="auto"/>
        <w:ind w:firstLine="709"/>
        <w:jc w:val="right"/>
        <w:rPr>
          <w:rFonts w:ascii="Times New Roman" w:hAnsi="Times New Roman" w:cs="Times New Roman"/>
          <w:b/>
          <w:sz w:val="24"/>
          <w:szCs w:val="24"/>
        </w:rPr>
      </w:pPr>
      <w:r w:rsidRPr="000902E2">
        <w:rPr>
          <w:rFonts w:ascii="Times New Roman" w:hAnsi="Times New Roman" w:cs="Times New Roman"/>
          <w:sz w:val="24"/>
          <w:szCs w:val="24"/>
        </w:rPr>
        <w:t>№ ___ от «___» _____  2018 г.</w:t>
      </w:r>
    </w:p>
    <w:p w:rsidR="00217C9E" w:rsidRDefault="00217C9E" w:rsidP="00217C9E">
      <w:pPr>
        <w:widowControl w:val="0"/>
        <w:spacing w:after="0" w:line="240" w:lineRule="auto"/>
        <w:ind w:firstLine="709"/>
        <w:jc w:val="center"/>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r w:rsidRPr="000902E2">
        <w:rPr>
          <w:rFonts w:ascii="Times New Roman" w:hAnsi="Times New Roman" w:cs="Times New Roman"/>
          <w:sz w:val="24"/>
          <w:szCs w:val="24"/>
        </w:rPr>
        <w:t>АКТ ПРИЕМА-ПЕРЕДАЧИ</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r w:rsidRPr="000902E2">
        <w:rPr>
          <w:rFonts w:ascii="Times New Roman" w:hAnsi="Times New Roman" w:cs="Times New Roman"/>
          <w:sz w:val="24"/>
          <w:szCs w:val="24"/>
        </w:rPr>
        <w:t>объекта концессионного соглашения</w:t>
      </w:r>
    </w:p>
    <w:p w:rsidR="00217C9E" w:rsidRPr="000902E2" w:rsidRDefault="00217C9E" w:rsidP="00217C9E">
      <w:pPr>
        <w:widowControl w:val="0"/>
        <w:spacing w:after="0" w:line="240" w:lineRule="auto"/>
        <w:ind w:firstLine="709"/>
        <w:rPr>
          <w:rFonts w:ascii="Times New Roman" w:hAnsi="Times New Roman" w:cs="Times New Roman"/>
          <w:sz w:val="24"/>
          <w:szCs w:val="24"/>
        </w:rPr>
      </w:pPr>
      <w:r w:rsidRPr="000902E2">
        <w:rPr>
          <w:rFonts w:ascii="Times New Roman" w:hAnsi="Times New Roman" w:cs="Times New Roman"/>
          <w:sz w:val="24"/>
          <w:szCs w:val="24"/>
        </w:rPr>
        <w:t>с. Калга                                                                                              «       »                   2018 г.</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Администрация муниципального района </w:t>
      </w:r>
      <w:r>
        <w:rPr>
          <w:rFonts w:ascii="Times New Roman" w:hAnsi="Times New Roman" w:cs="Times New Roman"/>
          <w:sz w:val="24"/>
          <w:szCs w:val="24"/>
        </w:rPr>
        <w:t>«Калганский район» в лице Г</w:t>
      </w:r>
      <w:r w:rsidRPr="000902E2">
        <w:rPr>
          <w:rFonts w:ascii="Times New Roman" w:hAnsi="Times New Roman" w:cs="Times New Roman"/>
          <w:color w:val="000000"/>
          <w:sz w:val="24"/>
          <w:szCs w:val="24"/>
        </w:rPr>
        <w:t xml:space="preserve">лавы администрации муниципального района «Калганский район», </w:t>
      </w:r>
      <w:r w:rsidR="006A0C41">
        <w:rPr>
          <w:rFonts w:ascii="Times New Roman" w:hAnsi="Times New Roman" w:cs="Times New Roman"/>
          <w:color w:val="000000"/>
          <w:sz w:val="24"/>
          <w:szCs w:val="24"/>
        </w:rPr>
        <w:t>___________________________________________</w:t>
      </w:r>
      <w:r w:rsidRPr="000902E2">
        <w:rPr>
          <w:rFonts w:ascii="Times New Roman" w:hAnsi="Times New Roman" w:cs="Times New Roman"/>
          <w:color w:val="000000"/>
          <w:sz w:val="24"/>
          <w:szCs w:val="24"/>
        </w:rPr>
        <w:t xml:space="preserve"> действующего на основании Устава </w:t>
      </w:r>
      <w:r w:rsidRPr="000902E2">
        <w:rPr>
          <w:rFonts w:ascii="Times New Roman" w:hAnsi="Times New Roman" w:cs="Times New Roman"/>
          <w:sz w:val="24"/>
          <w:szCs w:val="24"/>
        </w:rPr>
        <w:t>именуемый в дальнейшем Концедент, с одной стороны, и  ________________________________________, в лице директора _________________, действующего на основании Устава</w:t>
      </w:r>
      <w:proofErr w:type="gramStart"/>
      <w:r w:rsidRPr="000902E2">
        <w:rPr>
          <w:rFonts w:ascii="Times New Roman" w:hAnsi="Times New Roman" w:cs="Times New Roman"/>
          <w:sz w:val="24"/>
          <w:szCs w:val="24"/>
        </w:rPr>
        <w:t xml:space="preserve"> ________________________,</w:t>
      </w:r>
      <w:proofErr w:type="gramEnd"/>
      <w:r w:rsidRPr="000902E2">
        <w:rPr>
          <w:rFonts w:ascii="Times New Roman" w:hAnsi="Times New Roman" w:cs="Times New Roman"/>
          <w:sz w:val="24"/>
          <w:szCs w:val="24"/>
        </w:rPr>
        <w:t>именуемый в дальнейшем Концессионер, с другой стороны, составили акт приема–передачи объектов концессионного соглашения о нижеследующем: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 xml:space="preserve">1. В целях исполнения концессионного соглашения № _____ от «______» ______ 2018 года </w:t>
      </w:r>
      <w:r w:rsidRPr="000902E2">
        <w:rPr>
          <w:rFonts w:ascii="Times New Roman" w:hAnsi="Times New Roman" w:cs="Times New Roman"/>
          <w:color w:val="000000"/>
          <w:sz w:val="24"/>
          <w:szCs w:val="24"/>
        </w:rPr>
        <w:t>в отношении объектов теплоснабжения, водоснабжения, находящихся в собственности администрации муниципального района «</w:t>
      </w:r>
      <w:r w:rsidRPr="000902E2">
        <w:rPr>
          <w:rFonts w:ascii="Times New Roman" w:hAnsi="Times New Roman" w:cs="Times New Roman"/>
          <w:sz w:val="24"/>
          <w:szCs w:val="24"/>
        </w:rPr>
        <w:t>Калганский район</w:t>
      </w:r>
      <w:r w:rsidRPr="000902E2">
        <w:rPr>
          <w:rFonts w:ascii="Times New Roman" w:hAnsi="Times New Roman" w:cs="Times New Roman"/>
          <w:color w:val="000000"/>
          <w:sz w:val="24"/>
          <w:szCs w:val="24"/>
        </w:rPr>
        <w:t xml:space="preserve">» </w:t>
      </w:r>
      <w:r w:rsidRPr="000902E2">
        <w:rPr>
          <w:rFonts w:ascii="Times New Roman" w:hAnsi="Times New Roman" w:cs="Times New Roman"/>
          <w:sz w:val="24"/>
          <w:szCs w:val="24"/>
        </w:rPr>
        <w:t>Концедент передает, а Концессионер принимает объект недвижимого имущества</w:t>
      </w:r>
      <w:r w:rsidRPr="000902E2">
        <w:rPr>
          <w:rFonts w:ascii="Times New Roman" w:hAnsi="Times New Roman" w:cs="Times New Roman"/>
          <w:color w:val="000000"/>
          <w:sz w:val="24"/>
          <w:szCs w:val="24"/>
        </w:rPr>
        <w:t xml:space="preserve"> согласно Приложению № 1 </w:t>
      </w:r>
      <w:r w:rsidRPr="000902E2">
        <w:rPr>
          <w:rFonts w:ascii="Times New Roman" w:hAnsi="Times New Roman" w:cs="Times New Roman"/>
          <w:color w:val="000000"/>
          <w:kern w:val="3"/>
          <w:sz w:val="24"/>
          <w:szCs w:val="24"/>
          <w:lang w:eastAsia="ja-JP" w:bidi="fa-IR"/>
        </w:rPr>
        <w:t>к концессионному соглашению</w:t>
      </w:r>
      <w:r w:rsidRPr="000902E2">
        <w:rPr>
          <w:rFonts w:ascii="Times New Roman" w:hAnsi="Times New Roman" w:cs="Times New Roman"/>
          <w:sz w:val="24"/>
          <w:szCs w:val="24"/>
        </w:rPr>
        <w:t>:</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2. Стороны подтверждают, что на момент приема – передачи передаваемые объекты движимого и недвижимого имущества находятся в технически исправном состоянии, видимых повреждений не имеет.</w:t>
      </w: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3.Претензий к объекту Соглашения Концессионер  ____________________</w:t>
      </w:r>
      <w:proofErr w:type="gramStart"/>
      <w:r w:rsidRPr="000902E2">
        <w:rPr>
          <w:rFonts w:ascii="Times New Roman" w:hAnsi="Times New Roman" w:cs="Times New Roman"/>
          <w:sz w:val="24"/>
          <w:szCs w:val="24"/>
        </w:rPr>
        <w:t>_-</w:t>
      </w:r>
      <w:proofErr w:type="gramEnd"/>
      <w:r w:rsidRPr="000902E2">
        <w:rPr>
          <w:rFonts w:ascii="Times New Roman" w:hAnsi="Times New Roman" w:cs="Times New Roman"/>
          <w:sz w:val="24"/>
          <w:szCs w:val="24"/>
        </w:rPr>
        <w:t xml:space="preserve">не имеет </w:t>
      </w:r>
    </w:p>
    <w:p w:rsidR="00217C9E" w:rsidRDefault="00217C9E" w:rsidP="00217C9E">
      <w:pPr>
        <w:widowControl w:val="0"/>
        <w:spacing w:after="0" w:line="240" w:lineRule="auto"/>
        <w:ind w:firstLine="709"/>
        <w:jc w:val="both"/>
        <w:rPr>
          <w:rFonts w:ascii="Times New Roman" w:hAnsi="Times New Roman" w:cs="Times New Roman"/>
          <w:sz w:val="24"/>
          <w:szCs w:val="24"/>
        </w:rPr>
      </w:pPr>
      <w:r w:rsidRPr="000902E2">
        <w:rPr>
          <w:rFonts w:ascii="Times New Roman" w:hAnsi="Times New Roman" w:cs="Times New Roman"/>
          <w:sz w:val="24"/>
          <w:szCs w:val="24"/>
        </w:rPr>
        <w:t>4. Настоящий Акт является неотъемлемой частью Концессионного соглашения от «_____» ______ 2018 года №_________, составлен в 4 подлинных экземплярах, имеющих равную юридическую силу, из них 1 (один) экземпляр для Концедента, 1 (один) экземпляр для Концессионера, 1 (один) экземпляр для Забайкальского края и 1 (один) экземпляр для уполномоченного органа по государственной регистрации прав.</w:t>
      </w:r>
    </w:p>
    <w:tbl>
      <w:tblPr>
        <w:tblpPr w:leftFromText="180" w:rightFromText="180" w:bottomFromText="200" w:vertAnchor="text" w:horzAnchor="margin" w:tblpXSpec="center" w:tblpY="580"/>
        <w:tblW w:w="9180" w:type="dxa"/>
        <w:tblLook w:val="01E0"/>
      </w:tblPr>
      <w:tblGrid>
        <w:gridCol w:w="4799"/>
        <w:gridCol w:w="4381"/>
      </w:tblGrid>
      <w:tr w:rsidR="00217C9E" w:rsidRPr="000902E2" w:rsidTr="00607D2B">
        <w:trPr>
          <w:trHeight w:val="357"/>
        </w:trPr>
        <w:tc>
          <w:tcPr>
            <w:tcW w:w="4799" w:type="dxa"/>
            <w:vAlign w:val="center"/>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p>
        </w:tc>
        <w:tc>
          <w:tcPr>
            <w:tcW w:w="4381" w:type="dxa"/>
            <w:vAlign w:val="center"/>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p>
        </w:tc>
      </w:tr>
      <w:tr w:rsidR="00217C9E" w:rsidRPr="000902E2" w:rsidTr="00607D2B">
        <w:trPr>
          <w:trHeight w:val="231"/>
        </w:trPr>
        <w:tc>
          <w:tcPr>
            <w:tcW w:w="4799" w:type="dxa"/>
            <w:vAlign w:val="center"/>
          </w:tcPr>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p>
        </w:tc>
        <w:tc>
          <w:tcPr>
            <w:tcW w:w="4381" w:type="dxa"/>
            <w:vAlign w:val="center"/>
          </w:tcPr>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p>
        </w:tc>
      </w:tr>
      <w:tr w:rsidR="00217C9E" w:rsidRPr="000902E2" w:rsidTr="00607D2B">
        <w:trPr>
          <w:trHeight w:val="231"/>
        </w:trPr>
        <w:tc>
          <w:tcPr>
            <w:tcW w:w="4799" w:type="dxa"/>
            <w:vAlign w:val="center"/>
          </w:tcPr>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p>
        </w:tc>
        <w:tc>
          <w:tcPr>
            <w:tcW w:w="4381" w:type="dxa"/>
            <w:vAlign w:val="center"/>
          </w:tcPr>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p>
        </w:tc>
      </w:tr>
    </w:tbl>
    <w:p w:rsidR="00217C9E" w:rsidRDefault="00217C9E" w:rsidP="00217C9E">
      <w:pPr>
        <w:widowControl w:val="0"/>
        <w:spacing w:after="0" w:line="240" w:lineRule="auto"/>
        <w:ind w:firstLine="709"/>
        <w:jc w:val="both"/>
        <w:rPr>
          <w:rFonts w:ascii="Times New Roman" w:hAnsi="Times New Roman" w:cs="Times New Roman"/>
          <w:sz w:val="24"/>
          <w:szCs w:val="24"/>
        </w:rPr>
      </w:pPr>
    </w:p>
    <w:tbl>
      <w:tblPr>
        <w:tblpPr w:leftFromText="180" w:rightFromText="180" w:bottomFromText="200" w:vertAnchor="text" w:horzAnchor="margin" w:tblpXSpec="center" w:tblpY="580"/>
        <w:tblW w:w="9180" w:type="dxa"/>
        <w:tblLook w:val="01E0"/>
      </w:tblPr>
      <w:tblGrid>
        <w:gridCol w:w="4799"/>
        <w:gridCol w:w="4381"/>
      </w:tblGrid>
      <w:tr w:rsidR="00217C9E" w:rsidRPr="000902E2" w:rsidTr="00607D2B">
        <w:trPr>
          <w:trHeight w:val="357"/>
        </w:trPr>
        <w:tc>
          <w:tcPr>
            <w:tcW w:w="4799" w:type="dxa"/>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Концедент:</w:t>
            </w:r>
          </w:p>
        </w:tc>
        <w:tc>
          <w:tcPr>
            <w:tcW w:w="4381" w:type="dxa"/>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Концессионер:</w:t>
            </w:r>
          </w:p>
        </w:tc>
      </w:tr>
      <w:tr w:rsidR="00217C9E" w:rsidRPr="000902E2" w:rsidTr="00607D2B">
        <w:trPr>
          <w:trHeight w:val="231"/>
        </w:trPr>
        <w:tc>
          <w:tcPr>
            <w:tcW w:w="4799" w:type="dxa"/>
            <w:vAlign w:val="center"/>
            <w:hideMark/>
          </w:tcPr>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Pr="000902E2">
              <w:rPr>
                <w:rFonts w:ascii="Times New Roman" w:hAnsi="Times New Roman" w:cs="Times New Roman"/>
                <w:sz w:val="24"/>
                <w:szCs w:val="24"/>
              </w:rPr>
              <w:t xml:space="preserve"> администрации</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муниципального района</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«Калганский район»</w:t>
            </w:r>
          </w:p>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w:t>
            </w:r>
            <w:r>
              <w:rPr>
                <w:rFonts w:ascii="Times New Roman" w:hAnsi="Times New Roman" w:cs="Times New Roman"/>
                <w:sz w:val="24"/>
                <w:szCs w:val="24"/>
              </w:rPr>
              <w:t>__________________</w:t>
            </w:r>
          </w:p>
        </w:tc>
        <w:tc>
          <w:tcPr>
            <w:tcW w:w="4381" w:type="dxa"/>
            <w:vAlign w:val="center"/>
            <w:hideMark/>
          </w:tcPr>
          <w:p w:rsidR="00217C9E" w:rsidRDefault="00217C9E" w:rsidP="00607D2B">
            <w:pPr>
              <w:widowControl w:val="0"/>
              <w:spacing w:after="0" w:line="240" w:lineRule="auto"/>
              <w:rPr>
                <w:rFonts w:ascii="Times New Roman" w:hAnsi="Times New Roman" w:cs="Times New Roman"/>
                <w:sz w:val="24"/>
                <w:szCs w:val="24"/>
              </w:rPr>
            </w:pPr>
          </w:p>
          <w:p w:rsidR="00217C9E" w:rsidRDefault="00217C9E" w:rsidP="00607D2B">
            <w:pPr>
              <w:widowControl w:val="0"/>
              <w:spacing w:after="0" w:line="240" w:lineRule="auto"/>
              <w:rPr>
                <w:rFonts w:ascii="Times New Roman" w:hAnsi="Times New Roman" w:cs="Times New Roman"/>
                <w:sz w:val="24"/>
                <w:szCs w:val="24"/>
              </w:rPr>
            </w:pPr>
          </w:p>
          <w:p w:rsidR="00217C9E" w:rsidRDefault="00217C9E" w:rsidP="00607D2B">
            <w:pPr>
              <w:widowControl w:val="0"/>
              <w:spacing w:after="0" w:line="240" w:lineRule="auto"/>
              <w:rPr>
                <w:rFonts w:ascii="Times New Roman" w:hAnsi="Times New Roman" w:cs="Times New Roman"/>
                <w:sz w:val="24"/>
                <w:szCs w:val="24"/>
              </w:rPr>
            </w:pPr>
          </w:p>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_____________________ </w:t>
            </w:r>
            <w:r>
              <w:rPr>
                <w:rFonts w:ascii="Times New Roman" w:hAnsi="Times New Roman" w:cs="Times New Roman"/>
                <w:sz w:val="24"/>
                <w:szCs w:val="24"/>
              </w:rPr>
              <w:t xml:space="preserve">/ </w:t>
            </w:r>
          </w:p>
        </w:tc>
      </w:tr>
      <w:tr w:rsidR="00217C9E" w:rsidRPr="000902E2" w:rsidTr="00607D2B">
        <w:trPr>
          <w:trHeight w:val="231"/>
        </w:trPr>
        <w:tc>
          <w:tcPr>
            <w:tcW w:w="4799" w:type="dxa"/>
            <w:vAlign w:val="center"/>
          </w:tcPr>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       М.</w:t>
            </w:r>
            <w:proofErr w:type="gramStart"/>
            <w:r w:rsidRPr="000902E2">
              <w:rPr>
                <w:rFonts w:ascii="Times New Roman" w:hAnsi="Times New Roman" w:cs="Times New Roman"/>
                <w:sz w:val="24"/>
                <w:szCs w:val="24"/>
              </w:rPr>
              <w:t>П</w:t>
            </w:r>
            <w:proofErr w:type="gramEnd"/>
            <w:r w:rsidRPr="000902E2">
              <w:rPr>
                <w:rFonts w:ascii="Times New Roman" w:hAnsi="Times New Roman" w:cs="Times New Roman"/>
                <w:sz w:val="24"/>
                <w:szCs w:val="24"/>
              </w:rPr>
              <w:t xml:space="preserve">                                           </w:t>
            </w:r>
          </w:p>
        </w:tc>
        <w:tc>
          <w:tcPr>
            <w:tcW w:w="4381" w:type="dxa"/>
            <w:vAlign w:val="center"/>
          </w:tcPr>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М.</w:t>
            </w:r>
            <w:proofErr w:type="gramStart"/>
            <w:r w:rsidRPr="000902E2">
              <w:rPr>
                <w:rFonts w:ascii="Times New Roman" w:hAnsi="Times New Roman" w:cs="Times New Roman"/>
                <w:sz w:val="24"/>
                <w:szCs w:val="24"/>
              </w:rPr>
              <w:t>П</w:t>
            </w:r>
            <w:proofErr w:type="gramEnd"/>
          </w:p>
        </w:tc>
      </w:tr>
    </w:tbl>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p>
    <w:p w:rsidR="00217C9E" w:rsidRPr="000902E2" w:rsidRDefault="00217C9E" w:rsidP="00217C9E">
      <w:pPr>
        <w:pageBreakBefore/>
        <w:widowControl w:val="0"/>
        <w:spacing w:after="0" w:line="240" w:lineRule="auto"/>
        <w:ind w:firstLine="709"/>
        <w:jc w:val="right"/>
        <w:rPr>
          <w:rFonts w:ascii="Times New Roman" w:hAnsi="Times New Roman" w:cs="Times New Roman"/>
          <w:sz w:val="24"/>
          <w:szCs w:val="24"/>
        </w:rPr>
      </w:pPr>
      <w:r w:rsidRPr="000902E2">
        <w:rPr>
          <w:rFonts w:ascii="Times New Roman" w:hAnsi="Times New Roman" w:cs="Times New Roman"/>
          <w:sz w:val="24"/>
          <w:szCs w:val="24"/>
        </w:rPr>
        <w:lastRenderedPageBreak/>
        <w:t>Приложение № 4</w:t>
      </w:r>
    </w:p>
    <w:p w:rsidR="00217C9E" w:rsidRPr="000902E2" w:rsidRDefault="00217C9E" w:rsidP="00217C9E">
      <w:pPr>
        <w:widowControl w:val="0"/>
        <w:spacing w:after="0" w:line="240" w:lineRule="auto"/>
        <w:ind w:firstLine="709"/>
        <w:jc w:val="right"/>
        <w:rPr>
          <w:rFonts w:ascii="Times New Roman" w:hAnsi="Times New Roman" w:cs="Times New Roman"/>
          <w:kern w:val="3"/>
          <w:sz w:val="24"/>
          <w:szCs w:val="24"/>
          <w:lang w:eastAsia="ja-JP" w:bidi="fa-IR"/>
        </w:rPr>
      </w:pPr>
      <w:r w:rsidRPr="000902E2">
        <w:rPr>
          <w:rFonts w:ascii="Times New Roman" w:hAnsi="Times New Roman" w:cs="Times New Roman"/>
          <w:kern w:val="3"/>
          <w:sz w:val="24"/>
          <w:szCs w:val="24"/>
          <w:lang w:eastAsia="ja-JP" w:bidi="fa-IR"/>
        </w:rPr>
        <w:t>к концессионному соглашению</w:t>
      </w:r>
    </w:p>
    <w:p w:rsidR="00217C9E" w:rsidRPr="000902E2" w:rsidRDefault="00217C9E" w:rsidP="00217C9E">
      <w:pPr>
        <w:widowControl w:val="0"/>
        <w:spacing w:after="0" w:line="240" w:lineRule="auto"/>
        <w:ind w:firstLine="709"/>
        <w:jc w:val="right"/>
        <w:rPr>
          <w:rFonts w:ascii="Times New Roman" w:hAnsi="Times New Roman" w:cs="Times New Roman"/>
          <w:sz w:val="24"/>
          <w:szCs w:val="24"/>
          <w:lang w:eastAsia="en-US"/>
        </w:rPr>
      </w:pPr>
      <w:r w:rsidRPr="000902E2">
        <w:rPr>
          <w:rFonts w:ascii="Times New Roman" w:hAnsi="Times New Roman" w:cs="Times New Roman"/>
          <w:sz w:val="24"/>
          <w:szCs w:val="24"/>
        </w:rPr>
        <w:t>№ ______от «_________» ___________ 2018 г.</w:t>
      </w:r>
    </w:p>
    <w:p w:rsidR="00217C9E" w:rsidRDefault="00217C9E" w:rsidP="00217C9E">
      <w:pPr>
        <w:widowControl w:val="0"/>
        <w:spacing w:after="0" w:line="240" w:lineRule="auto"/>
        <w:ind w:firstLine="709"/>
        <w:jc w:val="center"/>
        <w:rPr>
          <w:rFonts w:ascii="Times New Roman" w:hAnsi="Times New Roman" w:cs="Times New Roman"/>
          <w:sz w:val="24"/>
          <w:szCs w:val="24"/>
          <w:lang w:eastAsia="en-US"/>
        </w:rPr>
      </w:pPr>
    </w:p>
    <w:p w:rsidR="00217C9E" w:rsidRPr="000902E2" w:rsidRDefault="00217C9E" w:rsidP="00217C9E">
      <w:pPr>
        <w:widowControl w:val="0"/>
        <w:spacing w:after="0" w:line="240" w:lineRule="auto"/>
        <w:ind w:firstLine="709"/>
        <w:jc w:val="center"/>
        <w:rPr>
          <w:rFonts w:ascii="Times New Roman" w:hAnsi="Times New Roman" w:cs="Times New Roman"/>
          <w:sz w:val="24"/>
          <w:szCs w:val="24"/>
          <w:lang w:eastAsia="en-US"/>
        </w:rPr>
      </w:pPr>
      <w:r w:rsidRPr="000902E2">
        <w:rPr>
          <w:rFonts w:ascii="Times New Roman" w:hAnsi="Times New Roman" w:cs="Times New Roman"/>
          <w:sz w:val="24"/>
          <w:szCs w:val="24"/>
          <w:lang w:eastAsia="en-US"/>
        </w:rPr>
        <w:t>МЕРОПРИЯТИЯ ПО РЕКОНСТРУКЦИИ</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r w:rsidRPr="000902E2">
        <w:rPr>
          <w:rFonts w:ascii="Times New Roman" w:hAnsi="Times New Roman" w:cs="Times New Roman"/>
          <w:sz w:val="24"/>
          <w:szCs w:val="24"/>
        </w:rPr>
        <w:t>объекта концессионного соглашения</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lang w:eastAsia="ar-SA"/>
        </w:rPr>
      </w:pPr>
      <w:r w:rsidRPr="000902E2">
        <w:rPr>
          <w:rFonts w:ascii="Times New Roman" w:hAnsi="Times New Roman" w:cs="Times New Roman"/>
          <w:sz w:val="24"/>
          <w:szCs w:val="24"/>
          <w:lang w:eastAsia="ar-SA"/>
        </w:rPr>
        <w:t>В целях исполнения концессионного соглашения по созданию и реконструкции Объектов концессионного соглашения относятся мероприятия по содержанию, обслуживанию и обеспечению бесперебойной работы объектов теплоснабжения сельского поселения «Калганское».</w:t>
      </w:r>
    </w:p>
    <w:p w:rsidR="00217C9E" w:rsidRPr="000902E2" w:rsidRDefault="00217C9E" w:rsidP="00217C9E">
      <w:pPr>
        <w:widowControl w:val="0"/>
        <w:spacing w:after="0" w:line="240" w:lineRule="auto"/>
        <w:ind w:firstLine="709"/>
        <w:rPr>
          <w:rFonts w:ascii="Times New Roman" w:hAnsi="Times New Roman" w:cs="Times New Roman"/>
          <w:sz w:val="24"/>
          <w:szCs w:val="24"/>
          <w:lang w:eastAsia="ar-SA"/>
        </w:rPr>
      </w:pPr>
      <w:r w:rsidRPr="000902E2">
        <w:rPr>
          <w:rFonts w:ascii="Times New Roman" w:hAnsi="Times New Roman" w:cs="Times New Roman"/>
          <w:sz w:val="24"/>
          <w:szCs w:val="24"/>
          <w:lang w:eastAsia="ar-SA"/>
        </w:rPr>
        <w:t>К основным проблемам относятся:</w:t>
      </w:r>
    </w:p>
    <w:p w:rsidR="00217C9E" w:rsidRPr="000902E2" w:rsidRDefault="00217C9E" w:rsidP="00217C9E">
      <w:pPr>
        <w:widowControl w:val="0"/>
        <w:spacing w:after="0" w:line="240" w:lineRule="auto"/>
        <w:ind w:firstLine="709"/>
        <w:jc w:val="both"/>
        <w:rPr>
          <w:rFonts w:ascii="Times New Roman" w:hAnsi="Times New Roman" w:cs="Times New Roman"/>
          <w:sz w:val="24"/>
          <w:szCs w:val="24"/>
          <w:lang w:eastAsia="ar-SA"/>
        </w:rPr>
      </w:pPr>
      <w:r w:rsidRPr="000902E2">
        <w:rPr>
          <w:rFonts w:ascii="Times New Roman" w:hAnsi="Times New Roman" w:cs="Times New Roman"/>
          <w:sz w:val="24"/>
          <w:szCs w:val="24"/>
          <w:lang w:eastAsia="ar-SA"/>
        </w:rPr>
        <w:t>1. Реконструкция, модернизация и замена морально устаревшего и физически изношенного оборудования новым более производительным оборудованием.</w:t>
      </w:r>
    </w:p>
    <w:p w:rsidR="00217C9E" w:rsidRPr="000902E2" w:rsidRDefault="00217C9E" w:rsidP="00217C9E">
      <w:pPr>
        <w:widowControl w:val="0"/>
        <w:spacing w:after="0" w:line="240" w:lineRule="auto"/>
        <w:ind w:firstLine="709"/>
        <w:jc w:val="both"/>
        <w:rPr>
          <w:rFonts w:ascii="Times New Roman" w:hAnsi="Times New Roman" w:cs="Times New Roman"/>
          <w:sz w:val="24"/>
          <w:szCs w:val="24"/>
          <w:lang w:eastAsia="ar-SA"/>
        </w:rPr>
      </w:pPr>
    </w:p>
    <w:p w:rsidR="00217C9E" w:rsidRPr="000902E2" w:rsidRDefault="00217C9E" w:rsidP="00217C9E">
      <w:pPr>
        <w:widowControl w:val="0"/>
        <w:spacing w:after="0" w:line="240" w:lineRule="auto"/>
        <w:ind w:firstLine="709"/>
        <w:jc w:val="both"/>
        <w:rPr>
          <w:rFonts w:ascii="Times New Roman" w:hAnsi="Times New Roman" w:cs="Times New Roman"/>
          <w:sz w:val="24"/>
          <w:szCs w:val="24"/>
          <w:lang w:eastAsia="ar-SA"/>
        </w:rPr>
      </w:pPr>
      <w:r w:rsidRPr="000902E2">
        <w:rPr>
          <w:rFonts w:ascii="Times New Roman" w:hAnsi="Times New Roman" w:cs="Times New Roman"/>
          <w:sz w:val="24"/>
          <w:szCs w:val="24"/>
          <w:lang w:eastAsia="ar-SA"/>
        </w:rPr>
        <w:t>В срок до _______________ 2022 года момента окончания концессионного соглашения должны быть выполнены следующие мероприятия:</w:t>
      </w:r>
    </w:p>
    <w:p w:rsidR="00217C9E" w:rsidRPr="000902E2" w:rsidRDefault="00217C9E" w:rsidP="00217C9E">
      <w:pPr>
        <w:widowControl w:val="0"/>
        <w:spacing w:after="0" w:line="240" w:lineRule="auto"/>
        <w:ind w:firstLine="709"/>
        <w:rPr>
          <w:rFonts w:ascii="Times New Roman" w:hAnsi="Times New Roman" w:cs="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6"/>
        <w:gridCol w:w="2269"/>
        <w:gridCol w:w="2553"/>
      </w:tblGrid>
      <w:tr w:rsidR="00217C9E" w:rsidRPr="007C43A7" w:rsidTr="00607D2B">
        <w:tc>
          <w:tcPr>
            <w:tcW w:w="567" w:type="dxa"/>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
                <w:bCs/>
                <w:sz w:val="20"/>
                <w:szCs w:val="20"/>
              </w:rPr>
            </w:pPr>
            <w:r w:rsidRPr="007C43A7">
              <w:rPr>
                <w:rFonts w:ascii="Times New Roman" w:hAnsi="Times New Roman" w:cs="Times New Roman"/>
                <w:b/>
                <w:sz w:val="20"/>
                <w:szCs w:val="20"/>
              </w:rPr>
              <w:t xml:space="preserve">№ </w:t>
            </w:r>
            <w:proofErr w:type="gramStart"/>
            <w:r w:rsidRPr="007C43A7">
              <w:rPr>
                <w:rFonts w:ascii="Times New Roman" w:hAnsi="Times New Roman" w:cs="Times New Roman"/>
                <w:b/>
                <w:sz w:val="20"/>
                <w:szCs w:val="20"/>
              </w:rPr>
              <w:t>п</w:t>
            </w:r>
            <w:proofErr w:type="gramEnd"/>
            <w:r w:rsidRPr="007C43A7">
              <w:rPr>
                <w:rFonts w:ascii="Times New Roman" w:hAnsi="Times New Roman" w:cs="Times New Roman"/>
                <w:b/>
                <w:sz w:val="20"/>
                <w:szCs w:val="20"/>
              </w:rPr>
              <w:t>/п</w:t>
            </w:r>
          </w:p>
        </w:tc>
        <w:tc>
          <w:tcPr>
            <w:tcW w:w="4256" w:type="dxa"/>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
                <w:bCs/>
                <w:sz w:val="20"/>
                <w:szCs w:val="20"/>
              </w:rPr>
            </w:pPr>
            <w:r w:rsidRPr="007C43A7">
              <w:rPr>
                <w:rFonts w:ascii="Times New Roman" w:hAnsi="Times New Roman" w:cs="Times New Roman"/>
                <w:b/>
                <w:sz w:val="20"/>
                <w:szCs w:val="20"/>
              </w:rPr>
              <w:t>Предмет технического задания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center"/>
              <w:rPr>
                <w:rFonts w:ascii="Times New Roman" w:eastAsia="Times New Roman CYR" w:hAnsi="Times New Roman" w:cs="Times New Roman"/>
                <w:b/>
                <w:bCs/>
                <w:sz w:val="20"/>
                <w:szCs w:val="20"/>
              </w:rPr>
            </w:pPr>
            <w:r w:rsidRPr="007C43A7">
              <w:rPr>
                <w:rFonts w:ascii="Times New Roman" w:hAnsi="Times New Roman" w:cs="Times New Roman"/>
                <w:b/>
                <w:sz w:val="20"/>
                <w:szCs w:val="20"/>
              </w:rPr>
              <w:t>Потребность в финансовых средствах,</w:t>
            </w:r>
          </w:p>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
                <w:bCs/>
                <w:sz w:val="20"/>
                <w:szCs w:val="20"/>
              </w:rPr>
            </w:pPr>
            <w:r w:rsidRPr="007C43A7">
              <w:rPr>
                <w:rFonts w:ascii="Times New Roman" w:hAnsi="Times New Roman" w:cs="Times New Roman"/>
                <w:b/>
                <w:sz w:val="20"/>
                <w:szCs w:val="20"/>
              </w:rPr>
              <w:t>руб</w:t>
            </w:r>
            <w:r>
              <w:rPr>
                <w:rFonts w:ascii="Times New Roman" w:hAnsi="Times New Roman" w:cs="Times New Roman"/>
                <w:b/>
                <w:sz w:val="20"/>
                <w:szCs w:val="20"/>
              </w:rPr>
              <w:t>лей</w:t>
            </w:r>
            <w:r w:rsidRPr="007C43A7">
              <w:rPr>
                <w:rFonts w:ascii="Times New Roman" w:hAnsi="Times New Roman" w:cs="Times New Roman"/>
                <w:b/>
                <w:sz w:val="20"/>
                <w:szCs w:val="20"/>
              </w:rPr>
              <w:t>.</w:t>
            </w:r>
          </w:p>
        </w:tc>
        <w:tc>
          <w:tcPr>
            <w:tcW w:w="2553" w:type="dxa"/>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
                <w:bCs/>
                <w:sz w:val="20"/>
                <w:szCs w:val="20"/>
              </w:rPr>
            </w:pPr>
            <w:r w:rsidRPr="007C43A7">
              <w:rPr>
                <w:rFonts w:ascii="Times New Roman" w:hAnsi="Times New Roman" w:cs="Times New Roman"/>
                <w:b/>
                <w:sz w:val="20"/>
                <w:szCs w:val="20"/>
              </w:rPr>
              <w:t>Сроки                          исполнения технического задания</w:t>
            </w:r>
          </w:p>
        </w:tc>
      </w:tr>
      <w:tr w:rsidR="00217C9E" w:rsidRPr="007C43A7" w:rsidTr="00607D2B">
        <w:trPr>
          <w:trHeight w:val="1178"/>
        </w:trPr>
        <w:tc>
          <w:tcPr>
            <w:tcW w:w="567" w:type="dxa"/>
            <w:tcBorders>
              <w:top w:val="single" w:sz="4" w:space="0" w:color="auto"/>
              <w:left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0"/>
                <w:szCs w:val="20"/>
              </w:rPr>
            </w:pPr>
            <w:r w:rsidRPr="007C43A7">
              <w:rPr>
                <w:rFonts w:ascii="Times New Roman" w:eastAsia="Times New Roman CYR" w:hAnsi="Times New Roman" w:cs="Times New Roman"/>
                <w:bCs/>
                <w:sz w:val="20"/>
                <w:szCs w:val="20"/>
              </w:rPr>
              <w:t>1</w:t>
            </w:r>
          </w:p>
        </w:tc>
        <w:tc>
          <w:tcPr>
            <w:tcW w:w="4256" w:type="dxa"/>
            <w:tcBorders>
              <w:top w:val="single" w:sz="4" w:space="0" w:color="auto"/>
              <w:left w:val="single" w:sz="4" w:space="0" w:color="auto"/>
              <w:right w:val="single" w:sz="4" w:space="0" w:color="auto"/>
            </w:tcBorders>
            <w:vAlign w:val="center"/>
            <w:hideMark/>
          </w:tcPr>
          <w:p w:rsidR="00217C9E" w:rsidRPr="007C43A7" w:rsidRDefault="00217C9E" w:rsidP="00607D2B">
            <w:pPr>
              <w:widowControl w:val="0"/>
              <w:spacing w:after="0" w:line="240" w:lineRule="auto"/>
              <w:jc w:val="both"/>
              <w:rPr>
                <w:rFonts w:ascii="Times New Roman" w:hAnsi="Times New Roman" w:cs="Times New Roman"/>
                <w:sz w:val="20"/>
                <w:szCs w:val="20"/>
              </w:rPr>
            </w:pPr>
            <w:r w:rsidRPr="007C43A7">
              <w:rPr>
                <w:rFonts w:ascii="Times New Roman" w:hAnsi="Times New Roman" w:cs="Times New Roman"/>
                <w:sz w:val="20"/>
                <w:szCs w:val="20"/>
              </w:rPr>
              <w:t>Здание котельной расположенное по адресу: Забайкальский край, Калганский район, с. Калга, ул. 60 лет Октября, 5б</w:t>
            </w:r>
          </w:p>
          <w:p w:rsidR="00217C9E" w:rsidRPr="007C43A7" w:rsidRDefault="00217C9E" w:rsidP="00607D2B">
            <w:pPr>
              <w:widowControl w:val="0"/>
              <w:shd w:val="clear" w:color="auto" w:fill="FFFFFF"/>
              <w:suppressAutoHyphens/>
              <w:autoSpaceDE w:val="0"/>
              <w:spacing w:after="0" w:line="240" w:lineRule="auto"/>
              <w:jc w:val="both"/>
              <w:rPr>
                <w:rFonts w:ascii="Times New Roman" w:hAnsi="Times New Roman" w:cs="Times New Roman"/>
                <w:sz w:val="20"/>
                <w:szCs w:val="20"/>
              </w:rPr>
            </w:pPr>
            <w:r w:rsidRPr="007C43A7">
              <w:rPr>
                <w:rFonts w:ascii="Times New Roman" w:eastAsia="Times New Roman CYR" w:hAnsi="Times New Roman" w:cs="Times New Roman"/>
                <w:bCs/>
                <w:sz w:val="20"/>
                <w:szCs w:val="20"/>
              </w:rPr>
              <w:t xml:space="preserve">Замена вспомогательного оборудования на котельной «РУС» </w:t>
            </w:r>
          </w:p>
        </w:tc>
        <w:tc>
          <w:tcPr>
            <w:tcW w:w="2269" w:type="dxa"/>
            <w:tcBorders>
              <w:top w:val="single" w:sz="4" w:space="0" w:color="auto"/>
              <w:left w:val="single" w:sz="4" w:space="0" w:color="auto"/>
              <w:right w:val="single" w:sz="4" w:space="0" w:color="auto"/>
            </w:tcBorders>
            <w:vAlign w:val="center"/>
            <w:hideMark/>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0"/>
                <w:szCs w:val="20"/>
              </w:rPr>
            </w:pPr>
            <w:r w:rsidRPr="007C43A7">
              <w:rPr>
                <w:rFonts w:ascii="Times New Roman" w:eastAsia="Times New Roman CYR" w:hAnsi="Times New Roman" w:cs="Times New Roman"/>
                <w:bCs/>
                <w:sz w:val="20"/>
                <w:szCs w:val="20"/>
              </w:rPr>
              <w:t>624</w:t>
            </w:r>
            <w:r>
              <w:rPr>
                <w:rFonts w:ascii="Times New Roman" w:eastAsia="Times New Roman CYR" w:hAnsi="Times New Roman" w:cs="Times New Roman"/>
                <w:bCs/>
                <w:sz w:val="20"/>
                <w:szCs w:val="20"/>
              </w:rPr>
              <w:t> </w:t>
            </w:r>
            <w:r w:rsidRPr="007C43A7">
              <w:rPr>
                <w:rFonts w:ascii="Times New Roman" w:eastAsia="Times New Roman CYR" w:hAnsi="Times New Roman" w:cs="Times New Roman"/>
                <w:bCs/>
                <w:sz w:val="20"/>
                <w:szCs w:val="20"/>
              </w:rPr>
              <w:t>540</w:t>
            </w:r>
            <w:r>
              <w:rPr>
                <w:rFonts w:ascii="Times New Roman" w:eastAsia="Times New Roman CYR" w:hAnsi="Times New Roman" w:cs="Times New Roman"/>
                <w:bCs/>
                <w:sz w:val="20"/>
                <w:szCs w:val="20"/>
              </w:rPr>
              <w:t>,00</w:t>
            </w:r>
          </w:p>
        </w:tc>
        <w:tc>
          <w:tcPr>
            <w:tcW w:w="2553" w:type="dxa"/>
            <w:tcBorders>
              <w:top w:val="single" w:sz="4" w:space="0" w:color="auto"/>
              <w:left w:val="single" w:sz="4" w:space="0" w:color="auto"/>
              <w:right w:val="single" w:sz="4" w:space="0" w:color="auto"/>
            </w:tcBorders>
            <w:vAlign w:val="center"/>
            <w:hideMark/>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0"/>
                <w:szCs w:val="20"/>
              </w:rPr>
            </w:pPr>
            <w:r>
              <w:rPr>
                <w:rFonts w:ascii="Times New Roman" w:hAnsi="Times New Roman" w:cs="Times New Roman"/>
                <w:sz w:val="20"/>
                <w:szCs w:val="20"/>
              </w:rPr>
              <w:t>-</w:t>
            </w:r>
          </w:p>
        </w:tc>
      </w:tr>
      <w:tr w:rsidR="00217C9E" w:rsidRPr="007C43A7" w:rsidTr="00607D2B">
        <w:trPr>
          <w:trHeight w:val="390"/>
        </w:trPr>
        <w:tc>
          <w:tcPr>
            <w:tcW w:w="567" w:type="dxa"/>
            <w:tcBorders>
              <w:top w:val="single" w:sz="4" w:space="0" w:color="auto"/>
              <w:left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1.1</w:t>
            </w:r>
          </w:p>
        </w:tc>
        <w:tc>
          <w:tcPr>
            <w:tcW w:w="4256" w:type="dxa"/>
            <w:tcBorders>
              <w:top w:val="single" w:sz="4" w:space="0" w:color="auto"/>
              <w:left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Замена дымососа ДН-6 с газоходом и циклоном ЦН-15-500 4УП</w:t>
            </w:r>
          </w:p>
        </w:tc>
        <w:tc>
          <w:tcPr>
            <w:tcW w:w="2269" w:type="dxa"/>
            <w:tcBorders>
              <w:top w:val="single" w:sz="4" w:space="0" w:color="auto"/>
              <w:left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312 270,00</w:t>
            </w:r>
          </w:p>
        </w:tc>
        <w:tc>
          <w:tcPr>
            <w:tcW w:w="2553" w:type="dxa"/>
            <w:tcBorders>
              <w:top w:val="single" w:sz="4" w:space="0" w:color="auto"/>
              <w:left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 год</w:t>
            </w:r>
          </w:p>
        </w:tc>
      </w:tr>
      <w:tr w:rsidR="00217C9E" w:rsidRPr="007C43A7" w:rsidTr="00607D2B">
        <w:trPr>
          <w:trHeight w:val="345"/>
        </w:trPr>
        <w:tc>
          <w:tcPr>
            <w:tcW w:w="567" w:type="dxa"/>
            <w:tcBorders>
              <w:top w:val="single" w:sz="4" w:space="0" w:color="auto"/>
              <w:left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1.2</w:t>
            </w:r>
          </w:p>
        </w:tc>
        <w:tc>
          <w:tcPr>
            <w:tcW w:w="4256" w:type="dxa"/>
            <w:tcBorders>
              <w:top w:val="single" w:sz="4" w:space="0" w:color="auto"/>
              <w:left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Замена дымососа ДН-6 с газоходом и циклоном ЦН-15-500 4УП</w:t>
            </w:r>
          </w:p>
        </w:tc>
        <w:tc>
          <w:tcPr>
            <w:tcW w:w="2269" w:type="dxa"/>
            <w:tcBorders>
              <w:top w:val="single" w:sz="4" w:space="0" w:color="auto"/>
              <w:left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312 270,00</w:t>
            </w:r>
          </w:p>
        </w:tc>
        <w:tc>
          <w:tcPr>
            <w:tcW w:w="2553" w:type="dxa"/>
            <w:tcBorders>
              <w:top w:val="single" w:sz="4" w:space="0" w:color="auto"/>
              <w:left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2022 год</w:t>
            </w:r>
          </w:p>
        </w:tc>
      </w:tr>
      <w:tr w:rsidR="00217C9E" w:rsidRPr="007C43A7" w:rsidTr="00607D2B">
        <w:trPr>
          <w:trHeight w:val="1395"/>
        </w:trPr>
        <w:tc>
          <w:tcPr>
            <w:tcW w:w="567" w:type="dxa"/>
            <w:tcBorders>
              <w:top w:val="single" w:sz="4" w:space="0" w:color="auto"/>
              <w:left w:val="single" w:sz="4" w:space="0" w:color="auto"/>
              <w:bottom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0"/>
                <w:szCs w:val="20"/>
              </w:rPr>
            </w:pPr>
            <w:r w:rsidRPr="007C43A7">
              <w:rPr>
                <w:rFonts w:ascii="Times New Roman" w:eastAsia="Times New Roman CYR" w:hAnsi="Times New Roman" w:cs="Times New Roman"/>
                <w:bCs/>
                <w:sz w:val="20"/>
                <w:szCs w:val="20"/>
              </w:rPr>
              <w:t>2</w:t>
            </w:r>
          </w:p>
        </w:tc>
        <w:tc>
          <w:tcPr>
            <w:tcW w:w="4256" w:type="dxa"/>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pacing w:after="0" w:line="240" w:lineRule="auto"/>
              <w:jc w:val="both"/>
              <w:rPr>
                <w:rFonts w:ascii="Times New Roman" w:hAnsi="Times New Roman" w:cs="Times New Roman"/>
                <w:sz w:val="20"/>
                <w:szCs w:val="20"/>
              </w:rPr>
            </w:pPr>
            <w:r w:rsidRPr="007C43A7">
              <w:rPr>
                <w:rFonts w:ascii="Times New Roman" w:hAnsi="Times New Roman" w:cs="Times New Roman"/>
                <w:sz w:val="20"/>
                <w:szCs w:val="20"/>
              </w:rPr>
              <w:t xml:space="preserve">Здание котельной, </w:t>
            </w:r>
            <w:proofErr w:type="gramStart"/>
            <w:r w:rsidRPr="007C43A7">
              <w:rPr>
                <w:rFonts w:ascii="Times New Roman" w:hAnsi="Times New Roman" w:cs="Times New Roman"/>
                <w:sz w:val="20"/>
                <w:szCs w:val="20"/>
              </w:rPr>
              <w:t>расположенная</w:t>
            </w:r>
            <w:proofErr w:type="gramEnd"/>
            <w:r w:rsidRPr="007C43A7">
              <w:rPr>
                <w:rFonts w:ascii="Times New Roman" w:hAnsi="Times New Roman" w:cs="Times New Roman"/>
                <w:sz w:val="20"/>
                <w:szCs w:val="20"/>
              </w:rPr>
              <w:t xml:space="preserve"> по адресу: Забайкальский край,  Калганский район,  с</w:t>
            </w:r>
            <w:proofErr w:type="gramStart"/>
            <w:r w:rsidRPr="007C43A7">
              <w:rPr>
                <w:rFonts w:ascii="Times New Roman" w:hAnsi="Times New Roman" w:cs="Times New Roman"/>
                <w:sz w:val="20"/>
                <w:szCs w:val="20"/>
              </w:rPr>
              <w:t>.К</w:t>
            </w:r>
            <w:proofErr w:type="gramEnd"/>
            <w:r w:rsidRPr="007C43A7">
              <w:rPr>
                <w:rFonts w:ascii="Times New Roman" w:hAnsi="Times New Roman" w:cs="Times New Roman"/>
                <w:sz w:val="20"/>
                <w:szCs w:val="20"/>
              </w:rPr>
              <w:t>алга,  ул. 60 лет Октября, 49 «а»</w:t>
            </w:r>
          </w:p>
          <w:p w:rsidR="00217C9E" w:rsidRPr="007C43A7" w:rsidRDefault="00217C9E" w:rsidP="00607D2B">
            <w:pPr>
              <w:widowControl w:val="0"/>
              <w:spacing w:after="0" w:line="240" w:lineRule="auto"/>
              <w:jc w:val="both"/>
              <w:rPr>
                <w:rFonts w:ascii="Times New Roman" w:hAnsi="Times New Roman" w:cs="Times New Roman"/>
                <w:sz w:val="20"/>
                <w:szCs w:val="20"/>
              </w:rPr>
            </w:pPr>
            <w:r w:rsidRPr="007C43A7">
              <w:rPr>
                <w:rFonts w:ascii="Times New Roman" w:hAnsi="Times New Roman" w:cs="Times New Roman"/>
                <w:sz w:val="20"/>
                <w:szCs w:val="20"/>
              </w:rPr>
              <w:t>Замена вспомогательного оборуд</w:t>
            </w:r>
            <w:r>
              <w:rPr>
                <w:rFonts w:ascii="Times New Roman" w:hAnsi="Times New Roman" w:cs="Times New Roman"/>
                <w:sz w:val="20"/>
                <w:szCs w:val="20"/>
              </w:rPr>
              <w:t xml:space="preserve">ования на котельной «Агроснаб» </w:t>
            </w:r>
          </w:p>
        </w:tc>
        <w:tc>
          <w:tcPr>
            <w:tcW w:w="2269" w:type="dxa"/>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768 </w:t>
            </w:r>
            <w:r w:rsidRPr="007C43A7">
              <w:rPr>
                <w:rFonts w:ascii="Times New Roman" w:eastAsia="Times New Roman CYR" w:hAnsi="Times New Roman" w:cs="Times New Roman"/>
                <w:bCs/>
                <w:sz w:val="20"/>
                <w:szCs w:val="20"/>
              </w:rPr>
              <w:t>922</w:t>
            </w:r>
            <w:r>
              <w:rPr>
                <w:rFonts w:ascii="Times New Roman" w:eastAsia="Times New Roman CYR" w:hAnsi="Times New Roman" w:cs="Times New Roman"/>
                <w:bCs/>
                <w:sz w:val="20"/>
                <w:szCs w:val="20"/>
              </w:rPr>
              <w:t>,00</w:t>
            </w:r>
          </w:p>
        </w:tc>
        <w:tc>
          <w:tcPr>
            <w:tcW w:w="2553" w:type="dxa"/>
            <w:tcBorders>
              <w:top w:val="single" w:sz="4" w:space="0" w:color="auto"/>
              <w:left w:val="single" w:sz="4" w:space="0" w:color="auto"/>
              <w:bottom w:val="single" w:sz="4" w:space="0" w:color="auto"/>
              <w:right w:val="single" w:sz="4" w:space="0" w:color="auto"/>
            </w:tcBorders>
            <w:vAlign w:val="center"/>
            <w:hideMark/>
          </w:tcPr>
          <w:p w:rsidR="00217C9E" w:rsidRPr="007C43A7"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17C9E" w:rsidRPr="007C43A7" w:rsidTr="00607D2B">
        <w:trPr>
          <w:trHeight w:val="220"/>
        </w:trPr>
        <w:tc>
          <w:tcPr>
            <w:tcW w:w="567" w:type="dxa"/>
            <w:tcBorders>
              <w:top w:val="single" w:sz="4" w:space="0" w:color="auto"/>
              <w:left w:val="single" w:sz="4" w:space="0" w:color="auto"/>
              <w:bottom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2.1</w:t>
            </w:r>
          </w:p>
        </w:tc>
        <w:tc>
          <w:tcPr>
            <w:tcW w:w="4256" w:type="dxa"/>
            <w:tcBorders>
              <w:top w:val="single" w:sz="4" w:space="0" w:color="auto"/>
              <w:left w:val="single" w:sz="4" w:space="0" w:color="auto"/>
              <w:bottom w:val="single" w:sz="4" w:space="0" w:color="auto"/>
              <w:right w:val="single" w:sz="4" w:space="0" w:color="auto"/>
            </w:tcBorders>
            <w:vAlign w:val="center"/>
          </w:tcPr>
          <w:p w:rsidR="00217C9E" w:rsidRPr="007C43A7" w:rsidRDefault="00217C9E" w:rsidP="00607D2B">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Замена дымососа ДН-8 с газоходом и циклоном ЦН-15-500 4УП </w:t>
            </w:r>
          </w:p>
        </w:tc>
        <w:tc>
          <w:tcPr>
            <w:tcW w:w="2269" w:type="dxa"/>
            <w:tcBorders>
              <w:top w:val="single" w:sz="4" w:space="0" w:color="auto"/>
              <w:left w:val="single" w:sz="4" w:space="0" w:color="auto"/>
              <w:bottom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384 461,00</w:t>
            </w:r>
          </w:p>
        </w:tc>
        <w:tc>
          <w:tcPr>
            <w:tcW w:w="2553" w:type="dxa"/>
            <w:tcBorders>
              <w:top w:val="single" w:sz="4" w:space="0" w:color="auto"/>
              <w:left w:val="single" w:sz="4" w:space="0" w:color="auto"/>
              <w:bottom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 год</w:t>
            </w:r>
          </w:p>
        </w:tc>
      </w:tr>
      <w:tr w:rsidR="00217C9E" w:rsidRPr="007C43A7" w:rsidTr="00607D2B">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2.2</w:t>
            </w:r>
          </w:p>
        </w:tc>
        <w:tc>
          <w:tcPr>
            <w:tcW w:w="4256" w:type="dxa"/>
            <w:tcBorders>
              <w:top w:val="single" w:sz="4" w:space="0" w:color="auto"/>
              <w:left w:val="single" w:sz="4" w:space="0" w:color="auto"/>
              <w:bottom w:val="single" w:sz="4" w:space="0" w:color="auto"/>
              <w:right w:val="single" w:sz="4" w:space="0" w:color="auto"/>
            </w:tcBorders>
            <w:vAlign w:val="center"/>
          </w:tcPr>
          <w:p w:rsidR="00217C9E" w:rsidRDefault="00217C9E" w:rsidP="00607D2B">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Замена дымососа ДН-8 с газоходом и циклоном ЦН-15-500 4УП</w:t>
            </w:r>
          </w:p>
        </w:tc>
        <w:tc>
          <w:tcPr>
            <w:tcW w:w="2269" w:type="dxa"/>
            <w:tcBorders>
              <w:top w:val="single" w:sz="4" w:space="0" w:color="auto"/>
              <w:left w:val="single" w:sz="4" w:space="0" w:color="auto"/>
              <w:bottom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384 461,00</w:t>
            </w:r>
          </w:p>
        </w:tc>
        <w:tc>
          <w:tcPr>
            <w:tcW w:w="2553" w:type="dxa"/>
            <w:tcBorders>
              <w:top w:val="single" w:sz="4" w:space="0" w:color="auto"/>
              <w:left w:val="single" w:sz="4" w:space="0" w:color="auto"/>
              <w:bottom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2021 год</w:t>
            </w:r>
          </w:p>
        </w:tc>
      </w:tr>
      <w:tr w:rsidR="00217C9E" w:rsidRPr="007C43A7" w:rsidTr="00607D2B">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0"/>
                <w:szCs w:val="20"/>
              </w:rPr>
            </w:pPr>
          </w:p>
        </w:tc>
        <w:tc>
          <w:tcPr>
            <w:tcW w:w="4256" w:type="dxa"/>
            <w:tcBorders>
              <w:top w:val="single" w:sz="4" w:space="0" w:color="auto"/>
              <w:left w:val="single" w:sz="4" w:space="0" w:color="auto"/>
              <w:bottom w:val="single" w:sz="4" w:space="0" w:color="auto"/>
              <w:right w:val="single" w:sz="4" w:space="0" w:color="auto"/>
            </w:tcBorders>
            <w:vAlign w:val="center"/>
          </w:tcPr>
          <w:p w:rsidR="00217C9E" w:rsidRPr="003561B7" w:rsidRDefault="00217C9E" w:rsidP="00607D2B">
            <w:pPr>
              <w:widowControl w:val="0"/>
              <w:spacing w:after="0" w:line="240" w:lineRule="auto"/>
              <w:jc w:val="center"/>
              <w:rPr>
                <w:rFonts w:ascii="Times New Roman" w:hAnsi="Times New Roman" w:cs="Times New Roman"/>
                <w:b/>
                <w:sz w:val="20"/>
                <w:szCs w:val="20"/>
              </w:rPr>
            </w:pPr>
            <w:r w:rsidRPr="003561B7">
              <w:rPr>
                <w:rFonts w:ascii="Times New Roman" w:hAnsi="Times New Roman" w:cs="Times New Roman"/>
                <w:b/>
                <w:sz w:val="20"/>
                <w:szCs w:val="20"/>
              </w:rPr>
              <w:t>ИТОГО</w:t>
            </w:r>
          </w:p>
        </w:tc>
        <w:tc>
          <w:tcPr>
            <w:tcW w:w="2269" w:type="dxa"/>
            <w:tcBorders>
              <w:top w:val="single" w:sz="4" w:space="0" w:color="auto"/>
              <w:left w:val="single" w:sz="4" w:space="0" w:color="auto"/>
              <w:bottom w:val="single" w:sz="4" w:space="0" w:color="auto"/>
              <w:right w:val="single" w:sz="4" w:space="0" w:color="auto"/>
            </w:tcBorders>
            <w:vAlign w:val="center"/>
          </w:tcPr>
          <w:p w:rsidR="00217C9E" w:rsidRPr="003561B7"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
                <w:bCs/>
                <w:sz w:val="20"/>
                <w:szCs w:val="20"/>
              </w:rPr>
            </w:pPr>
            <w:r w:rsidRPr="003561B7">
              <w:rPr>
                <w:rFonts w:ascii="Times New Roman" w:eastAsia="Times New Roman CYR" w:hAnsi="Times New Roman" w:cs="Times New Roman"/>
                <w:b/>
                <w:bCs/>
                <w:sz w:val="20"/>
                <w:szCs w:val="20"/>
              </w:rPr>
              <w:t>1 393 462,00</w:t>
            </w:r>
          </w:p>
        </w:tc>
        <w:tc>
          <w:tcPr>
            <w:tcW w:w="2553" w:type="dxa"/>
            <w:tcBorders>
              <w:top w:val="single" w:sz="4" w:space="0" w:color="auto"/>
              <w:left w:val="single" w:sz="4" w:space="0" w:color="auto"/>
              <w:bottom w:val="single" w:sz="4" w:space="0" w:color="auto"/>
              <w:right w:val="single" w:sz="4" w:space="0" w:color="auto"/>
            </w:tcBorders>
            <w:vAlign w:val="center"/>
          </w:tcPr>
          <w:p w:rsidR="00217C9E" w:rsidRPr="007C43A7" w:rsidRDefault="00217C9E" w:rsidP="00607D2B">
            <w:pPr>
              <w:widowControl w:val="0"/>
              <w:shd w:val="clear" w:color="auto" w:fill="FFFFFF"/>
              <w:suppressAutoHyphens/>
              <w:autoSpaceDE w:val="0"/>
              <w:spacing w:after="0" w:line="240" w:lineRule="auto"/>
              <w:jc w:val="center"/>
              <w:rPr>
                <w:rFonts w:ascii="Times New Roman" w:hAnsi="Times New Roman" w:cs="Times New Roman"/>
                <w:sz w:val="20"/>
                <w:szCs w:val="20"/>
              </w:rPr>
            </w:pPr>
          </w:p>
        </w:tc>
      </w:tr>
    </w:tbl>
    <w:p w:rsidR="00217C9E" w:rsidRDefault="00217C9E" w:rsidP="00217C9E">
      <w:pPr>
        <w:widowControl w:val="0"/>
        <w:spacing w:after="0" w:line="240" w:lineRule="auto"/>
        <w:ind w:firstLine="709"/>
        <w:rPr>
          <w:rFonts w:ascii="Times New Roman" w:hAnsi="Times New Roman" w:cs="Times New Roman"/>
          <w:sz w:val="24"/>
          <w:szCs w:val="24"/>
        </w:rPr>
      </w:pPr>
    </w:p>
    <w:tbl>
      <w:tblPr>
        <w:tblpPr w:leftFromText="180" w:rightFromText="180" w:bottomFromText="200" w:vertAnchor="text" w:horzAnchor="margin" w:tblpXSpec="center" w:tblpY="580"/>
        <w:tblW w:w="9180" w:type="dxa"/>
        <w:tblLook w:val="01E0"/>
      </w:tblPr>
      <w:tblGrid>
        <w:gridCol w:w="4799"/>
        <w:gridCol w:w="4381"/>
      </w:tblGrid>
      <w:tr w:rsidR="00217C9E" w:rsidRPr="000902E2" w:rsidTr="00607D2B">
        <w:trPr>
          <w:trHeight w:val="357"/>
        </w:trPr>
        <w:tc>
          <w:tcPr>
            <w:tcW w:w="4799" w:type="dxa"/>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Концедент:</w:t>
            </w:r>
          </w:p>
        </w:tc>
        <w:tc>
          <w:tcPr>
            <w:tcW w:w="4381" w:type="dxa"/>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Концессионер:</w:t>
            </w:r>
          </w:p>
        </w:tc>
      </w:tr>
      <w:tr w:rsidR="00217C9E" w:rsidRPr="000902E2" w:rsidTr="00607D2B">
        <w:trPr>
          <w:trHeight w:val="231"/>
        </w:trPr>
        <w:tc>
          <w:tcPr>
            <w:tcW w:w="4799" w:type="dxa"/>
            <w:vAlign w:val="center"/>
            <w:hideMark/>
          </w:tcPr>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Pr="000902E2">
              <w:rPr>
                <w:rFonts w:ascii="Times New Roman" w:hAnsi="Times New Roman" w:cs="Times New Roman"/>
                <w:sz w:val="24"/>
                <w:szCs w:val="24"/>
              </w:rPr>
              <w:t xml:space="preserve"> администрации</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муниципального района</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«Калганский район»</w:t>
            </w:r>
          </w:p>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w:t>
            </w:r>
            <w:r>
              <w:rPr>
                <w:rFonts w:ascii="Times New Roman" w:hAnsi="Times New Roman" w:cs="Times New Roman"/>
                <w:sz w:val="24"/>
                <w:szCs w:val="24"/>
              </w:rPr>
              <w:t>_________________</w:t>
            </w:r>
          </w:p>
        </w:tc>
        <w:tc>
          <w:tcPr>
            <w:tcW w:w="4381" w:type="dxa"/>
            <w:vAlign w:val="center"/>
            <w:hideMark/>
          </w:tcPr>
          <w:p w:rsidR="00217C9E" w:rsidRDefault="00217C9E" w:rsidP="00607D2B">
            <w:pPr>
              <w:widowControl w:val="0"/>
              <w:spacing w:after="0" w:line="240" w:lineRule="auto"/>
              <w:rPr>
                <w:rFonts w:ascii="Times New Roman" w:hAnsi="Times New Roman" w:cs="Times New Roman"/>
                <w:sz w:val="24"/>
                <w:szCs w:val="24"/>
              </w:rPr>
            </w:pPr>
          </w:p>
          <w:p w:rsidR="00217C9E" w:rsidRDefault="00217C9E" w:rsidP="00607D2B">
            <w:pPr>
              <w:widowControl w:val="0"/>
              <w:spacing w:after="0" w:line="240" w:lineRule="auto"/>
              <w:rPr>
                <w:rFonts w:ascii="Times New Roman" w:hAnsi="Times New Roman" w:cs="Times New Roman"/>
                <w:sz w:val="24"/>
                <w:szCs w:val="24"/>
              </w:rPr>
            </w:pPr>
          </w:p>
          <w:p w:rsidR="00217C9E" w:rsidRDefault="00217C9E" w:rsidP="00607D2B">
            <w:pPr>
              <w:widowControl w:val="0"/>
              <w:spacing w:after="0" w:line="240" w:lineRule="auto"/>
              <w:rPr>
                <w:rFonts w:ascii="Times New Roman" w:hAnsi="Times New Roman" w:cs="Times New Roman"/>
                <w:sz w:val="24"/>
                <w:szCs w:val="24"/>
              </w:rPr>
            </w:pPr>
          </w:p>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_____________________ </w:t>
            </w:r>
            <w:r>
              <w:rPr>
                <w:rFonts w:ascii="Times New Roman" w:hAnsi="Times New Roman" w:cs="Times New Roman"/>
                <w:sz w:val="24"/>
                <w:szCs w:val="24"/>
              </w:rPr>
              <w:t xml:space="preserve">/ </w:t>
            </w:r>
          </w:p>
        </w:tc>
      </w:tr>
      <w:tr w:rsidR="00217C9E" w:rsidRPr="000902E2" w:rsidTr="00607D2B">
        <w:trPr>
          <w:trHeight w:val="231"/>
        </w:trPr>
        <w:tc>
          <w:tcPr>
            <w:tcW w:w="4799" w:type="dxa"/>
            <w:vAlign w:val="center"/>
          </w:tcPr>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       М.</w:t>
            </w:r>
            <w:proofErr w:type="gramStart"/>
            <w:r w:rsidRPr="000902E2">
              <w:rPr>
                <w:rFonts w:ascii="Times New Roman" w:hAnsi="Times New Roman" w:cs="Times New Roman"/>
                <w:sz w:val="24"/>
                <w:szCs w:val="24"/>
              </w:rPr>
              <w:t>П</w:t>
            </w:r>
            <w:proofErr w:type="gramEnd"/>
            <w:r w:rsidRPr="000902E2">
              <w:rPr>
                <w:rFonts w:ascii="Times New Roman" w:hAnsi="Times New Roman" w:cs="Times New Roman"/>
                <w:sz w:val="24"/>
                <w:szCs w:val="24"/>
              </w:rPr>
              <w:t xml:space="preserve">                                           </w:t>
            </w:r>
          </w:p>
        </w:tc>
        <w:tc>
          <w:tcPr>
            <w:tcW w:w="4381" w:type="dxa"/>
            <w:vAlign w:val="center"/>
          </w:tcPr>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М.</w:t>
            </w:r>
            <w:proofErr w:type="gramStart"/>
            <w:r w:rsidRPr="000902E2">
              <w:rPr>
                <w:rFonts w:ascii="Times New Roman" w:hAnsi="Times New Roman" w:cs="Times New Roman"/>
                <w:sz w:val="24"/>
                <w:szCs w:val="24"/>
              </w:rPr>
              <w:t>П</w:t>
            </w:r>
            <w:proofErr w:type="gramEnd"/>
          </w:p>
        </w:tc>
      </w:tr>
    </w:tbl>
    <w:p w:rsidR="00217C9E" w:rsidRDefault="00217C9E" w:rsidP="00217C9E">
      <w:pPr>
        <w:widowControl w:val="0"/>
        <w:spacing w:after="0" w:line="240" w:lineRule="auto"/>
        <w:ind w:firstLine="709"/>
        <w:rPr>
          <w:rFonts w:ascii="Times New Roman" w:hAnsi="Times New Roman" w:cs="Times New Roman"/>
          <w:sz w:val="24"/>
          <w:szCs w:val="24"/>
        </w:rPr>
      </w:pPr>
    </w:p>
    <w:p w:rsidR="00217C9E"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sectPr w:rsidR="00217C9E" w:rsidRPr="000902E2" w:rsidSect="00607D2B">
          <w:pgSz w:w="11906" w:h="16838"/>
          <w:pgMar w:top="1134" w:right="851" w:bottom="1134" w:left="1701" w:header="0" w:footer="0" w:gutter="0"/>
          <w:cols w:space="720"/>
        </w:sectPr>
      </w:pPr>
    </w:p>
    <w:p w:rsidR="00217C9E" w:rsidRPr="000902E2" w:rsidRDefault="00217C9E" w:rsidP="00217C9E">
      <w:pPr>
        <w:widowControl w:val="0"/>
        <w:spacing w:after="0" w:line="240" w:lineRule="auto"/>
        <w:ind w:firstLine="709"/>
        <w:jc w:val="right"/>
        <w:rPr>
          <w:rFonts w:ascii="Times New Roman" w:hAnsi="Times New Roman" w:cs="Times New Roman"/>
          <w:sz w:val="24"/>
          <w:szCs w:val="24"/>
        </w:rPr>
      </w:pPr>
      <w:r w:rsidRPr="000902E2">
        <w:rPr>
          <w:rFonts w:ascii="Times New Roman" w:hAnsi="Times New Roman" w:cs="Times New Roman"/>
          <w:sz w:val="24"/>
          <w:szCs w:val="24"/>
        </w:rPr>
        <w:lastRenderedPageBreak/>
        <w:t>Приложение № 5</w:t>
      </w:r>
    </w:p>
    <w:p w:rsidR="00217C9E" w:rsidRPr="000902E2" w:rsidRDefault="00217C9E" w:rsidP="00217C9E">
      <w:pPr>
        <w:widowControl w:val="0"/>
        <w:spacing w:after="0" w:line="240" w:lineRule="auto"/>
        <w:ind w:firstLine="709"/>
        <w:jc w:val="right"/>
        <w:rPr>
          <w:rFonts w:ascii="Times New Roman" w:hAnsi="Times New Roman" w:cs="Times New Roman"/>
          <w:kern w:val="3"/>
          <w:sz w:val="24"/>
          <w:szCs w:val="24"/>
          <w:lang w:eastAsia="ja-JP" w:bidi="fa-IR"/>
        </w:rPr>
      </w:pPr>
      <w:r w:rsidRPr="000902E2">
        <w:rPr>
          <w:rFonts w:ascii="Times New Roman" w:hAnsi="Times New Roman" w:cs="Times New Roman"/>
          <w:kern w:val="3"/>
          <w:sz w:val="24"/>
          <w:szCs w:val="24"/>
          <w:lang w:eastAsia="ja-JP" w:bidi="fa-IR"/>
        </w:rPr>
        <w:t>к концессионному соглашению</w:t>
      </w:r>
    </w:p>
    <w:p w:rsidR="00217C9E" w:rsidRPr="000902E2" w:rsidRDefault="00217C9E" w:rsidP="00217C9E">
      <w:pPr>
        <w:widowControl w:val="0"/>
        <w:spacing w:after="0" w:line="240" w:lineRule="auto"/>
        <w:ind w:firstLine="709"/>
        <w:jc w:val="right"/>
        <w:rPr>
          <w:rFonts w:ascii="Times New Roman" w:hAnsi="Times New Roman" w:cs="Times New Roman"/>
          <w:sz w:val="24"/>
          <w:szCs w:val="24"/>
        </w:rPr>
      </w:pPr>
      <w:r w:rsidRPr="000902E2">
        <w:rPr>
          <w:rFonts w:ascii="Times New Roman" w:hAnsi="Times New Roman" w:cs="Times New Roman"/>
          <w:sz w:val="24"/>
          <w:szCs w:val="24"/>
        </w:rPr>
        <w:t>№____ от «______» _______  2018 г.</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p>
    <w:p w:rsidR="00217C9E" w:rsidRDefault="00217C9E" w:rsidP="00217C9E">
      <w:pPr>
        <w:widowControl w:val="0"/>
        <w:spacing w:after="0" w:line="240" w:lineRule="auto"/>
        <w:ind w:firstLine="709"/>
        <w:jc w:val="center"/>
        <w:rPr>
          <w:rFonts w:ascii="Times New Roman" w:hAnsi="Times New Roman" w:cs="Times New Roman"/>
          <w:sz w:val="24"/>
          <w:szCs w:val="24"/>
        </w:rPr>
      </w:pPr>
      <w:r w:rsidRPr="000902E2">
        <w:rPr>
          <w:rFonts w:ascii="Times New Roman" w:hAnsi="Times New Roman" w:cs="Times New Roman"/>
          <w:sz w:val="24"/>
          <w:szCs w:val="24"/>
        </w:rPr>
        <w:t>Сведения о долгосрочных параметрах регулирования деятельности Концессионера в отношении деятельности объектов теплоснабжения (в соответствии с пунктом 75 Основ ценообразования в сфере теплоснабжения, утвержденных постановлением Правительства Российской Федерации от 22 октября 2012 года № 1075)</w:t>
      </w:r>
    </w:p>
    <w:p w:rsidR="00217C9E" w:rsidRPr="000902E2" w:rsidRDefault="00217C9E" w:rsidP="00217C9E">
      <w:pPr>
        <w:widowControl w:val="0"/>
        <w:spacing w:after="0" w:line="240" w:lineRule="auto"/>
        <w:ind w:firstLine="709"/>
        <w:jc w:val="center"/>
        <w:rPr>
          <w:rFonts w:ascii="Times New Roman" w:hAnsi="Times New Roman" w:cs="Times New Roman"/>
          <w:b/>
          <w:bCs/>
          <w:color w:val="000000"/>
          <w:sz w:val="24"/>
          <w:szCs w:val="24"/>
          <w:shd w:val="clear" w:color="auto" w:fill="FFFFFF"/>
        </w:rPr>
      </w:pPr>
    </w:p>
    <w:tbl>
      <w:tblPr>
        <w:tblW w:w="14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2274"/>
        <w:gridCol w:w="1984"/>
        <w:gridCol w:w="1985"/>
        <w:gridCol w:w="2126"/>
        <w:gridCol w:w="2126"/>
      </w:tblGrid>
      <w:tr w:rsidR="00217C9E" w:rsidRPr="00EE6525" w:rsidTr="00607D2B">
        <w:trPr>
          <w:trHeight w:val="315"/>
          <w:jc w:val="center"/>
        </w:trPr>
        <w:tc>
          <w:tcPr>
            <w:tcW w:w="14747" w:type="dxa"/>
            <w:gridSpan w:val="6"/>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b/>
                <w:color w:val="000000"/>
                <w:sz w:val="20"/>
                <w:szCs w:val="20"/>
              </w:rPr>
            </w:pPr>
            <w:proofErr w:type="gramStart"/>
            <w:r w:rsidRPr="00EE6525">
              <w:rPr>
                <w:rFonts w:ascii="Times New Roman" w:eastAsia="Times New Roman" w:hAnsi="Times New Roman" w:cs="Times New Roman"/>
                <w:b/>
                <w:color w:val="000000"/>
                <w:sz w:val="20"/>
                <w:szCs w:val="20"/>
              </w:rPr>
              <w:t xml:space="preserve">Котельная </w:t>
            </w:r>
            <w:r w:rsidRPr="00EE6525">
              <w:rPr>
                <w:rFonts w:ascii="Times New Roman" w:hAnsi="Times New Roman" w:cs="Times New Roman"/>
                <w:b/>
                <w:sz w:val="20"/>
                <w:szCs w:val="20"/>
              </w:rPr>
              <w:t>ул. 60 лет Октября, д. 5 «б», д. 49 «а», ул. Гаражная, д. 3</w:t>
            </w:r>
            <w:proofErr w:type="gramEnd"/>
          </w:p>
        </w:tc>
      </w:tr>
      <w:tr w:rsidR="00217C9E" w:rsidRPr="00EE6525" w:rsidTr="00607D2B">
        <w:trPr>
          <w:trHeight w:val="31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Показатель</w:t>
            </w:r>
          </w:p>
        </w:tc>
        <w:tc>
          <w:tcPr>
            <w:tcW w:w="227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2018</w:t>
            </w:r>
            <w:r>
              <w:rPr>
                <w:rFonts w:ascii="Times New Roman" w:eastAsia="Times New Roman" w:hAnsi="Times New Roman" w:cs="Times New Roman"/>
                <w:color w:val="000000"/>
                <w:sz w:val="20"/>
                <w:szCs w:val="20"/>
              </w:rPr>
              <w:t xml:space="preserve">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2019</w:t>
            </w:r>
            <w:r>
              <w:rPr>
                <w:rFonts w:ascii="Times New Roman" w:eastAsia="Times New Roman" w:hAnsi="Times New Roman" w:cs="Times New Roman"/>
                <w:color w:val="000000"/>
                <w:sz w:val="20"/>
                <w:szCs w:val="20"/>
              </w:rPr>
              <w:t xml:space="preserve">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2020</w:t>
            </w:r>
            <w:r>
              <w:rPr>
                <w:rFonts w:ascii="Times New Roman" w:eastAsia="Times New Roman" w:hAnsi="Times New Roman" w:cs="Times New Roman"/>
                <w:color w:val="000000"/>
                <w:sz w:val="20"/>
                <w:szCs w:val="20"/>
              </w:rPr>
              <w:t xml:space="preserve"> год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2021</w:t>
            </w:r>
            <w:r>
              <w:rPr>
                <w:rFonts w:ascii="Times New Roman" w:eastAsia="Times New Roman" w:hAnsi="Times New Roman" w:cs="Times New Roman"/>
                <w:color w:val="000000"/>
                <w:sz w:val="20"/>
                <w:szCs w:val="20"/>
              </w:rPr>
              <w:t xml:space="preserve"> год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2022</w:t>
            </w:r>
            <w:r>
              <w:rPr>
                <w:rFonts w:ascii="Times New Roman" w:eastAsia="Times New Roman" w:hAnsi="Times New Roman" w:cs="Times New Roman"/>
                <w:color w:val="000000"/>
                <w:sz w:val="20"/>
                <w:szCs w:val="20"/>
              </w:rPr>
              <w:t xml:space="preserve"> год</w:t>
            </w:r>
          </w:p>
        </w:tc>
      </w:tr>
      <w:tr w:rsidR="00217C9E" w:rsidRPr="00EE6525" w:rsidTr="00607D2B">
        <w:trPr>
          <w:trHeight w:val="562"/>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Динамика изменения расходов, связанных с поставками соответствующих товаров, услуг (индекс эффективности операционных расходов), %</w:t>
            </w:r>
          </w:p>
        </w:tc>
        <w:tc>
          <w:tcPr>
            <w:tcW w:w="227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w:t>
            </w:r>
          </w:p>
        </w:tc>
      </w:tr>
      <w:tr w:rsidR="00217C9E" w:rsidRPr="00EE6525" w:rsidTr="00607D2B">
        <w:trPr>
          <w:trHeight w:val="7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Базовый уровень операционных расходов, тыс. руб.</w:t>
            </w:r>
          </w:p>
        </w:tc>
        <w:tc>
          <w:tcPr>
            <w:tcW w:w="227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16 127,04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16 604,40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17 095,89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17 601,93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18 122,94</w:t>
            </w:r>
          </w:p>
        </w:tc>
      </w:tr>
      <w:tr w:rsidR="00217C9E" w:rsidRPr="00EE6525" w:rsidTr="00607D2B">
        <w:trPr>
          <w:trHeight w:val="7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Нормативный уровень прибыли, %</w:t>
            </w:r>
          </w:p>
        </w:tc>
        <w:tc>
          <w:tcPr>
            <w:tcW w:w="227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1,00</w:t>
            </w:r>
          </w:p>
        </w:tc>
      </w:tr>
      <w:tr w:rsidR="00217C9E" w:rsidRPr="00EE6525" w:rsidTr="00607D2B">
        <w:trPr>
          <w:trHeight w:val="291"/>
          <w:jc w:val="center"/>
        </w:trPr>
        <w:tc>
          <w:tcPr>
            <w:tcW w:w="14747" w:type="dxa"/>
            <w:gridSpan w:val="6"/>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Показатели энергосбережения и энергетической эффективности:</w:t>
            </w:r>
          </w:p>
        </w:tc>
      </w:tr>
      <w:tr w:rsidR="00217C9E" w:rsidRPr="00EE6525" w:rsidTr="00607D2B">
        <w:trPr>
          <w:trHeight w:val="7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Удельный расход топлива, кг</w:t>
            </w:r>
            <w:proofErr w:type="gramStart"/>
            <w:r w:rsidRPr="00EE6525">
              <w:rPr>
                <w:rFonts w:ascii="Times New Roman" w:eastAsia="Times New Roman" w:hAnsi="Times New Roman" w:cs="Times New Roman"/>
                <w:color w:val="000000"/>
                <w:sz w:val="20"/>
                <w:szCs w:val="20"/>
              </w:rPr>
              <w:t>.у</w:t>
            </w:r>
            <w:proofErr w:type="gramEnd"/>
            <w:r w:rsidRPr="00EE6525">
              <w:rPr>
                <w:rFonts w:ascii="Times New Roman" w:eastAsia="Times New Roman" w:hAnsi="Times New Roman" w:cs="Times New Roman"/>
                <w:color w:val="000000"/>
                <w:sz w:val="20"/>
                <w:szCs w:val="20"/>
              </w:rPr>
              <w:t>.т./Гкал</w:t>
            </w:r>
          </w:p>
        </w:tc>
        <w:tc>
          <w:tcPr>
            <w:tcW w:w="227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238,10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hAnsi="Times New Roman" w:cs="Times New Roman"/>
                <w:sz w:val="20"/>
                <w:szCs w:val="20"/>
              </w:rPr>
            </w:pPr>
            <w:r w:rsidRPr="00EE6525">
              <w:rPr>
                <w:rFonts w:ascii="Times New Roman" w:eastAsia="Times New Roman" w:hAnsi="Times New Roman" w:cs="Times New Roman"/>
                <w:sz w:val="20"/>
                <w:szCs w:val="20"/>
              </w:rPr>
              <w:t>238,10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hAnsi="Times New Roman" w:cs="Times New Roman"/>
                <w:sz w:val="20"/>
                <w:szCs w:val="20"/>
              </w:rPr>
            </w:pPr>
            <w:r w:rsidRPr="00EE6525">
              <w:rPr>
                <w:rFonts w:ascii="Times New Roman" w:eastAsia="Times New Roman" w:hAnsi="Times New Roman" w:cs="Times New Roman"/>
                <w:sz w:val="20"/>
                <w:szCs w:val="20"/>
              </w:rPr>
              <w:t>238,10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hAnsi="Times New Roman" w:cs="Times New Roman"/>
                <w:sz w:val="20"/>
                <w:szCs w:val="20"/>
              </w:rPr>
            </w:pPr>
            <w:r w:rsidRPr="00EE6525">
              <w:rPr>
                <w:rFonts w:ascii="Times New Roman" w:eastAsia="Times New Roman" w:hAnsi="Times New Roman" w:cs="Times New Roman"/>
                <w:sz w:val="20"/>
                <w:szCs w:val="20"/>
              </w:rPr>
              <w:t>238,10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hAnsi="Times New Roman" w:cs="Times New Roman"/>
                <w:sz w:val="20"/>
                <w:szCs w:val="20"/>
              </w:rPr>
            </w:pPr>
            <w:r w:rsidRPr="00EE6525">
              <w:rPr>
                <w:rFonts w:ascii="Times New Roman" w:eastAsia="Times New Roman" w:hAnsi="Times New Roman" w:cs="Times New Roman"/>
                <w:sz w:val="20"/>
                <w:szCs w:val="20"/>
              </w:rPr>
              <w:t>238,10</w:t>
            </w:r>
          </w:p>
        </w:tc>
      </w:tr>
      <w:tr w:rsidR="00217C9E" w:rsidRPr="00EE6525" w:rsidTr="00607D2B">
        <w:trPr>
          <w:trHeight w:val="7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EE6525">
              <w:rPr>
                <w:rFonts w:ascii="Times New Roman" w:eastAsia="Times New Roman" w:hAnsi="Times New Roman" w:cs="Times New Roman"/>
                <w:color w:val="000000"/>
                <w:sz w:val="20"/>
                <w:szCs w:val="20"/>
              </w:rPr>
              <w:t>Удельный расход холодной воды, м</w:t>
            </w:r>
            <w:r w:rsidRPr="00EE6525">
              <w:rPr>
                <w:rFonts w:ascii="Times New Roman" w:eastAsia="Times New Roman" w:hAnsi="Times New Roman" w:cs="Times New Roman"/>
                <w:color w:val="000000"/>
                <w:sz w:val="20"/>
                <w:szCs w:val="20"/>
                <w:vertAlign w:val="superscript"/>
              </w:rPr>
              <w:t>3</w:t>
            </w:r>
            <w:r w:rsidRPr="00EE6525">
              <w:rPr>
                <w:rFonts w:ascii="Times New Roman" w:eastAsia="Times New Roman" w:hAnsi="Times New Roman" w:cs="Times New Roman"/>
                <w:color w:val="000000"/>
                <w:sz w:val="20"/>
                <w:szCs w:val="20"/>
              </w:rPr>
              <w:t>/Гкал</w:t>
            </w:r>
          </w:p>
        </w:tc>
        <w:tc>
          <w:tcPr>
            <w:tcW w:w="227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0,31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0,31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0,31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0,31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C9E" w:rsidRPr="00EE6525" w:rsidRDefault="00217C9E" w:rsidP="00607D2B">
            <w:pPr>
              <w:widowControl w:val="0"/>
              <w:spacing w:after="0" w:line="240" w:lineRule="auto"/>
              <w:jc w:val="center"/>
              <w:rPr>
                <w:rFonts w:ascii="Times New Roman" w:eastAsia="Times New Roman" w:hAnsi="Times New Roman" w:cs="Times New Roman"/>
                <w:sz w:val="20"/>
                <w:szCs w:val="20"/>
              </w:rPr>
            </w:pPr>
            <w:r w:rsidRPr="00EE6525">
              <w:rPr>
                <w:rFonts w:ascii="Times New Roman" w:eastAsia="Times New Roman" w:hAnsi="Times New Roman" w:cs="Times New Roman"/>
                <w:sz w:val="20"/>
                <w:szCs w:val="20"/>
              </w:rPr>
              <w:t>0,31</w:t>
            </w:r>
          </w:p>
        </w:tc>
      </w:tr>
    </w:tbl>
    <w:p w:rsidR="00217C9E" w:rsidRPr="000902E2" w:rsidRDefault="00217C9E" w:rsidP="00217C9E">
      <w:pPr>
        <w:widowControl w:val="0"/>
        <w:spacing w:after="0" w:line="240" w:lineRule="auto"/>
        <w:ind w:firstLine="709"/>
        <w:rPr>
          <w:rFonts w:ascii="Times New Roman" w:hAnsi="Times New Roman" w:cs="Times New Roman"/>
          <w:b/>
          <w:bCs/>
          <w:color w:val="000000"/>
          <w:sz w:val="24"/>
          <w:szCs w:val="24"/>
          <w:shd w:val="clear" w:color="auto" w:fill="FFFFFF"/>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Pr="000902E2"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Pr="000902E2"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r w:rsidRPr="000902E2">
        <w:rPr>
          <w:rFonts w:ascii="Times New Roman" w:hAnsi="Times New Roman" w:cs="Times New Roman"/>
          <w:sz w:val="24"/>
          <w:szCs w:val="24"/>
        </w:rPr>
        <w:t xml:space="preserve">Долгосрочные параметры регулирования деятельности Концессионера в отношении деятельности объектов водоснабжения расположенных по адресу: 674340, Забайкальский край, Калганский район, с. Калга, ул. 60 лет Октября, д. 20 «в», д. 20 «а», </w:t>
      </w:r>
    </w:p>
    <w:p w:rsidR="00217C9E" w:rsidRPr="000902E2" w:rsidRDefault="00217C9E" w:rsidP="00217C9E">
      <w:pPr>
        <w:widowControl w:val="0"/>
        <w:spacing w:after="0" w:line="240" w:lineRule="auto"/>
        <w:ind w:firstLine="709"/>
        <w:jc w:val="center"/>
        <w:rPr>
          <w:rFonts w:ascii="Times New Roman" w:hAnsi="Times New Roman" w:cs="Times New Roman"/>
          <w:sz w:val="24"/>
          <w:szCs w:val="24"/>
        </w:rPr>
      </w:pPr>
    </w:p>
    <w:tbl>
      <w:tblPr>
        <w:tblW w:w="13463" w:type="dxa"/>
        <w:tblInd w:w="103" w:type="dxa"/>
        <w:tblLook w:val="04A0"/>
      </w:tblPr>
      <w:tblGrid>
        <w:gridCol w:w="2002"/>
        <w:gridCol w:w="3053"/>
        <w:gridCol w:w="2152"/>
        <w:gridCol w:w="2077"/>
        <w:gridCol w:w="2177"/>
        <w:gridCol w:w="2002"/>
      </w:tblGrid>
      <w:tr w:rsidR="00641A96" w:rsidRPr="00CE0030" w:rsidTr="00641A96">
        <w:trPr>
          <w:trHeight w:val="939"/>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Наименование</w:t>
            </w:r>
          </w:p>
        </w:tc>
        <w:tc>
          <w:tcPr>
            <w:tcW w:w="30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Долгосрочные параметры государственного регулирования цен (тарифов), не являющиеся критериям конкурса (индекс эффективности операционных расходов)</w:t>
            </w:r>
          </w:p>
        </w:tc>
        <w:tc>
          <w:tcPr>
            <w:tcW w:w="8408" w:type="dxa"/>
            <w:gridSpan w:val="4"/>
            <w:tcBorders>
              <w:top w:val="single" w:sz="4" w:space="0" w:color="auto"/>
              <w:left w:val="nil"/>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Предельные (минимальные и (или) максимальные) значения критериев конкурса</w:t>
            </w:r>
          </w:p>
        </w:tc>
      </w:tr>
      <w:tr w:rsidR="00641A96" w:rsidRPr="00CE0030" w:rsidTr="00641A96">
        <w:trPr>
          <w:trHeight w:val="712"/>
        </w:trPr>
        <w:tc>
          <w:tcPr>
            <w:tcW w:w="2002" w:type="dxa"/>
            <w:vMerge/>
            <w:tcBorders>
              <w:top w:val="single" w:sz="4" w:space="0" w:color="auto"/>
              <w:left w:val="single" w:sz="4" w:space="0" w:color="auto"/>
              <w:bottom w:val="single" w:sz="4" w:space="0" w:color="auto"/>
              <w:right w:val="single" w:sz="4" w:space="0" w:color="auto"/>
            </w:tcBorders>
            <w:vAlign w:val="center"/>
            <w:hideMark/>
          </w:tcPr>
          <w:p w:rsidR="00641A96" w:rsidRPr="00CE0030" w:rsidRDefault="00641A96" w:rsidP="00607D2B">
            <w:pPr>
              <w:spacing w:after="0" w:line="240" w:lineRule="auto"/>
              <w:rPr>
                <w:rFonts w:ascii="Times New Roman" w:eastAsia="Times New Roman" w:hAnsi="Times New Roman" w:cs="Times New Roman"/>
                <w:color w:val="000000"/>
              </w:rPr>
            </w:pPr>
          </w:p>
        </w:tc>
        <w:tc>
          <w:tcPr>
            <w:tcW w:w="3053" w:type="dxa"/>
            <w:vMerge/>
            <w:tcBorders>
              <w:top w:val="single" w:sz="4" w:space="0" w:color="auto"/>
              <w:left w:val="single" w:sz="4" w:space="0" w:color="auto"/>
              <w:bottom w:val="single" w:sz="4" w:space="0" w:color="000000"/>
              <w:right w:val="single" w:sz="4" w:space="0" w:color="auto"/>
            </w:tcBorders>
            <w:vAlign w:val="center"/>
            <w:hideMark/>
          </w:tcPr>
          <w:p w:rsidR="00641A96" w:rsidRPr="00CE0030" w:rsidRDefault="00641A96" w:rsidP="00607D2B">
            <w:pPr>
              <w:spacing w:after="0" w:line="240" w:lineRule="auto"/>
              <w:rPr>
                <w:rFonts w:ascii="Times New Roman" w:eastAsia="Times New Roman" w:hAnsi="Times New Roman" w:cs="Times New Roman"/>
                <w:color w:val="000000"/>
              </w:rPr>
            </w:pPr>
          </w:p>
        </w:tc>
        <w:tc>
          <w:tcPr>
            <w:tcW w:w="2152" w:type="dxa"/>
            <w:vMerge w:val="restart"/>
            <w:tcBorders>
              <w:top w:val="nil"/>
              <w:left w:val="single" w:sz="4" w:space="0" w:color="auto"/>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Базовый уровень операционных расходов</w:t>
            </w:r>
          </w:p>
        </w:tc>
        <w:tc>
          <w:tcPr>
            <w:tcW w:w="4254" w:type="dxa"/>
            <w:gridSpan w:val="2"/>
            <w:tcBorders>
              <w:top w:val="single" w:sz="4" w:space="0" w:color="auto"/>
              <w:left w:val="nil"/>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Показатели энергосбережения и энергетической эффективности</w:t>
            </w:r>
          </w:p>
        </w:tc>
        <w:tc>
          <w:tcPr>
            <w:tcW w:w="2002" w:type="dxa"/>
            <w:vMerge w:val="restart"/>
            <w:tcBorders>
              <w:top w:val="nil"/>
              <w:left w:val="single" w:sz="4" w:space="0" w:color="auto"/>
              <w:bottom w:val="single" w:sz="4" w:space="0" w:color="000000"/>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Нормативный уровень прибыли</w:t>
            </w:r>
          </w:p>
        </w:tc>
      </w:tr>
      <w:tr w:rsidR="00641A96" w:rsidRPr="00CE0030" w:rsidTr="00641A96">
        <w:trPr>
          <w:trHeight w:val="1606"/>
        </w:trPr>
        <w:tc>
          <w:tcPr>
            <w:tcW w:w="2002" w:type="dxa"/>
            <w:vMerge/>
            <w:tcBorders>
              <w:top w:val="single" w:sz="4" w:space="0" w:color="auto"/>
              <w:left w:val="single" w:sz="4" w:space="0" w:color="auto"/>
              <w:bottom w:val="single" w:sz="4" w:space="0" w:color="auto"/>
              <w:right w:val="single" w:sz="4" w:space="0" w:color="auto"/>
            </w:tcBorders>
            <w:vAlign w:val="center"/>
            <w:hideMark/>
          </w:tcPr>
          <w:p w:rsidR="00641A96" w:rsidRPr="00CE0030" w:rsidRDefault="00641A96" w:rsidP="00607D2B">
            <w:pPr>
              <w:spacing w:after="0" w:line="240" w:lineRule="auto"/>
              <w:rPr>
                <w:rFonts w:ascii="Times New Roman" w:eastAsia="Times New Roman" w:hAnsi="Times New Roman" w:cs="Times New Roman"/>
                <w:color w:val="000000"/>
              </w:rPr>
            </w:pPr>
          </w:p>
        </w:tc>
        <w:tc>
          <w:tcPr>
            <w:tcW w:w="3053" w:type="dxa"/>
            <w:vMerge/>
            <w:tcBorders>
              <w:top w:val="single" w:sz="4" w:space="0" w:color="auto"/>
              <w:left w:val="single" w:sz="4" w:space="0" w:color="auto"/>
              <w:bottom w:val="single" w:sz="4" w:space="0" w:color="000000"/>
              <w:right w:val="single" w:sz="4" w:space="0" w:color="auto"/>
            </w:tcBorders>
            <w:vAlign w:val="center"/>
            <w:hideMark/>
          </w:tcPr>
          <w:p w:rsidR="00641A96" w:rsidRPr="00CE0030" w:rsidRDefault="00641A96" w:rsidP="00607D2B">
            <w:pPr>
              <w:spacing w:after="0" w:line="240" w:lineRule="auto"/>
              <w:rPr>
                <w:rFonts w:ascii="Times New Roman" w:eastAsia="Times New Roman" w:hAnsi="Times New Roman" w:cs="Times New Roman"/>
                <w:color w:val="000000"/>
              </w:rPr>
            </w:pPr>
          </w:p>
        </w:tc>
        <w:tc>
          <w:tcPr>
            <w:tcW w:w="2152" w:type="dxa"/>
            <w:vMerge/>
            <w:tcBorders>
              <w:top w:val="nil"/>
              <w:left w:val="single" w:sz="4" w:space="0" w:color="auto"/>
              <w:bottom w:val="single" w:sz="4" w:space="0" w:color="auto"/>
              <w:right w:val="single" w:sz="4" w:space="0" w:color="auto"/>
            </w:tcBorders>
            <w:vAlign w:val="center"/>
            <w:hideMark/>
          </w:tcPr>
          <w:p w:rsidR="00641A96" w:rsidRPr="00CE0030" w:rsidRDefault="00641A96" w:rsidP="00607D2B">
            <w:pPr>
              <w:spacing w:after="0" w:line="240" w:lineRule="auto"/>
              <w:rPr>
                <w:rFonts w:ascii="Times New Roman" w:eastAsia="Times New Roman" w:hAnsi="Times New Roman" w:cs="Times New Roman"/>
                <w:color w:val="000000"/>
              </w:rPr>
            </w:pPr>
          </w:p>
        </w:tc>
        <w:tc>
          <w:tcPr>
            <w:tcW w:w="2077" w:type="dxa"/>
            <w:tcBorders>
              <w:top w:val="nil"/>
              <w:left w:val="nil"/>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уровень потерь воды</w:t>
            </w:r>
          </w:p>
        </w:tc>
        <w:tc>
          <w:tcPr>
            <w:tcW w:w="2177" w:type="dxa"/>
            <w:tcBorders>
              <w:top w:val="nil"/>
              <w:left w:val="nil"/>
              <w:bottom w:val="single" w:sz="4" w:space="0" w:color="auto"/>
              <w:right w:val="single" w:sz="4" w:space="0" w:color="auto"/>
            </w:tcBorders>
            <w:shd w:val="clear" w:color="000000" w:fill="FFFFFF"/>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удельный расход электрической энергии</w:t>
            </w:r>
          </w:p>
        </w:tc>
        <w:tc>
          <w:tcPr>
            <w:tcW w:w="2002" w:type="dxa"/>
            <w:vMerge/>
            <w:tcBorders>
              <w:top w:val="nil"/>
              <w:left w:val="single" w:sz="4" w:space="0" w:color="auto"/>
              <w:bottom w:val="single" w:sz="4" w:space="0" w:color="000000"/>
              <w:right w:val="single" w:sz="4" w:space="0" w:color="auto"/>
            </w:tcBorders>
            <w:vAlign w:val="center"/>
            <w:hideMark/>
          </w:tcPr>
          <w:p w:rsidR="00641A96" w:rsidRPr="00CE0030" w:rsidRDefault="00641A96" w:rsidP="00607D2B">
            <w:pPr>
              <w:spacing w:after="0" w:line="240" w:lineRule="auto"/>
              <w:rPr>
                <w:rFonts w:ascii="Times New Roman" w:eastAsia="Times New Roman" w:hAnsi="Times New Roman" w:cs="Times New Roman"/>
                <w:color w:val="000000"/>
              </w:rPr>
            </w:pPr>
          </w:p>
        </w:tc>
      </w:tr>
      <w:tr w:rsidR="00641A96" w:rsidRPr="00CE0030" w:rsidTr="00641A96">
        <w:trPr>
          <w:trHeight w:val="308"/>
        </w:trPr>
        <w:tc>
          <w:tcPr>
            <w:tcW w:w="2002" w:type="dxa"/>
            <w:tcBorders>
              <w:top w:val="nil"/>
              <w:left w:val="single" w:sz="4" w:space="0" w:color="auto"/>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Ед. измер.</w:t>
            </w:r>
          </w:p>
        </w:tc>
        <w:tc>
          <w:tcPr>
            <w:tcW w:w="3053" w:type="dxa"/>
            <w:tcBorders>
              <w:top w:val="nil"/>
              <w:left w:val="nil"/>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w:t>
            </w:r>
          </w:p>
        </w:tc>
        <w:tc>
          <w:tcPr>
            <w:tcW w:w="215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тыс. руб.</w:t>
            </w:r>
          </w:p>
        </w:tc>
        <w:tc>
          <w:tcPr>
            <w:tcW w:w="2077"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w:t>
            </w:r>
          </w:p>
        </w:tc>
        <w:tc>
          <w:tcPr>
            <w:tcW w:w="2177" w:type="dxa"/>
            <w:tcBorders>
              <w:top w:val="nil"/>
              <w:left w:val="nil"/>
              <w:bottom w:val="single" w:sz="4" w:space="0" w:color="auto"/>
              <w:right w:val="single" w:sz="4" w:space="0" w:color="auto"/>
            </w:tcBorders>
            <w:shd w:val="clear" w:color="000000" w:fill="FFFFFF"/>
            <w:noWrap/>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кВт</w:t>
            </w:r>
            <w:proofErr w:type="gramStart"/>
            <w:r w:rsidRPr="00CE0030">
              <w:rPr>
                <w:rFonts w:ascii="Times New Roman" w:eastAsia="Times New Roman" w:hAnsi="Times New Roman" w:cs="Times New Roman"/>
                <w:color w:val="000000"/>
              </w:rPr>
              <w:t>.ч</w:t>
            </w:r>
            <w:proofErr w:type="gramEnd"/>
            <w:r w:rsidRPr="00CE0030">
              <w:rPr>
                <w:rFonts w:ascii="Times New Roman" w:eastAsia="Times New Roman" w:hAnsi="Times New Roman" w:cs="Times New Roman"/>
                <w:color w:val="000000"/>
              </w:rPr>
              <w:t xml:space="preserve">/м3 </w:t>
            </w:r>
          </w:p>
        </w:tc>
        <w:tc>
          <w:tcPr>
            <w:tcW w:w="200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w:t>
            </w:r>
          </w:p>
        </w:tc>
      </w:tr>
      <w:tr w:rsidR="00641A96" w:rsidRPr="00CE0030" w:rsidTr="00641A96">
        <w:trPr>
          <w:trHeight w:val="303"/>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2018</w:t>
            </w:r>
          </w:p>
        </w:tc>
        <w:tc>
          <w:tcPr>
            <w:tcW w:w="3053" w:type="dxa"/>
            <w:tcBorders>
              <w:top w:val="nil"/>
              <w:left w:val="nil"/>
              <w:bottom w:val="single" w:sz="4" w:space="0" w:color="auto"/>
              <w:right w:val="single" w:sz="4" w:space="0" w:color="auto"/>
            </w:tcBorders>
            <w:shd w:val="clear" w:color="auto" w:fill="auto"/>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w:t>
            </w:r>
          </w:p>
        </w:tc>
        <w:tc>
          <w:tcPr>
            <w:tcW w:w="215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938,33</w:t>
            </w:r>
          </w:p>
        </w:tc>
        <w:tc>
          <w:tcPr>
            <w:tcW w:w="2077" w:type="dxa"/>
            <w:tcBorders>
              <w:top w:val="nil"/>
              <w:left w:val="nil"/>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0,00</w:t>
            </w:r>
          </w:p>
        </w:tc>
        <w:tc>
          <w:tcPr>
            <w:tcW w:w="2177"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1,30</w:t>
            </w:r>
          </w:p>
        </w:tc>
        <w:tc>
          <w:tcPr>
            <w:tcW w:w="200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0,00</w:t>
            </w:r>
          </w:p>
        </w:tc>
      </w:tr>
      <w:tr w:rsidR="00641A96" w:rsidRPr="00CE0030" w:rsidTr="00641A96">
        <w:trPr>
          <w:trHeight w:val="303"/>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2019</w:t>
            </w:r>
          </w:p>
        </w:tc>
        <w:tc>
          <w:tcPr>
            <w:tcW w:w="3053" w:type="dxa"/>
            <w:tcBorders>
              <w:top w:val="nil"/>
              <w:left w:val="nil"/>
              <w:bottom w:val="single" w:sz="4" w:space="0" w:color="auto"/>
              <w:right w:val="single" w:sz="4" w:space="0" w:color="auto"/>
            </w:tcBorders>
            <w:shd w:val="clear" w:color="auto" w:fill="auto"/>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w:t>
            </w:r>
          </w:p>
        </w:tc>
        <w:tc>
          <w:tcPr>
            <w:tcW w:w="215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966,10</w:t>
            </w:r>
          </w:p>
        </w:tc>
        <w:tc>
          <w:tcPr>
            <w:tcW w:w="2077" w:type="dxa"/>
            <w:tcBorders>
              <w:top w:val="nil"/>
              <w:left w:val="nil"/>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0,00</w:t>
            </w:r>
          </w:p>
        </w:tc>
        <w:tc>
          <w:tcPr>
            <w:tcW w:w="2177"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1,30</w:t>
            </w:r>
          </w:p>
        </w:tc>
        <w:tc>
          <w:tcPr>
            <w:tcW w:w="200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0,00</w:t>
            </w:r>
          </w:p>
        </w:tc>
      </w:tr>
      <w:tr w:rsidR="00641A96" w:rsidRPr="00CE0030" w:rsidTr="00641A96">
        <w:trPr>
          <w:trHeight w:val="303"/>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2020</w:t>
            </w:r>
          </w:p>
        </w:tc>
        <w:tc>
          <w:tcPr>
            <w:tcW w:w="3053" w:type="dxa"/>
            <w:tcBorders>
              <w:top w:val="nil"/>
              <w:left w:val="nil"/>
              <w:bottom w:val="single" w:sz="4" w:space="0" w:color="auto"/>
              <w:right w:val="single" w:sz="4" w:space="0" w:color="auto"/>
            </w:tcBorders>
            <w:shd w:val="clear" w:color="auto" w:fill="auto"/>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w:t>
            </w:r>
          </w:p>
        </w:tc>
        <w:tc>
          <w:tcPr>
            <w:tcW w:w="215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994,70</w:t>
            </w:r>
          </w:p>
        </w:tc>
        <w:tc>
          <w:tcPr>
            <w:tcW w:w="2077" w:type="dxa"/>
            <w:tcBorders>
              <w:top w:val="nil"/>
              <w:left w:val="nil"/>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0,00</w:t>
            </w:r>
          </w:p>
        </w:tc>
        <w:tc>
          <w:tcPr>
            <w:tcW w:w="2177"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1,30</w:t>
            </w:r>
          </w:p>
        </w:tc>
        <w:tc>
          <w:tcPr>
            <w:tcW w:w="200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0,00</w:t>
            </w:r>
          </w:p>
        </w:tc>
      </w:tr>
      <w:tr w:rsidR="00641A96" w:rsidRPr="00CE0030" w:rsidTr="00641A96">
        <w:trPr>
          <w:trHeight w:val="303"/>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2021</w:t>
            </w:r>
          </w:p>
        </w:tc>
        <w:tc>
          <w:tcPr>
            <w:tcW w:w="3053" w:type="dxa"/>
            <w:tcBorders>
              <w:top w:val="nil"/>
              <w:left w:val="nil"/>
              <w:bottom w:val="single" w:sz="4" w:space="0" w:color="auto"/>
              <w:right w:val="single" w:sz="4" w:space="0" w:color="auto"/>
            </w:tcBorders>
            <w:shd w:val="clear" w:color="auto" w:fill="auto"/>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w:t>
            </w:r>
          </w:p>
        </w:tc>
        <w:tc>
          <w:tcPr>
            <w:tcW w:w="215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1 024,14</w:t>
            </w:r>
          </w:p>
        </w:tc>
        <w:tc>
          <w:tcPr>
            <w:tcW w:w="2077" w:type="dxa"/>
            <w:tcBorders>
              <w:top w:val="nil"/>
              <w:left w:val="nil"/>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0,00</w:t>
            </w:r>
          </w:p>
        </w:tc>
        <w:tc>
          <w:tcPr>
            <w:tcW w:w="2177"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1,30</w:t>
            </w:r>
          </w:p>
        </w:tc>
        <w:tc>
          <w:tcPr>
            <w:tcW w:w="200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0,00</w:t>
            </w:r>
          </w:p>
        </w:tc>
      </w:tr>
      <w:tr w:rsidR="00641A96" w:rsidRPr="00CE0030" w:rsidTr="00641A96">
        <w:trPr>
          <w:trHeight w:val="303"/>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2022</w:t>
            </w:r>
          </w:p>
        </w:tc>
        <w:tc>
          <w:tcPr>
            <w:tcW w:w="3053" w:type="dxa"/>
            <w:tcBorders>
              <w:top w:val="nil"/>
              <w:left w:val="nil"/>
              <w:bottom w:val="single" w:sz="4" w:space="0" w:color="auto"/>
              <w:right w:val="single" w:sz="4" w:space="0" w:color="auto"/>
            </w:tcBorders>
            <w:shd w:val="clear" w:color="auto" w:fill="auto"/>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w:t>
            </w:r>
          </w:p>
        </w:tc>
        <w:tc>
          <w:tcPr>
            <w:tcW w:w="215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1 054,46</w:t>
            </w:r>
          </w:p>
        </w:tc>
        <w:tc>
          <w:tcPr>
            <w:tcW w:w="2077" w:type="dxa"/>
            <w:tcBorders>
              <w:top w:val="nil"/>
              <w:left w:val="nil"/>
              <w:bottom w:val="single" w:sz="4" w:space="0" w:color="auto"/>
              <w:right w:val="single" w:sz="4" w:space="0" w:color="auto"/>
            </w:tcBorders>
            <w:shd w:val="clear" w:color="auto" w:fill="auto"/>
            <w:vAlign w:val="center"/>
            <w:hideMark/>
          </w:tcPr>
          <w:p w:rsidR="00641A96" w:rsidRPr="00CE0030" w:rsidRDefault="00641A96" w:rsidP="00607D2B">
            <w:pPr>
              <w:spacing w:after="0" w:line="240" w:lineRule="auto"/>
              <w:jc w:val="center"/>
              <w:rPr>
                <w:rFonts w:ascii="Times New Roman" w:eastAsia="Times New Roman" w:hAnsi="Times New Roman" w:cs="Times New Roman"/>
                <w:color w:val="000000"/>
              </w:rPr>
            </w:pPr>
            <w:r w:rsidRPr="00CE0030">
              <w:rPr>
                <w:rFonts w:ascii="Times New Roman" w:eastAsia="Times New Roman" w:hAnsi="Times New Roman" w:cs="Times New Roman"/>
                <w:color w:val="000000"/>
              </w:rPr>
              <w:t>0,00</w:t>
            </w:r>
          </w:p>
        </w:tc>
        <w:tc>
          <w:tcPr>
            <w:tcW w:w="2177"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1,30</w:t>
            </w:r>
          </w:p>
        </w:tc>
        <w:tc>
          <w:tcPr>
            <w:tcW w:w="2002" w:type="dxa"/>
            <w:tcBorders>
              <w:top w:val="nil"/>
              <w:left w:val="nil"/>
              <w:bottom w:val="single" w:sz="4" w:space="0" w:color="auto"/>
              <w:right w:val="single" w:sz="4" w:space="0" w:color="auto"/>
            </w:tcBorders>
            <w:shd w:val="clear" w:color="auto" w:fill="auto"/>
            <w:noWrap/>
            <w:vAlign w:val="center"/>
            <w:hideMark/>
          </w:tcPr>
          <w:p w:rsidR="00641A96" w:rsidRPr="00CE0030" w:rsidRDefault="00641A96" w:rsidP="00607D2B">
            <w:pPr>
              <w:spacing w:after="0" w:line="240" w:lineRule="auto"/>
              <w:jc w:val="center"/>
              <w:rPr>
                <w:rFonts w:ascii="Times New Roman" w:eastAsia="Times New Roman" w:hAnsi="Times New Roman" w:cs="Times New Roman"/>
              </w:rPr>
            </w:pPr>
            <w:r w:rsidRPr="00CE0030">
              <w:rPr>
                <w:rFonts w:ascii="Times New Roman" w:eastAsia="Times New Roman" w:hAnsi="Times New Roman" w:cs="Times New Roman"/>
              </w:rPr>
              <w:t>0,00</w:t>
            </w:r>
          </w:p>
        </w:tc>
      </w:tr>
    </w:tbl>
    <w:p w:rsidR="00217C9E"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pPr>
    </w:p>
    <w:tbl>
      <w:tblPr>
        <w:tblpPr w:leftFromText="180" w:rightFromText="180" w:bottomFromText="200" w:vertAnchor="text" w:horzAnchor="margin" w:tblpXSpec="center" w:tblpY="580"/>
        <w:tblW w:w="9180" w:type="dxa"/>
        <w:tblLook w:val="01E0"/>
      </w:tblPr>
      <w:tblGrid>
        <w:gridCol w:w="4799"/>
        <w:gridCol w:w="4381"/>
      </w:tblGrid>
      <w:tr w:rsidR="00217C9E" w:rsidRPr="000902E2" w:rsidTr="00607D2B">
        <w:trPr>
          <w:trHeight w:val="357"/>
        </w:trPr>
        <w:tc>
          <w:tcPr>
            <w:tcW w:w="4799" w:type="dxa"/>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Концедент:</w:t>
            </w:r>
          </w:p>
        </w:tc>
        <w:tc>
          <w:tcPr>
            <w:tcW w:w="4381" w:type="dxa"/>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Концессионер:</w:t>
            </w:r>
          </w:p>
        </w:tc>
      </w:tr>
      <w:tr w:rsidR="00217C9E" w:rsidRPr="000902E2" w:rsidTr="00607D2B">
        <w:trPr>
          <w:trHeight w:val="231"/>
        </w:trPr>
        <w:tc>
          <w:tcPr>
            <w:tcW w:w="4799" w:type="dxa"/>
            <w:vAlign w:val="center"/>
            <w:hideMark/>
          </w:tcPr>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Pr="000902E2">
              <w:rPr>
                <w:rFonts w:ascii="Times New Roman" w:hAnsi="Times New Roman" w:cs="Times New Roman"/>
                <w:sz w:val="24"/>
                <w:szCs w:val="24"/>
              </w:rPr>
              <w:t xml:space="preserve"> администрации</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муниципального района</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«Калганский район»</w:t>
            </w:r>
          </w:p>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w:t>
            </w:r>
            <w:r>
              <w:rPr>
                <w:rFonts w:ascii="Times New Roman" w:hAnsi="Times New Roman" w:cs="Times New Roman"/>
                <w:sz w:val="24"/>
                <w:szCs w:val="24"/>
              </w:rPr>
              <w:t xml:space="preserve">__________________ </w:t>
            </w:r>
          </w:p>
        </w:tc>
        <w:tc>
          <w:tcPr>
            <w:tcW w:w="4381" w:type="dxa"/>
            <w:vAlign w:val="center"/>
            <w:hideMark/>
          </w:tcPr>
          <w:p w:rsidR="00217C9E" w:rsidRDefault="00217C9E" w:rsidP="00607D2B">
            <w:pPr>
              <w:widowControl w:val="0"/>
              <w:spacing w:after="0" w:line="240" w:lineRule="auto"/>
              <w:rPr>
                <w:rFonts w:ascii="Times New Roman" w:hAnsi="Times New Roman" w:cs="Times New Roman"/>
                <w:sz w:val="24"/>
                <w:szCs w:val="24"/>
              </w:rPr>
            </w:pPr>
          </w:p>
          <w:p w:rsidR="00217C9E" w:rsidRDefault="00217C9E" w:rsidP="00607D2B">
            <w:pPr>
              <w:widowControl w:val="0"/>
              <w:spacing w:after="0" w:line="240" w:lineRule="auto"/>
              <w:rPr>
                <w:rFonts w:ascii="Times New Roman" w:hAnsi="Times New Roman" w:cs="Times New Roman"/>
                <w:sz w:val="24"/>
                <w:szCs w:val="24"/>
              </w:rPr>
            </w:pPr>
          </w:p>
          <w:p w:rsidR="00217C9E" w:rsidRDefault="00217C9E" w:rsidP="00607D2B">
            <w:pPr>
              <w:widowControl w:val="0"/>
              <w:spacing w:after="0" w:line="240" w:lineRule="auto"/>
              <w:rPr>
                <w:rFonts w:ascii="Times New Roman" w:hAnsi="Times New Roman" w:cs="Times New Roman"/>
                <w:sz w:val="24"/>
                <w:szCs w:val="24"/>
              </w:rPr>
            </w:pPr>
          </w:p>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_____________________ </w:t>
            </w:r>
            <w:r>
              <w:rPr>
                <w:rFonts w:ascii="Times New Roman" w:hAnsi="Times New Roman" w:cs="Times New Roman"/>
                <w:sz w:val="24"/>
                <w:szCs w:val="24"/>
              </w:rPr>
              <w:t xml:space="preserve">/ </w:t>
            </w:r>
          </w:p>
        </w:tc>
      </w:tr>
      <w:tr w:rsidR="00217C9E" w:rsidRPr="000902E2" w:rsidTr="00607D2B">
        <w:trPr>
          <w:trHeight w:val="231"/>
        </w:trPr>
        <w:tc>
          <w:tcPr>
            <w:tcW w:w="4799" w:type="dxa"/>
            <w:vAlign w:val="center"/>
          </w:tcPr>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       М.</w:t>
            </w:r>
            <w:proofErr w:type="gramStart"/>
            <w:r w:rsidRPr="000902E2">
              <w:rPr>
                <w:rFonts w:ascii="Times New Roman" w:hAnsi="Times New Roman" w:cs="Times New Roman"/>
                <w:sz w:val="24"/>
                <w:szCs w:val="24"/>
              </w:rPr>
              <w:t>П</w:t>
            </w:r>
            <w:proofErr w:type="gramEnd"/>
            <w:r w:rsidRPr="000902E2">
              <w:rPr>
                <w:rFonts w:ascii="Times New Roman" w:hAnsi="Times New Roman" w:cs="Times New Roman"/>
                <w:sz w:val="24"/>
                <w:szCs w:val="24"/>
              </w:rPr>
              <w:t xml:space="preserve">                                           </w:t>
            </w:r>
          </w:p>
        </w:tc>
        <w:tc>
          <w:tcPr>
            <w:tcW w:w="4381" w:type="dxa"/>
            <w:vAlign w:val="center"/>
          </w:tcPr>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М.</w:t>
            </w:r>
            <w:proofErr w:type="gramStart"/>
            <w:r w:rsidRPr="000902E2">
              <w:rPr>
                <w:rFonts w:ascii="Times New Roman" w:hAnsi="Times New Roman" w:cs="Times New Roman"/>
                <w:sz w:val="24"/>
                <w:szCs w:val="24"/>
              </w:rPr>
              <w:t>П</w:t>
            </w:r>
            <w:proofErr w:type="gramEnd"/>
          </w:p>
        </w:tc>
      </w:tr>
    </w:tbl>
    <w:p w:rsidR="00217C9E" w:rsidRPr="000902E2" w:rsidRDefault="00217C9E" w:rsidP="00217C9E">
      <w:pPr>
        <w:widowControl w:val="0"/>
        <w:shd w:val="clear" w:color="auto" w:fill="FFFFFF"/>
        <w:suppressAutoHyphens/>
        <w:autoSpaceDE w:val="0"/>
        <w:spacing w:after="0" w:line="240" w:lineRule="auto"/>
        <w:ind w:firstLine="709"/>
        <w:jc w:val="both"/>
        <w:rPr>
          <w:rFonts w:ascii="Times New Roman" w:hAnsi="Times New Roman" w:cs="Times New Roman"/>
          <w:sz w:val="24"/>
          <w:szCs w:val="24"/>
        </w:rPr>
        <w:sectPr w:rsidR="00217C9E" w:rsidRPr="000902E2" w:rsidSect="00607D2B">
          <w:pgSz w:w="16838" w:h="11906" w:orient="landscape"/>
          <w:pgMar w:top="1134" w:right="851" w:bottom="1134" w:left="1701" w:header="0" w:footer="0" w:gutter="0"/>
          <w:cols w:space="720"/>
        </w:sectPr>
      </w:pPr>
    </w:p>
    <w:p w:rsidR="00217C9E" w:rsidRPr="000902E2" w:rsidRDefault="00217C9E" w:rsidP="00217C9E">
      <w:pPr>
        <w:widowControl w:val="0"/>
        <w:spacing w:after="0" w:line="240" w:lineRule="auto"/>
        <w:ind w:firstLine="709"/>
        <w:jc w:val="right"/>
        <w:rPr>
          <w:rFonts w:ascii="Times New Roman" w:hAnsi="Times New Roman" w:cs="Times New Roman"/>
          <w:sz w:val="24"/>
          <w:szCs w:val="24"/>
        </w:rPr>
      </w:pPr>
      <w:r w:rsidRPr="000902E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217C9E" w:rsidRPr="000902E2" w:rsidRDefault="00217C9E" w:rsidP="00217C9E">
      <w:pPr>
        <w:widowControl w:val="0"/>
        <w:spacing w:after="0" w:line="240" w:lineRule="auto"/>
        <w:ind w:firstLine="709"/>
        <w:jc w:val="right"/>
        <w:rPr>
          <w:rFonts w:ascii="Times New Roman" w:hAnsi="Times New Roman" w:cs="Times New Roman"/>
          <w:kern w:val="3"/>
          <w:sz w:val="24"/>
          <w:szCs w:val="24"/>
          <w:lang w:eastAsia="ja-JP" w:bidi="fa-IR"/>
        </w:rPr>
      </w:pPr>
      <w:r w:rsidRPr="000902E2">
        <w:rPr>
          <w:rFonts w:ascii="Times New Roman" w:hAnsi="Times New Roman" w:cs="Times New Roman"/>
          <w:kern w:val="3"/>
          <w:sz w:val="24"/>
          <w:szCs w:val="24"/>
          <w:lang w:eastAsia="ja-JP" w:bidi="fa-IR"/>
        </w:rPr>
        <w:t>к концессионному соглашению</w:t>
      </w:r>
    </w:p>
    <w:p w:rsidR="00217C9E" w:rsidRPr="000902E2" w:rsidRDefault="00217C9E" w:rsidP="00217C9E">
      <w:pPr>
        <w:widowControl w:val="0"/>
        <w:spacing w:after="0" w:line="240" w:lineRule="auto"/>
        <w:ind w:firstLine="709"/>
        <w:jc w:val="right"/>
        <w:rPr>
          <w:rFonts w:ascii="Times New Roman" w:hAnsi="Times New Roman" w:cs="Times New Roman"/>
          <w:sz w:val="24"/>
          <w:szCs w:val="24"/>
        </w:rPr>
      </w:pPr>
      <w:r w:rsidRPr="000902E2">
        <w:rPr>
          <w:rFonts w:ascii="Times New Roman" w:hAnsi="Times New Roman" w:cs="Times New Roman"/>
          <w:sz w:val="24"/>
          <w:szCs w:val="24"/>
        </w:rPr>
        <w:t>№____ от «______» _______  2018 г.</w:t>
      </w: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jc w:val="center"/>
        <w:rPr>
          <w:rFonts w:ascii="Times New Roman" w:eastAsia="Times New Roman" w:hAnsi="Times New Roman" w:cs="Times New Roman"/>
          <w:color w:val="000000"/>
          <w:sz w:val="24"/>
          <w:szCs w:val="24"/>
        </w:rPr>
      </w:pPr>
      <w:r w:rsidRPr="000902E2">
        <w:rPr>
          <w:rFonts w:ascii="Times New Roman" w:eastAsia="Times New Roman" w:hAnsi="Times New Roman" w:cs="Times New Roman"/>
          <w:color w:val="000000"/>
          <w:sz w:val="24"/>
          <w:szCs w:val="24"/>
        </w:rPr>
        <w:t xml:space="preserve">Перечень земельных участков, на которых располагается объект Соглашения </w:t>
      </w:r>
    </w:p>
    <w:p w:rsidR="00217C9E" w:rsidRPr="000902E2" w:rsidRDefault="00217C9E" w:rsidP="00217C9E">
      <w:pPr>
        <w:widowControl w:val="0"/>
        <w:spacing w:after="0" w:line="240" w:lineRule="auto"/>
        <w:ind w:firstLine="709"/>
        <w:rPr>
          <w:rFonts w:ascii="Times New Roman" w:hAnsi="Times New Roman" w:cs="Times New Roman"/>
          <w:sz w:val="24"/>
          <w:szCs w:val="24"/>
        </w:rPr>
      </w:pPr>
    </w:p>
    <w:tbl>
      <w:tblPr>
        <w:tblW w:w="9639" w:type="dxa"/>
        <w:tblInd w:w="108" w:type="dxa"/>
        <w:tblLayout w:type="fixed"/>
        <w:tblLook w:val="04A0"/>
      </w:tblPr>
      <w:tblGrid>
        <w:gridCol w:w="596"/>
        <w:gridCol w:w="1530"/>
        <w:gridCol w:w="2267"/>
        <w:gridCol w:w="1274"/>
        <w:gridCol w:w="1984"/>
        <w:gridCol w:w="1988"/>
      </w:tblGrid>
      <w:tr w:rsidR="00217C9E" w:rsidRPr="00982AC1" w:rsidTr="00607D2B">
        <w:trPr>
          <w:trHeight w:val="728"/>
        </w:trPr>
        <w:tc>
          <w:tcPr>
            <w:tcW w:w="596" w:type="dxa"/>
            <w:tcBorders>
              <w:top w:val="single" w:sz="4" w:space="0" w:color="auto"/>
              <w:left w:val="single" w:sz="4" w:space="0" w:color="auto"/>
              <w:bottom w:val="single" w:sz="4" w:space="0" w:color="auto"/>
              <w:right w:val="single" w:sz="4" w:space="0" w:color="auto"/>
            </w:tcBorders>
            <w:vAlign w:val="center"/>
            <w:hideMark/>
          </w:tcPr>
          <w:p w:rsidR="00217C9E" w:rsidRDefault="00217C9E" w:rsidP="00607D2B">
            <w:pPr>
              <w:widowControl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rsidR="00217C9E" w:rsidRPr="00982AC1" w:rsidRDefault="00217C9E" w:rsidP="00607D2B">
            <w:pPr>
              <w:widowControl w:val="0"/>
              <w:spacing w:after="0" w:line="240" w:lineRule="auto"/>
              <w:jc w:val="center"/>
              <w:rPr>
                <w:rFonts w:ascii="Times New Roman" w:eastAsia="Times New Roman" w:hAnsi="Times New Roman" w:cs="Times New Roman"/>
                <w:b/>
                <w:color w:val="000000"/>
                <w:sz w:val="20"/>
                <w:szCs w:val="20"/>
              </w:rPr>
            </w:pPr>
            <w:proofErr w:type="gramStart"/>
            <w:r w:rsidRPr="00982AC1">
              <w:rPr>
                <w:rFonts w:ascii="Times New Roman" w:eastAsia="Times New Roman" w:hAnsi="Times New Roman" w:cs="Times New Roman"/>
                <w:b/>
                <w:color w:val="000000"/>
                <w:sz w:val="20"/>
                <w:szCs w:val="20"/>
              </w:rPr>
              <w:t>п</w:t>
            </w:r>
            <w:proofErr w:type="gramEnd"/>
            <w:r w:rsidRPr="00982AC1">
              <w:rPr>
                <w:rFonts w:ascii="Times New Roman" w:eastAsia="Times New Roman" w:hAnsi="Times New Roman" w:cs="Times New Roman"/>
                <w:b/>
                <w:color w:val="000000"/>
                <w:sz w:val="20"/>
                <w:szCs w:val="20"/>
              </w:rPr>
              <w:t>/п</w:t>
            </w:r>
          </w:p>
        </w:tc>
        <w:tc>
          <w:tcPr>
            <w:tcW w:w="1530" w:type="dxa"/>
            <w:tcBorders>
              <w:top w:val="single" w:sz="4" w:space="0" w:color="auto"/>
              <w:left w:val="nil"/>
              <w:bottom w:val="single" w:sz="4" w:space="0" w:color="auto"/>
              <w:right w:val="single" w:sz="4" w:space="0" w:color="auto"/>
            </w:tcBorders>
            <w:shd w:val="clear" w:color="auto" w:fill="FFFFFF"/>
            <w:vAlign w:val="center"/>
            <w:hideMark/>
          </w:tcPr>
          <w:p w:rsidR="00217C9E" w:rsidRPr="00982AC1" w:rsidRDefault="00217C9E" w:rsidP="00607D2B">
            <w:pPr>
              <w:widowControl w:val="0"/>
              <w:spacing w:after="0" w:line="240" w:lineRule="auto"/>
              <w:jc w:val="center"/>
              <w:rPr>
                <w:rFonts w:ascii="Times New Roman" w:eastAsia="Times New Roman" w:hAnsi="Times New Roman" w:cs="Times New Roman"/>
                <w:b/>
                <w:color w:val="000000"/>
                <w:sz w:val="20"/>
                <w:szCs w:val="20"/>
              </w:rPr>
            </w:pPr>
            <w:r w:rsidRPr="00982AC1">
              <w:rPr>
                <w:rFonts w:ascii="Times New Roman" w:eastAsia="Times New Roman" w:hAnsi="Times New Roman" w:cs="Times New Roman"/>
                <w:b/>
                <w:color w:val="000000"/>
                <w:sz w:val="20"/>
                <w:szCs w:val="20"/>
              </w:rPr>
              <w:t>Наименование</w:t>
            </w: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217C9E" w:rsidRPr="00982AC1" w:rsidRDefault="00217C9E" w:rsidP="00607D2B">
            <w:pPr>
              <w:widowControl w:val="0"/>
              <w:spacing w:after="0" w:line="240" w:lineRule="auto"/>
              <w:jc w:val="center"/>
              <w:rPr>
                <w:rFonts w:ascii="Times New Roman" w:eastAsia="Times New Roman" w:hAnsi="Times New Roman" w:cs="Times New Roman"/>
                <w:b/>
                <w:color w:val="000000"/>
                <w:sz w:val="20"/>
                <w:szCs w:val="20"/>
              </w:rPr>
            </w:pPr>
            <w:r w:rsidRPr="00982AC1">
              <w:rPr>
                <w:rFonts w:ascii="Times New Roman" w:eastAsia="Times New Roman" w:hAnsi="Times New Roman" w:cs="Times New Roman"/>
                <w:b/>
                <w:color w:val="000000"/>
                <w:sz w:val="20"/>
                <w:szCs w:val="20"/>
              </w:rPr>
              <w:t>Адрес объекта</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217C9E" w:rsidRPr="00982AC1" w:rsidRDefault="00217C9E" w:rsidP="00607D2B">
            <w:pPr>
              <w:widowControl w:val="0"/>
              <w:spacing w:after="0" w:line="240" w:lineRule="auto"/>
              <w:ind w:right="-248"/>
              <w:jc w:val="center"/>
              <w:rPr>
                <w:rFonts w:ascii="Times New Roman" w:eastAsia="Times New Roman" w:hAnsi="Times New Roman" w:cs="Times New Roman"/>
                <w:b/>
                <w:color w:val="000000"/>
                <w:sz w:val="20"/>
                <w:szCs w:val="20"/>
              </w:rPr>
            </w:pPr>
            <w:r w:rsidRPr="00982AC1">
              <w:rPr>
                <w:rFonts w:ascii="Times New Roman" w:eastAsia="Times New Roman" w:hAnsi="Times New Roman" w:cs="Times New Roman"/>
                <w:b/>
                <w:color w:val="000000"/>
                <w:sz w:val="20"/>
                <w:szCs w:val="20"/>
              </w:rPr>
              <w:t>Площадь (кв. м)</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217C9E" w:rsidRPr="00982AC1" w:rsidRDefault="00217C9E" w:rsidP="00607D2B">
            <w:pPr>
              <w:widowControl w:val="0"/>
              <w:spacing w:after="0" w:line="240" w:lineRule="auto"/>
              <w:jc w:val="center"/>
              <w:rPr>
                <w:rFonts w:ascii="Times New Roman" w:eastAsia="Times New Roman" w:hAnsi="Times New Roman" w:cs="Times New Roman"/>
                <w:b/>
                <w:color w:val="000000"/>
                <w:sz w:val="20"/>
                <w:szCs w:val="20"/>
              </w:rPr>
            </w:pPr>
            <w:r w:rsidRPr="00982AC1">
              <w:rPr>
                <w:rFonts w:ascii="Times New Roman" w:eastAsia="Times New Roman" w:hAnsi="Times New Roman" w:cs="Times New Roman"/>
                <w:b/>
                <w:color w:val="000000"/>
                <w:sz w:val="20"/>
                <w:szCs w:val="20"/>
              </w:rPr>
              <w:t>Кадастровый (или условный) номер</w:t>
            </w:r>
          </w:p>
        </w:tc>
        <w:tc>
          <w:tcPr>
            <w:tcW w:w="1988" w:type="dxa"/>
            <w:tcBorders>
              <w:top w:val="single" w:sz="4" w:space="0" w:color="auto"/>
              <w:left w:val="nil"/>
              <w:bottom w:val="single" w:sz="4" w:space="0" w:color="auto"/>
              <w:right w:val="single" w:sz="4" w:space="0" w:color="auto"/>
            </w:tcBorders>
            <w:shd w:val="clear" w:color="auto" w:fill="FFFFFF"/>
            <w:vAlign w:val="center"/>
            <w:hideMark/>
          </w:tcPr>
          <w:p w:rsidR="00217C9E" w:rsidRPr="00982AC1" w:rsidRDefault="00217C9E" w:rsidP="00607D2B">
            <w:pPr>
              <w:widowControl w:val="0"/>
              <w:spacing w:after="0" w:line="240" w:lineRule="auto"/>
              <w:jc w:val="center"/>
              <w:rPr>
                <w:rFonts w:ascii="Times New Roman" w:eastAsia="Times New Roman" w:hAnsi="Times New Roman" w:cs="Times New Roman"/>
                <w:b/>
                <w:color w:val="000000"/>
                <w:sz w:val="20"/>
                <w:szCs w:val="20"/>
              </w:rPr>
            </w:pPr>
            <w:r w:rsidRPr="00982AC1">
              <w:rPr>
                <w:rFonts w:ascii="Times New Roman" w:eastAsia="Times New Roman" w:hAnsi="Times New Roman" w:cs="Times New Roman"/>
                <w:b/>
                <w:color w:val="000000"/>
                <w:sz w:val="20"/>
                <w:szCs w:val="20"/>
              </w:rPr>
              <w:t>Кадастровая стоимость, руб.</w:t>
            </w:r>
          </w:p>
        </w:tc>
      </w:tr>
      <w:tr w:rsidR="00217C9E" w:rsidRPr="00982AC1" w:rsidTr="00607D2B">
        <w:trPr>
          <w:trHeight w:val="624"/>
        </w:trPr>
        <w:tc>
          <w:tcPr>
            <w:tcW w:w="596" w:type="dxa"/>
            <w:tcBorders>
              <w:top w:val="nil"/>
              <w:left w:val="single" w:sz="4" w:space="0" w:color="auto"/>
              <w:bottom w:val="single" w:sz="4" w:space="0" w:color="auto"/>
              <w:right w:val="single" w:sz="4" w:space="0" w:color="auto"/>
            </w:tcBorders>
            <w:shd w:val="clear" w:color="auto" w:fill="FFFFFF"/>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30" w:type="dxa"/>
            <w:tcBorders>
              <w:top w:val="nil"/>
              <w:left w:val="nil"/>
              <w:bottom w:val="single" w:sz="4" w:space="0" w:color="auto"/>
              <w:right w:val="single" w:sz="4" w:space="0" w:color="auto"/>
            </w:tcBorders>
            <w:shd w:val="clear" w:color="auto" w:fill="FFFFFF"/>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982AC1">
              <w:rPr>
                <w:rFonts w:ascii="Times New Roman" w:eastAsia="Times New Roman" w:hAnsi="Times New Roman" w:cs="Times New Roman"/>
                <w:color w:val="000000"/>
                <w:sz w:val="20"/>
                <w:szCs w:val="20"/>
              </w:rPr>
              <w:t>Здание котельной № 1 (</w:t>
            </w:r>
            <w:proofErr w:type="gramStart"/>
            <w:r w:rsidRPr="00982AC1">
              <w:rPr>
                <w:rFonts w:ascii="Times New Roman" w:eastAsia="Times New Roman" w:hAnsi="Times New Roman" w:cs="Times New Roman"/>
                <w:color w:val="000000"/>
                <w:sz w:val="20"/>
                <w:szCs w:val="20"/>
              </w:rPr>
              <w:t>РУС</w:t>
            </w:r>
            <w:proofErr w:type="gramEnd"/>
            <w:r w:rsidRPr="00982AC1">
              <w:rPr>
                <w:rFonts w:ascii="Times New Roman" w:eastAsia="Times New Roman" w:hAnsi="Times New Roman" w:cs="Times New Roman"/>
                <w:color w:val="000000"/>
                <w:sz w:val="20"/>
                <w:szCs w:val="20"/>
              </w:rPr>
              <w:t>)</w:t>
            </w:r>
          </w:p>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c>
          <w:tcPr>
            <w:tcW w:w="2267" w:type="dxa"/>
            <w:tcBorders>
              <w:top w:val="nil"/>
              <w:left w:val="nil"/>
              <w:bottom w:val="single" w:sz="4" w:space="0" w:color="auto"/>
              <w:right w:val="single" w:sz="4" w:space="0" w:color="auto"/>
            </w:tcBorders>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982AC1">
              <w:rPr>
                <w:rFonts w:ascii="Times New Roman" w:eastAsia="Times New Roman" w:hAnsi="Times New Roman" w:cs="Times New Roman"/>
                <w:color w:val="000000"/>
                <w:sz w:val="20"/>
                <w:szCs w:val="20"/>
              </w:rPr>
              <w:t>с. Калга, ул. 60 лет Октября, 5 «б»</w:t>
            </w:r>
          </w:p>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p>
        </w:tc>
        <w:tc>
          <w:tcPr>
            <w:tcW w:w="1274" w:type="dxa"/>
            <w:tcBorders>
              <w:top w:val="nil"/>
              <w:left w:val="nil"/>
              <w:bottom w:val="single" w:sz="4" w:space="0" w:color="auto"/>
              <w:right w:val="single" w:sz="4" w:space="0" w:color="auto"/>
            </w:tcBorders>
            <w:noWrap/>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2451</w:t>
            </w:r>
          </w:p>
        </w:tc>
        <w:tc>
          <w:tcPr>
            <w:tcW w:w="1984" w:type="dxa"/>
            <w:tcBorders>
              <w:top w:val="nil"/>
              <w:left w:val="nil"/>
              <w:bottom w:val="single" w:sz="4" w:space="0" w:color="auto"/>
              <w:right w:val="single" w:sz="4" w:space="0" w:color="auto"/>
            </w:tcBorders>
            <w:noWrap/>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75:07:050216:32</w:t>
            </w:r>
          </w:p>
        </w:tc>
        <w:tc>
          <w:tcPr>
            <w:tcW w:w="1988" w:type="dxa"/>
            <w:tcBorders>
              <w:top w:val="nil"/>
              <w:left w:val="nil"/>
              <w:bottom w:val="single" w:sz="4" w:space="0" w:color="auto"/>
              <w:right w:val="single" w:sz="4" w:space="0" w:color="auto"/>
            </w:tcBorders>
            <w:noWrap/>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387699,18</w:t>
            </w:r>
          </w:p>
        </w:tc>
      </w:tr>
      <w:tr w:rsidR="00217C9E" w:rsidRPr="00982AC1" w:rsidTr="00607D2B">
        <w:trPr>
          <w:trHeight w:val="651"/>
        </w:trPr>
        <w:tc>
          <w:tcPr>
            <w:tcW w:w="596" w:type="dxa"/>
            <w:tcBorders>
              <w:top w:val="nil"/>
              <w:left w:val="single" w:sz="4" w:space="0" w:color="auto"/>
              <w:bottom w:val="single" w:sz="4" w:space="0" w:color="auto"/>
              <w:right w:val="single" w:sz="4" w:space="0" w:color="auto"/>
            </w:tcBorders>
            <w:shd w:val="clear" w:color="auto" w:fill="FFFFFF"/>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30" w:type="dxa"/>
            <w:tcBorders>
              <w:top w:val="nil"/>
              <w:left w:val="nil"/>
              <w:bottom w:val="single" w:sz="4" w:space="0" w:color="auto"/>
              <w:right w:val="single" w:sz="4" w:space="0" w:color="auto"/>
            </w:tcBorders>
            <w:shd w:val="clear" w:color="auto" w:fill="FFFFFF"/>
            <w:vAlign w:val="center"/>
          </w:tcPr>
          <w:p w:rsidR="00217C9E" w:rsidRPr="00982AC1" w:rsidRDefault="00217C9E" w:rsidP="00607D2B">
            <w:pPr>
              <w:widowControl w:val="0"/>
              <w:spacing w:after="0" w:line="240" w:lineRule="auto"/>
              <w:jc w:val="center"/>
              <w:rPr>
                <w:rFonts w:ascii="Times New Roman" w:hAnsi="Times New Roman" w:cs="Times New Roman"/>
                <w:sz w:val="20"/>
                <w:szCs w:val="20"/>
              </w:rPr>
            </w:pPr>
            <w:r w:rsidRPr="00982AC1">
              <w:rPr>
                <w:rFonts w:ascii="Times New Roman" w:hAnsi="Times New Roman" w:cs="Times New Roman"/>
                <w:sz w:val="20"/>
                <w:szCs w:val="20"/>
              </w:rPr>
              <w:t>Здание котельной № 2 «Агроснаб»</w:t>
            </w:r>
          </w:p>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p>
        </w:tc>
        <w:tc>
          <w:tcPr>
            <w:tcW w:w="2267" w:type="dxa"/>
            <w:tcBorders>
              <w:top w:val="nil"/>
              <w:left w:val="nil"/>
              <w:bottom w:val="single" w:sz="4" w:space="0" w:color="auto"/>
              <w:right w:val="single" w:sz="4" w:space="0" w:color="auto"/>
            </w:tcBorders>
            <w:vAlign w:val="center"/>
          </w:tcPr>
          <w:p w:rsidR="00217C9E" w:rsidRPr="00982AC1" w:rsidRDefault="00217C9E" w:rsidP="00607D2B">
            <w:pPr>
              <w:widowControl w:val="0"/>
              <w:spacing w:after="0" w:line="240" w:lineRule="auto"/>
              <w:jc w:val="center"/>
              <w:rPr>
                <w:rFonts w:ascii="Times New Roman" w:hAnsi="Times New Roman" w:cs="Times New Roman"/>
                <w:sz w:val="20"/>
                <w:szCs w:val="20"/>
              </w:rPr>
            </w:pPr>
            <w:r w:rsidRPr="00982AC1">
              <w:rPr>
                <w:rFonts w:ascii="Times New Roman" w:hAnsi="Times New Roman" w:cs="Times New Roman"/>
                <w:sz w:val="20"/>
                <w:szCs w:val="20"/>
              </w:rPr>
              <w:t>с</w:t>
            </w:r>
            <w:proofErr w:type="gramStart"/>
            <w:r w:rsidRPr="00982AC1">
              <w:rPr>
                <w:rFonts w:ascii="Times New Roman" w:hAnsi="Times New Roman" w:cs="Times New Roman"/>
                <w:sz w:val="20"/>
                <w:szCs w:val="20"/>
              </w:rPr>
              <w:t>.К</w:t>
            </w:r>
            <w:proofErr w:type="gramEnd"/>
            <w:r w:rsidRPr="00982AC1">
              <w:rPr>
                <w:rFonts w:ascii="Times New Roman" w:hAnsi="Times New Roman" w:cs="Times New Roman"/>
                <w:sz w:val="20"/>
                <w:szCs w:val="20"/>
              </w:rPr>
              <w:t>алга,  ул. 60 лет Октября, 49 «а»</w:t>
            </w:r>
          </w:p>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p>
        </w:tc>
        <w:tc>
          <w:tcPr>
            <w:tcW w:w="1274" w:type="dxa"/>
            <w:tcBorders>
              <w:top w:val="nil"/>
              <w:left w:val="nil"/>
              <w:bottom w:val="single" w:sz="4" w:space="0" w:color="auto"/>
              <w:right w:val="single" w:sz="4" w:space="0" w:color="auto"/>
            </w:tcBorders>
            <w:noWrap/>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5194</w:t>
            </w:r>
          </w:p>
        </w:tc>
        <w:tc>
          <w:tcPr>
            <w:tcW w:w="1984" w:type="dxa"/>
            <w:tcBorders>
              <w:top w:val="nil"/>
              <w:left w:val="nil"/>
              <w:bottom w:val="single" w:sz="4" w:space="0" w:color="auto"/>
              <w:right w:val="single" w:sz="4" w:space="0" w:color="auto"/>
            </w:tcBorders>
            <w:noWrap/>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75:07:050211:50</w:t>
            </w:r>
          </w:p>
        </w:tc>
        <w:tc>
          <w:tcPr>
            <w:tcW w:w="1988" w:type="dxa"/>
            <w:tcBorders>
              <w:top w:val="nil"/>
              <w:left w:val="nil"/>
              <w:bottom w:val="single" w:sz="4" w:space="0" w:color="auto"/>
              <w:right w:val="single" w:sz="4" w:space="0" w:color="auto"/>
            </w:tcBorders>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821586,92</w:t>
            </w:r>
          </w:p>
        </w:tc>
      </w:tr>
      <w:tr w:rsidR="00217C9E" w:rsidRPr="00982AC1" w:rsidTr="00607D2B">
        <w:trPr>
          <w:trHeight w:val="630"/>
        </w:trPr>
        <w:tc>
          <w:tcPr>
            <w:tcW w:w="596" w:type="dxa"/>
            <w:tcBorders>
              <w:top w:val="nil"/>
              <w:left w:val="single" w:sz="4" w:space="0" w:color="auto"/>
              <w:bottom w:val="single" w:sz="4" w:space="0" w:color="auto"/>
              <w:right w:val="single" w:sz="4" w:space="0" w:color="auto"/>
            </w:tcBorders>
            <w:shd w:val="clear" w:color="auto" w:fill="FFFFFF"/>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530" w:type="dxa"/>
            <w:tcBorders>
              <w:top w:val="nil"/>
              <w:left w:val="nil"/>
              <w:bottom w:val="single" w:sz="4" w:space="0" w:color="auto"/>
              <w:right w:val="single" w:sz="4" w:space="0" w:color="auto"/>
            </w:tcBorders>
            <w:shd w:val="clear" w:color="auto" w:fill="FFFFFF"/>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982AC1">
              <w:rPr>
                <w:rFonts w:ascii="Times New Roman" w:eastAsia="Times New Roman" w:hAnsi="Times New Roman" w:cs="Times New Roman"/>
                <w:color w:val="000000"/>
                <w:sz w:val="20"/>
                <w:szCs w:val="20"/>
              </w:rPr>
              <w:t>здание водокачки</w:t>
            </w:r>
          </w:p>
        </w:tc>
        <w:tc>
          <w:tcPr>
            <w:tcW w:w="2267" w:type="dxa"/>
            <w:tcBorders>
              <w:top w:val="nil"/>
              <w:left w:val="nil"/>
              <w:bottom w:val="single" w:sz="4" w:space="0" w:color="auto"/>
              <w:right w:val="single" w:sz="4" w:space="0" w:color="auto"/>
            </w:tcBorders>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982AC1">
              <w:rPr>
                <w:rFonts w:ascii="Times New Roman" w:eastAsia="Times New Roman" w:hAnsi="Times New Roman" w:cs="Times New Roman"/>
                <w:color w:val="000000"/>
                <w:sz w:val="20"/>
                <w:szCs w:val="20"/>
              </w:rPr>
              <w:t xml:space="preserve">с. Калга, ул. 60 лет Октября, 2 </w:t>
            </w:r>
            <w:proofErr w:type="gramStart"/>
            <w:r w:rsidRPr="00982AC1">
              <w:rPr>
                <w:rFonts w:ascii="Times New Roman" w:eastAsia="Times New Roman" w:hAnsi="Times New Roman" w:cs="Times New Roman"/>
                <w:color w:val="000000"/>
                <w:sz w:val="20"/>
                <w:szCs w:val="20"/>
              </w:rPr>
              <w:t>в</w:t>
            </w:r>
            <w:proofErr w:type="gramEnd"/>
          </w:p>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p>
        </w:tc>
        <w:tc>
          <w:tcPr>
            <w:tcW w:w="1274" w:type="dxa"/>
            <w:tcBorders>
              <w:top w:val="nil"/>
              <w:left w:val="nil"/>
              <w:bottom w:val="single" w:sz="4" w:space="0" w:color="auto"/>
              <w:right w:val="single" w:sz="4" w:space="0" w:color="auto"/>
            </w:tcBorders>
            <w:noWrap/>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15</w:t>
            </w:r>
          </w:p>
        </w:tc>
        <w:tc>
          <w:tcPr>
            <w:tcW w:w="1984" w:type="dxa"/>
            <w:tcBorders>
              <w:top w:val="nil"/>
              <w:left w:val="nil"/>
              <w:bottom w:val="single" w:sz="4" w:space="0" w:color="auto"/>
              <w:right w:val="single" w:sz="4" w:space="0" w:color="auto"/>
            </w:tcBorders>
            <w:noWrap/>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75:07:050215:21</w:t>
            </w:r>
          </w:p>
        </w:tc>
        <w:tc>
          <w:tcPr>
            <w:tcW w:w="1988" w:type="dxa"/>
            <w:tcBorders>
              <w:top w:val="nil"/>
              <w:left w:val="nil"/>
              <w:bottom w:val="single" w:sz="4" w:space="0" w:color="auto"/>
              <w:right w:val="single" w:sz="4" w:space="0" w:color="auto"/>
            </w:tcBorders>
            <w:noWrap/>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399,9</w:t>
            </w:r>
          </w:p>
        </w:tc>
      </w:tr>
      <w:tr w:rsidR="00217C9E" w:rsidRPr="00982AC1" w:rsidTr="00607D2B">
        <w:trPr>
          <w:trHeight w:val="613"/>
        </w:trPr>
        <w:tc>
          <w:tcPr>
            <w:tcW w:w="596" w:type="dxa"/>
            <w:tcBorders>
              <w:top w:val="nil"/>
              <w:left w:val="single" w:sz="4" w:space="0" w:color="auto"/>
              <w:bottom w:val="single" w:sz="4" w:space="0" w:color="auto"/>
              <w:right w:val="single" w:sz="4" w:space="0" w:color="auto"/>
            </w:tcBorders>
            <w:shd w:val="clear" w:color="auto" w:fill="FFFFFF"/>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530" w:type="dxa"/>
            <w:tcBorders>
              <w:top w:val="nil"/>
              <w:left w:val="nil"/>
              <w:bottom w:val="single" w:sz="4" w:space="0" w:color="auto"/>
              <w:right w:val="single" w:sz="4" w:space="0" w:color="auto"/>
            </w:tcBorders>
            <w:shd w:val="clear" w:color="auto" w:fill="FFFFFF"/>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982AC1">
              <w:rPr>
                <w:rFonts w:ascii="Times New Roman" w:eastAsia="Times New Roman" w:hAnsi="Times New Roman" w:cs="Times New Roman"/>
                <w:color w:val="000000"/>
                <w:sz w:val="20"/>
                <w:szCs w:val="20"/>
              </w:rPr>
              <w:t>здание водокачки</w:t>
            </w:r>
          </w:p>
        </w:tc>
        <w:tc>
          <w:tcPr>
            <w:tcW w:w="2267" w:type="dxa"/>
            <w:tcBorders>
              <w:top w:val="nil"/>
              <w:left w:val="nil"/>
              <w:bottom w:val="single" w:sz="4" w:space="0" w:color="auto"/>
              <w:right w:val="single" w:sz="4" w:space="0" w:color="auto"/>
            </w:tcBorders>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color w:val="000000"/>
                <w:sz w:val="20"/>
                <w:szCs w:val="20"/>
              </w:rPr>
            </w:pPr>
            <w:r w:rsidRPr="00982AC1">
              <w:rPr>
                <w:rFonts w:ascii="Times New Roman" w:eastAsia="Times New Roman" w:hAnsi="Times New Roman" w:cs="Times New Roman"/>
                <w:color w:val="000000"/>
                <w:sz w:val="20"/>
                <w:szCs w:val="20"/>
              </w:rPr>
              <w:t>с. Калга, ул. 60 лет Октября, 20 а</w:t>
            </w:r>
          </w:p>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p>
        </w:tc>
        <w:tc>
          <w:tcPr>
            <w:tcW w:w="1274" w:type="dxa"/>
            <w:tcBorders>
              <w:top w:val="nil"/>
              <w:left w:val="nil"/>
              <w:bottom w:val="single" w:sz="4" w:space="0" w:color="auto"/>
              <w:right w:val="single" w:sz="4" w:space="0" w:color="auto"/>
            </w:tcBorders>
            <w:noWrap/>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176</w:t>
            </w:r>
          </w:p>
        </w:tc>
        <w:tc>
          <w:tcPr>
            <w:tcW w:w="1984" w:type="dxa"/>
            <w:tcBorders>
              <w:top w:val="nil"/>
              <w:left w:val="nil"/>
              <w:bottom w:val="single" w:sz="4" w:space="0" w:color="auto"/>
              <w:right w:val="single" w:sz="4" w:space="0" w:color="auto"/>
            </w:tcBorders>
            <w:noWrap/>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75:07:050210:148</w:t>
            </w:r>
          </w:p>
        </w:tc>
        <w:tc>
          <w:tcPr>
            <w:tcW w:w="1988" w:type="dxa"/>
            <w:tcBorders>
              <w:top w:val="nil"/>
              <w:left w:val="nil"/>
              <w:bottom w:val="single" w:sz="4" w:space="0" w:color="auto"/>
              <w:right w:val="single" w:sz="4" w:space="0" w:color="auto"/>
            </w:tcBorders>
            <w:noWrap/>
            <w:vAlign w:val="center"/>
          </w:tcPr>
          <w:p w:rsidR="00217C9E" w:rsidRPr="00982AC1" w:rsidRDefault="00217C9E" w:rsidP="00607D2B">
            <w:pPr>
              <w:widowControl w:val="0"/>
              <w:spacing w:after="0" w:line="240" w:lineRule="auto"/>
              <w:jc w:val="center"/>
              <w:rPr>
                <w:rFonts w:ascii="Times New Roman" w:eastAsia="Times New Roman" w:hAnsi="Times New Roman" w:cs="Times New Roman"/>
                <w:sz w:val="20"/>
                <w:szCs w:val="20"/>
              </w:rPr>
            </w:pPr>
            <w:r w:rsidRPr="00982AC1">
              <w:rPr>
                <w:rFonts w:ascii="Times New Roman" w:eastAsia="Times New Roman" w:hAnsi="Times New Roman" w:cs="Times New Roman"/>
                <w:sz w:val="20"/>
                <w:szCs w:val="20"/>
              </w:rPr>
              <w:t>27839,68</w:t>
            </w:r>
          </w:p>
        </w:tc>
      </w:tr>
    </w:tbl>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jc w:val="both"/>
        <w:rPr>
          <w:rFonts w:ascii="Times New Roman" w:hAnsi="Times New Roman" w:cs="Times New Roman"/>
          <w:sz w:val="24"/>
          <w:szCs w:val="24"/>
        </w:rPr>
      </w:pPr>
      <w:r w:rsidRPr="00CE0030">
        <w:rPr>
          <w:rFonts w:ascii="Times New Roman" w:hAnsi="Times New Roman" w:cs="Times New Roman"/>
          <w:sz w:val="24"/>
          <w:szCs w:val="24"/>
        </w:rPr>
        <w:t xml:space="preserve">На неоформленные земельные участки под тепловые, водопроводные сети и котельные договора аренды будут </w:t>
      </w:r>
      <w:proofErr w:type="gramStart"/>
      <w:r w:rsidRPr="00CE0030">
        <w:rPr>
          <w:rFonts w:ascii="Times New Roman" w:hAnsi="Times New Roman" w:cs="Times New Roman"/>
          <w:sz w:val="24"/>
          <w:szCs w:val="24"/>
        </w:rPr>
        <w:t>заключатся</w:t>
      </w:r>
      <w:proofErr w:type="gramEnd"/>
      <w:r w:rsidRPr="00CE0030">
        <w:rPr>
          <w:rFonts w:ascii="Times New Roman" w:hAnsi="Times New Roman" w:cs="Times New Roman"/>
          <w:sz w:val="24"/>
          <w:szCs w:val="24"/>
        </w:rPr>
        <w:t xml:space="preserve"> по мере подготовки документации.</w:t>
      </w:r>
    </w:p>
    <w:p w:rsidR="00217C9E" w:rsidRPr="000902E2" w:rsidRDefault="00217C9E" w:rsidP="00217C9E">
      <w:pPr>
        <w:widowControl w:val="0"/>
        <w:spacing w:after="0" w:line="240" w:lineRule="auto"/>
        <w:ind w:firstLine="709"/>
        <w:rPr>
          <w:rFonts w:ascii="Times New Roman" w:hAnsi="Times New Roman" w:cs="Times New Roman"/>
          <w:sz w:val="24"/>
          <w:szCs w:val="24"/>
        </w:rPr>
      </w:pPr>
    </w:p>
    <w:tbl>
      <w:tblPr>
        <w:tblpPr w:leftFromText="180" w:rightFromText="180" w:bottomFromText="200" w:vertAnchor="text" w:horzAnchor="margin" w:tblpXSpec="center" w:tblpY="580"/>
        <w:tblW w:w="9180" w:type="dxa"/>
        <w:tblLook w:val="01E0"/>
      </w:tblPr>
      <w:tblGrid>
        <w:gridCol w:w="4799"/>
        <w:gridCol w:w="4381"/>
      </w:tblGrid>
      <w:tr w:rsidR="00217C9E" w:rsidRPr="000902E2" w:rsidTr="00607D2B">
        <w:trPr>
          <w:trHeight w:val="357"/>
        </w:trPr>
        <w:tc>
          <w:tcPr>
            <w:tcW w:w="4799" w:type="dxa"/>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Концедент:</w:t>
            </w:r>
          </w:p>
        </w:tc>
        <w:tc>
          <w:tcPr>
            <w:tcW w:w="4381" w:type="dxa"/>
            <w:vAlign w:val="center"/>
            <w:hideMark/>
          </w:tcPr>
          <w:p w:rsidR="00217C9E" w:rsidRPr="000902E2" w:rsidRDefault="00217C9E" w:rsidP="00607D2B">
            <w:pPr>
              <w:widowControl w:val="0"/>
              <w:shd w:val="clear" w:color="auto" w:fill="FFFFFF"/>
              <w:suppressAutoHyphens/>
              <w:autoSpaceDE w:val="0"/>
              <w:spacing w:after="0" w:line="240" w:lineRule="auto"/>
              <w:jc w:val="center"/>
              <w:rPr>
                <w:rFonts w:ascii="Times New Roman" w:eastAsia="Times New Roman CYR" w:hAnsi="Times New Roman" w:cs="Times New Roman"/>
                <w:bCs/>
                <w:sz w:val="24"/>
                <w:szCs w:val="24"/>
              </w:rPr>
            </w:pPr>
            <w:r w:rsidRPr="000902E2">
              <w:rPr>
                <w:rFonts w:ascii="Times New Roman" w:hAnsi="Times New Roman" w:cs="Times New Roman"/>
                <w:sz w:val="24"/>
                <w:szCs w:val="24"/>
              </w:rPr>
              <w:t>Концессионер:</w:t>
            </w:r>
          </w:p>
        </w:tc>
      </w:tr>
      <w:tr w:rsidR="00217C9E" w:rsidRPr="000902E2" w:rsidTr="00607D2B">
        <w:trPr>
          <w:trHeight w:val="231"/>
        </w:trPr>
        <w:tc>
          <w:tcPr>
            <w:tcW w:w="4799" w:type="dxa"/>
            <w:vAlign w:val="center"/>
            <w:hideMark/>
          </w:tcPr>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Pr="000902E2">
              <w:rPr>
                <w:rFonts w:ascii="Times New Roman" w:hAnsi="Times New Roman" w:cs="Times New Roman"/>
                <w:sz w:val="24"/>
                <w:szCs w:val="24"/>
              </w:rPr>
              <w:t xml:space="preserve"> администрации</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муниципального района</w:t>
            </w:r>
          </w:p>
          <w:p w:rsidR="00217C9E" w:rsidRPr="000902E2" w:rsidRDefault="00217C9E" w:rsidP="00607D2B">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0902E2">
              <w:rPr>
                <w:rFonts w:ascii="Times New Roman" w:hAnsi="Times New Roman" w:cs="Times New Roman"/>
                <w:sz w:val="24"/>
                <w:szCs w:val="24"/>
              </w:rPr>
              <w:t xml:space="preserve">  «Калганский район»</w:t>
            </w:r>
          </w:p>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_</w:t>
            </w:r>
            <w:r>
              <w:rPr>
                <w:rFonts w:ascii="Times New Roman" w:hAnsi="Times New Roman" w:cs="Times New Roman"/>
                <w:sz w:val="24"/>
                <w:szCs w:val="24"/>
              </w:rPr>
              <w:t>_________________</w:t>
            </w:r>
          </w:p>
        </w:tc>
        <w:tc>
          <w:tcPr>
            <w:tcW w:w="4381" w:type="dxa"/>
            <w:vAlign w:val="center"/>
            <w:hideMark/>
          </w:tcPr>
          <w:p w:rsidR="00217C9E" w:rsidRDefault="00217C9E" w:rsidP="00607D2B">
            <w:pPr>
              <w:widowControl w:val="0"/>
              <w:spacing w:after="0" w:line="240" w:lineRule="auto"/>
              <w:rPr>
                <w:rFonts w:ascii="Times New Roman" w:hAnsi="Times New Roman" w:cs="Times New Roman"/>
                <w:sz w:val="24"/>
                <w:szCs w:val="24"/>
              </w:rPr>
            </w:pPr>
          </w:p>
          <w:p w:rsidR="00217C9E" w:rsidRDefault="00217C9E" w:rsidP="00607D2B">
            <w:pPr>
              <w:widowControl w:val="0"/>
              <w:spacing w:after="0" w:line="240" w:lineRule="auto"/>
              <w:rPr>
                <w:rFonts w:ascii="Times New Roman" w:hAnsi="Times New Roman" w:cs="Times New Roman"/>
                <w:sz w:val="24"/>
                <w:szCs w:val="24"/>
              </w:rPr>
            </w:pPr>
          </w:p>
          <w:p w:rsidR="00217C9E" w:rsidRDefault="00217C9E" w:rsidP="00607D2B">
            <w:pPr>
              <w:widowControl w:val="0"/>
              <w:spacing w:after="0" w:line="240" w:lineRule="auto"/>
              <w:rPr>
                <w:rFonts w:ascii="Times New Roman" w:hAnsi="Times New Roman" w:cs="Times New Roman"/>
                <w:sz w:val="24"/>
                <w:szCs w:val="24"/>
              </w:rPr>
            </w:pPr>
          </w:p>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_____________________ </w:t>
            </w:r>
            <w:r>
              <w:rPr>
                <w:rFonts w:ascii="Times New Roman" w:hAnsi="Times New Roman" w:cs="Times New Roman"/>
                <w:sz w:val="24"/>
                <w:szCs w:val="24"/>
              </w:rPr>
              <w:t xml:space="preserve">/ </w:t>
            </w:r>
          </w:p>
        </w:tc>
      </w:tr>
      <w:tr w:rsidR="00217C9E" w:rsidRPr="000902E2" w:rsidTr="00607D2B">
        <w:trPr>
          <w:trHeight w:val="231"/>
        </w:trPr>
        <w:tc>
          <w:tcPr>
            <w:tcW w:w="4799" w:type="dxa"/>
            <w:vAlign w:val="center"/>
          </w:tcPr>
          <w:p w:rsidR="00217C9E" w:rsidRPr="000902E2" w:rsidRDefault="00217C9E" w:rsidP="00607D2B">
            <w:pPr>
              <w:widowControl w:val="0"/>
              <w:spacing w:after="0" w:line="240" w:lineRule="auto"/>
              <w:rPr>
                <w:rFonts w:ascii="Times New Roman" w:eastAsia="Times New Roman CYR" w:hAnsi="Times New Roman" w:cs="Times New Roman"/>
                <w:bCs/>
                <w:sz w:val="24"/>
                <w:szCs w:val="24"/>
              </w:rPr>
            </w:pPr>
            <w:r w:rsidRPr="000902E2">
              <w:rPr>
                <w:rFonts w:ascii="Times New Roman" w:hAnsi="Times New Roman" w:cs="Times New Roman"/>
                <w:sz w:val="24"/>
                <w:szCs w:val="24"/>
              </w:rPr>
              <w:t xml:space="preserve">       М.</w:t>
            </w:r>
            <w:proofErr w:type="gramStart"/>
            <w:r w:rsidRPr="000902E2">
              <w:rPr>
                <w:rFonts w:ascii="Times New Roman" w:hAnsi="Times New Roman" w:cs="Times New Roman"/>
                <w:sz w:val="24"/>
                <w:szCs w:val="24"/>
              </w:rPr>
              <w:t>П</w:t>
            </w:r>
            <w:proofErr w:type="gramEnd"/>
            <w:r w:rsidRPr="000902E2">
              <w:rPr>
                <w:rFonts w:ascii="Times New Roman" w:hAnsi="Times New Roman" w:cs="Times New Roman"/>
                <w:sz w:val="24"/>
                <w:szCs w:val="24"/>
              </w:rPr>
              <w:t xml:space="preserve">                                           </w:t>
            </w:r>
          </w:p>
        </w:tc>
        <w:tc>
          <w:tcPr>
            <w:tcW w:w="4381" w:type="dxa"/>
            <w:vAlign w:val="center"/>
          </w:tcPr>
          <w:p w:rsidR="00217C9E" w:rsidRPr="000902E2" w:rsidRDefault="00217C9E" w:rsidP="00607D2B">
            <w:pPr>
              <w:widowControl w:val="0"/>
              <w:shd w:val="clear" w:color="auto" w:fill="FFFFFF"/>
              <w:suppressAutoHyphens/>
              <w:autoSpaceDE w:val="0"/>
              <w:spacing w:after="0" w:line="240" w:lineRule="auto"/>
              <w:jc w:val="both"/>
              <w:rPr>
                <w:rFonts w:ascii="Times New Roman" w:eastAsia="Times New Roman CYR" w:hAnsi="Times New Roman" w:cs="Times New Roman"/>
                <w:bCs/>
                <w:sz w:val="24"/>
                <w:szCs w:val="24"/>
              </w:rPr>
            </w:pPr>
            <w:r w:rsidRPr="000902E2">
              <w:rPr>
                <w:rFonts w:ascii="Times New Roman" w:hAnsi="Times New Roman" w:cs="Times New Roman"/>
                <w:sz w:val="24"/>
                <w:szCs w:val="24"/>
              </w:rPr>
              <w:t>М.</w:t>
            </w:r>
            <w:proofErr w:type="gramStart"/>
            <w:r w:rsidRPr="000902E2">
              <w:rPr>
                <w:rFonts w:ascii="Times New Roman" w:hAnsi="Times New Roman" w:cs="Times New Roman"/>
                <w:sz w:val="24"/>
                <w:szCs w:val="24"/>
              </w:rPr>
              <w:t>П</w:t>
            </w:r>
            <w:proofErr w:type="gramEnd"/>
          </w:p>
        </w:tc>
      </w:tr>
    </w:tbl>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Pr="000902E2" w:rsidRDefault="00217C9E" w:rsidP="00217C9E">
      <w:pPr>
        <w:widowControl w:val="0"/>
        <w:spacing w:after="0" w:line="240" w:lineRule="auto"/>
        <w:ind w:firstLine="709"/>
        <w:rPr>
          <w:rFonts w:ascii="Times New Roman" w:hAnsi="Times New Roman" w:cs="Times New Roman"/>
          <w:sz w:val="24"/>
          <w:szCs w:val="24"/>
        </w:rPr>
      </w:pPr>
    </w:p>
    <w:p w:rsidR="00217C9E" w:rsidRDefault="00217C9E" w:rsidP="00217C9E">
      <w:pPr>
        <w:widowControl w:val="0"/>
        <w:spacing w:after="0" w:line="240" w:lineRule="auto"/>
        <w:ind w:firstLine="709"/>
      </w:pPr>
    </w:p>
    <w:p w:rsidR="00570012" w:rsidRDefault="00570012" w:rsidP="00A77E96">
      <w:pPr>
        <w:jc w:val="center"/>
        <w:rPr>
          <w:rFonts w:ascii="Times New Roman" w:hAnsi="Times New Roman" w:cs="Times New Roman"/>
          <w:sz w:val="24"/>
          <w:szCs w:val="24"/>
        </w:rPr>
      </w:pPr>
    </w:p>
    <w:p w:rsidR="00217C9E" w:rsidRDefault="00217C9E" w:rsidP="00A77E96">
      <w:pPr>
        <w:jc w:val="center"/>
        <w:rPr>
          <w:rFonts w:ascii="Times New Roman" w:hAnsi="Times New Roman" w:cs="Times New Roman"/>
          <w:sz w:val="24"/>
          <w:szCs w:val="24"/>
        </w:rPr>
      </w:pPr>
    </w:p>
    <w:p w:rsidR="00217C9E" w:rsidRDefault="00217C9E" w:rsidP="00A77E96">
      <w:pPr>
        <w:jc w:val="center"/>
        <w:rPr>
          <w:rFonts w:ascii="Times New Roman" w:hAnsi="Times New Roman" w:cs="Times New Roman"/>
          <w:sz w:val="24"/>
          <w:szCs w:val="24"/>
        </w:rPr>
      </w:pPr>
    </w:p>
    <w:p w:rsidR="00217C9E" w:rsidRDefault="00217C9E" w:rsidP="00A77E96">
      <w:pPr>
        <w:jc w:val="center"/>
        <w:rPr>
          <w:rFonts w:ascii="Times New Roman" w:hAnsi="Times New Roman" w:cs="Times New Roman"/>
          <w:sz w:val="24"/>
          <w:szCs w:val="24"/>
        </w:rPr>
      </w:pPr>
    </w:p>
    <w:p w:rsidR="00217C9E" w:rsidRDefault="00217C9E" w:rsidP="00A77E96">
      <w:pPr>
        <w:jc w:val="center"/>
        <w:rPr>
          <w:rFonts w:ascii="Times New Roman" w:hAnsi="Times New Roman" w:cs="Times New Roman"/>
          <w:sz w:val="24"/>
          <w:szCs w:val="24"/>
        </w:rPr>
      </w:pPr>
    </w:p>
    <w:p w:rsidR="00217C9E" w:rsidRDefault="00217C9E" w:rsidP="00A77E96">
      <w:pPr>
        <w:jc w:val="center"/>
        <w:rPr>
          <w:rFonts w:ascii="Times New Roman" w:hAnsi="Times New Roman" w:cs="Times New Roman"/>
          <w:sz w:val="24"/>
          <w:szCs w:val="24"/>
        </w:rPr>
      </w:pPr>
    </w:p>
    <w:p w:rsidR="00217C9E" w:rsidRDefault="00217C9E" w:rsidP="00A77E96">
      <w:pPr>
        <w:jc w:val="center"/>
        <w:rPr>
          <w:rFonts w:ascii="Times New Roman" w:hAnsi="Times New Roman" w:cs="Times New Roman"/>
          <w:sz w:val="24"/>
          <w:szCs w:val="24"/>
        </w:rPr>
      </w:pPr>
    </w:p>
    <w:p w:rsidR="00217C9E" w:rsidRDefault="00217C9E" w:rsidP="00A77E96">
      <w:pPr>
        <w:jc w:val="center"/>
        <w:rPr>
          <w:rFonts w:ascii="Times New Roman" w:hAnsi="Times New Roman" w:cs="Times New Roman"/>
          <w:sz w:val="24"/>
          <w:szCs w:val="24"/>
        </w:rPr>
      </w:pPr>
    </w:p>
    <w:p w:rsidR="00217C9E" w:rsidRPr="000902E2" w:rsidRDefault="00217C9E" w:rsidP="00217C9E">
      <w:pPr>
        <w:rPr>
          <w:rFonts w:ascii="Times New Roman" w:hAnsi="Times New Roman" w:cs="Times New Roman"/>
          <w:sz w:val="24"/>
          <w:szCs w:val="24"/>
        </w:rPr>
      </w:pPr>
    </w:p>
    <w:sectPr w:rsidR="00217C9E" w:rsidRPr="000902E2" w:rsidSect="00217C9E">
      <w:pgSz w:w="11906" w:h="16838"/>
      <w:pgMar w:top="1134" w:right="566"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nsid w:val="0EEF1871"/>
    <w:multiLevelType w:val="hybridMultilevel"/>
    <w:tmpl w:val="B0C4F436"/>
    <w:lvl w:ilvl="0" w:tplc="92D6C324">
      <w:start w:val="1"/>
      <w:numFmt w:val="decimal"/>
      <w:lvlText w:val="%1."/>
      <w:lvlJc w:val="left"/>
      <w:pPr>
        <w:ind w:left="720" w:hanging="360"/>
      </w:pPr>
      <w:rPr>
        <w:rFonts w:eastAsiaTheme="minorEastAsia"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5065"/>
    <w:multiLevelType w:val="hybridMultilevel"/>
    <w:tmpl w:val="A4D8801E"/>
    <w:lvl w:ilvl="0" w:tplc="143C8E98">
      <w:start w:val="1"/>
      <w:numFmt w:val="decimal"/>
      <w:pStyle w:val="2"/>
      <w:lvlText w:val="%1."/>
      <w:lvlJc w:val="left"/>
      <w:pPr>
        <w:tabs>
          <w:tab w:val="num" w:pos="1300"/>
        </w:tabs>
        <w:ind w:left="1300" w:hanging="900"/>
      </w:pPr>
    </w:lvl>
    <w:lvl w:ilvl="1" w:tplc="E6828A20">
      <w:numFmt w:val="none"/>
      <w:lvlText w:val=""/>
      <w:lvlJc w:val="left"/>
      <w:pPr>
        <w:tabs>
          <w:tab w:val="num" w:pos="360"/>
        </w:tabs>
        <w:ind w:left="0" w:firstLine="0"/>
      </w:pPr>
    </w:lvl>
    <w:lvl w:ilvl="2" w:tplc="8FAA1662">
      <w:numFmt w:val="none"/>
      <w:lvlText w:val=""/>
      <w:lvlJc w:val="left"/>
      <w:pPr>
        <w:tabs>
          <w:tab w:val="num" w:pos="360"/>
        </w:tabs>
        <w:ind w:left="0" w:firstLine="0"/>
      </w:pPr>
    </w:lvl>
    <w:lvl w:ilvl="3" w:tplc="F030F0D8">
      <w:numFmt w:val="none"/>
      <w:lvlText w:val=""/>
      <w:lvlJc w:val="left"/>
      <w:pPr>
        <w:tabs>
          <w:tab w:val="num" w:pos="360"/>
        </w:tabs>
        <w:ind w:left="0" w:firstLine="0"/>
      </w:pPr>
    </w:lvl>
    <w:lvl w:ilvl="4" w:tplc="4802DEE2">
      <w:numFmt w:val="none"/>
      <w:lvlText w:val=""/>
      <w:lvlJc w:val="left"/>
      <w:pPr>
        <w:tabs>
          <w:tab w:val="num" w:pos="360"/>
        </w:tabs>
        <w:ind w:left="0" w:firstLine="0"/>
      </w:pPr>
    </w:lvl>
    <w:lvl w:ilvl="5" w:tplc="1DB29754">
      <w:numFmt w:val="none"/>
      <w:lvlText w:val=""/>
      <w:lvlJc w:val="left"/>
      <w:pPr>
        <w:tabs>
          <w:tab w:val="num" w:pos="360"/>
        </w:tabs>
        <w:ind w:left="0" w:firstLine="0"/>
      </w:pPr>
    </w:lvl>
    <w:lvl w:ilvl="6" w:tplc="044C2AB6">
      <w:numFmt w:val="none"/>
      <w:lvlText w:val=""/>
      <w:lvlJc w:val="left"/>
      <w:pPr>
        <w:tabs>
          <w:tab w:val="num" w:pos="360"/>
        </w:tabs>
        <w:ind w:left="0" w:firstLine="0"/>
      </w:pPr>
    </w:lvl>
    <w:lvl w:ilvl="7" w:tplc="12D6FD28">
      <w:numFmt w:val="none"/>
      <w:lvlText w:val=""/>
      <w:lvlJc w:val="left"/>
      <w:pPr>
        <w:tabs>
          <w:tab w:val="num" w:pos="360"/>
        </w:tabs>
        <w:ind w:left="0" w:firstLine="0"/>
      </w:pPr>
    </w:lvl>
    <w:lvl w:ilvl="8" w:tplc="AB661B42">
      <w:numFmt w:val="none"/>
      <w:lvlText w:val=""/>
      <w:lvlJc w:val="left"/>
      <w:pPr>
        <w:tabs>
          <w:tab w:val="num" w:pos="360"/>
        </w:tabs>
        <w:ind w:left="0" w:firstLine="0"/>
      </w:pPr>
    </w:lvl>
  </w:abstractNum>
  <w:abstractNum w:abstractNumId="3">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DA7C72"/>
    <w:multiLevelType w:val="hybridMultilevel"/>
    <w:tmpl w:val="EB887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967C9"/>
    <w:multiLevelType w:val="multilevel"/>
    <w:tmpl w:val="CE9E1DE2"/>
    <w:lvl w:ilvl="0">
      <w:start w:val="1"/>
      <w:numFmt w:val="decimal"/>
      <w:lvlText w:val="%1."/>
      <w:lvlJc w:val="left"/>
      <w:pPr>
        <w:tabs>
          <w:tab w:val="num" w:pos="709"/>
        </w:tabs>
        <w:ind w:left="709" w:hanging="567"/>
      </w:pPr>
      <w:rPr>
        <w:sz w:val="28"/>
        <w:szCs w:val="28"/>
      </w:rPr>
    </w:lvl>
    <w:lvl w:ilvl="1">
      <w:start w:val="1"/>
      <w:numFmt w:val="decimal"/>
      <w:pStyle w:val="21"/>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6">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2077075"/>
    <w:multiLevelType w:val="hybridMultilevel"/>
    <w:tmpl w:val="B112A1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B541EC"/>
    <w:multiLevelType w:val="hybridMultilevel"/>
    <w:tmpl w:val="B0C4F436"/>
    <w:lvl w:ilvl="0" w:tplc="92D6C324">
      <w:start w:val="1"/>
      <w:numFmt w:val="decimal"/>
      <w:lvlText w:val="%1."/>
      <w:lvlJc w:val="left"/>
      <w:pPr>
        <w:ind w:left="720" w:hanging="360"/>
      </w:pPr>
      <w:rPr>
        <w:rFonts w:eastAsiaTheme="minorEastAsia"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cs="Times New Roman" w:hint="default"/>
      </w:rPr>
    </w:lvl>
    <w:lvl w:ilvl="2" w:tplc="DFDA65B4">
      <w:start w:val="1"/>
      <w:numFmt w:val="decimal"/>
      <w:lvlText w:val="%3."/>
      <w:lvlJc w:val="left"/>
      <w:pPr>
        <w:tabs>
          <w:tab w:val="num" w:pos="2160"/>
        </w:tabs>
        <w:ind w:left="2160" w:hanging="360"/>
      </w:pPr>
    </w:lvl>
    <w:lvl w:ilvl="3" w:tplc="0C625410">
      <w:start w:val="1"/>
      <w:numFmt w:val="decimal"/>
      <w:lvlText w:val="%4."/>
      <w:lvlJc w:val="left"/>
      <w:pPr>
        <w:tabs>
          <w:tab w:val="num" w:pos="2880"/>
        </w:tabs>
        <w:ind w:left="2880" w:hanging="360"/>
      </w:pPr>
    </w:lvl>
    <w:lvl w:ilvl="4" w:tplc="7116CE36">
      <w:start w:val="1"/>
      <w:numFmt w:val="decimal"/>
      <w:lvlText w:val="%5."/>
      <w:lvlJc w:val="left"/>
      <w:pPr>
        <w:tabs>
          <w:tab w:val="num" w:pos="3600"/>
        </w:tabs>
        <w:ind w:left="3600" w:hanging="360"/>
      </w:pPr>
    </w:lvl>
    <w:lvl w:ilvl="5" w:tplc="8B688B42">
      <w:start w:val="1"/>
      <w:numFmt w:val="decimal"/>
      <w:lvlText w:val="%6."/>
      <w:lvlJc w:val="left"/>
      <w:pPr>
        <w:tabs>
          <w:tab w:val="num" w:pos="4320"/>
        </w:tabs>
        <w:ind w:left="4320" w:hanging="360"/>
      </w:pPr>
    </w:lvl>
    <w:lvl w:ilvl="6" w:tplc="D2FA7BF0">
      <w:start w:val="1"/>
      <w:numFmt w:val="decimal"/>
      <w:lvlText w:val="%7."/>
      <w:lvlJc w:val="left"/>
      <w:pPr>
        <w:tabs>
          <w:tab w:val="num" w:pos="5040"/>
        </w:tabs>
        <w:ind w:left="5040" w:hanging="360"/>
      </w:pPr>
    </w:lvl>
    <w:lvl w:ilvl="7" w:tplc="2A7C2E54">
      <w:start w:val="1"/>
      <w:numFmt w:val="decimal"/>
      <w:lvlText w:val="%8."/>
      <w:lvlJc w:val="left"/>
      <w:pPr>
        <w:tabs>
          <w:tab w:val="num" w:pos="5760"/>
        </w:tabs>
        <w:ind w:left="5760" w:hanging="360"/>
      </w:pPr>
    </w:lvl>
    <w:lvl w:ilvl="8" w:tplc="C6121D16">
      <w:start w:val="1"/>
      <w:numFmt w:val="decimal"/>
      <w:lvlText w:val="%9."/>
      <w:lvlJc w:val="left"/>
      <w:pPr>
        <w:tabs>
          <w:tab w:val="num" w:pos="6480"/>
        </w:tabs>
        <w:ind w:left="6480" w:hanging="360"/>
      </w:pPr>
    </w:lvl>
  </w:abstractNum>
  <w:abstractNum w:abstractNumId="1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79434E82"/>
    <w:multiLevelType w:val="hybridMultilevel"/>
    <w:tmpl w:val="1C983F66"/>
    <w:lvl w:ilvl="0" w:tplc="3EC8F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7"/>
  </w:num>
  <w:num w:numId="9">
    <w:abstractNumId w:val="8"/>
  </w:num>
  <w:num w:numId="10">
    <w:abstractNumId w:val="3"/>
  </w:num>
  <w:num w:numId="11">
    <w:abstractNumId w:val="1"/>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57728D"/>
    <w:rsid w:val="00003D9B"/>
    <w:rsid w:val="00005628"/>
    <w:rsid w:val="000100FE"/>
    <w:rsid w:val="0002156E"/>
    <w:rsid w:val="0002506D"/>
    <w:rsid w:val="00026466"/>
    <w:rsid w:val="00027796"/>
    <w:rsid w:val="00030025"/>
    <w:rsid w:val="000315D3"/>
    <w:rsid w:val="00037669"/>
    <w:rsid w:val="000379F9"/>
    <w:rsid w:val="000546A4"/>
    <w:rsid w:val="00056586"/>
    <w:rsid w:val="0007698E"/>
    <w:rsid w:val="00083F48"/>
    <w:rsid w:val="000902E2"/>
    <w:rsid w:val="00094FBF"/>
    <w:rsid w:val="00095332"/>
    <w:rsid w:val="000A0DF7"/>
    <w:rsid w:val="000A1FDB"/>
    <w:rsid w:val="000B120B"/>
    <w:rsid w:val="000B2F6A"/>
    <w:rsid w:val="000B35F4"/>
    <w:rsid w:val="000B3B3A"/>
    <w:rsid w:val="000B48C1"/>
    <w:rsid w:val="000C3155"/>
    <w:rsid w:val="000C5F70"/>
    <w:rsid w:val="000F5D73"/>
    <w:rsid w:val="000F6B00"/>
    <w:rsid w:val="00100EDF"/>
    <w:rsid w:val="00124107"/>
    <w:rsid w:val="00124875"/>
    <w:rsid w:val="001705EE"/>
    <w:rsid w:val="001711EF"/>
    <w:rsid w:val="001865FF"/>
    <w:rsid w:val="00190FC4"/>
    <w:rsid w:val="001B564D"/>
    <w:rsid w:val="001D1E9C"/>
    <w:rsid w:val="001E58CE"/>
    <w:rsid w:val="002149C3"/>
    <w:rsid w:val="00217214"/>
    <w:rsid w:val="00217C9E"/>
    <w:rsid w:val="0022031C"/>
    <w:rsid w:val="00230EF1"/>
    <w:rsid w:val="00261CF1"/>
    <w:rsid w:val="002648E2"/>
    <w:rsid w:val="002946CA"/>
    <w:rsid w:val="00296CD8"/>
    <w:rsid w:val="002A28AC"/>
    <w:rsid w:val="002B313A"/>
    <w:rsid w:val="002C3645"/>
    <w:rsid w:val="002C3ED1"/>
    <w:rsid w:val="002D20E0"/>
    <w:rsid w:val="002E188D"/>
    <w:rsid w:val="002E4D6A"/>
    <w:rsid w:val="00303836"/>
    <w:rsid w:val="00317574"/>
    <w:rsid w:val="00320267"/>
    <w:rsid w:val="0032203D"/>
    <w:rsid w:val="00335296"/>
    <w:rsid w:val="003404AE"/>
    <w:rsid w:val="00343F37"/>
    <w:rsid w:val="003459F8"/>
    <w:rsid w:val="0035608E"/>
    <w:rsid w:val="00357070"/>
    <w:rsid w:val="00364AFD"/>
    <w:rsid w:val="00373585"/>
    <w:rsid w:val="0037789D"/>
    <w:rsid w:val="003873AE"/>
    <w:rsid w:val="00394EC3"/>
    <w:rsid w:val="003A1AE6"/>
    <w:rsid w:val="003D514C"/>
    <w:rsid w:val="003E3D1F"/>
    <w:rsid w:val="003E40F7"/>
    <w:rsid w:val="003F0E94"/>
    <w:rsid w:val="003F1846"/>
    <w:rsid w:val="003F1D01"/>
    <w:rsid w:val="003F4404"/>
    <w:rsid w:val="00406270"/>
    <w:rsid w:val="00406EF0"/>
    <w:rsid w:val="00420135"/>
    <w:rsid w:val="00431DC1"/>
    <w:rsid w:val="00447DB0"/>
    <w:rsid w:val="00450F2D"/>
    <w:rsid w:val="00451CA5"/>
    <w:rsid w:val="00490773"/>
    <w:rsid w:val="004E4AFF"/>
    <w:rsid w:val="004E7E72"/>
    <w:rsid w:val="004F263E"/>
    <w:rsid w:val="0051320E"/>
    <w:rsid w:val="005236FE"/>
    <w:rsid w:val="00530552"/>
    <w:rsid w:val="00537485"/>
    <w:rsid w:val="00543220"/>
    <w:rsid w:val="00545280"/>
    <w:rsid w:val="00550E94"/>
    <w:rsid w:val="005515DA"/>
    <w:rsid w:val="00570012"/>
    <w:rsid w:val="0057728D"/>
    <w:rsid w:val="0059041D"/>
    <w:rsid w:val="005D601A"/>
    <w:rsid w:val="005E5ECC"/>
    <w:rsid w:val="005F6C8D"/>
    <w:rsid w:val="00600B26"/>
    <w:rsid w:val="006029D1"/>
    <w:rsid w:val="0060384C"/>
    <w:rsid w:val="00603FB2"/>
    <w:rsid w:val="00607D2B"/>
    <w:rsid w:val="00611BB0"/>
    <w:rsid w:val="00614533"/>
    <w:rsid w:val="00615537"/>
    <w:rsid w:val="00625BE4"/>
    <w:rsid w:val="00641A96"/>
    <w:rsid w:val="00654D59"/>
    <w:rsid w:val="00680893"/>
    <w:rsid w:val="00683745"/>
    <w:rsid w:val="00695A0E"/>
    <w:rsid w:val="00696188"/>
    <w:rsid w:val="006A0C41"/>
    <w:rsid w:val="006A751F"/>
    <w:rsid w:val="006C671B"/>
    <w:rsid w:val="006D31F9"/>
    <w:rsid w:val="006E57C8"/>
    <w:rsid w:val="00705EA1"/>
    <w:rsid w:val="00707C5A"/>
    <w:rsid w:val="00730AEE"/>
    <w:rsid w:val="00734793"/>
    <w:rsid w:val="00734FAA"/>
    <w:rsid w:val="007468AC"/>
    <w:rsid w:val="0075025C"/>
    <w:rsid w:val="007615B7"/>
    <w:rsid w:val="007655BD"/>
    <w:rsid w:val="00771ED6"/>
    <w:rsid w:val="00775912"/>
    <w:rsid w:val="0078472A"/>
    <w:rsid w:val="00795DC6"/>
    <w:rsid w:val="00796275"/>
    <w:rsid w:val="007B2C9B"/>
    <w:rsid w:val="007C190B"/>
    <w:rsid w:val="007C38D1"/>
    <w:rsid w:val="007C4C40"/>
    <w:rsid w:val="007E4AEF"/>
    <w:rsid w:val="007E6B52"/>
    <w:rsid w:val="007F6C71"/>
    <w:rsid w:val="00806413"/>
    <w:rsid w:val="00845E0B"/>
    <w:rsid w:val="00847B78"/>
    <w:rsid w:val="00850D2D"/>
    <w:rsid w:val="00871AF1"/>
    <w:rsid w:val="008723D6"/>
    <w:rsid w:val="008871FB"/>
    <w:rsid w:val="008A7917"/>
    <w:rsid w:val="008C2D6F"/>
    <w:rsid w:val="008C3B31"/>
    <w:rsid w:val="008D2A9A"/>
    <w:rsid w:val="008D3700"/>
    <w:rsid w:val="008D3CD1"/>
    <w:rsid w:val="008D447F"/>
    <w:rsid w:val="008E2410"/>
    <w:rsid w:val="008F0D34"/>
    <w:rsid w:val="008F1461"/>
    <w:rsid w:val="008F38D4"/>
    <w:rsid w:val="00902B48"/>
    <w:rsid w:val="009031E1"/>
    <w:rsid w:val="00904DA8"/>
    <w:rsid w:val="009252A6"/>
    <w:rsid w:val="009255F0"/>
    <w:rsid w:val="00925F65"/>
    <w:rsid w:val="0093339E"/>
    <w:rsid w:val="00936E14"/>
    <w:rsid w:val="00941C71"/>
    <w:rsid w:val="00950AD7"/>
    <w:rsid w:val="00965C71"/>
    <w:rsid w:val="00967F30"/>
    <w:rsid w:val="009738BA"/>
    <w:rsid w:val="00974C69"/>
    <w:rsid w:val="00983DEB"/>
    <w:rsid w:val="009A0CE3"/>
    <w:rsid w:val="009A2E0F"/>
    <w:rsid w:val="009B3A3F"/>
    <w:rsid w:val="009B57D4"/>
    <w:rsid w:val="009C5F14"/>
    <w:rsid w:val="009D3976"/>
    <w:rsid w:val="009E6B86"/>
    <w:rsid w:val="009F5B5A"/>
    <w:rsid w:val="009F6C9B"/>
    <w:rsid w:val="00A30F77"/>
    <w:rsid w:val="00A31EE4"/>
    <w:rsid w:val="00A46EFC"/>
    <w:rsid w:val="00A555D9"/>
    <w:rsid w:val="00A56E0D"/>
    <w:rsid w:val="00A64BB9"/>
    <w:rsid w:val="00A65F32"/>
    <w:rsid w:val="00A734A1"/>
    <w:rsid w:val="00A75A82"/>
    <w:rsid w:val="00A76126"/>
    <w:rsid w:val="00A77E96"/>
    <w:rsid w:val="00A80122"/>
    <w:rsid w:val="00A826B3"/>
    <w:rsid w:val="00A96326"/>
    <w:rsid w:val="00AB2AFE"/>
    <w:rsid w:val="00AD070A"/>
    <w:rsid w:val="00AE3089"/>
    <w:rsid w:val="00AF36D1"/>
    <w:rsid w:val="00B006B5"/>
    <w:rsid w:val="00B01299"/>
    <w:rsid w:val="00B02253"/>
    <w:rsid w:val="00B13BF0"/>
    <w:rsid w:val="00B26CC6"/>
    <w:rsid w:val="00B52935"/>
    <w:rsid w:val="00B533C2"/>
    <w:rsid w:val="00B67E0F"/>
    <w:rsid w:val="00B7432B"/>
    <w:rsid w:val="00B8083B"/>
    <w:rsid w:val="00BA046A"/>
    <w:rsid w:val="00BA18E9"/>
    <w:rsid w:val="00BA2741"/>
    <w:rsid w:val="00BA604F"/>
    <w:rsid w:val="00BB786A"/>
    <w:rsid w:val="00BC5A41"/>
    <w:rsid w:val="00BC7151"/>
    <w:rsid w:val="00BE0049"/>
    <w:rsid w:val="00BE42CC"/>
    <w:rsid w:val="00BE71D0"/>
    <w:rsid w:val="00BF098D"/>
    <w:rsid w:val="00C11411"/>
    <w:rsid w:val="00C12EF2"/>
    <w:rsid w:val="00C21096"/>
    <w:rsid w:val="00C33EF8"/>
    <w:rsid w:val="00C36AD9"/>
    <w:rsid w:val="00C42FE9"/>
    <w:rsid w:val="00C64F97"/>
    <w:rsid w:val="00C71F52"/>
    <w:rsid w:val="00C74605"/>
    <w:rsid w:val="00C812EF"/>
    <w:rsid w:val="00C82934"/>
    <w:rsid w:val="00C837E2"/>
    <w:rsid w:val="00C84715"/>
    <w:rsid w:val="00C94A47"/>
    <w:rsid w:val="00CA0DDD"/>
    <w:rsid w:val="00CA6BA4"/>
    <w:rsid w:val="00CC15FF"/>
    <w:rsid w:val="00CD1003"/>
    <w:rsid w:val="00CD7B95"/>
    <w:rsid w:val="00CE1F39"/>
    <w:rsid w:val="00CE3AED"/>
    <w:rsid w:val="00D0471C"/>
    <w:rsid w:val="00D04AC4"/>
    <w:rsid w:val="00D05F77"/>
    <w:rsid w:val="00D117FE"/>
    <w:rsid w:val="00D25EBA"/>
    <w:rsid w:val="00D43968"/>
    <w:rsid w:val="00D47EF5"/>
    <w:rsid w:val="00D563F7"/>
    <w:rsid w:val="00D714C4"/>
    <w:rsid w:val="00D77142"/>
    <w:rsid w:val="00D84470"/>
    <w:rsid w:val="00DC77C5"/>
    <w:rsid w:val="00DC7A2D"/>
    <w:rsid w:val="00DE4C60"/>
    <w:rsid w:val="00DE702C"/>
    <w:rsid w:val="00DF4550"/>
    <w:rsid w:val="00DF5454"/>
    <w:rsid w:val="00E027E3"/>
    <w:rsid w:val="00E06E12"/>
    <w:rsid w:val="00E12552"/>
    <w:rsid w:val="00E13A80"/>
    <w:rsid w:val="00E15D8F"/>
    <w:rsid w:val="00E1672E"/>
    <w:rsid w:val="00E257B9"/>
    <w:rsid w:val="00E440BA"/>
    <w:rsid w:val="00E51F15"/>
    <w:rsid w:val="00E56E06"/>
    <w:rsid w:val="00E56F8D"/>
    <w:rsid w:val="00E57E01"/>
    <w:rsid w:val="00E6082E"/>
    <w:rsid w:val="00E67272"/>
    <w:rsid w:val="00E73D39"/>
    <w:rsid w:val="00E75234"/>
    <w:rsid w:val="00E77B3B"/>
    <w:rsid w:val="00E9430B"/>
    <w:rsid w:val="00EC1629"/>
    <w:rsid w:val="00ED11E4"/>
    <w:rsid w:val="00ED1D2D"/>
    <w:rsid w:val="00ED21D8"/>
    <w:rsid w:val="00ED4125"/>
    <w:rsid w:val="00EE134E"/>
    <w:rsid w:val="00EF104E"/>
    <w:rsid w:val="00EF2337"/>
    <w:rsid w:val="00F06734"/>
    <w:rsid w:val="00F06DF4"/>
    <w:rsid w:val="00F26000"/>
    <w:rsid w:val="00F279BD"/>
    <w:rsid w:val="00F320FB"/>
    <w:rsid w:val="00F36833"/>
    <w:rsid w:val="00F53401"/>
    <w:rsid w:val="00F535DC"/>
    <w:rsid w:val="00F600EB"/>
    <w:rsid w:val="00F82575"/>
    <w:rsid w:val="00F9482D"/>
    <w:rsid w:val="00F957ED"/>
    <w:rsid w:val="00FB20ED"/>
    <w:rsid w:val="00FC6622"/>
    <w:rsid w:val="00FC7BDB"/>
    <w:rsid w:val="00FD55BF"/>
    <w:rsid w:val="00FD7177"/>
    <w:rsid w:val="00FF2A8D"/>
    <w:rsid w:val="00FF6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A1AE6"/>
  </w:style>
  <w:style w:type="paragraph" w:styleId="10">
    <w:name w:val="heading 1"/>
    <w:basedOn w:val="a"/>
    <w:next w:val="a"/>
    <w:link w:val="11"/>
    <w:uiPriority w:val="99"/>
    <w:qFormat/>
    <w:rsid w:val="0057728D"/>
    <w:pPr>
      <w:keepNext/>
      <w:widowControl w:val="0"/>
      <w:shd w:val="clear" w:color="auto" w:fill="FFFFFF"/>
      <w:suppressAutoHyphens/>
      <w:autoSpaceDE w:val="0"/>
      <w:spacing w:before="240" w:after="60" w:line="240" w:lineRule="auto"/>
      <w:ind w:firstLine="567"/>
      <w:jc w:val="center"/>
      <w:outlineLvl w:val="0"/>
    </w:pPr>
    <w:rPr>
      <w:rFonts w:ascii="Times New Roman" w:eastAsia="Times New Roman" w:hAnsi="Times New Roman" w:cs="Times New Roman"/>
      <w:b/>
      <w:bCs/>
      <w:kern w:val="28"/>
      <w:sz w:val="36"/>
      <w:szCs w:val="20"/>
    </w:rPr>
  </w:style>
  <w:style w:type="paragraph" w:styleId="23">
    <w:name w:val="heading 2"/>
    <w:basedOn w:val="a"/>
    <w:next w:val="a"/>
    <w:link w:val="24"/>
    <w:uiPriority w:val="99"/>
    <w:semiHidden/>
    <w:unhideWhenUsed/>
    <w:qFormat/>
    <w:rsid w:val="0057728D"/>
    <w:pPr>
      <w:keepNext/>
      <w:widowControl w:val="0"/>
      <w:shd w:val="clear" w:color="auto" w:fill="FFFFFF"/>
      <w:suppressAutoHyphens/>
      <w:autoSpaceDE w:val="0"/>
      <w:spacing w:before="240" w:after="60" w:line="240" w:lineRule="auto"/>
      <w:ind w:firstLine="567"/>
      <w:jc w:val="both"/>
      <w:outlineLvl w:val="1"/>
    </w:pPr>
    <w:rPr>
      <w:rFonts w:ascii="Times New Roman" w:eastAsia="Times New Roman" w:hAnsi="Times New Roman" w:cs="Times New Roman"/>
      <w:b/>
      <w:bCs/>
      <w:iCs/>
      <w:sz w:val="24"/>
      <w:szCs w:val="28"/>
    </w:rPr>
  </w:style>
  <w:style w:type="paragraph" w:styleId="3">
    <w:name w:val="heading 3"/>
    <w:basedOn w:val="a"/>
    <w:next w:val="a"/>
    <w:link w:val="30"/>
    <w:uiPriority w:val="99"/>
    <w:semiHidden/>
    <w:unhideWhenUsed/>
    <w:qFormat/>
    <w:rsid w:val="0057728D"/>
    <w:pPr>
      <w:keepNext/>
      <w:widowControl w:val="0"/>
      <w:shd w:val="clear" w:color="auto" w:fill="FFFFFF"/>
      <w:suppressAutoHyphens/>
      <w:autoSpaceDE w:val="0"/>
      <w:spacing w:after="0" w:line="240" w:lineRule="auto"/>
      <w:ind w:firstLine="567"/>
      <w:jc w:val="center"/>
      <w:outlineLvl w:val="2"/>
    </w:pPr>
    <w:rPr>
      <w:rFonts w:ascii="Times New Roman" w:eastAsia="Times New Roman" w:hAnsi="Times New Roman" w:cs="Times New Roman"/>
      <w:bCs/>
      <w:sz w:val="28"/>
      <w:szCs w:val="20"/>
      <w:lang w:val="en-US"/>
    </w:rPr>
  </w:style>
  <w:style w:type="paragraph" w:styleId="40">
    <w:name w:val="heading 4"/>
    <w:basedOn w:val="a"/>
    <w:next w:val="a"/>
    <w:link w:val="41"/>
    <w:uiPriority w:val="99"/>
    <w:semiHidden/>
    <w:unhideWhenUsed/>
    <w:qFormat/>
    <w:rsid w:val="0057728D"/>
    <w:pPr>
      <w:keepNext/>
      <w:widowControl w:val="0"/>
      <w:shd w:val="clear" w:color="auto" w:fill="FFFFFF"/>
      <w:suppressAutoHyphens/>
      <w:autoSpaceDE w:val="0"/>
      <w:spacing w:after="0" w:line="360" w:lineRule="exact"/>
      <w:ind w:firstLine="567"/>
      <w:jc w:val="center"/>
      <w:outlineLvl w:val="3"/>
    </w:pPr>
    <w:rPr>
      <w:rFonts w:ascii="Times New Roman" w:eastAsia="Times New Roman" w:hAnsi="Times New Roman" w:cs="Times New Roman"/>
      <w:b/>
      <w:bCs/>
      <w:sz w:val="32"/>
      <w:szCs w:val="24"/>
    </w:rPr>
  </w:style>
  <w:style w:type="paragraph" w:styleId="5">
    <w:name w:val="heading 5"/>
    <w:basedOn w:val="a"/>
    <w:next w:val="a"/>
    <w:link w:val="50"/>
    <w:uiPriority w:val="99"/>
    <w:semiHidden/>
    <w:unhideWhenUsed/>
    <w:qFormat/>
    <w:rsid w:val="0057728D"/>
    <w:pPr>
      <w:keepNext/>
      <w:widowControl w:val="0"/>
      <w:shd w:val="clear" w:color="auto" w:fill="FFFFFF"/>
      <w:suppressAutoHyphens/>
      <w:autoSpaceDE w:val="0"/>
      <w:spacing w:after="0" w:line="240" w:lineRule="auto"/>
      <w:ind w:firstLine="567"/>
      <w:jc w:val="both"/>
      <w:outlineLvl w:val="4"/>
    </w:pPr>
    <w:rPr>
      <w:rFonts w:ascii="Times New Roman" w:eastAsia="Times New Roman" w:hAnsi="Times New Roman" w:cs="Times New Roman"/>
      <w:b/>
      <w:bCs/>
      <w:sz w:val="24"/>
      <w:szCs w:val="20"/>
    </w:rPr>
  </w:style>
  <w:style w:type="paragraph" w:styleId="6">
    <w:name w:val="heading 6"/>
    <w:basedOn w:val="a"/>
    <w:next w:val="a"/>
    <w:link w:val="60"/>
    <w:uiPriority w:val="99"/>
    <w:semiHidden/>
    <w:unhideWhenUsed/>
    <w:qFormat/>
    <w:rsid w:val="0057728D"/>
    <w:pPr>
      <w:widowControl w:val="0"/>
      <w:shd w:val="clear" w:color="auto" w:fill="FFFFFF"/>
      <w:suppressAutoHyphens/>
      <w:autoSpaceDE w:val="0"/>
      <w:spacing w:after="120" w:line="360" w:lineRule="auto"/>
      <w:ind w:firstLine="567"/>
      <w:jc w:val="center"/>
      <w:outlineLvl w:val="5"/>
    </w:pPr>
    <w:rPr>
      <w:rFonts w:ascii="Cambria" w:eastAsia="Times New Roman" w:hAnsi="Cambria" w:cs="Times New Roman"/>
      <w:bCs/>
      <w:caps/>
      <w:color w:val="943634"/>
      <w:spacing w:val="10"/>
      <w:sz w:val="20"/>
      <w:szCs w:val="20"/>
    </w:rPr>
  </w:style>
  <w:style w:type="paragraph" w:styleId="7">
    <w:name w:val="heading 7"/>
    <w:basedOn w:val="a"/>
    <w:next w:val="a"/>
    <w:link w:val="70"/>
    <w:uiPriority w:val="99"/>
    <w:semiHidden/>
    <w:unhideWhenUsed/>
    <w:qFormat/>
    <w:rsid w:val="0057728D"/>
    <w:pPr>
      <w:widowControl w:val="0"/>
      <w:shd w:val="clear" w:color="auto" w:fill="FFFFFF"/>
      <w:suppressAutoHyphens/>
      <w:autoSpaceDE w:val="0"/>
      <w:spacing w:after="120" w:line="360" w:lineRule="auto"/>
      <w:ind w:firstLine="567"/>
      <w:jc w:val="center"/>
      <w:outlineLvl w:val="6"/>
    </w:pPr>
    <w:rPr>
      <w:rFonts w:ascii="Cambria" w:eastAsia="Times New Roman" w:hAnsi="Cambria" w:cs="Times New Roman"/>
      <w:bCs/>
      <w:i/>
      <w:iCs/>
      <w:caps/>
      <w:color w:val="943634"/>
      <w:spacing w:val="10"/>
      <w:sz w:val="20"/>
      <w:szCs w:val="20"/>
    </w:rPr>
  </w:style>
  <w:style w:type="paragraph" w:styleId="8">
    <w:name w:val="heading 8"/>
    <w:basedOn w:val="a"/>
    <w:next w:val="a"/>
    <w:link w:val="80"/>
    <w:uiPriority w:val="99"/>
    <w:semiHidden/>
    <w:unhideWhenUsed/>
    <w:qFormat/>
    <w:rsid w:val="0057728D"/>
    <w:pPr>
      <w:widowControl w:val="0"/>
      <w:shd w:val="clear" w:color="auto" w:fill="FFFFFF"/>
      <w:suppressAutoHyphens/>
      <w:autoSpaceDE w:val="0"/>
      <w:spacing w:after="120" w:line="360" w:lineRule="auto"/>
      <w:ind w:firstLine="567"/>
      <w:jc w:val="center"/>
      <w:outlineLvl w:val="7"/>
    </w:pPr>
    <w:rPr>
      <w:rFonts w:ascii="Cambria" w:eastAsia="Times New Roman" w:hAnsi="Cambria" w:cs="Times New Roman"/>
      <w:bCs/>
      <w:caps/>
      <w:spacing w:val="10"/>
      <w:sz w:val="20"/>
      <w:szCs w:val="20"/>
    </w:rPr>
  </w:style>
  <w:style w:type="paragraph" w:styleId="9">
    <w:name w:val="heading 9"/>
    <w:basedOn w:val="a"/>
    <w:next w:val="a"/>
    <w:link w:val="90"/>
    <w:uiPriority w:val="99"/>
    <w:semiHidden/>
    <w:unhideWhenUsed/>
    <w:qFormat/>
    <w:rsid w:val="0057728D"/>
    <w:pPr>
      <w:widowControl w:val="0"/>
      <w:shd w:val="clear" w:color="auto" w:fill="FFFFFF"/>
      <w:suppressAutoHyphens/>
      <w:autoSpaceDE w:val="0"/>
      <w:spacing w:after="120" w:line="360" w:lineRule="auto"/>
      <w:ind w:firstLine="567"/>
      <w:jc w:val="center"/>
      <w:outlineLvl w:val="8"/>
    </w:pPr>
    <w:rPr>
      <w:rFonts w:ascii="Cambria" w:eastAsia="Times New Roman" w:hAnsi="Cambria" w:cs="Times New Roman"/>
      <w:bCs/>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7728D"/>
    <w:rPr>
      <w:rFonts w:ascii="Times New Roman" w:eastAsia="Times New Roman" w:hAnsi="Times New Roman" w:cs="Times New Roman"/>
      <w:b/>
      <w:bCs/>
      <w:kern w:val="28"/>
      <w:sz w:val="36"/>
      <w:szCs w:val="20"/>
      <w:shd w:val="clear" w:color="auto" w:fill="FFFFFF"/>
    </w:rPr>
  </w:style>
  <w:style w:type="character" w:customStyle="1" w:styleId="24">
    <w:name w:val="Заголовок 2 Знак"/>
    <w:basedOn w:val="a0"/>
    <w:link w:val="23"/>
    <w:uiPriority w:val="99"/>
    <w:semiHidden/>
    <w:rsid w:val="0057728D"/>
    <w:rPr>
      <w:rFonts w:ascii="Times New Roman" w:eastAsia="Times New Roman" w:hAnsi="Times New Roman" w:cs="Times New Roman"/>
      <w:b/>
      <w:bCs/>
      <w:iCs/>
      <w:sz w:val="24"/>
      <w:szCs w:val="28"/>
      <w:shd w:val="clear" w:color="auto" w:fill="FFFFFF"/>
    </w:rPr>
  </w:style>
  <w:style w:type="character" w:customStyle="1" w:styleId="30">
    <w:name w:val="Заголовок 3 Знак"/>
    <w:basedOn w:val="a0"/>
    <w:link w:val="3"/>
    <w:uiPriority w:val="99"/>
    <w:semiHidden/>
    <w:rsid w:val="0057728D"/>
    <w:rPr>
      <w:rFonts w:ascii="Times New Roman" w:eastAsia="Times New Roman" w:hAnsi="Times New Roman" w:cs="Times New Roman"/>
      <w:bCs/>
      <w:sz w:val="28"/>
      <w:szCs w:val="20"/>
      <w:shd w:val="clear" w:color="auto" w:fill="FFFFFF"/>
      <w:lang w:val="en-US"/>
    </w:rPr>
  </w:style>
  <w:style w:type="character" w:customStyle="1" w:styleId="41">
    <w:name w:val="Заголовок 4 Знак"/>
    <w:basedOn w:val="a0"/>
    <w:link w:val="40"/>
    <w:uiPriority w:val="99"/>
    <w:semiHidden/>
    <w:rsid w:val="0057728D"/>
    <w:rPr>
      <w:rFonts w:ascii="Times New Roman" w:eastAsia="Times New Roman" w:hAnsi="Times New Roman" w:cs="Times New Roman"/>
      <w:b/>
      <w:bCs/>
      <w:sz w:val="32"/>
      <w:szCs w:val="24"/>
      <w:shd w:val="clear" w:color="auto" w:fill="FFFFFF"/>
    </w:rPr>
  </w:style>
  <w:style w:type="character" w:customStyle="1" w:styleId="50">
    <w:name w:val="Заголовок 5 Знак"/>
    <w:basedOn w:val="a0"/>
    <w:link w:val="5"/>
    <w:uiPriority w:val="99"/>
    <w:semiHidden/>
    <w:rsid w:val="0057728D"/>
    <w:rPr>
      <w:rFonts w:ascii="Times New Roman" w:eastAsia="Times New Roman" w:hAnsi="Times New Roman" w:cs="Times New Roman"/>
      <w:b/>
      <w:bCs/>
      <w:sz w:val="24"/>
      <w:szCs w:val="20"/>
      <w:shd w:val="clear" w:color="auto" w:fill="FFFFFF"/>
    </w:rPr>
  </w:style>
  <w:style w:type="character" w:customStyle="1" w:styleId="60">
    <w:name w:val="Заголовок 6 Знак"/>
    <w:basedOn w:val="a0"/>
    <w:link w:val="6"/>
    <w:uiPriority w:val="99"/>
    <w:semiHidden/>
    <w:rsid w:val="0057728D"/>
    <w:rPr>
      <w:rFonts w:ascii="Cambria" w:eastAsia="Times New Roman" w:hAnsi="Cambria" w:cs="Times New Roman"/>
      <w:bCs/>
      <w:caps/>
      <w:color w:val="943634"/>
      <w:spacing w:val="10"/>
      <w:sz w:val="20"/>
      <w:szCs w:val="20"/>
      <w:shd w:val="clear" w:color="auto" w:fill="FFFFFF"/>
    </w:rPr>
  </w:style>
  <w:style w:type="character" w:customStyle="1" w:styleId="70">
    <w:name w:val="Заголовок 7 Знак"/>
    <w:basedOn w:val="a0"/>
    <w:link w:val="7"/>
    <w:uiPriority w:val="99"/>
    <w:semiHidden/>
    <w:rsid w:val="0057728D"/>
    <w:rPr>
      <w:rFonts w:ascii="Cambria" w:eastAsia="Times New Roman" w:hAnsi="Cambria" w:cs="Times New Roman"/>
      <w:bCs/>
      <w:i/>
      <w:iCs/>
      <w:caps/>
      <w:color w:val="943634"/>
      <w:spacing w:val="10"/>
      <w:sz w:val="20"/>
      <w:szCs w:val="20"/>
      <w:shd w:val="clear" w:color="auto" w:fill="FFFFFF"/>
    </w:rPr>
  </w:style>
  <w:style w:type="character" w:customStyle="1" w:styleId="80">
    <w:name w:val="Заголовок 8 Знак"/>
    <w:basedOn w:val="a0"/>
    <w:link w:val="8"/>
    <w:uiPriority w:val="99"/>
    <w:semiHidden/>
    <w:rsid w:val="0057728D"/>
    <w:rPr>
      <w:rFonts w:ascii="Cambria" w:eastAsia="Times New Roman" w:hAnsi="Cambria" w:cs="Times New Roman"/>
      <w:bCs/>
      <w:caps/>
      <w:spacing w:val="10"/>
      <w:sz w:val="20"/>
      <w:szCs w:val="20"/>
      <w:shd w:val="clear" w:color="auto" w:fill="FFFFFF"/>
    </w:rPr>
  </w:style>
  <w:style w:type="character" w:customStyle="1" w:styleId="90">
    <w:name w:val="Заголовок 9 Знак"/>
    <w:basedOn w:val="a0"/>
    <w:link w:val="9"/>
    <w:uiPriority w:val="99"/>
    <w:semiHidden/>
    <w:rsid w:val="0057728D"/>
    <w:rPr>
      <w:rFonts w:ascii="Cambria" w:eastAsia="Times New Roman" w:hAnsi="Cambria" w:cs="Times New Roman"/>
      <w:bCs/>
      <w:i/>
      <w:iCs/>
      <w:caps/>
      <w:spacing w:val="10"/>
      <w:sz w:val="20"/>
      <w:szCs w:val="20"/>
      <w:shd w:val="clear" w:color="auto" w:fill="FFFFFF"/>
    </w:rPr>
  </w:style>
  <w:style w:type="character" w:styleId="a3">
    <w:name w:val="Hyperlink"/>
    <w:uiPriority w:val="99"/>
    <w:unhideWhenUsed/>
    <w:rsid w:val="0057728D"/>
    <w:rPr>
      <w:color w:val="0000FF"/>
      <w:u w:val="single"/>
    </w:rPr>
  </w:style>
  <w:style w:type="character" w:styleId="a4">
    <w:name w:val="FollowedHyperlink"/>
    <w:uiPriority w:val="99"/>
    <w:semiHidden/>
    <w:unhideWhenUsed/>
    <w:rsid w:val="0057728D"/>
    <w:rPr>
      <w:color w:val="800080"/>
      <w:u w:val="single"/>
    </w:rPr>
  </w:style>
  <w:style w:type="character" w:styleId="a5">
    <w:name w:val="Emphasis"/>
    <w:uiPriority w:val="99"/>
    <w:qFormat/>
    <w:rsid w:val="0057728D"/>
    <w:rPr>
      <w:i w:val="0"/>
      <w:iCs w:val="0"/>
      <w:caps/>
      <w:spacing w:val="5"/>
      <w:sz w:val="20"/>
    </w:rPr>
  </w:style>
  <w:style w:type="paragraph" w:styleId="HTML">
    <w:name w:val="HTML Preformatted"/>
    <w:basedOn w:val="a"/>
    <w:link w:val="HTML0"/>
    <w:uiPriority w:val="99"/>
    <w:semiHidden/>
    <w:unhideWhenUsed/>
    <w:rsid w:val="0057728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pPr>
    <w:rPr>
      <w:rFonts w:ascii="Courier New" w:eastAsia="Times New Roman" w:hAnsi="Courier New" w:cs="Courier New"/>
      <w:bCs/>
      <w:sz w:val="20"/>
      <w:szCs w:val="20"/>
    </w:rPr>
  </w:style>
  <w:style w:type="character" w:customStyle="1" w:styleId="HTML0">
    <w:name w:val="Стандартный HTML Знак"/>
    <w:basedOn w:val="a0"/>
    <w:link w:val="HTML"/>
    <w:uiPriority w:val="99"/>
    <w:semiHidden/>
    <w:rsid w:val="0057728D"/>
    <w:rPr>
      <w:rFonts w:ascii="Courier New" w:eastAsia="Times New Roman" w:hAnsi="Courier New" w:cs="Courier New"/>
      <w:bCs/>
      <w:sz w:val="20"/>
      <w:szCs w:val="20"/>
      <w:shd w:val="clear" w:color="auto" w:fill="FFFFFF"/>
    </w:rPr>
  </w:style>
  <w:style w:type="character" w:styleId="a6">
    <w:name w:val="Strong"/>
    <w:uiPriority w:val="99"/>
    <w:qFormat/>
    <w:rsid w:val="0057728D"/>
    <w:rPr>
      <w:b/>
      <w:bCs w:val="0"/>
      <w:color w:val="943634"/>
      <w:spacing w:val="5"/>
    </w:rPr>
  </w:style>
  <w:style w:type="paragraph" w:styleId="a7">
    <w:name w:val="Normal (Web)"/>
    <w:basedOn w:val="a"/>
    <w:uiPriority w:val="99"/>
    <w:semiHidden/>
    <w:unhideWhenUsed/>
    <w:rsid w:val="0057728D"/>
    <w:pPr>
      <w:widowControl w:val="0"/>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4"/>
      <w:szCs w:val="24"/>
    </w:rPr>
  </w:style>
  <w:style w:type="paragraph" w:styleId="12">
    <w:name w:val="index 1"/>
    <w:basedOn w:val="a"/>
    <w:next w:val="a"/>
    <w:autoRedefine/>
    <w:uiPriority w:val="99"/>
    <w:semiHidden/>
    <w:unhideWhenUsed/>
    <w:rsid w:val="0057728D"/>
    <w:pPr>
      <w:widowControl w:val="0"/>
      <w:shd w:val="clear" w:color="auto" w:fill="FFFFFF"/>
      <w:suppressAutoHyphens/>
      <w:autoSpaceDE w:val="0"/>
      <w:spacing w:after="0" w:line="360" w:lineRule="auto"/>
      <w:ind w:left="200" w:hanging="200"/>
      <w:jc w:val="both"/>
    </w:pPr>
    <w:rPr>
      <w:rFonts w:ascii="Cambria" w:eastAsia="Times New Roman" w:hAnsi="Cambria" w:cs="Times New Roman"/>
      <w:bCs/>
      <w:sz w:val="24"/>
      <w:szCs w:val="24"/>
      <w:lang w:val="en-US"/>
    </w:rPr>
  </w:style>
  <w:style w:type="paragraph" w:styleId="13">
    <w:name w:val="toc 1"/>
    <w:basedOn w:val="a"/>
    <w:next w:val="a"/>
    <w:autoRedefine/>
    <w:uiPriority w:val="99"/>
    <w:semiHidden/>
    <w:unhideWhenUsed/>
    <w:qFormat/>
    <w:rsid w:val="0057728D"/>
    <w:pPr>
      <w:widowControl w:val="0"/>
      <w:shd w:val="clear" w:color="auto" w:fill="FFFFFF" w:themeFill="background1"/>
      <w:tabs>
        <w:tab w:val="left" w:pos="660"/>
        <w:tab w:val="right" w:leader="dot" w:pos="9639"/>
      </w:tabs>
      <w:suppressAutoHyphens/>
      <w:autoSpaceDE w:val="0"/>
      <w:spacing w:after="0" w:line="240" w:lineRule="auto"/>
    </w:pPr>
    <w:rPr>
      <w:rFonts w:ascii="Times New Roman" w:eastAsia="Times New Roman" w:hAnsi="Times New Roman" w:cs="Times New Roman"/>
      <w:bCs/>
      <w:iCs/>
      <w:noProof/>
      <w:sz w:val="28"/>
      <w:szCs w:val="28"/>
    </w:rPr>
  </w:style>
  <w:style w:type="paragraph" w:styleId="25">
    <w:name w:val="toc 2"/>
    <w:basedOn w:val="a"/>
    <w:next w:val="a"/>
    <w:autoRedefine/>
    <w:uiPriority w:val="99"/>
    <w:semiHidden/>
    <w:unhideWhenUsed/>
    <w:qFormat/>
    <w:rsid w:val="0057728D"/>
    <w:pPr>
      <w:widowControl w:val="0"/>
      <w:shd w:val="clear" w:color="auto" w:fill="FFFFFF"/>
      <w:tabs>
        <w:tab w:val="left" w:pos="426"/>
        <w:tab w:val="right" w:leader="dot" w:pos="9771"/>
      </w:tabs>
      <w:suppressAutoHyphens/>
      <w:autoSpaceDE w:val="0"/>
      <w:spacing w:after="0" w:line="240" w:lineRule="auto"/>
      <w:ind w:firstLine="567"/>
      <w:jc w:val="both"/>
    </w:pPr>
    <w:rPr>
      <w:rFonts w:ascii="Times New Roman" w:eastAsia="Times New Roman" w:hAnsi="Times New Roman" w:cs="Times New Roman"/>
      <w:bCs/>
      <w:noProof/>
      <w:sz w:val="20"/>
      <w:szCs w:val="20"/>
    </w:rPr>
  </w:style>
  <w:style w:type="paragraph" w:styleId="31">
    <w:name w:val="toc 3"/>
    <w:basedOn w:val="a"/>
    <w:next w:val="a"/>
    <w:autoRedefine/>
    <w:uiPriority w:val="99"/>
    <w:semiHidden/>
    <w:unhideWhenUsed/>
    <w:qFormat/>
    <w:rsid w:val="0057728D"/>
    <w:pPr>
      <w:widowControl w:val="0"/>
      <w:shd w:val="clear" w:color="auto" w:fill="FFFFFF"/>
      <w:suppressAutoHyphens/>
      <w:autoSpaceDE w:val="0"/>
      <w:spacing w:after="0" w:line="360" w:lineRule="auto"/>
      <w:ind w:left="220" w:firstLine="567"/>
      <w:jc w:val="both"/>
    </w:pPr>
    <w:rPr>
      <w:rFonts w:ascii="Calibri" w:eastAsia="Times New Roman" w:hAnsi="Calibri" w:cs="Times New Roman"/>
      <w:bCs/>
      <w:sz w:val="20"/>
      <w:szCs w:val="20"/>
      <w:lang w:val="en-US"/>
    </w:rPr>
  </w:style>
  <w:style w:type="paragraph" w:styleId="42">
    <w:name w:val="toc 4"/>
    <w:basedOn w:val="a"/>
    <w:next w:val="a"/>
    <w:autoRedefine/>
    <w:uiPriority w:val="99"/>
    <w:semiHidden/>
    <w:unhideWhenUsed/>
    <w:rsid w:val="0057728D"/>
    <w:pPr>
      <w:widowControl w:val="0"/>
      <w:shd w:val="clear" w:color="auto" w:fill="FFFFFF"/>
      <w:suppressAutoHyphens/>
      <w:autoSpaceDE w:val="0"/>
      <w:spacing w:after="0" w:line="360" w:lineRule="auto"/>
      <w:ind w:left="440" w:firstLine="567"/>
      <w:jc w:val="both"/>
    </w:pPr>
    <w:rPr>
      <w:rFonts w:ascii="Calibri" w:eastAsia="Times New Roman" w:hAnsi="Calibri" w:cs="Times New Roman"/>
      <w:bCs/>
      <w:sz w:val="20"/>
      <w:szCs w:val="20"/>
      <w:lang w:val="en-US"/>
    </w:rPr>
  </w:style>
  <w:style w:type="paragraph" w:styleId="51">
    <w:name w:val="toc 5"/>
    <w:basedOn w:val="a"/>
    <w:next w:val="a"/>
    <w:autoRedefine/>
    <w:uiPriority w:val="99"/>
    <w:semiHidden/>
    <w:unhideWhenUsed/>
    <w:rsid w:val="0057728D"/>
    <w:pPr>
      <w:widowControl w:val="0"/>
      <w:shd w:val="clear" w:color="auto" w:fill="FFFFFF"/>
      <w:suppressAutoHyphens/>
      <w:autoSpaceDE w:val="0"/>
      <w:spacing w:after="0" w:line="360" w:lineRule="auto"/>
      <w:ind w:left="660" w:firstLine="567"/>
      <w:jc w:val="both"/>
    </w:pPr>
    <w:rPr>
      <w:rFonts w:ascii="Calibri" w:eastAsia="Times New Roman" w:hAnsi="Calibri" w:cs="Times New Roman"/>
      <w:bCs/>
      <w:sz w:val="20"/>
      <w:szCs w:val="20"/>
      <w:lang w:val="en-US"/>
    </w:rPr>
  </w:style>
  <w:style w:type="paragraph" w:styleId="61">
    <w:name w:val="toc 6"/>
    <w:basedOn w:val="a"/>
    <w:next w:val="a"/>
    <w:autoRedefine/>
    <w:uiPriority w:val="99"/>
    <w:semiHidden/>
    <w:unhideWhenUsed/>
    <w:rsid w:val="0057728D"/>
    <w:pPr>
      <w:widowControl w:val="0"/>
      <w:shd w:val="clear" w:color="auto" w:fill="FFFFFF"/>
      <w:suppressAutoHyphens/>
      <w:autoSpaceDE w:val="0"/>
      <w:spacing w:after="0" w:line="360" w:lineRule="auto"/>
      <w:ind w:left="880" w:firstLine="567"/>
      <w:jc w:val="both"/>
    </w:pPr>
    <w:rPr>
      <w:rFonts w:ascii="Calibri" w:eastAsia="Times New Roman" w:hAnsi="Calibri" w:cs="Times New Roman"/>
      <w:bCs/>
      <w:sz w:val="20"/>
      <w:szCs w:val="20"/>
      <w:lang w:val="en-US"/>
    </w:rPr>
  </w:style>
  <w:style w:type="paragraph" w:styleId="71">
    <w:name w:val="toc 7"/>
    <w:basedOn w:val="a"/>
    <w:next w:val="a"/>
    <w:autoRedefine/>
    <w:uiPriority w:val="99"/>
    <w:semiHidden/>
    <w:unhideWhenUsed/>
    <w:rsid w:val="0057728D"/>
    <w:pPr>
      <w:widowControl w:val="0"/>
      <w:shd w:val="clear" w:color="auto" w:fill="FFFFFF"/>
      <w:suppressAutoHyphens/>
      <w:autoSpaceDE w:val="0"/>
      <w:spacing w:after="0" w:line="360" w:lineRule="auto"/>
      <w:ind w:left="1100" w:firstLine="567"/>
      <w:jc w:val="both"/>
    </w:pPr>
    <w:rPr>
      <w:rFonts w:ascii="Calibri" w:eastAsia="Times New Roman" w:hAnsi="Calibri" w:cs="Times New Roman"/>
      <w:bCs/>
      <w:sz w:val="20"/>
      <w:szCs w:val="20"/>
      <w:lang w:val="en-US"/>
    </w:rPr>
  </w:style>
  <w:style w:type="paragraph" w:styleId="81">
    <w:name w:val="toc 8"/>
    <w:basedOn w:val="a"/>
    <w:next w:val="a"/>
    <w:autoRedefine/>
    <w:uiPriority w:val="99"/>
    <w:semiHidden/>
    <w:unhideWhenUsed/>
    <w:rsid w:val="0057728D"/>
    <w:pPr>
      <w:widowControl w:val="0"/>
      <w:shd w:val="clear" w:color="auto" w:fill="FFFFFF"/>
      <w:suppressAutoHyphens/>
      <w:autoSpaceDE w:val="0"/>
      <w:spacing w:after="0" w:line="360" w:lineRule="auto"/>
      <w:ind w:left="1320" w:firstLine="567"/>
      <w:jc w:val="both"/>
    </w:pPr>
    <w:rPr>
      <w:rFonts w:ascii="Calibri" w:eastAsia="Times New Roman" w:hAnsi="Calibri" w:cs="Times New Roman"/>
      <w:bCs/>
      <w:sz w:val="20"/>
      <w:szCs w:val="20"/>
      <w:lang w:val="en-US"/>
    </w:rPr>
  </w:style>
  <w:style w:type="paragraph" w:styleId="91">
    <w:name w:val="toc 9"/>
    <w:basedOn w:val="a"/>
    <w:next w:val="a"/>
    <w:autoRedefine/>
    <w:uiPriority w:val="99"/>
    <w:semiHidden/>
    <w:unhideWhenUsed/>
    <w:rsid w:val="0057728D"/>
    <w:pPr>
      <w:widowControl w:val="0"/>
      <w:shd w:val="clear" w:color="auto" w:fill="FFFFFF"/>
      <w:suppressAutoHyphens/>
      <w:autoSpaceDE w:val="0"/>
      <w:spacing w:after="0" w:line="360" w:lineRule="auto"/>
      <w:ind w:left="1540" w:firstLine="567"/>
      <w:jc w:val="both"/>
    </w:pPr>
    <w:rPr>
      <w:rFonts w:ascii="Calibri" w:eastAsia="Times New Roman" w:hAnsi="Calibri" w:cs="Times New Roman"/>
      <w:bCs/>
      <w:sz w:val="20"/>
      <w:szCs w:val="20"/>
      <w:lang w:val="en-US"/>
    </w:rPr>
  </w:style>
  <w:style w:type="paragraph" w:styleId="a8">
    <w:name w:val="Normal Indent"/>
    <w:basedOn w:val="a"/>
    <w:uiPriority w:val="99"/>
    <w:semiHidden/>
    <w:unhideWhenUsed/>
    <w:rsid w:val="0057728D"/>
    <w:pPr>
      <w:widowControl w:val="0"/>
      <w:shd w:val="clear" w:color="auto" w:fill="FFFFFF"/>
      <w:suppressAutoHyphens/>
      <w:autoSpaceDE w:val="0"/>
      <w:spacing w:after="0" w:line="360" w:lineRule="auto"/>
      <w:ind w:left="708" w:firstLine="567"/>
      <w:jc w:val="both"/>
    </w:pPr>
    <w:rPr>
      <w:rFonts w:ascii="Cambria" w:eastAsia="Times New Roman" w:hAnsi="Cambria" w:cs="Times New Roman"/>
      <w:bCs/>
      <w:sz w:val="24"/>
      <w:szCs w:val="24"/>
      <w:lang w:val="en-US"/>
    </w:rPr>
  </w:style>
  <w:style w:type="paragraph" w:styleId="a9">
    <w:name w:val="footnote text"/>
    <w:basedOn w:val="a"/>
    <w:link w:val="aa"/>
    <w:uiPriority w:val="99"/>
    <w:semiHidden/>
    <w:unhideWhenUsed/>
    <w:rsid w:val="0057728D"/>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bCs/>
      <w:sz w:val="20"/>
      <w:szCs w:val="20"/>
    </w:rPr>
  </w:style>
  <w:style w:type="character" w:customStyle="1" w:styleId="aa">
    <w:name w:val="Текст сноски Знак"/>
    <w:basedOn w:val="a0"/>
    <w:link w:val="a9"/>
    <w:uiPriority w:val="99"/>
    <w:semiHidden/>
    <w:rsid w:val="0057728D"/>
    <w:rPr>
      <w:rFonts w:ascii="Times New Roman" w:eastAsia="Times New Roman" w:hAnsi="Times New Roman" w:cs="Times New Roman"/>
      <w:bCs/>
      <w:sz w:val="20"/>
      <w:szCs w:val="20"/>
      <w:shd w:val="clear" w:color="auto" w:fill="FFFFFF"/>
    </w:rPr>
  </w:style>
  <w:style w:type="paragraph" w:styleId="ab">
    <w:name w:val="annotation text"/>
    <w:basedOn w:val="a"/>
    <w:link w:val="ac"/>
    <w:uiPriority w:val="99"/>
    <w:semiHidden/>
    <w:unhideWhenUsed/>
    <w:rsid w:val="0057728D"/>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bCs/>
      <w:sz w:val="20"/>
      <w:szCs w:val="20"/>
    </w:rPr>
  </w:style>
  <w:style w:type="character" w:customStyle="1" w:styleId="ac">
    <w:name w:val="Текст примечания Знак"/>
    <w:basedOn w:val="a0"/>
    <w:link w:val="ab"/>
    <w:uiPriority w:val="99"/>
    <w:semiHidden/>
    <w:rsid w:val="0057728D"/>
    <w:rPr>
      <w:rFonts w:ascii="Times New Roman" w:eastAsia="Times New Roman" w:hAnsi="Times New Roman" w:cs="Times New Roman"/>
      <w:bCs/>
      <w:sz w:val="20"/>
      <w:szCs w:val="20"/>
      <w:shd w:val="clear" w:color="auto" w:fill="FFFFFF"/>
    </w:rPr>
  </w:style>
  <w:style w:type="paragraph" w:styleId="ad">
    <w:name w:val="header"/>
    <w:basedOn w:val="a"/>
    <w:link w:val="14"/>
    <w:uiPriority w:val="99"/>
    <w:semiHidden/>
    <w:unhideWhenUsed/>
    <w:rsid w:val="0057728D"/>
    <w:pPr>
      <w:widowControl w:val="0"/>
      <w:shd w:val="clear" w:color="auto" w:fill="FFFFFF"/>
      <w:tabs>
        <w:tab w:val="center" w:pos="4677"/>
        <w:tab w:val="right" w:pos="9355"/>
      </w:tabs>
      <w:suppressAutoHyphens/>
      <w:autoSpaceDE w:val="0"/>
      <w:autoSpaceDN w:val="0"/>
      <w:spacing w:after="0" w:line="240" w:lineRule="auto"/>
      <w:ind w:firstLine="567"/>
      <w:jc w:val="both"/>
    </w:pPr>
    <w:rPr>
      <w:rFonts w:ascii="Times New Roman" w:eastAsia="Andale Sans UI" w:hAnsi="Times New Roman" w:cs="Tahoma"/>
      <w:bCs/>
      <w:kern w:val="3"/>
      <w:sz w:val="24"/>
      <w:szCs w:val="24"/>
      <w:lang w:val="de-DE" w:eastAsia="ja-JP" w:bidi="fa-IR"/>
    </w:rPr>
  </w:style>
  <w:style w:type="character" w:customStyle="1" w:styleId="ae">
    <w:name w:val="Верхний колонтитул Знак"/>
    <w:basedOn w:val="a0"/>
    <w:uiPriority w:val="99"/>
    <w:semiHidden/>
    <w:rsid w:val="0057728D"/>
  </w:style>
  <w:style w:type="paragraph" w:styleId="af">
    <w:name w:val="footer"/>
    <w:basedOn w:val="a"/>
    <w:link w:val="15"/>
    <w:uiPriority w:val="99"/>
    <w:semiHidden/>
    <w:unhideWhenUsed/>
    <w:rsid w:val="0057728D"/>
    <w:pPr>
      <w:widowControl w:val="0"/>
      <w:shd w:val="clear" w:color="auto" w:fill="FFFFFF"/>
      <w:tabs>
        <w:tab w:val="center" w:pos="4677"/>
        <w:tab w:val="right" w:pos="9355"/>
      </w:tabs>
      <w:suppressAutoHyphens/>
      <w:autoSpaceDE w:val="0"/>
      <w:spacing w:after="0" w:line="240" w:lineRule="auto"/>
      <w:ind w:firstLine="567"/>
      <w:jc w:val="both"/>
    </w:pPr>
    <w:rPr>
      <w:rFonts w:ascii="Times New Roman" w:eastAsia="Times New Roman" w:hAnsi="Times New Roman" w:cs="Times New Roman"/>
      <w:bCs/>
      <w:sz w:val="24"/>
      <w:szCs w:val="24"/>
    </w:rPr>
  </w:style>
  <w:style w:type="character" w:customStyle="1" w:styleId="af0">
    <w:name w:val="Нижний колонтитул Знак"/>
    <w:basedOn w:val="a0"/>
    <w:uiPriority w:val="99"/>
    <w:semiHidden/>
    <w:rsid w:val="0057728D"/>
  </w:style>
  <w:style w:type="paragraph" w:styleId="af1">
    <w:name w:val="index heading"/>
    <w:basedOn w:val="a"/>
    <w:next w:val="12"/>
    <w:uiPriority w:val="99"/>
    <w:semiHidden/>
    <w:unhideWhenUsed/>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sz w:val="24"/>
      <w:szCs w:val="24"/>
      <w:lang w:val="en-US"/>
    </w:rPr>
  </w:style>
  <w:style w:type="paragraph" w:styleId="af2">
    <w:name w:val="endnote text"/>
    <w:basedOn w:val="a"/>
    <w:link w:val="af3"/>
    <w:uiPriority w:val="99"/>
    <w:semiHidden/>
    <w:unhideWhenUsed/>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sz w:val="20"/>
      <w:szCs w:val="20"/>
      <w:lang w:eastAsia="ar-SA"/>
    </w:rPr>
  </w:style>
  <w:style w:type="character" w:customStyle="1" w:styleId="af3">
    <w:name w:val="Текст концевой сноски Знак"/>
    <w:basedOn w:val="a0"/>
    <w:link w:val="af2"/>
    <w:uiPriority w:val="99"/>
    <w:semiHidden/>
    <w:rsid w:val="0057728D"/>
    <w:rPr>
      <w:rFonts w:ascii="Cambria" w:eastAsia="Times New Roman" w:hAnsi="Cambria" w:cs="Times New Roman"/>
      <w:bCs/>
      <w:sz w:val="20"/>
      <w:szCs w:val="20"/>
      <w:shd w:val="clear" w:color="auto" w:fill="FFFFFF"/>
      <w:lang w:eastAsia="ar-SA"/>
    </w:rPr>
  </w:style>
  <w:style w:type="paragraph" w:styleId="af4">
    <w:name w:val="List Bullet"/>
    <w:basedOn w:val="a"/>
    <w:autoRedefine/>
    <w:uiPriority w:val="99"/>
    <w:semiHidden/>
    <w:unhideWhenUsed/>
    <w:rsid w:val="0057728D"/>
    <w:pPr>
      <w:widowControl w:val="0"/>
      <w:shd w:val="clear" w:color="auto" w:fill="FFFFFF"/>
      <w:suppressAutoHyphens/>
      <w:autoSpaceDE w:val="0"/>
      <w:spacing w:after="60" w:line="240" w:lineRule="auto"/>
      <w:ind w:firstLine="567"/>
      <w:jc w:val="both"/>
    </w:pPr>
    <w:rPr>
      <w:rFonts w:ascii="Times New Roman" w:eastAsia="Times New Roman" w:hAnsi="Times New Roman" w:cs="Times New Roman"/>
      <w:bCs/>
      <w:sz w:val="24"/>
      <w:szCs w:val="24"/>
    </w:rPr>
  </w:style>
  <w:style w:type="paragraph" w:styleId="26">
    <w:name w:val="List 2"/>
    <w:basedOn w:val="a"/>
    <w:uiPriority w:val="99"/>
    <w:semiHidden/>
    <w:unhideWhenUsed/>
    <w:rsid w:val="0057728D"/>
    <w:pPr>
      <w:widowControl w:val="0"/>
      <w:shd w:val="clear" w:color="auto" w:fill="FFFFFF"/>
      <w:suppressAutoHyphens/>
      <w:autoSpaceDE w:val="0"/>
      <w:spacing w:after="0" w:line="240" w:lineRule="auto"/>
      <w:ind w:left="566" w:hanging="283"/>
      <w:jc w:val="both"/>
    </w:pPr>
    <w:rPr>
      <w:rFonts w:ascii="Times New Roman" w:eastAsia="Times New Roman" w:hAnsi="Times New Roman" w:cs="Times New Roman"/>
      <w:bCs/>
      <w:sz w:val="24"/>
      <w:szCs w:val="24"/>
    </w:rPr>
  </w:style>
  <w:style w:type="paragraph" w:styleId="32">
    <w:name w:val="List 3"/>
    <w:basedOn w:val="a"/>
    <w:uiPriority w:val="99"/>
    <w:semiHidden/>
    <w:unhideWhenUsed/>
    <w:rsid w:val="0057728D"/>
    <w:pPr>
      <w:widowControl w:val="0"/>
      <w:shd w:val="clear" w:color="auto" w:fill="FFFFFF"/>
      <w:suppressAutoHyphens/>
      <w:autoSpaceDE w:val="0"/>
      <w:spacing w:after="0" w:line="240" w:lineRule="auto"/>
      <w:ind w:left="849" w:hanging="283"/>
      <w:jc w:val="both"/>
    </w:pPr>
    <w:rPr>
      <w:rFonts w:ascii="Times New Roman" w:eastAsia="Times New Roman" w:hAnsi="Times New Roman" w:cs="Times New Roman"/>
      <w:bCs/>
      <w:sz w:val="24"/>
      <w:szCs w:val="24"/>
    </w:rPr>
  </w:style>
  <w:style w:type="paragraph" w:styleId="43">
    <w:name w:val="List 4"/>
    <w:basedOn w:val="a"/>
    <w:uiPriority w:val="99"/>
    <w:semiHidden/>
    <w:unhideWhenUsed/>
    <w:rsid w:val="0057728D"/>
    <w:pPr>
      <w:widowControl w:val="0"/>
      <w:shd w:val="clear" w:color="auto" w:fill="FFFFFF"/>
      <w:suppressAutoHyphens/>
      <w:autoSpaceDE w:val="0"/>
      <w:spacing w:after="0" w:line="240" w:lineRule="auto"/>
      <w:ind w:left="1132" w:hanging="283"/>
      <w:jc w:val="both"/>
    </w:pPr>
    <w:rPr>
      <w:rFonts w:ascii="Times New Roman" w:eastAsia="Times New Roman" w:hAnsi="Times New Roman" w:cs="Times New Roman"/>
      <w:bCs/>
      <w:sz w:val="24"/>
      <w:szCs w:val="24"/>
    </w:rPr>
  </w:style>
  <w:style w:type="paragraph" w:styleId="21">
    <w:name w:val="List Bullet 2"/>
    <w:basedOn w:val="a"/>
    <w:autoRedefine/>
    <w:uiPriority w:val="99"/>
    <w:semiHidden/>
    <w:unhideWhenUsed/>
    <w:rsid w:val="0057728D"/>
    <w:pPr>
      <w:widowControl w:val="0"/>
      <w:numPr>
        <w:ilvl w:val="1"/>
        <w:numId w:val="1"/>
      </w:numPr>
      <w:shd w:val="clear" w:color="auto" w:fill="FFFFFF"/>
      <w:tabs>
        <w:tab w:val="num" w:pos="643"/>
      </w:tabs>
      <w:suppressAutoHyphens/>
      <w:autoSpaceDE w:val="0"/>
      <w:spacing w:after="60" w:line="240" w:lineRule="auto"/>
      <w:ind w:left="643" w:hanging="360"/>
      <w:jc w:val="both"/>
    </w:pPr>
    <w:rPr>
      <w:rFonts w:ascii="Times New Roman" w:eastAsia="Times New Roman" w:hAnsi="Times New Roman" w:cs="Times New Roman"/>
      <w:bCs/>
      <w:sz w:val="24"/>
      <w:szCs w:val="20"/>
    </w:rPr>
  </w:style>
  <w:style w:type="paragraph" w:styleId="2">
    <w:name w:val="List Number 2"/>
    <w:basedOn w:val="a"/>
    <w:uiPriority w:val="99"/>
    <w:semiHidden/>
    <w:unhideWhenUsed/>
    <w:rsid w:val="0057728D"/>
    <w:pPr>
      <w:widowControl w:val="0"/>
      <w:numPr>
        <w:numId w:val="2"/>
      </w:numPr>
      <w:shd w:val="clear" w:color="auto" w:fill="FFFFFF"/>
      <w:suppressAutoHyphens/>
      <w:autoSpaceDE w:val="0"/>
      <w:spacing w:after="0" w:line="240" w:lineRule="auto"/>
      <w:jc w:val="both"/>
    </w:pPr>
    <w:rPr>
      <w:rFonts w:ascii="Times New Roman" w:eastAsia="Times New Roman" w:hAnsi="Times New Roman" w:cs="Times New Roman"/>
      <w:bCs/>
      <w:sz w:val="24"/>
      <w:szCs w:val="24"/>
    </w:rPr>
  </w:style>
  <w:style w:type="character" w:customStyle="1" w:styleId="af5">
    <w:name w:val="Основной текст Знак"/>
    <w:aliases w:val="Знак1 Знак Знак"/>
    <w:basedOn w:val="a0"/>
    <w:link w:val="af6"/>
    <w:uiPriority w:val="99"/>
    <w:semiHidden/>
    <w:locked/>
    <w:rsid w:val="0057728D"/>
    <w:rPr>
      <w:rFonts w:ascii="Times New Roman" w:eastAsia="Times New Roman" w:hAnsi="Times New Roman" w:cs="Times New Roman"/>
      <w:bCs/>
      <w:sz w:val="24"/>
      <w:szCs w:val="20"/>
      <w:shd w:val="clear" w:color="auto" w:fill="FFFFFF"/>
    </w:rPr>
  </w:style>
  <w:style w:type="paragraph" w:styleId="af6">
    <w:name w:val="Body Text"/>
    <w:aliases w:val="Знак1 Знак"/>
    <w:basedOn w:val="a"/>
    <w:link w:val="af5"/>
    <w:uiPriority w:val="99"/>
    <w:semiHidden/>
    <w:unhideWhenUsed/>
    <w:rsid w:val="0057728D"/>
    <w:pPr>
      <w:widowControl w:val="0"/>
      <w:shd w:val="clear" w:color="auto" w:fill="FFFFFF"/>
      <w:suppressAutoHyphens/>
      <w:autoSpaceDE w:val="0"/>
      <w:spacing w:after="120" w:line="240" w:lineRule="auto"/>
      <w:ind w:firstLine="567"/>
      <w:jc w:val="both"/>
    </w:pPr>
    <w:rPr>
      <w:rFonts w:ascii="Times New Roman" w:eastAsia="Times New Roman" w:hAnsi="Times New Roman" w:cs="Times New Roman"/>
      <w:bCs/>
      <w:sz w:val="24"/>
      <w:szCs w:val="20"/>
    </w:rPr>
  </w:style>
  <w:style w:type="character" w:customStyle="1" w:styleId="16">
    <w:name w:val="Основной текст Знак1"/>
    <w:aliases w:val="Знак1 Знак Знак1"/>
    <w:basedOn w:val="a0"/>
    <w:uiPriority w:val="99"/>
    <w:semiHidden/>
    <w:rsid w:val="0057728D"/>
  </w:style>
  <w:style w:type="paragraph" w:styleId="af7">
    <w:name w:val="Body Text Indent"/>
    <w:basedOn w:val="a"/>
    <w:link w:val="af8"/>
    <w:uiPriority w:val="99"/>
    <w:semiHidden/>
    <w:unhideWhenUsed/>
    <w:rsid w:val="0057728D"/>
    <w:pPr>
      <w:widowControl w:val="0"/>
      <w:shd w:val="clear" w:color="auto" w:fill="FFFFFF"/>
      <w:suppressAutoHyphens/>
      <w:autoSpaceDE w:val="0"/>
      <w:spacing w:before="60" w:after="0" w:line="240" w:lineRule="auto"/>
      <w:ind w:firstLine="851"/>
      <w:jc w:val="both"/>
    </w:pPr>
    <w:rPr>
      <w:rFonts w:ascii="Times New Roman" w:eastAsia="Times New Roman" w:hAnsi="Times New Roman" w:cs="Times New Roman"/>
      <w:bCs/>
      <w:sz w:val="24"/>
      <w:szCs w:val="20"/>
    </w:rPr>
  </w:style>
  <w:style w:type="character" w:customStyle="1" w:styleId="af8">
    <w:name w:val="Основной текст с отступом Знак"/>
    <w:basedOn w:val="a0"/>
    <w:link w:val="af7"/>
    <w:uiPriority w:val="99"/>
    <w:semiHidden/>
    <w:rsid w:val="0057728D"/>
    <w:rPr>
      <w:rFonts w:ascii="Times New Roman" w:eastAsia="Times New Roman" w:hAnsi="Times New Roman" w:cs="Times New Roman"/>
      <w:bCs/>
      <w:sz w:val="24"/>
      <w:szCs w:val="20"/>
      <w:shd w:val="clear" w:color="auto" w:fill="FFFFFF"/>
    </w:rPr>
  </w:style>
  <w:style w:type="paragraph" w:styleId="af9">
    <w:name w:val="List Continue"/>
    <w:basedOn w:val="a"/>
    <w:uiPriority w:val="99"/>
    <w:semiHidden/>
    <w:unhideWhenUsed/>
    <w:rsid w:val="0057728D"/>
    <w:pPr>
      <w:widowControl w:val="0"/>
      <w:shd w:val="clear" w:color="auto" w:fill="FFFFFF"/>
      <w:suppressAutoHyphens/>
      <w:autoSpaceDE w:val="0"/>
      <w:spacing w:after="120" w:line="240" w:lineRule="auto"/>
      <w:ind w:left="283" w:firstLine="567"/>
      <w:jc w:val="both"/>
    </w:pPr>
    <w:rPr>
      <w:rFonts w:ascii="Times New Roman" w:eastAsia="Times New Roman" w:hAnsi="Times New Roman" w:cs="Times New Roman"/>
      <w:bCs/>
      <w:sz w:val="24"/>
      <w:szCs w:val="24"/>
    </w:rPr>
  </w:style>
  <w:style w:type="paragraph" w:styleId="27">
    <w:name w:val="List Continue 2"/>
    <w:basedOn w:val="a"/>
    <w:uiPriority w:val="99"/>
    <w:semiHidden/>
    <w:unhideWhenUsed/>
    <w:rsid w:val="0057728D"/>
    <w:pPr>
      <w:widowControl w:val="0"/>
      <w:shd w:val="clear" w:color="auto" w:fill="FFFFFF"/>
      <w:suppressAutoHyphens/>
      <w:autoSpaceDE w:val="0"/>
      <w:spacing w:after="120" w:line="240" w:lineRule="auto"/>
      <w:ind w:left="566" w:firstLine="567"/>
      <w:jc w:val="both"/>
    </w:pPr>
    <w:rPr>
      <w:rFonts w:ascii="Times New Roman" w:eastAsia="Times New Roman" w:hAnsi="Times New Roman" w:cs="Times New Roman"/>
      <w:bCs/>
      <w:sz w:val="24"/>
      <w:szCs w:val="24"/>
    </w:rPr>
  </w:style>
  <w:style w:type="paragraph" w:styleId="afa">
    <w:name w:val="caption"/>
    <w:basedOn w:val="a"/>
    <w:next w:val="a"/>
    <w:link w:val="afb"/>
    <w:uiPriority w:val="99"/>
    <w:semiHidden/>
    <w:unhideWhenUsed/>
    <w:qFormat/>
    <w:rsid w:val="0057728D"/>
    <w:pPr>
      <w:widowControl w:val="0"/>
      <w:shd w:val="clear" w:color="auto" w:fill="FFFFFF"/>
      <w:suppressAutoHyphens/>
      <w:autoSpaceDE w:val="0"/>
      <w:spacing w:line="240" w:lineRule="auto"/>
      <w:ind w:firstLine="567"/>
      <w:jc w:val="both"/>
    </w:pPr>
    <w:rPr>
      <w:rFonts w:ascii="Times New Roman" w:eastAsia="Times New Roman CYR" w:hAnsi="Times New Roman" w:cs="Times New Roman"/>
      <w:b/>
      <w:color w:val="4F81BD" w:themeColor="accent1"/>
      <w:sz w:val="18"/>
      <w:szCs w:val="18"/>
    </w:rPr>
  </w:style>
  <w:style w:type="paragraph" w:customStyle="1" w:styleId="Textbody">
    <w:name w:val="Text body"/>
    <w:basedOn w:val="Standard"/>
    <w:uiPriority w:val="99"/>
    <w:rsid w:val="0057728D"/>
    <w:pPr>
      <w:spacing w:after="120"/>
    </w:pPr>
  </w:style>
  <w:style w:type="paragraph" w:styleId="afc">
    <w:name w:val="Subtitle"/>
    <w:basedOn w:val="afa"/>
    <w:next w:val="Textbody"/>
    <w:link w:val="afd"/>
    <w:uiPriority w:val="99"/>
    <w:qFormat/>
    <w:rsid w:val="0057728D"/>
    <w:pPr>
      <w:keepNext/>
      <w:shd w:val="clear" w:color="auto" w:fill="auto"/>
      <w:autoSpaceDE/>
      <w:autoSpaceDN w:val="0"/>
      <w:spacing w:before="240" w:after="120"/>
      <w:ind w:firstLine="0"/>
      <w:jc w:val="center"/>
    </w:pPr>
    <w:rPr>
      <w:rFonts w:ascii="Arial" w:eastAsia="MS PGothic" w:hAnsi="Arial" w:cs="Tahoma"/>
      <w:b w:val="0"/>
      <w:color w:val="auto"/>
      <w:kern w:val="3"/>
      <w:sz w:val="28"/>
      <w:szCs w:val="28"/>
      <w:lang w:val="de-DE" w:eastAsia="ja-JP" w:bidi="fa-IR"/>
    </w:rPr>
  </w:style>
  <w:style w:type="character" w:customStyle="1" w:styleId="afd">
    <w:name w:val="Подзаголовок Знак"/>
    <w:basedOn w:val="a0"/>
    <w:link w:val="afc"/>
    <w:uiPriority w:val="99"/>
    <w:rsid w:val="0057728D"/>
    <w:rPr>
      <w:rFonts w:ascii="Arial" w:eastAsia="MS PGothic" w:hAnsi="Arial" w:cs="Tahoma"/>
      <w:kern w:val="3"/>
      <w:sz w:val="28"/>
      <w:szCs w:val="28"/>
      <w:lang w:val="de-DE" w:eastAsia="ja-JP" w:bidi="fa-IR"/>
    </w:rPr>
  </w:style>
  <w:style w:type="paragraph" w:styleId="afe">
    <w:name w:val="Body Text First Indent"/>
    <w:basedOn w:val="af6"/>
    <w:link w:val="aff"/>
    <w:uiPriority w:val="99"/>
    <w:semiHidden/>
    <w:unhideWhenUsed/>
    <w:rsid w:val="0057728D"/>
    <w:pPr>
      <w:spacing w:line="360" w:lineRule="auto"/>
      <w:ind w:firstLine="210"/>
    </w:pPr>
    <w:rPr>
      <w:rFonts w:ascii="Cambria" w:hAnsi="Cambria"/>
      <w:sz w:val="22"/>
      <w:szCs w:val="22"/>
      <w:lang w:val="en-US" w:eastAsia="en-US"/>
    </w:rPr>
  </w:style>
  <w:style w:type="character" w:customStyle="1" w:styleId="aff">
    <w:name w:val="Красная строка Знак"/>
    <w:basedOn w:val="16"/>
    <w:link w:val="afe"/>
    <w:uiPriority w:val="99"/>
    <w:semiHidden/>
    <w:rsid w:val="0057728D"/>
    <w:rPr>
      <w:rFonts w:ascii="Cambria" w:eastAsia="Times New Roman" w:hAnsi="Cambria" w:cs="Times New Roman"/>
      <w:bCs/>
      <w:shd w:val="clear" w:color="auto" w:fill="FFFFFF"/>
      <w:lang w:val="en-US" w:eastAsia="en-US"/>
    </w:rPr>
  </w:style>
  <w:style w:type="paragraph" w:styleId="28">
    <w:name w:val="Body Text First Indent 2"/>
    <w:basedOn w:val="af7"/>
    <w:link w:val="29"/>
    <w:uiPriority w:val="99"/>
    <w:semiHidden/>
    <w:unhideWhenUsed/>
    <w:rsid w:val="0057728D"/>
    <w:pPr>
      <w:spacing w:before="0" w:line="360" w:lineRule="auto"/>
      <w:ind w:right="284" w:firstLine="210"/>
    </w:pPr>
    <w:rPr>
      <w:rFonts w:ascii="Cambria" w:hAnsi="Cambria"/>
      <w:sz w:val="28"/>
      <w:szCs w:val="24"/>
    </w:rPr>
  </w:style>
  <w:style w:type="character" w:customStyle="1" w:styleId="29">
    <w:name w:val="Красная строка 2 Знак"/>
    <w:basedOn w:val="af8"/>
    <w:link w:val="28"/>
    <w:uiPriority w:val="99"/>
    <w:semiHidden/>
    <w:rsid w:val="0057728D"/>
    <w:rPr>
      <w:rFonts w:ascii="Cambria" w:eastAsia="Times New Roman" w:hAnsi="Cambria" w:cs="Times New Roman"/>
      <w:bCs/>
      <w:sz w:val="28"/>
      <w:szCs w:val="24"/>
      <w:shd w:val="clear" w:color="auto" w:fill="FFFFFF"/>
    </w:rPr>
  </w:style>
  <w:style w:type="paragraph" w:styleId="22">
    <w:name w:val="Body Text 2"/>
    <w:basedOn w:val="a"/>
    <w:link w:val="2a"/>
    <w:uiPriority w:val="99"/>
    <w:semiHidden/>
    <w:unhideWhenUsed/>
    <w:rsid w:val="0057728D"/>
    <w:pPr>
      <w:widowControl w:val="0"/>
      <w:numPr>
        <w:ilvl w:val="1"/>
        <w:numId w:val="3"/>
      </w:numPr>
      <w:shd w:val="clear" w:color="auto" w:fill="FFFFFF"/>
      <w:suppressAutoHyphens/>
      <w:autoSpaceDE w:val="0"/>
      <w:spacing w:after="60" w:line="240" w:lineRule="auto"/>
      <w:jc w:val="both"/>
    </w:pPr>
    <w:rPr>
      <w:rFonts w:ascii="Times New Roman" w:eastAsia="Times New Roman" w:hAnsi="Times New Roman" w:cs="Times New Roman"/>
      <w:bCs/>
      <w:sz w:val="24"/>
      <w:szCs w:val="20"/>
    </w:rPr>
  </w:style>
  <w:style w:type="character" w:customStyle="1" w:styleId="2a">
    <w:name w:val="Основной текст 2 Знак"/>
    <w:basedOn w:val="a0"/>
    <w:link w:val="22"/>
    <w:uiPriority w:val="99"/>
    <w:semiHidden/>
    <w:rsid w:val="0057728D"/>
    <w:rPr>
      <w:rFonts w:ascii="Times New Roman" w:eastAsia="Times New Roman" w:hAnsi="Times New Roman" w:cs="Times New Roman"/>
      <w:bCs/>
      <w:sz w:val="24"/>
      <w:szCs w:val="20"/>
      <w:shd w:val="clear" w:color="auto" w:fill="FFFFFF"/>
    </w:rPr>
  </w:style>
  <w:style w:type="paragraph" w:styleId="33">
    <w:name w:val="Body Text 3"/>
    <w:basedOn w:val="a"/>
    <w:link w:val="34"/>
    <w:uiPriority w:val="99"/>
    <w:semiHidden/>
    <w:unhideWhenUsed/>
    <w:rsid w:val="0057728D"/>
    <w:pPr>
      <w:keepNext/>
      <w:keepLines/>
      <w:widowControl w:val="0"/>
      <w:suppressLineNumbers/>
      <w:shd w:val="clear" w:color="auto" w:fill="FFFFFF"/>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spacing w:before="148" w:after="112" w:line="240" w:lineRule="auto"/>
      <w:ind w:firstLine="567"/>
      <w:jc w:val="both"/>
    </w:pPr>
    <w:rPr>
      <w:rFonts w:ascii="Times New Roman" w:eastAsia="Times New Roman" w:hAnsi="Times New Roman" w:cs="Times New Roman"/>
      <w:b/>
      <w:bCs/>
      <w:i/>
      <w:sz w:val="24"/>
      <w:szCs w:val="24"/>
    </w:rPr>
  </w:style>
  <w:style w:type="character" w:customStyle="1" w:styleId="34">
    <w:name w:val="Основной текст 3 Знак"/>
    <w:basedOn w:val="a0"/>
    <w:link w:val="33"/>
    <w:uiPriority w:val="99"/>
    <w:semiHidden/>
    <w:rsid w:val="0057728D"/>
    <w:rPr>
      <w:rFonts w:ascii="Times New Roman" w:eastAsia="Times New Roman" w:hAnsi="Times New Roman" w:cs="Times New Roman"/>
      <w:b/>
      <w:bCs/>
      <w:i/>
      <w:sz w:val="24"/>
      <w:szCs w:val="24"/>
      <w:shd w:val="clear" w:color="auto" w:fill="FFFFFF"/>
    </w:rPr>
  </w:style>
  <w:style w:type="paragraph" w:styleId="2b">
    <w:name w:val="Body Text Indent 2"/>
    <w:basedOn w:val="a"/>
    <w:link w:val="2c"/>
    <w:uiPriority w:val="99"/>
    <w:semiHidden/>
    <w:unhideWhenUsed/>
    <w:rsid w:val="0057728D"/>
    <w:pPr>
      <w:widowControl w:val="0"/>
      <w:shd w:val="clear" w:color="auto" w:fill="FFFFFF"/>
      <w:suppressAutoHyphens/>
      <w:autoSpaceDE w:val="0"/>
      <w:spacing w:after="120" w:line="480" w:lineRule="auto"/>
      <w:ind w:left="283" w:firstLine="567"/>
      <w:jc w:val="both"/>
    </w:pPr>
    <w:rPr>
      <w:rFonts w:ascii="Times New Roman" w:eastAsia="Times New Roman" w:hAnsi="Times New Roman" w:cs="Times New Roman"/>
      <w:bCs/>
      <w:sz w:val="24"/>
      <w:szCs w:val="20"/>
    </w:rPr>
  </w:style>
  <w:style w:type="character" w:customStyle="1" w:styleId="2c">
    <w:name w:val="Основной текст с отступом 2 Знак"/>
    <w:basedOn w:val="a0"/>
    <w:link w:val="2b"/>
    <w:uiPriority w:val="99"/>
    <w:semiHidden/>
    <w:rsid w:val="0057728D"/>
    <w:rPr>
      <w:rFonts w:ascii="Times New Roman" w:eastAsia="Times New Roman" w:hAnsi="Times New Roman" w:cs="Times New Roman"/>
      <w:bCs/>
      <w:sz w:val="24"/>
      <w:szCs w:val="20"/>
      <w:shd w:val="clear" w:color="auto" w:fill="FFFFFF"/>
    </w:rPr>
  </w:style>
  <w:style w:type="paragraph" w:styleId="35">
    <w:name w:val="Body Text Indent 3"/>
    <w:basedOn w:val="a"/>
    <w:link w:val="36"/>
    <w:uiPriority w:val="99"/>
    <w:semiHidden/>
    <w:unhideWhenUsed/>
    <w:rsid w:val="0057728D"/>
    <w:pPr>
      <w:widowControl w:val="0"/>
      <w:shd w:val="clear" w:color="auto" w:fill="FFFFFF"/>
      <w:suppressAutoHyphens/>
      <w:autoSpaceDE w:val="0"/>
      <w:spacing w:after="120" w:line="360" w:lineRule="auto"/>
      <w:ind w:left="283" w:firstLine="720"/>
      <w:jc w:val="both"/>
    </w:pPr>
    <w:rPr>
      <w:rFonts w:ascii="Cambria" w:eastAsia="Times New Roman" w:hAnsi="Cambria" w:cs="Times New Roman"/>
      <w:bCs/>
      <w:sz w:val="16"/>
      <w:szCs w:val="16"/>
    </w:rPr>
  </w:style>
  <w:style w:type="character" w:customStyle="1" w:styleId="36">
    <w:name w:val="Основной текст с отступом 3 Знак"/>
    <w:basedOn w:val="a0"/>
    <w:link w:val="35"/>
    <w:uiPriority w:val="99"/>
    <w:semiHidden/>
    <w:rsid w:val="0057728D"/>
    <w:rPr>
      <w:rFonts w:ascii="Cambria" w:eastAsia="Times New Roman" w:hAnsi="Cambria" w:cs="Times New Roman"/>
      <w:bCs/>
      <w:sz w:val="16"/>
      <w:szCs w:val="16"/>
      <w:shd w:val="clear" w:color="auto" w:fill="FFFFFF"/>
    </w:rPr>
  </w:style>
  <w:style w:type="paragraph" w:styleId="aff0">
    <w:name w:val="Block Text"/>
    <w:basedOn w:val="a"/>
    <w:uiPriority w:val="99"/>
    <w:semiHidden/>
    <w:unhideWhenUsed/>
    <w:rsid w:val="0057728D"/>
    <w:pPr>
      <w:widowControl w:val="0"/>
      <w:shd w:val="clear" w:color="auto" w:fill="FFFFFF"/>
      <w:suppressAutoHyphens/>
      <w:autoSpaceDE w:val="0"/>
      <w:spacing w:before="5" w:after="0" w:line="480" w:lineRule="auto"/>
      <w:ind w:left="426" w:right="14" w:firstLine="567"/>
      <w:jc w:val="both"/>
    </w:pPr>
    <w:rPr>
      <w:rFonts w:ascii="CG Times" w:eastAsia="Times New Roman" w:hAnsi="CG Times" w:cs="Times New Roman"/>
      <w:bCs/>
      <w:color w:val="000000"/>
      <w:sz w:val="24"/>
      <w:szCs w:val="18"/>
      <w:lang w:val="en-US"/>
    </w:rPr>
  </w:style>
  <w:style w:type="paragraph" w:styleId="aff1">
    <w:name w:val="Document Map"/>
    <w:basedOn w:val="a"/>
    <w:link w:val="aff2"/>
    <w:uiPriority w:val="99"/>
    <w:semiHidden/>
    <w:unhideWhenUsed/>
    <w:rsid w:val="0057728D"/>
    <w:pPr>
      <w:widowControl w:val="0"/>
      <w:shd w:val="clear" w:color="auto" w:fill="000080"/>
      <w:suppressAutoHyphens/>
      <w:autoSpaceDE w:val="0"/>
      <w:spacing w:after="0" w:line="360" w:lineRule="auto"/>
      <w:ind w:firstLine="567"/>
      <w:jc w:val="both"/>
    </w:pPr>
    <w:rPr>
      <w:rFonts w:ascii="Tahoma" w:eastAsia="Times New Roman" w:hAnsi="Tahoma" w:cs="Times New Roman"/>
      <w:bCs/>
      <w:sz w:val="20"/>
      <w:szCs w:val="20"/>
    </w:rPr>
  </w:style>
  <w:style w:type="character" w:customStyle="1" w:styleId="aff2">
    <w:name w:val="Схема документа Знак"/>
    <w:basedOn w:val="a0"/>
    <w:link w:val="aff1"/>
    <w:uiPriority w:val="99"/>
    <w:semiHidden/>
    <w:rsid w:val="0057728D"/>
    <w:rPr>
      <w:rFonts w:ascii="Tahoma" w:eastAsia="Times New Roman" w:hAnsi="Tahoma" w:cs="Times New Roman"/>
      <w:bCs/>
      <w:sz w:val="20"/>
      <w:szCs w:val="20"/>
      <w:shd w:val="clear" w:color="auto" w:fill="000080"/>
    </w:rPr>
  </w:style>
  <w:style w:type="paragraph" w:styleId="aff3">
    <w:name w:val="Plain Text"/>
    <w:basedOn w:val="a"/>
    <w:link w:val="aff4"/>
    <w:uiPriority w:val="99"/>
    <w:semiHidden/>
    <w:unhideWhenUsed/>
    <w:rsid w:val="0057728D"/>
    <w:pPr>
      <w:widowControl w:val="0"/>
      <w:shd w:val="clear" w:color="auto" w:fill="FFFFFF"/>
      <w:suppressAutoHyphens/>
      <w:autoSpaceDE w:val="0"/>
      <w:spacing w:after="0" w:line="240" w:lineRule="auto"/>
      <w:ind w:firstLine="567"/>
      <w:jc w:val="both"/>
    </w:pPr>
    <w:rPr>
      <w:rFonts w:ascii="Courier New" w:eastAsia="Times New Roman" w:hAnsi="Courier New" w:cs="Courier New"/>
      <w:bCs/>
      <w:sz w:val="20"/>
      <w:szCs w:val="20"/>
    </w:rPr>
  </w:style>
  <w:style w:type="character" w:customStyle="1" w:styleId="aff4">
    <w:name w:val="Текст Знак"/>
    <w:basedOn w:val="a0"/>
    <w:link w:val="aff3"/>
    <w:uiPriority w:val="99"/>
    <w:semiHidden/>
    <w:rsid w:val="0057728D"/>
    <w:rPr>
      <w:rFonts w:ascii="Courier New" w:eastAsia="Times New Roman" w:hAnsi="Courier New" w:cs="Courier New"/>
      <w:bCs/>
      <w:sz w:val="20"/>
      <w:szCs w:val="20"/>
      <w:shd w:val="clear" w:color="auto" w:fill="FFFFFF"/>
    </w:rPr>
  </w:style>
  <w:style w:type="paragraph" w:styleId="aff5">
    <w:name w:val="annotation subject"/>
    <w:basedOn w:val="ab"/>
    <w:next w:val="ab"/>
    <w:link w:val="aff6"/>
    <w:uiPriority w:val="99"/>
    <w:semiHidden/>
    <w:unhideWhenUsed/>
    <w:rsid w:val="0057728D"/>
    <w:rPr>
      <w:b/>
    </w:rPr>
  </w:style>
  <w:style w:type="character" w:customStyle="1" w:styleId="aff6">
    <w:name w:val="Тема примечания Знак"/>
    <w:basedOn w:val="ac"/>
    <w:link w:val="aff5"/>
    <w:uiPriority w:val="99"/>
    <w:semiHidden/>
    <w:rsid w:val="0057728D"/>
    <w:rPr>
      <w:rFonts w:ascii="Times New Roman" w:eastAsia="Times New Roman" w:hAnsi="Times New Roman" w:cs="Times New Roman"/>
      <w:b/>
      <w:bCs/>
      <w:sz w:val="20"/>
      <w:szCs w:val="20"/>
      <w:shd w:val="clear" w:color="auto" w:fill="FFFFFF"/>
    </w:rPr>
  </w:style>
  <w:style w:type="paragraph" w:styleId="aff7">
    <w:name w:val="Balloon Text"/>
    <w:basedOn w:val="a"/>
    <w:link w:val="17"/>
    <w:uiPriority w:val="99"/>
    <w:semiHidden/>
    <w:unhideWhenUsed/>
    <w:rsid w:val="0057728D"/>
    <w:pPr>
      <w:widowControl w:val="0"/>
      <w:shd w:val="clear" w:color="auto" w:fill="FFFFFF"/>
      <w:suppressAutoHyphens/>
      <w:autoSpaceDE w:val="0"/>
      <w:spacing w:after="0" w:line="240" w:lineRule="auto"/>
      <w:ind w:firstLine="567"/>
      <w:jc w:val="both"/>
    </w:pPr>
    <w:rPr>
      <w:rFonts w:ascii="Tahoma" w:eastAsia="Times New Roman" w:hAnsi="Tahoma" w:cs="Tahoma"/>
      <w:bCs/>
      <w:sz w:val="16"/>
      <w:szCs w:val="16"/>
    </w:rPr>
  </w:style>
  <w:style w:type="character" w:customStyle="1" w:styleId="aff8">
    <w:name w:val="Текст выноски Знак"/>
    <w:basedOn w:val="a0"/>
    <w:uiPriority w:val="99"/>
    <w:semiHidden/>
    <w:rsid w:val="0057728D"/>
    <w:rPr>
      <w:rFonts w:ascii="Tahoma" w:hAnsi="Tahoma" w:cs="Tahoma"/>
      <w:sz w:val="16"/>
      <w:szCs w:val="16"/>
    </w:rPr>
  </w:style>
  <w:style w:type="character" w:customStyle="1" w:styleId="aff9">
    <w:name w:val="Без интервала Знак"/>
    <w:link w:val="affa"/>
    <w:uiPriority w:val="99"/>
    <w:locked/>
    <w:rsid w:val="0057728D"/>
    <w:rPr>
      <w:rFonts w:ascii="Cambria" w:eastAsia="Times New Roman" w:hAnsi="Cambria" w:cs="Times New Roman"/>
      <w:bCs/>
      <w:sz w:val="24"/>
      <w:szCs w:val="24"/>
      <w:shd w:val="clear" w:color="auto" w:fill="FFFFFF"/>
      <w:lang w:val="en-US" w:bidi="en-US"/>
    </w:rPr>
  </w:style>
  <w:style w:type="paragraph" w:styleId="affa">
    <w:name w:val="No Spacing"/>
    <w:basedOn w:val="a"/>
    <w:link w:val="aff9"/>
    <w:uiPriority w:val="99"/>
    <w:qFormat/>
    <w:rsid w:val="0057728D"/>
    <w:pPr>
      <w:widowControl w:val="0"/>
      <w:shd w:val="clear" w:color="auto" w:fill="FFFFFF"/>
      <w:suppressAutoHyphens/>
      <w:autoSpaceDE w:val="0"/>
      <w:spacing w:after="0" w:line="240" w:lineRule="auto"/>
      <w:ind w:firstLine="567"/>
      <w:jc w:val="both"/>
    </w:pPr>
    <w:rPr>
      <w:rFonts w:ascii="Cambria" w:eastAsia="Times New Roman" w:hAnsi="Cambria" w:cs="Times New Roman"/>
      <w:bCs/>
      <w:sz w:val="24"/>
      <w:szCs w:val="24"/>
      <w:lang w:val="en-US" w:bidi="en-US"/>
    </w:rPr>
  </w:style>
  <w:style w:type="paragraph" w:styleId="affb">
    <w:name w:val="Revision"/>
    <w:uiPriority w:val="99"/>
    <w:semiHidden/>
    <w:rsid w:val="0057728D"/>
    <w:pPr>
      <w:autoSpaceDN w:val="0"/>
      <w:spacing w:after="0" w:line="240" w:lineRule="auto"/>
    </w:pPr>
    <w:rPr>
      <w:rFonts w:ascii="Times New Roman" w:eastAsia="Times New Roman" w:hAnsi="Times New Roman" w:cs="Times New Roman"/>
      <w:sz w:val="20"/>
      <w:szCs w:val="20"/>
    </w:rPr>
  </w:style>
  <w:style w:type="character" w:customStyle="1" w:styleId="affc">
    <w:name w:val="Абзац списка Знак"/>
    <w:link w:val="affd"/>
    <w:uiPriority w:val="99"/>
    <w:locked/>
    <w:rsid w:val="0057728D"/>
    <w:rPr>
      <w:rFonts w:ascii="Times New Roman" w:eastAsia="Calibri" w:hAnsi="Times New Roman" w:cs="Times New Roman"/>
      <w:bCs/>
      <w:sz w:val="24"/>
      <w:szCs w:val="24"/>
      <w:shd w:val="clear" w:color="auto" w:fill="FFFFFF"/>
    </w:rPr>
  </w:style>
  <w:style w:type="paragraph" w:styleId="affd">
    <w:name w:val="List Paragraph"/>
    <w:basedOn w:val="a"/>
    <w:link w:val="affc"/>
    <w:uiPriority w:val="99"/>
    <w:qFormat/>
    <w:rsid w:val="0057728D"/>
    <w:pPr>
      <w:widowControl w:val="0"/>
      <w:shd w:val="clear" w:color="auto" w:fill="FFFFFF"/>
      <w:suppressAutoHyphens/>
      <w:autoSpaceDE w:val="0"/>
      <w:autoSpaceDN w:val="0"/>
      <w:spacing w:after="0" w:line="240" w:lineRule="auto"/>
      <w:ind w:left="720" w:firstLine="567"/>
      <w:jc w:val="both"/>
    </w:pPr>
    <w:rPr>
      <w:rFonts w:ascii="Times New Roman" w:eastAsia="Calibri" w:hAnsi="Times New Roman" w:cs="Times New Roman"/>
      <w:bCs/>
      <w:sz w:val="24"/>
      <w:szCs w:val="24"/>
    </w:rPr>
  </w:style>
  <w:style w:type="paragraph" w:styleId="2d">
    <w:name w:val="Quote"/>
    <w:basedOn w:val="a"/>
    <w:next w:val="a"/>
    <w:link w:val="2e"/>
    <w:uiPriority w:val="99"/>
    <w:qFormat/>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i/>
      <w:iCs/>
      <w:sz w:val="20"/>
      <w:szCs w:val="20"/>
    </w:rPr>
  </w:style>
  <w:style w:type="character" w:customStyle="1" w:styleId="2e">
    <w:name w:val="Цитата 2 Знак"/>
    <w:basedOn w:val="a0"/>
    <w:link w:val="2d"/>
    <w:uiPriority w:val="99"/>
    <w:rsid w:val="0057728D"/>
    <w:rPr>
      <w:rFonts w:ascii="Cambria" w:eastAsia="Times New Roman" w:hAnsi="Cambria" w:cs="Times New Roman"/>
      <w:bCs/>
      <w:i/>
      <w:iCs/>
      <w:sz w:val="20"/>
      <w:szCs w:val="20"/>
      <w:shd w:val="clear" w:color="auto" w:fill="FFFFFF"/>
    </w:rPr>
  </w:style>
  <w:style w:type="paragraph" w:styleId="affe">
    <w:name w:val="Intense Quote"/>
    <w:basedOn w:val="a"/>
    <w:next w:val="a"/>
    <w:link w:val="afff"/>
    <w:uiPriority w:val="99"/>
    <w:qFormat/>
    <w:rsid w:val="0057728D"/>
    <w:pPr>
      <w:widowControl w:val="0"/>
      <w:pBdr>
        <w:top w:val="dotted" w:sz="2" w:space="10" w:color="632423"/>
        <w:bottom w:val="dotted" w:sz="2" w:space="4" w:color="632423"/>
      </w:pBdr>
      <w:shd w:val="clear" w:color="auto" w:fill="FFFFFF"/>
      <w:suppressAutoHyphens/>
      <w:autoSpaceDE w:val="0"/>
      <w:spacing w:before="160" w:after="0" w:line="300" w:lineRule="auto"/>
      <w:ind w:left="1440" w:right="1440" w:firstLine="567"/>
      <w:jc w:val="both"/>
    </w:pPr>
    <w:rPr>
      <w:rFonts w:ascii="Cambria" w:eastAsia="Times New Roman" w:hAnsi="Cambria" w:cs="Times New Roman"/>
      <w:bCs/>
      <w:caps/>
      <w:color w:val="622423"/>
      <w:spacing w:val="5"/>
      <w:sz w:val="20"/>
      <w:szCs w:val="20"/>
    </w:rPr>
  </w:style>
  <w:style w:type="character" w:customStyle="1" w:styleId="afff">
    <w:name w:val="Выделенная цитата Знак"/>
    <w:basedOn w:val="a0"/>
    <w:link w:val="affe"/>
    <w:uiPriority w:val="99"/>
    <w:rsid w:val="0057728D"/>
    <w:rPr>
      <w:rFonts w:ascii="Cambria" w:eastAsia="Times New Roman" w:hAnsi="Cambria" w:cs="Times New Roman"/>
      <w:bCs/>
      <w:caps/>
      <w:color w:val="622423"/>
      <w:spacing w:val="5"/>
      <w:sz w:val="20"/>
      <w:szCs w:val="20"/>
      <w:shd w:val="clear" w:color="auto" w:fill="FFFFFF"/>
    </w:rPr>
  </w:style>
  <w:style w:type="paragraph" w:styleId="afff0">
    <w:name w:val="TOC Heading"/>
    <w:basedOn w:val="10"/>
    <w:next w:val="a"/>
    <w:uiPriority w:val="99"/>
    <w:semiHidden/>
    <w:unhideWhenUsed/>
    <w:qFormat/>
    <w:rsid w:val="0057728D"/>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paragraph" w:customStyle="1" w:styleId="18">
    <w:name w:val="1"/>
    <w:basedOn w:val="a"/>
    <w:uiPriority w:val="99"/>
    <w:rsid w:val="0057728D"/>
    <w:pPr>
      <w:widowControl w:val="0"/>
      <w:shd w:val="clear" w:color="auto" w:fill="FFFFFF"/>
      <w:suppressAutoHyphens/>
      <w:autoSpaceDE w:val="0"/>
      <w:spacing w:after="160" w:line="240" w:lineRule="exact"/>
      <w:ind w:firstLine="567"/>
      <w:jc w:val="both"/>
    </w:pPr>
    <w:rPr>
      <w:rFonts w:ascii="Times New Roman" w:eastAsia="Calibri" w:hAnsi="Times New Roman" w:cs="Times New Roman"/>
      <w:bCs/>
      <w:sz w:val="20"/>
      <w:szCs w:val="20"/>
      <w:lang w:eastAsia="zh-CN"/>
    </w:rPr>
  </w:style>
  <w:style w:type="character" w:customStyle="1" w:styleId="37">
    <w:name w:val="Стиль3 Знак"/>
    <w:link w:val="38"/>
    <w:uiPriority w:val="99"/>
    <w:locked/>
    <w:rsid w:val="0057728D"/>
    <w:rPr>
      <w:rFonts w:ascii="Times New Roman" w:eastAsia="Times New Roman" w:hAnsi="Times New Roman" w:cs="Times New Roman"/>
      <w:bCs/>
      <w:sz w:val="24"/>
      <w:szCs w:val="20"/>
      <w:shd w:val="clear" w:color="auto" w:fill="FFFFFF"/>
    </w:rPr>
  </w:style>
  <w:style w:type="paragraph" w:customStyle="1" w:styleId="38">
    <w:name w:val="Стиль3"/>
    <w:basedOn w:val="2b"/>
    <w:link w:val="37"/>
    <w:uiPriority w:val="99"/>
    <w:qFormat/>
    <w:rsid w:val="0057728D"/>
    <w:pPr>
      <w:adjustRightInd w:val="0"/>
      <w:spacing w:after="0" w:line="240" w:lineRule="auto"/>
      <w:ind w:left="0"/>
    </w:pPr>
  </w:style>
  <w:style w:type="paragraph" w:customStyle="1" w:styleId="afff1">
    <w:name w:val="Íîðìàëüíûé"/>
    <w:uiPriority w:val="99"/>
    <w:semiHidden/>
    <w:rsid w:val="0057728D"/>
    <w:pPr>
      <w:autoSpaceDN w:val="0"/>
      <w:spacing w:after="0" w:line="240" w:lineRule="auto"/>
    </w:pPr>
    <w:rPr>
      <w:rFonts w:ascii="Courier" w:eastAsia="Times New Roman" w:hAnsi="Courier" w:cs="Times New Roman"/>
      <w:sz w:val="24"/>
      <w:szCs w:val="20"/>
      <w:lang w:val="en-GB"/>
    </w:rPr>
  </w:style>
  <w:style w:type="paragraph" w:customStyle="1" w:styleId="20">
    <w:name w:val="Стиль2"/>
    <w:basedOn w:val="2"/>
    <w:uiPriority w:val="99"/>
    <w:rsid w:val="0057728D"/>
    <w:pPr>
      <w:keepNext/>
      <w:keepLines/>
      <w:numPr>
        <w:ilvl w:val="1"/>
        <w:numId w:val="4"/>
      </w:numPr>
      <w:suppressLineNumbers/>
      <w:spacing w:after="60"/>
    </w:pPr>
    <w:rPr>
      <w:b/>
      <w:szCs w:val="20"/>
    </w:rPr>
  </w:style>
  <w:style w:type="paragraph" w:customStyle="1" w:styleId="FR4">
    <w:name w:val="FR4"/>
    <w:uiPriority w:val="99"/>
    <w:rsid w:val="0057728D"/>
    <w:pPr>
      <w:widowControl w:val="0"/>
      <w:autoSpaceDN w:val="0"/>
      <w:snapToGrid w:val="0"/>
      <w:spacing w:before="20" w:after="0" w:line="240" w:lineRule="auto"/>
      <w:ind w:left="7160"/>
      <w:jc w:val="both"/>
    </w:pPr>
    <w:rPr>
      <w:rFonts w:ascii="Arial" w:eastAsia="Times New Roman" w:hAnsi="Arial" w:cs="Times New Roman"/>
      <w:b/>
      <w:szCs w:val="20"/>
    </w:rPr>
  </w:style>
  <w:style w:type="paragraph" w:customStyle="1" w:styleId="afff2">
    <w:name w:val="Тендерные данные"/>
    <w:basedOn w:val="a"/>
    <w:uiPriority w:val="99"/>
    <w:semiHidden/>
    <w:rsid w:val="0057728D"/>
    <w:pPr>
      <w:widowControl w:val="0"/>
      <w:shd w:val="clear" w:color="auto" w:fill="FFFFFF"/>
      <w:tabs>
        <w:tab w:val="left" w:pos="1985"/>
      </w:tabs>
      <w:suppressAutoHyphens/>
      <w:autoSpaceDE w:val="0"/>
      <w:spacing w:before="120" w:after="60" w:line="240" w:lineRule="auto"/>
      <w:ind w:firstLine="567"/>
      <w:jc w:val="both"/>
    </w:pPr>
    <w:rPr>
      <w:rFonts w:ascii="Times New Roman" w:eastAsia="Times New Roman" w:hAnsi="Times New Roman" w:cs="Times New Roman"/>
      <w:b/>
      <w:bCs/>
      <w:sz w:val="24"/>
      <w:szCs w:val="20"/>
    </w:rPr>
  </w:style>
  <w:style w:type="character" w:customStyle="1" w:styleId="ConsNormal">
    <w:name w:val="ConsNormal Знак"/>
    <w:link w:val="ConsNormal0"/>
    <w:uiPriority w:val="99"/>
    <w:locked/>
    <w:rsid w:val="0057728D"/>
    <w:rPr>
      <w:rFonts w:ascii="Arial" w:eastAsia="Times New Roman" w:hAnsi="Arial" w:cs="Arial"/>
      <w:sz w:val="20"/>
      <w:szCs w:val="20"/>
    </w:rPr>
  </w:style>
  <w:style w:type="paragraph" w:customStyle="1" w:styleId="ConsNormal0">
    <w:name w:val="ConsNormal"/>
    <w:link w:val="ConsNormal"/>
    <w:uiPriority w:val="99"/>
    <w:rsid w:val="0057728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uiPriority w:val="99"/>
    <w:rsid w:val="0057728D"/>
    <w:pPr>
      <w:autoSpaceDE w:val="0"/>
      <w:autoSpaceDN w:val="0"/>
      <w:adjustRightInd w:val="0"/>
      <w:spacing w:after="0" w:line="240" w:lineRule="auto"/>
      <w:ind w:firstLine="720"/>
    </w:pPr>
    <w:rPr>
      <w:rFonts w:ascii="Arial" w:eastAsia="Times New Roman" w:hAnsi="Arial" w:cs="Arial"/>
      <w:sz w:val="16"/>
      <w:szCs w:val="16"/>
    </w:rPr>
  </w:style>
  <w:style w:type="paragraph" w:customStyle="1" w:styleId="ConsPlusNonformat">
    <w:name w:val="ConsPlusNonformat"/>
    <w:uiPriority w:val="99"/>
    <w:rsid w:val="0057728D"/>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afff3">
    <w:name w:val="Знак Знак Знак Знак"/>
    <w:basedOn w:val="a"/>
    <w:uiPriority w:val="99"/>
    <w:rsid w:val="0057728D"/>
    <w:pPr>
      <w:widowControl w:val="0"/>
      <w:shd w:val="clear" w:color="auto" w:fill="FFFFFF"/>
      <w:suppressAutoHyphens/>
      <w:autoSpaceDE w:val="0"/>
      <w:spacing w:after="160" w:line="240" w:lineRule="exact"/>
      <w:ind w:firstLine="567"/>
      <w:jc w:val="both"/>
    </w:pPr>
    <w:rPr>
      <w:rFonts w:ascii="Times New Roman" w:eastAsia="Calibri" w:hAnsi="Times New Roman" w:cs="Times New Roman"/>
      <w:bCs/>
      <w:sz w:val="20"/>
      <w:szCs w:val="20"/>
      <w:lang w:eastAsia="zh-CN"/>
    </w:rPr>
  </w:style>
  <w:style w:type="paragraph" w:customStyle="1" w:styleId="ConsPlusCell">
    <w:name w:val="ConsPlusCell"/>
    <w:uiPriority w:val="99"/>
    <w:rsid w:val="0057728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4">
    <w:name w:val="Содержимое таблицы"/>
    <w:basedOn w:val="a"/>
    <w:uiPriority w:val="99"/>
    <w:rsid w:val="0057728D"/>
    <w:pPr>
      <w:widowControl w:val="0"/>
      <w:suppressLineNumbers/>
      <w:shd w:val="clear" w:color="auto" w:fill="FFFFFF"/>
      <w:suppressAutoHyphens/>
      <w:autoSpaceDE w:val="0"/>
      <w:spacing w:after="0" w:line="240" w:lineRule="auto"/>
      <w:ind w:firstLine="567"/>
      <w:jc w:val="both"/>
    </w:pPr>
    <w:rPr>
      <w:rFonts w:ascii="Times New Roman" w:eastAsia="Lucida Sans Unicode" w:hAnsi="Times New Roman" w:cs="Times New Roman"/>
      <w:bCs/>
      <w:kern w:val="2"/>
      <w:sz w:val="24"/>
      <w:szCs w:val="24"/>
    </w:rPr>
  </w:style>
  <w:style w:type="paragraph" w:customStyle="1" w:styleId="19">
    <w:name w:val="Обычный (веб)1"/>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Arial" w:eastAsia="Times New Roman" w:hAnsi="Arial" w:cs="Arial"/>
      <w:bCs/>
      <w:color w:val="454545"/>
      <w:sz w:val="20"/>
      <w:szCs w:val="20"/>
    </w:rPr>
  </w:style>
  <w:style w:type="character" w:customStyle="1" w:styleId="ConsPlusNonformat0">
    <w:name w:val="ConsPlusNonformat Знак Знак"/>
    <w:link w:val="ConsPlusNonformat1"/>
    <w:uiPriority w:val="99"/>
    <w:locked/>
    <w:rsid w:val="0057728D"/>
    <w:rPr>
      <w:rFonts w:ascii="Courier New" w:eastAsia="Times New Roman" w:hAnsi="Courier New" w:cs="Courier New"/>
      <w:sz w:val="24"/>
      <w:szCs w:val="24"/>
    </w:rPr>
  </w:style>
  <w:style w:type="paragraph" w:customStyle="1" w:styleId="ConsPlusNonformat1">
    <w:name w:val="ConsPlusNonformat Знак"/>
    <w:link w:val="ConsPlusNonformat0"/>
    <w:uiPriority w:val="99"/>
    <w:rsid w:val="0057728D"/>
    <w:pPr>
      <w:widowControl w:val="0"/>
      <w:autoSpaceDE w:val="0"/>
      <w:autoSpaceDN w:val="0"/>
      <w:spacing w:after="0" w:line="240" w:lineRule="auto"/>
    </w:pPr>
    <w:rPr>
      <w:rFonts w:ascii="Courier New" w:eastAsia="Times New Roman" w:hAnsi="Courier New" w:cs="Courier New"/>
      <w:sz w:val="24"/>
      <w:szCs w:val="24"/>
    </w:rPr>
  </w:style>
  <w:style w:type="paragraph" w:customStyle="1" w:styleId="Standard">
    <w:name w:val="Standard"/>
    <w:uiPriority w:val="99"/>
    <w:rsid w:val="0057728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Index">
    <w:name w:val="Index"/>
    <w:basedOn w:val="Standard"/>
    <w:uiPriority w:val="99"/>
    <w:rsid w:val="0057728D"/>
    <w:pPr>
      <w:suppressLineNumbers/>
    </w:pPr>
  </w:style>
  <w:style w:type="paragraph" w:customStyle="1" w:styleId="TableContents">
    <w:name w:val="Table Contents"/>
    <w:basedOn w:val="Standard"/>
    <w:uiPriority w:val="99"/>
    <w:rsid w:val="0057728D"/>
    <w:pPr>
      <w:suppressLineNumbers/>
    </w:pPr>
  </w:style>
  <w:style w:type="paragraph" w:customStyle="1" w:styleId="TableHeading">
    <w:name w:val="Table Heading"/>
    <w:basedOn w:val="TableContents"/>
    <w:uiPriority w:val="99"/>
    <w:rsid w:val="0057728D"/>
    <w:pPr>
      <w:jc w:val="center"/>
    </w:pPr>
    <w:rPr>
      <w:b/>
      <w:bCs/>
    </w:rPr>
  </w:style>
  <w:style w:type="paragraph" w:customStyle="1" w:styleId="ConsPlusDocList">
    <w:name w:val="ConsPlusDocList"/>
    <w:next w:val="Standard"/>
    <w:uiPriority w:val="99"/>
    <w:rsid w:val="0057728D"/>
    <w:pPr>
      <w:widowControl w:val="0"/>
      <w:suppressAutoHyphens/>
      <w:autoSpaceDE w:val="0"/>
      <w:autoSpaceDN w:val="0"/>
      <w:spacing w:after="0" w:line="240" w:lineRule="auto"/>
    </w:pPr>
    <w:rPr>
      <w:rFonts w:ascii="Arial" w:eastAsia="Arial" w:hAnsi="Arial" w:cs="Arial"/>
      <w:kern w:val="3"/>
      <w:sz w:val="20"/>
      <w:szCs w:val="20"/>
      <w:lang w:val="de-DE" w:eastAsia="ja-JP" w:bidi="fa-IR"/>
    </w:rPr>
  </w:style>
  <w:style w:type="paragraph" w:customStyle="1" w:styleId="ConsPlusTitle">
    <w:name w:val="ConsPlusTitle"/>
    <w:next w:val="Standard"/>
    <w:uiPriority w:val="99"/>
    <w:rsid w:val="0057728D"/>
    <w:pPr>
      <w:widowControl w:val="0"/>
      <w:suppressAutoHyphens/>
      <w:autoSpaceDE w:val="0"/>
      <w:autoSpaceDN w:val="0"/>
      <w:spacing w:after="0" w:line="240" w:lineRule="auto"/>
    </w:pPr>
    <w:rPr>
      <w:rFonts w:ascii="Arial" w:eastAsia="Arial" w:hAnsi="Arial" w:cs="Arial"/>
      <w:b/>
      <w:bCs/>
      <w:kern w:val="3"/>
      <w:sz w:val="20"/>
      <w:szCs w:val="20"/>
      <w:lang w:val="de-DE" w:eastAsia="ja-JP" w:bidi="fa-IR"/>
    </w:rPr>
  </w:style>
  <w:style w:type="character" w:customStyle="1" w:styleId="ListParagraphChar1">
    <w:name w:val="List Paragraph Char1"/>
    <w:link w:val="1a"/>
    <w:uiPriority w:val="99"/>
    <w:locked/>
    <w:rsid w:val="0057728D"/>
    <w:rPr>
      <w:rFonts w:ascii="Times New Roman" w:eastAsia="Times New Roman" w:hAnsi="Times New Roman" w:cs="Times New Roman"/>
      <w:bCs/>
      <w:sz w:val="20"/>
      <w:szCs w:val="20"/>
      <w:shd w:val="clear" w:color="auto" w:fill="FFFFFF"/>
    </w:rPr>
  </w:style>
  <w:style w:type="paragraph" w:customStyle="1" w:styleId="1a">
    <w:name w:val="Абзац списка1"/>
    <w:basedOn w:val="a"/>
    <w:link w:val="ListParagraphChar1"/>
    <w:uiPriority w:val="99"/>
    <w:rsid w:val="0057728D"/>
    <w:pPr>
      <w:widowControl w:val="0"/>
      <w:shd w:val="clear" w:color="auto" w:fill="FFFFFF"/>
      <w:suppressAutoHyphens/>
      <w:overflowPunct w:val="0"/>
      <w:autoSpaceDE w:val="0"/>
      <w:autoSpaceDN w:val="0"/>
      <w:adjustRightInd w:val="0"/>
      <w:spacing w:after="0" w:line="240" w:lineRule="auto"/>
      <w:ind w:left="720" w:firstLine="567"/>
      <w:contextualSpacing/>
      <w:jc w:val="both"/>
    </w:pPr>
    <w:rPr>
      <w:rFonts w:ascii="Times New Roman" w:eastAsia="Times New Roman" w:hAnsi="Times New Roman" w:cs="Times New Roman"/>
      <w:bCs/>
      <w:sz w:val="20"/>
      <w:szCs w:val="20"/>
    </w:rPr>
  </w:style>
  <w:style w:type="paragraph" w:customStyle="1" w:styleId="western">
    <w:name w:val="western"/>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4"/>
      <w:szCs w:val="24"/>
    </w:rPr>
  </w:style>
  <w:style w:type="paragraph" w:customStyle="1" w:styleId="afff5">
    <w:name w:val="Комментарий"/>
    <w:basedOn w:val="a"/>
    <w:next w:val="a"/>
    <w:uiPriority w:val="99"/>
    <w:rsid w:val="0057728D"/>
    <w:pPr>
      <w:widowControl w:val="0"/>
      <w:shd w:val="clear" w:color="auto" w:fill="F0F0F0"/>
      <w:suppressAutoHyphens/>
      <w:autoSpaceDE w:val="0"/>
      <w:autoSpaceDN w:val="0"/>
      <w:adjustRightInd w:val="0"/>
      <w:spacing w:before="75" w:after="0" w:line="240" w:lineRule="auto"/>
      <w:ind w:left="170" w:firstLine="567"/>
      <w:jc w:val="both"/>
    </w:pPr>
    <w:rPr>
      <w:rFonts w:ascii="Arial" w:eastAsia="Times New Roman" w:hAnsi="Arial" w:cs="Times New Roman"/>
      <w:bCs/>
      <w:color w:val="353842"/>
      <w:sz w:val="24"/>
      <w:szCs w:val="24"/>
    </w:rPr>
  </w:style>
  <w:style w:type="paragraph" w:customStyle="1" w:styleId="afff6">
    <w:name w:val="Информация об изменениях документа"/>
    <w:basedOn w:val="afff5"/>
    <w:next w:val="a"/>
    <w:uiPriority w:val="99"/>
    <w:rsid w:val="0057728D"/>
    <w:rPr>
      <w:i/>
      <w:iCs/>
    </w:rPr>
  </w:style>
  <w:style w:type="character" w:customStyle="1" w:styleId="stwibulletlistCharCharCharCharChar">
    <w:name w:val="stwi bullet list Char Char Char Char Char"/>
    <w:link w:val="stwibulletlistCharCharCharChar"/>
    <w:uiPriority w:val="99"/>
    <w:locked/>
    <w:rsid w:val="0057728D"/>
    <w:rPr>
      <w:shd w:val="clear" w:color="auto" w:fill="FFFFFF"/>
      <w:lang w:eastAsia="en-US"/>
    </w:rPr>
  </w:style>
  <w:style w:type="paragraph" w:customStyle="1" w:styleId="stwibulletlistCharCharCharChar">
    <w:name w:val="stwi bullet list Char Char Char Char"/>
    <w:basedOn w:val="a"/>
    <w:link w:val="stwibulletlistCharCharCharCharChar"/>
    <w:uiPriority w:val="99"/>
    <w:rsid w:val="0057728D"/>
    <w:pPr>
      <w:widowControl w:val="0"/>
      <w:numPr>
        <w:numId w:val="5"/>
      </w:numPr>
      <w:shd w:val="clear" w:color="auto" w:fill="FFFFFF"/>
      <w:suppressAutoHyphens/>
      <w:autoSpaceDE w:val="0"/>
      <w:adjustRightInd w:val="0"/>
      <w:spacing w:before="100" w:beforeAutospacing="1" w:after="100" w:afterAutospacing="1" w:line="240" w:lineRule="auto"/>
      <w:jc w:val="both"/>
    </w:pPr>
    <w:rPr>
      <w:lang w:eastAsia="en-US"/>
    </w:rPr>
  </w:style>
  <w:style w:type="paragraph" w:customStyle="1" w:styleId="Default">
    <w:name w:val="Default"/>
    <w:uiPriority w:val="99"/>
    <w:rsid w:val="005772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110"/>
    <w:uiPriority w:val="99"/>
    <w:locked/>
    <w:rsid w:val="0057728D"/>
    <w:rPr>
      <w:rFonts w:ascii="Times New Roman" w:eastAsia="Times New Roman" w:hAnsi="Times New Roman" w:cs="Times New Roman"/>
      <w:bCs/>
      <w:sz w:val="20"/>
      <w:szCs w:val="20"/>
      <w:shd w:val="clear" w:color="auto" w:fill="FFFFFF"/>
    </w:rPr>
  </w:style>
  <w:style w:type="paragraph" w:customStyle="1" w:styleId="110">
    <w:name w:val="Абзац списка11"/>
    <w:basedOn w:val="a"/>
    <w:link w:val="ListParagraphChar"/>
    <w:uiPriority w:val="99"/>
    <w:rsid w:val="0057728D"/>
    <w:pPr>
      <w:widowControl w:val="0"/>
      <w:shd w:val="clear" w:color="auto" w:fill="FFFFFF"/>
      <w:suppressAutoHyphens/>
      <w:autoSpaceDE w:val="0"/>
      <w:spacing w:after="0" w:line="240" w:lineRule="auto"/>
      <w:ind w:left="720" w:firstLine="567"/>
      <w:contextualSpacing/>
      <w:jc w:val="both"/>
    </w:pPr>
    <w:rPr>
      <w:rFonts w:ascii="Times New Roman" w:eastAsia="Times New Roman" w:hAnsi="Times New Roman" w:cs="Times New Roman"/>
      <w:bCs/>
      <w:sz w:val="20"/>
      <w:szCs w:val="20"/>
    </w:rPr>
  </w:style>
  <w:style w:type="paragraph" w:customStyle="1" w:styleId="CharChar1CharChar1CharChar">
    <w:name w:val="Char Char Знак Знак1 Char Char1 Знак Знак Char Char"/>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Tahoma" w:eastAsia="Times New Roman" w:hAnsi="Tahoma" w:cs="Times New Roman"/>
      <w:bCs/>
      <w:sz w:val="20"/>
      <w:szCs w:val="20"/>
      <w:lang w:val="en-US" w:eastAsia="en-US"/>
    </w:rPr>
  </w:style>
  <w:style w:type="paragraph" w:customStyle="1" w:styleId="afff7">
    <w:name w:val="Знак"/>
    <w:basedOn w:val="a"/>
    <w:uiPriority w:val="99"/>
    <w:rsid w:val="0057728D"/>
    <w:pPr>
      <w:widowControl w:val="0"/>
      <w:shd w:val="clear" w:color="auto" w:fill="FFFFFF"/>
      <w:suppressAutoHyphens/>
      <w:autoSpaceDE w:val="0"/>
      <w:spacing w:after="0" w:line="240" w:lineRule="auto"/>
      <w:ind w:firstLine="567"/>
      <w:jc w:val="both"/>
    </w:pPr>
    <w:rPr>
      <w:rFonts w:ascii="Verdana" w:eastAsia="Times New Roman" w:hAnsi="Verdana" w:cs="Verdana"/>
      <w:bCs/>
      <w:sz w:val="20"/>
      <w:szCs w:val="20"/>
      <w:lang w:val="en-US" w:eastAsia="en-US"/>
    </w:rPr>
  </w:style>
  <w:style w:type="character" w:customStyle="1" w:styleId="2f">
    <w:name w:val="Основной текст (2)_"/>
    <w:link w:val="2f0"/>
    <w:uiPriority w:val="99"/>
    <w:locked/>
    <w:rsid w:val="0057728D"/>
    <w:rPr>
      <w:rFonts w:ascii="Calibri" w:hAnsi="Calibri" w:cs="Calibri"/>
      <w:b/>
      <w:spacing w:val="1"/>
      <w:sz w:val="26"/>
      <w:shd w:val="clear" w:color="auto" w:fill="FFFFFF"/>
      <w:lang w:eastAsia="en-US"/>
    </w:rPr>
  </w:style>
  <w:style w:type="paragraph" w:customStyle="1" w:styleId="2f0">
    <w:name w:val="Основной текст (2)"/>
    <w:basedOn w:val="a"/>
    <w:link w:val="2f"/>
    <w:uiPriority w:val="99"/>
    <w:rsid w:val="0057728D"/>
    <w:pPr>
      <w:widowControl w:val="0"/>
      <w:shd w:val="clear" w:color="auto" w:fill="FFFFFF"/>
      <w:suppressAutoHyphens/>
      <w:autoSpaceDE w:val="0"/>
      <w:spacing w:after="300" w:line="324" w:lineRule="exact"/>
      <w:ind w:firstLine="567"/>
      <w:jc w:val="center"/>
    </w:pPr>
    <w:rPr>
      <w:rFonts w:ascii="Calibri" w:hAnsi="Calibri" w:cs="Calibri"/>
      <w:b/>
      <w:spacing w:val="1"/>
      <w:sz w:val="26"/>
      <w:lang w:eastAsia="en-US"/>
    </w:rPr>
  </w:style>
  <w:style w:type="character" w:customStyle="1" w:styleId="600">
    <w:name w:val="Основной текст (60)_"/>
    <w:link w:val="601"/>
    <w:uiPriority w:val="99"/>
    <w:locked/>
    <w:rsid w:val="0057728D"/>
    <w:rPr>
      <w:rFonts w:ascii="Calibri" w:hAnsi="Calibri" w:cs="Calibri"/>
      <w:sz w:val="21"/>
      <w:shd w:val="clear" w:color="auto" w:fill="FFFFFF"/>
      <w:lang w:eastAsia="en-US"/>
    </w:rPr>
  </w:style>
  <w:style w:type="paragraph" w:customStyle="1" w:styleId="601">
    <w:name w:val="Основной текст (60)1"/>
    <w:basedOn w:val="a"/>
    <w:link w:val="600"/>
    <w:uiPriority w:val="99"/>
    <w:rsid w:val="0057728D"/>
    <w:pPr>
      <w:widowControl w:val="0"/>
      <w:shd w:val="clear" w:color="auto" w:fill="FFFFFF"/>
      <w:suppressAutoHyphens/>
      <w:autoSpaceDE w:val="0"/>
      <w:spacing w:after="0" w:line="240" w:lineRule="atLeast"/>
      <w:ind w:firstLine="567"/>
      <w:jc w:val="both"/>
    </w:pPr>
    <w:rPr>
      <w:rFonts w:ascii="Calibri" w:hAnsi="Calibri" w:cs="Calibri"/>
      <w:sz w:val="21"/>
      <w:lang w:eastAsia="en-US"/>
    </w:rPr>
  </w:style>
  <w:style w:type="character" w:customStyle="1" w:styleId="44">
    <w:name w:val="Основной текст (4)_"/>
    <w:link w:val="410"/>
    <w:uiPriority w:val="99"/>
    <w:locked/>
    <w:rsid w:val="0057728D"/>
    <w:rPr>
      <w:rFonts w:ascii="Calibri" w:hAnsi="Calibri" w:cs="Calibri"/>
      <w:shd w:val="clear" w:color="auto" w:fill="FFFFFF"/>
    </w:rPr>
  </w:style>
  <w:style w:type="paragraph" w:customStyle="1" w:styleId="410">
    <w:name w:val="Основной текст (4)1"/>
    <w:basedOn w:val="a"/>
    <w:link w:val="44"/>
    <w:uiPriority w:val="99"/>
    <w:rsid w:val="0057728D"/>
    <w:pPr>
      <w:widowControl w:val="0"/>
      <w:shd w:val="clear" w:color="auto" w:fill="FFFFFF"/>
      <w:suppressAutoHyphens/>
      <w:autoSpaceDE w:val="0"/>
      <w:spacing w:before="180" w:after="180" w:line="283" w:lineRule="exact"/>
      <w:ind w:hanging="940"/>
      <w:jc w:val="both"/>
    </w:pPr>
    <w:rPr>
      <w:rFonts w:ascii="Calibri" w:hAnsi="Calibri" w:cs="Calibri"/>
    </w:rPr>
  </w:style>
  <w:style w:type="paragraph" w:customStyle="1" w:styleId="afff8">
    <w:name w:val="Заголовок"/>
    <w:basedOn w:val="a"/>
    <w:next w:val="af6"/>
    <w:uiPriority w:val="99"/>
    <w:rsid w:val="0057728D"/>
    <w:pPr>
      <w:keepNext/>
      <w:widowControl w:val="0"/>
      <w:shd w:val="clear" w:color="auto" w:fill="FFFFFF"/>
      <w:suppressAutoHyphens/>
      <w:autoSpaceDE w:val="0"/>
      <w:spacing w:before="240" w:after="120" w:line="240" w:lineRule="auto"/>
      <w:ind w:firstLine="567"/>
      <w:jc w:val="both"/>
    </w:pPr>
    <w:rPr>
      <w:rFonts w:ascii="Arial" w:eastAsia="Microsoft YaHei" w:hAnsi="Arial" w:cs="Mangal"/>
      <w:bCs/>
      <w:sz w:val="28"/>
      <w:szCs w:val="28"/>
      <w:lang w:eastAsia="ar-SA"/>
    </w:rPr>
  </w:style>
  <w:style w:type="paragraph" w:customStyle="1" w:styleId="1b">
    <w:name w:val="Название1"/>
    <w:basedOn w:val="a"/>
    <w:uiPriority w:val="99"/>
    <w:rsid w:val="0057728D"/>
    <w:pPr>
      <w:widowControl w:val="0"/>
      <w:suppressLineNumbers/>
      <w:shd w:val="clear" w:color="auto" w:fill="FFFFFF"/>
      <w:suppressAutoHyphens/>
      <w:autoSpaceDE w:val="0"/>
      <w:spacing w:before="120" w:after="120" w:line="240" w:lineRule="auto"/>
      <w:ind w:firstLine="567"/>
      <w:jc w:val="both"/>
    </w:pPr>
    <w:rPr>
      <w:rFonts w:ascii="Times New Roman" w:eastAsia="Times New Roman" w:hAnsi="Times New Roman" w:cs="Mangal"/>
      <w:bCs/>
      <w:i/>
      <w:iCs/>
      <w:sz w:val="24"/>
      <w:szCs w:val="24"/>
      <w:lang w:eastAsia="ar-SA"/>
    </w:rPr>
  </w:style>
  <w:style w:type="paragraph" w:customStyle="1" w:styleId="1c">
    <w:name w:val="Указатель1"/>
    <w:basedOn w:val="a"/>
    <w:uiPriority w:val="99"/>
    <w:rsid w:val="0057728D"/>
    <w:pPr>
      <w:widowControl w:val="0"/>
      <w:suppressLineNumbers/>
      <w:shd w:val="clear" w:color="auto" w:fill="FFFFFF"/>
      <w:suppressAutoHyphens/>
      <w:autoSpaceDE w:val="0"/>
      <w:spacing w:after="0" w:line="240" w:lineRule="auto"/>
      <w:ind w:firstLine="567"/>
      <w:jc w:val="both"/>
    </w:pPr>
    <w:rPr>
      <w:rFonts w:ascii="Times New Roman" w:eastAsia="Times New Roman" w:hAnsi="Times New Roman" w:cs="Mangal"/>
      <w:bCs/>
      <w:sz w:val="24"/>
      <w:szCs w:val="24"/>
      <w:lang w:eastAsia="ar-SA"/>
    </w:rPr>
  </w:style>
  <w:style w:type="paragraph" w:customStyle="1" w:styleId="afff9">
    <w:name w:val="Заголовок таблицы"/>
    <w:basedOn w:val="afff4"/>
    <w:uiPriority w:val="99"/>
    <w:rsid w:val="0057728D"/>
    <w:pPr>
      <w:widowControl/>
      <w:jc w:val="center"/>
    </w:pPr>
    <w:rPr>
      <w:rFonts w:eastAsia="Times New Roman"/>
      <w:b/>
      <w:kern w:val="0"/>
      <w:lang w:eastAsia="ar-SA"/>
    </w:rPr>
  </w:style>
  <w:style w:type="paragraph" w:customStyle="1" w:styleId="xl67">
    <w:name w:val="xl67"/>
    <w:basedOn w:val="a"/>
    <w:uiPriority w:val="99"/>
    <w:rsid w:val="0057728D"/>
    <w:pPr>
      <w:widowControl w:val="0"/>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68">
    <w:name w:val="xl68"/>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69">
    <w:name w:val="xl69"/>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70">
    <w:name w:val="xl70"/>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color w:val="000000"/>
      <w:sz w:val="24"/>
      <w:szCs w:val="24"/>
    </w:rPr>
  </w:style>
  <w:style w:type="paragraph" w:customStyle="1" w:styleId="xl71">
    <w:name w:val="xl71"/>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xl72">
    <w:name w:val="xl72"/>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xl73">
    <w:name w:val="xl73"/>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74">
    <w:name w:val="xl74"/>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75">
    <w:name w:val="xl75"/>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76">
    <w:name w:val="xl76"/>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77">
    <w:name w:val="xl77"/>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xl78">
    <w:name w:val="xl78"/>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79">
    <w:name w:val="xl79"/>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80">
    <w:name w:val="xl80"/>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81">
    <w:name w:val="xl81"/>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Arial" w:eastAsia="Times New Roman" w:hAnsi="Arial" w:cs="Arial"/>
      <w:b/>
      <w:bCs/>
      <w:sz w:val="20"/>
      <w:szCs w:val="20"/>
    </w:rPr>
  </w:style>
  <w:style w:type="paragraph" w:customStyle="1" w:styleId="xl82">
    <w:name w:val="xl82"/>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color w:val="000000"/>
      <w:sz w:val="24"/>
      <w:szCs w:val="24"/>
    </w:rPr>
  </w:style>
  <w:style w:type="paragraph" w:customStyle="1" w:styleId="xl83">
    <w:name w:val="xl83"/>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xl84">
    <w:name w:val="xl84"/>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Arial" w:eastAsia="Times New Roman" w:hAnsi="Arial" w:cs="Arial"/>
      <w:b/>
      <w:bCs/>
      <w:sz w:val="20"/>
      <w:szCs w:val="20"/>
    </w:rPr>
  </w:style>
  <w:style w:type="paragraph" w:customStyle="1" w:styleId="xl85">
    <w:name w:val="xl85"/>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86">
    <w:name w:val="xl86"/>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xl87">
    <w:name w:val="xl87"/>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88">
    <w:name w:val="xl88"/>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4"/>
      <w:szCs w:val="24"/>
    </w:rPr>
  </w:style>
  <w:style w:type="paragraph" w:customStyle="1" w:styleId="xl89">
    <w:name w:val="xl89"/>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4"/>
      <w:szCs w:val="24"/>
    </w:rPr>
  </w:style>
  <w:style w:type="paragraph" w:customStyle="1" w:styleId="xl90">
    <w:name w:val="xl90"/>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91">
    <w:name w:val="xl91"/>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92">
    <w:name w:val="xl92"/>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93">
    <w:name w:val="xl93"/>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94">
    <w:name w:val="xl94"/>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font5">
    <w:name w:val="font5"/>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xl65">
    <w:name w:val="xl65"/>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0"/>
      <w:szCs w:val="20"/>
    </w:rPr>
  </w:style>
  <w:style w:type="paragraph" w:customStyle="1" w:styleId="xl66">
    <w:name w:val="xl66"/>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0"/>
      <w:szCs w:val="20"/>
    </w:rPr>
  </w:style>
  <w:style w:type="paragraph" w:customStyle="1" w:styleId="xl95">
    <w:name w:val="xl95"/>
    <w:basedOn w:val="a"/>
    <w:uiPriority w:val="99"/>
    <w:rsid w:val="0057728D"/>
    <w:pPr>
      <w:widowControl w:val="0"/>
      <w:pBdr>
        <w:top w:val="single" w:sz="8" w:space="0" w:color="auto"/>
        <w:left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0"/>
      <w:szCs w:val="20"/>
    </w:rPr>
  </w:style>
  <w:style w:type="paragraph" w:customStyle="1" w:styleId="xl96">
    <w:name w:val="xl96"/>
    <w:basedOn w:val="a"/>
    <w:uiPriority w:val="99"/>
    <w:rsid w:val="0057728D"/>
    <w:pPr>
      <w:widowControl w:val="0"/>
      <w:pBdr>
        <w:top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0"/>
      <w:szCs w:val="20"/>
    </w:rPr>
  </w:style>
  <w:style w:type="paragraph" w:customStyle="1" w:styleId="xl97">
    <w:name w:val="xl97"/>
    <w:basedOn w:val="a"/>
    <w:uiPriority w:val="99"/>
    <w:rsid w:val="0057728D"/>
    <w:pPr>
      <w:widowControl w:val="0"/>
      <w:pBdr>
        <w:top w:val="single" w:sz="8" w:space="0" w:color="auto"/>
        <w:left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0"/>
      <w:szCs w:val="20"/>
    </w:rPr>
  </w:style>
  <w:style w:type="paragraph" w:customStyle="1" w:styleId="xl98">
    <w:name w:val="xl98"/>
    <w:basedOn w:val="a"/>
    <w:uiPriority w:val="99"/>
    <w:rsid w:val="0057728D"/>
    <w:pPr>
      <w:widowControl w:val="0"/>
      <w:pBdr>
        <w:top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xl99">
    <w:name w:val="xl99"/>
    <w:basedOn w:val="a"/>
    <w:uiPriority w:val="99"/>
    <w:rsid w:val="0057728D"/>
    <w:pPr>
      <w:widowControl w:val="0"/>
      <w:pBdr>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0"/>
      <w:szCs w:val="20"/>
    </w:rPr>
  </w:style>
  <w:style w:type="paragraph" w:customStyle="1" w:styleId="xl100">
    <w:name w:val="xl100"/>
    <w:basedOn w:val="a"/>
    <w:uiPriority w:val="99"/>
    <w:rsid w:val="0057728D"/>
    <w:pPr>
      <w:widowControl w:val="0"/>
      <w:pBdr>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xl101">
    <w:name w:val="xl101"/>
    <w:basedOn w:val="a"/>
    <w:uiPriority w:val="99"/>
    <w:rsid w:val="0057728D"/>
    <w:pPr>
      <w:widowControl w:val="0"/>
      <w:pBdr>
        <w:top w:val="single" w:sz="8" w:space="0" w:color="auto"/>
        <w:left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
      <w:bCs/>
      <w:color w:val="000000"/>
      <w:sz w:val="20"/>
      <w:szCs w:val="20"/>
    </w:rPr>
  </w:style>
  <w:style w:type="paragraph" w:customStyle="1" w:styleId="xl102">
    <w:name w:val="xl102"/>
    <w:basedOn w:val="a"/>
    <w:uiPriority w:val="99"/>
    <w:rsid w:val="0057728D"/>
    <w:pPr>
      <w:widowControl w:val="0"/>
      <w:pBdr>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0"/>
      <w:szCs w:val="20"/>
    </w:rPr>
  </w:style>
  <w:style w:type="paragraph" w:customStyle="1" w:styleId="xl103">
    <w:name w:val="xl103"/>
    <w:basedOn w:val="a"/>
    <w:uiPriority w:val="99"/>
    <w:rsid w:val="0057728D"/>
    <w:pPr>
      <w:widowControl w:val="0"/>
      <w:pBdr>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xl104">
    <w:name w:val="xl104"/>
    <w:basedOn w:val="a"/>
    <w:uiPriority w:val="99"/>
    <w:rsid w:val="0057728D"/>
    <w:pPr>
      <w:widowControl w:val="0"/>
      <w:pBdr>
        <w:top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color w:val="000000"/>
      <w:sz w:val="20"/>
      <w:szCs w:val="20"/>
    </w:rPr>
  </w:style>
  <w:style w:type="paragraph" w:customStyle="1" w:styleId="xl105">
    <w:name w:val="xl105"/>
    <w:basedOn w:val="a"/>
    <w:uiPriority w:val="99"/>
    <w:rsid w:val="0057728D"/>
    <w:pPr>
      <w:widowControl w:val="0"/>
      <w:pBdr>
        <w:top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0"/>
      <w:szCs w:val="20"/>
    </w:rPr>
  </w:style>
  <w:style w:type="paragraph" w:customStyle="1" w:styleId="xl106">
    <w:name w:val="xl106"/>
    <w:basedOn w:val="a"/>
    <w:uiPriority w:val="99"/>
    <w:rsid w:val="0057728D"/>
    <w:pPr>
      <w:widowControl w:val="0"/>
      <w:pBdr>
        <w:top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1">
    <w:name w:val="Красная строка1"/>
    <w:basedOn w:val="af6"/>
    <w:uiPriority w:val="99"/>
    <w:rsid w:val="0057728D"/>
    <w:pPr>
      <w:numPr>
        <w:numId w:val="6"/>
      </w:numPr>
      <w:spacing w:line="360" w:lineRule="auto"/>
      <w:ind w:left="0" w:firstLine="210"/>
    </w:pPr>
    <w:rPr>
      <w:rFonts w:ascii="Cambria" w:hAnsi="Cambria"/>
      <w:sz w:val="22"/>
      <w:szCs w:val="22"/>
      <w:lang w:val="en-US" w:eastAsia="ar-SA"/>
    </w:rPr>
  </w:style>
  <w:style w:type="character" w:customStyle="1" w:styleId="S">
    <w:name w:val="S_Маркированный Знак Знак"/>
    <w:link w:val="S0"/>
    <w:uiPriority w:val="99"/>
    <w:locked/>
    <w:rsid w:val="0057728D"/>
    <w:rPr>
      <w:rFonts w:ascii="Cambria" w:eastAsia="Times New Roman" w:hAnsi="Cambria" w:cs="Times New Roman"/>
      <w:bCs/>
      <w:sz w:val="24"/>
      <w:szCs w:val="24"/>
      <w:shd w:val="clear" w:color="auto" w:fill="FFFFFF"/>
      <w:lang w:val="en-US"/>
    </w:rPr>
  </w:style>
  <w:style w:type="paragraph" w:customStyle="1" w:styleId="S0">
    <w:name w:val="S_Маркированный"/>
    <w:basedOn w:val="af4"/>
    <w:link w:val="S"/>
    <w:autoRedefine/>
    <w:uiPriority w:val="99"/>
    <w:rsid w:val="0057728D"/>
    <w:pPr>
      <w:widowControl/>
      <w:tabs>
        <w:tab w:val="num" w:pos="720"/>
        <w:tab w:val="left" w:pos="1260"/>
        <w:tab w:val="num" w:pos="1361"/>
      </w:tabs>
      <w:spacing w:after="0" w:line="360" w:lineRule="auto"/>
      <w:ind w:firstLine="1021"/>
    </w:pPr>
    <w:rPr>
      <w:rFonts w:ascii="Cambria" w:hAnsi="Cambria"/>
      <w:lang w:val="en-US"/>
    </w:rPr>
  </w:style>
  <w:style w:type="character" w:customStyle="1" w:styleId="S31">
    <w:name w:val="S_Нумерованный_3.1 Знак Знак"/>
    <w:link w:val="S310"/>
    <w:uiPriority w:val="99"/>
    <w:locked/>
    <w:rsid w:val="0057728D"/>
    <w:rPr>
      <w:rFonts w:ascii="Cambria" w:eastAsia="Times New Roman" w:hAnsi="Cambria" w:cs="Times New Roman"/>
      <w:bCs/>
      <w:sz w:val="28"/>
      <w:szCs w:val="28"/>
      <w:shd w:val="clear" w:color="auto" w:fill="FFFFFF"/>
    </w:rPr>
  </w:style>
  <w:style w:type="paragraph" w:customStyle="1" w:styleId="S310">
    <w:name w:val="S_Нумерованный_3.1"/>
    <w:basedOn w:val="a"/>
    <w:link w:val="S31"/>
    <w:autoRedefine/>
    <w:uiPriority w:val="99"/>
    <w:rsid w:val="0057728D"/>
    <w:pPr>
      <w:widowControl w:val="0"/>
      <w:shd w:val="clear" w:color="auto" w:fill="FFFFFF"/>
      <w:suppressAutoHyphens/>
      <w:autoSpaceDE w:val="0"/>
      <w:spacing w:after="0" w:line="360" w:lineRule="auto"/>
      <w:ind w:firstLine="624"/>
      <w:jc w:val="both"/>
    </w:pPr>
    <w:rPr>
      <w:rFonts w:ascii="Cambria" w:eastAsia="Times New Roman" w:hAnsi="Cambria" w:cs="Times New Roman"/>
      <w:bCs/>
      <w:sz w:val="28"/>
      <w:szCs w:val="28"/>
    </w:rPr>
  </w:style>
  <w:style w:type="paragraph" w:customStyle="1" w:styleId="210">
    <w:name w:val="Основной текст с отступом 21"/>
    <w:basedOn w:val="a"/>
    <w:uiPriority w:val="99"/>
    <w:rsid w:val="0057728D"/>
    <w:pPr>
      <w:widowControl w:val="0"/>
      <w:shd w:val="clear" w:color="auto" w:fill="FFFFFF"/>
      <w:suppressAutoHyphens/>
      <w:autoSpaceDE w:val="0"/>
      <w:spacing w:after="0" w:line="360" w:lineRule="atLeast"/>
      <w:ind w:firstLine="720"/>
      <w:jc w:val="center"/>
    </w:pPr>
    <w:rPr>
      <w:rFonts w:ascii="Cambria" w:eastAsia="Times New Roman" w:hAnsi="Cambria" w:cs="Times New Roman"/>
      <w:bCs/>
      <w:sz w:val="36"/>
      <w:szCs w:val="24"/>
      <w:lang w:val="en-US" w:eastAsia="ar-SA"/>
    </w:rPr>
  </w:style>
  <w:style w:type="paragraph" w:customStyle="1" w:styleId="211">
    <w:name w:val="Список 21"/>
    <w:basedOn w:val="a"/>
    <w:uiPriority w:val="99"/>
    <w:rsid w:val="0057728D"/>
    <w:pPr>
      <w:widowControl w:val="0"/>
      <w:shd w:val="clear" w:color="auto" w:fill="FFFFFF"/>
      <w:suppressAutoHyphens/>
      <w:autoSpaceDE w:val="0"/>
      <w:spacing w:after="0" w:line="360" w:lineRule="auto"/>
      <w:ind w:left="566" w:hanging="283"/>
      <w:jc w:val="both"/>
    </w:pPr>
    <w:rPr>
      <w:rFonts w:ascii="Cambria" w:eastAsia="Times New Roman" w:hAnsi="Cambria" w:cs="Times New Roman"/>
      <w:bCs/>
      <w:sz w:val="24"/>
      <w:szCs w:val="24"/>
      <w:lang w:val="en-US" w:eastAsia="ar-SA"/>
    </w:rPr>
  </w:style>
  <w:style w:type="paragraph" w:customStyle="1" w:styleId="310">
    <w:name w:val="Основной текст с отступом 31"/>
    <w:basedOn w:val="a"/>
    <w:uiPriority w:val="99"/>
    <w:rsid w:val="0057728D"/>
    <w:pPr>
      <w:widowControl w:val="0"/>
      <w:shd w:val="clear" w:color="auto" w:fill="FFFFFF"/>
      <w:suppressAutoHyphens/>
      <w:autoSpaceDE w:val="0"/>
      <w:spacing w:after="120" w:line="360" w:lineRule="auto"/>
      <w:ind w:left="283" w:firstLine="567"/>
      <w:jc w:val="both"/>
    </w:pPr>
    <w:rPr>
      <w:rFonts w:ascii="Cambria" w:eastAsia="Times New Roman" w:hAnsi="Cambria" w:cs="Times New Roman"/>
      <w:bCs/>
      <w:sz w:val="16"/>
      <w:szCs w:val="16"/>
      <w:lang w:val="en-US" w:eastAsia="ar-SA"/>
    </w:rPr>
  </w:style>
  <w:style w:type="paragraph" w:customStyle="1" w:styleId="afffa">
    <w:name w:val="Содержимое врезки"/>
    <w:basedOn w:val="af6"/>
    <w:uiPriority w:val="99"/>
    <w:rsid w:val="0057728D"/>
    <w:pPr>
      <w:spacing w:line="360" w:lineRule="auto"/>
    </w:pPr>
    <w:rPr>
      <w:rFonts w:ascii="Cambria" w:hAnsi="Cambria"/>
      <w:sz w:val="22"/>
      <w:szCs w:val="22"/>
      <w:lang w:val="en-US" w:eastAsia="ar-SA"/>
    </w:rPr>
  </w:style>
  <w:style w:type="character" w:customStyle="1" w:styleId="1d">
    <w:name w:val="1основа Знак Знак Знак Знак"/>
    <w:link w:val="1e"/>
    <w:uiPriority w:val="99"/>
    <w:locked/>
    <w:rsid w:val="0057728D"/>
    <w:rPr>
      <w:rFonts w:ascii="Arial" w:eastAsia="Times New Roman" w:hAnsi="Arial" w:cs="Times New Roman"/>
      <w:bCs/>
      <w:sz w:val="24"/>
      <w:szCs w:val="24"/>
      <w:shd w:val="clear" w:color="auto" w:fill="FFFFFF"/>
    </w:rPr>
  </w:style>
  <w:style w:type="paragraph" w:customStyle="1" w:styleId="1e">
    <w:name w:val="1основа Знак Знак Знак"/>
    <w:basedOn w:val="a"/>
    <w:link w:val="1d"/>
    <w:uiPriority w:val="99"/>
    <w:rsid w:val="0057728D"/>
    <w:pPr>
      <w:widowControl w:val="0"/>
      <w:shd w:val="clear" w:color="auto" w:fill="FFFFFF"/>
      <w:suppressAutoHyphens/>
      <w:autoSpaceDE w:val="0"/>
      <w:spacing w:before="100" w:beforeAutospacing="1" w:after="100" w:afterAutospacing="1" w:line="360" w:lineRule="auto"/>
      <w:ind w:left="601" w:firstLine="601"/>
      <w:jc w:val="both"/>
    </w:pPr>
    <w:rPr>
      <w:rFonts w:ascii="Arial" w:eastAsia="Times New Roman" w:hAnsi="Arial" w:cs="Times New Roman"/>
      <w:bCs/>
      <w:sz w:val="24"/>
      <w:szCs w:val="24"/>
    </w:rPr>
  </w:style>
  <w:style w:type="character" w:customStyle="1" w:styleId="S1">
    <w:name w:val="S_Обычный в таблице Знак"/>
    <w:link w:val="S2"/>
    <w:uiPriority w:val="99"/>
    <w:locked/>
    <w:rsid w:val="0057728D"/>
    <w:rPr>
      <w:rFonts w:ascii="Cambria" w:eastAsia="Times New Roman" w:hAnsi="Cambria" w:cs="Times New Roman"/>
      <w:bCs/>
      <w:sz w:val="24"/>
      <w:szCs w:val="24"/>
      <w:shd w:val="clear" w:color="auto" w:fill="FFFFFF"/>
    </w:rPr>
  </w:style>
  <w:style w:type="paragraph" w:customStyle="1" w:styleId="S2">
    <w:name w:val="S_Обычный в таблице"/>
    <w:basedOn w:val="a"/>
    <w:link w:val="S1"/>
    <w:uiPriority w:val="99"/>
    <w:rsid w:val="0057728D"/>
    <w:pPr>
      <w:widowControl w:val="0"/>
      <w:shd w:val="clear" w:color="auto" w:fill="FFFFFF"/>
      <w:suppressAutoHyphens/>
      <w:autoSpaceDE w:val="0"/>
      <w:spacing w:after="0" w:line="360" w:lineRule="auto"/>
      <w:ind w:firstLine="567"/>
      <w:jc w:val="center"/>
    </w:pPr>
    <w:rPr>
      <w:rFonts w:ascii="Cambria" w:eastAsia="Times New Roman" w:hAnsi="Cambria" w:cs="Times New Roman"/>
      <w:bCs/>
      <w:sz w:val="24"/>
      <w:szCs w:val="24"/>
    </w:rPr>
  </w:style>
  <w:style w:type="paragraph" w:customStyle="1" w:styleId="1f">
    <w:name w:val="Цитата1"/>
    <w:basedOn w:val="a"/>
    <w:uiPriority w:val="99"/>
    <w:rsid w:val="0057728D"/>
    <w:pPr>
      <w:widowControl w:val="0"/>
      <w:shd w:val="clear" w:color="auto" w:fill="FFFFFF"/>
      <w:suppressAutoHyphens/>
      <w:autoSpaceDE w:val="0"/>
      <w:spacing w:after="0" w:line="360" w:lineRule="auto"/>
      <w:ind w:left="284" w:right="-1" w:firstLine="567"/>
      <w:jc w:val="both"/>
    </w:pPr>
    <w:rPr>
      <w:rFonts w:ascii="Cambria" w:eastAsia="Times New Roman" w:hAnsi="Cambria" w:cs="Times New Roman"/>
      <w:bCs/>
      <w:sz w:val="24"/>
      <w:szCs w:val="24"/>
      <w:lang w:val="en-US" w:eastAsia="ar-SA"/>
    </w:rPr>
  </w:style>
  <w:style w:type="character" w:customStyle="1" w:styleId="1f0">
    <w:name w:val="Подзаголовок_1 Знак"/>
    <w:link w:val="1f1"/>
    <w:uiPriority w:val="99"/>
    <w:locked/>
    <w:rsid w:val="0057728D"/>
    <w:rPr>
      <w:rFonts w:ascii="Cambria" w:eastAsia="Times New Roman" w:hAnsi="Cambria" w:cs="Times New Roman"/>
      <w:b/>
      <w:bCs/>
      <w:i/>
      <w:iCs/>
      <w:caps/>
      <w:spacing w:val="10"/>
      <w:sz w:val="26"/>
      <w:szCs w:val="26"/>
      <w:shd w:val="clear" w:color="auto" w:fill="FFFFFF"/>
    </w:rPr>
  </w:style>
  <w:style w:type="paragraph" w:customStyle="1" w:styleId="1f1">
    <w:name w:val="Подзаголовок_1"/>
    <w:basedOn w:val="9"/>
    <w:link w:val="1f0"/>
    <w:uiPriority w:val="99"/>
    <w:qFormat/>
    <w:rsid w:val="0057728D"/>
    <w:rPr>
      <w:b/>
      <w:sz w:val="26"/>
      <w:szCs w:val="26"/>
    </w:rPr>
  </w:style>
  <w:style w:type="character" w:customStyle="1" w:styleId="NoSpacingChar">
    <w:name w:val="No Spacing Char"/>
    <w:link w:val="1f2"/>
    <w:uiPriority w:val="99"/>
    <w:locked/>
    <w:rsid w:val="0057728D"/>
    <w:rPr>
      <w:rFonts w:ascii="Cambria" w:eastAsia="Times New Roman" w:hAnsi="Cambria" w:cs="Times New Roman"/>
      <w:bCs/>
      <w:sz w:val="24"/>
      <w:szCs w:val="24"/>
      <w:shd w:val="clear" w:color="auto" w:fill="FFFFFF"/>
      <w:lang w:val="en-US"/>
    </w:rPr>
  </w:style>
  <w:style w:type="paragraph" w:customStyle="1" w:styleId="1f2">
    <w:name w:val="Без интервала1"/>
    <w:basedOn w:val="a"/>
    <w:link w:val="NoSpacingChar"/>
    <w:uiPriority w:val="99"/>
    <w:rsid w:val="0057728D"/>
    <w:pPr>
      <w:widowControl w:val="0"/>
      <w:shd w:val="clear" w:color="auto" w:fill="FFFFFF"/>
      <w:suppressAutoHyphens/>
      <w:autoSpaceDE w:val="0"/>
      <w:spacing w:after="0" w:line="240" w:lineRule="auto"/>
      <w:ind w:firstLine="567"/>
      <w:jc w:val="both"/>
    </w:pPr>
    <w:rPr>
      <w:rFonts w:ascii="Cambria" w:eastAsia="Times New Roman" w:hAnsi="Cambria" w:cs="Times New Roman"/>
      <w:bCs/>
      <w:sz w:val="24"/>
      <w:szCs w:val="24"/>
      <w:lang w:val="en-US"/>
    </w:rPr>
  </w:style>
  <w:style w:type="character" w:customStyle="1" w:styleId="QuoteChar">
    <w:name w:val="Quote Char"/>
    <w:link w:val="212"/>
    <w:uiPriority w:val="99"/>
    <w:locked/>
    <w:rsid w:val="0057728D"/>
    <w:rPr>
      <w:rFonts w:ascii="Cambria" w:eastAsia="Times New Roman" w:hAnsi="Cambria" w:cs="Times New Roman"/>
      <w:bCs/>
      <w:i/>
      <w:iCs/>
      <w:sz w:val="20"/>
      <w:szCs w:val="20"/>
      <w:shd w:val="clear" w:color="auto" w:fill="FFFFFF"/>
    </w:rPr>
  </w:style>
  <w:style w:type="paragraph" w:customStyle="1" w:styleId="212">
    <w:name w:val="Цитата 21"/>
    <w:basedOn w:val="a"/>
    <w:next w:val="a"/>
    <w:link w:val="QuoteChar"/>
    <w:uiPriority w:val="99"/>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i/>
      <w:iCs/>
      <w:sz w:val="20"/>
      <w:szCs w:val="20"/>
    </w:rPr>
  </w:style>
  <w:style w:type="character" w:customStyle="1" w:styleId="IntenseQuoteChar">
    <w:name w:val="Intense Quote Char"/>
    <w:link w:val="1f3"/>
    <w:uiPriority w:val="99"/>
    <w:locked/>
    <w:rsid w:val="0057728D"/>
    <w:rPr>
      <w:rFonts w:ascii="Cambria" w:eastAsia="Times New Roman" w:hAnsi="Cambria" w:cs="Times New Roman"/>
      <w:bCs/>
      <w:caps/>
      <w:color w:val="622423"/>
      <w:spacing w:val="5"/>
      <w:sz w:val="20"/>
      <w:szCs w:val="20"/>
      <w:shd w:val="clear" w:color="auto" w:fill="FFFFFF"/>
    </w:rPr>
  </w:style>
  <w:style w:type="paragraph" w:customStyle="1" w:styleId="1f3">
    <w:name w:val="Выделенная цитата1"/>
    <w:basedOn w:val="a"/>
    <w:next w:val="a"/>
    <w:link w:val="IntenseQuoteChar"/>
    <w:uiPriority w:val="99"/>
    <w:rsid w:val="0057728D"/>
    <w:pPr>
      <w:widowControl w:val="0"/>
      <w:pBdr>
        <w:top w:val="dotted" w:sz="2" w:space="10" w:color="632423"/>
        <w:bottom w:val="dotted" w:sz="2" w:space="4" w:color="632423"/>
      </w:pBdr>
      <w:shd w:val="clear" w:color="auto" w:fill="FFFFFF"/>
      <w:suppressAutoHyphens/>
      <w:autoSpaceDE w:val="0"/>
      <w:spacing w:before="160" w:after="0" w:line="300" w:lineRule="auto"/>
      <w:ind w:left="1440" w:right="1440" w:firstLine="567"/>
      <w:jc w:val="both"/>
    </w:pPr>
    <w:rPr>
      <w:rFonts w:ascii="Cambria" w:eastAsia="Times New Roman" w:hAnsi="Cambria" w:cs="Times New Roman"/>
      <w:bCs/>
      <w:caps/>
      <w:color w:val="622423"/>
      <w:spacing w:val="5"/>
      <w:sz w:val="20"/>
      <w:szCs w:val="20"/>
    </w:rPr>
  </w:style>
  <w:style w:type="paragraph" w:customStyle="1" w:styleId="1f4">
    <w:name w:val="Заголовок оглавления1"/>
    <w:basedOn w:val="10"/>
    <w:next w:val="a"/>
    <w:uiPriority w:val="99"/>
    <w:rsid w:val="0057728D"/>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5">
    <w:name w:val="Обычный1"/>
    <w:uiPriority w:val="99"/>
    <w:rsid w:val="0057728D"/>
    <w:pPr>
      <w:autoSpaceDN w:val="0"/>
      <w:snapToGrid w:val="0"/>
      <w:spacing w:after="0" w:line="240" w:lineRule="auto"/>
    </w:pPr>
    <w:rPr>
      <w:rFonts w:ascii="Times New Roman" w:eastAsia="Times New Roman" w:hAnsi="Times New Roman" w:cs="Times New Roman"/>
      <w:szCs w:val="20"/>
    </w:rPr>
  </w:style>
  <w:style w:type="character" w:customStyle="1" w:styleId="afffb">
    <w:name w:val="Заголовок без нумерации Знак"/>
    <w:link w:val="afffc"/>
    <w:uiPriority w:val="99"/>
    <w:locked/>
    <w:rsid w:val="0057728D"/>
    <w:rPr>
      <w:rFonts w:ascii="Times New Roman" w:eastAsia="Times New Roman" w:hAnsi="Times New Roman" w:cs="Times New Roman"/>
      <w:b/>
      <w:bCs/>
      <w:sz w:val="24"/>
      <w:szCs w:val="20"/>
      <w:shd w:val="clear" w:color="auto" w:fill="FFFFFF"/>
    </w:rPr>
  </w:style>
  <w:style w:type="paragraph" w:customStyle="1" w:styleId="afffc">
    <w:name w:val="Заголовок без нумерации"/>
    <w:basedOn w:val="3"/>
    <w:link w:val="afffb"/>
    <w:uiPriority w:val="99"/>
    <w:qFormat/>
    <w:rsid w:val="0057728D"/>
    <w:pPr>
      <w:tabs>
        <w:tab w:val="left" w:pos="851"/>
      </w:tabs>
      <w:spacing w:before="240" w:after="240"/>
      <w:jc w:val="left"/>
    </w:pPr>
    <w:rPr>
      <w:b/>
      <w:sz w:val="24"/>
      <w:lang w:val="ru-RU"/>
    </w:rPr>
  </w:style>
  <w:style w:type="paragraph" w:customStyle="1" w:styleId="S3">
    <w:name w:val="S_Обычный"/>
    <w:basedOn w:val="Standard"/>
    <w:uiPriority w:val="99"/>
    <w:rsid w:val="0057728D"/>
    <w:pPr>
      <w:ind w:firstLine="709"/>
    </w:pPr>
    <w:rPr>
      <w:rFonts w:eastAsia="Times New Roman" w:cs="Mangal"/>
      <w:lang w:val="ru-RU" w:eastAsia="zh-CN" w:bidi="hi-IN"/>
    </w:rPr>
  </w:style>
  <w:style w:type="paragraph" w:customStyle="1" w:styleId="1f6">
    <w:name w:val="Рабочий Стиль1"/>
    <w:basedOn w:val="af6"/>
    <w:uiPriority w:val="99"/>
    <w:rsid w:val="0057728D"/>
    <w:pPr>
      <w:spacing w:after="0" w:line="312" w:lineRule="auto"/>
    </w:pPr>
    <w:rPr>
      <w:sz w:val="28"/>
    </w:rPr>
  </w:style>
  <w:style w:type="paragraph" w:customStyle="1" w:styleId="2f1">
    <w:name w:val="Обычный2"/>
    <w:uiPriority w:val="99"/>
    <w:rsid w:val="0057728D"/>
    <w:pPr>
      <w:autoSpaceDN w:val="0"/>
      <w:snapToGrid w:val="0"/>
      <w:spacing w:after="0" w:line="240" w:lineRule="auto"/>
    </w:pPr>
    <w:rPr>
      <w:rFonts w:ascii="Times New Roman" w:eastAsia="Times New Roman" w:hAnsi="Times New Roman" w:cs="Times New Roman"/>
      <w:szCs w:val="20"/>
    </w:rPr>
  </w:style>
  <w:style w:type="paragraph" w:customStyle="1" w:styleId="140">
    <w:name w:val="Стиль 14 пт По ширине"/>
    <w:basedOn w:val="a"/>
    <w:uiPriority w:val="99"/>
    <w:rsid w:val="0057728D"/>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bCs/>
      <w:sz w:val="28"/>
      <w:szCs w:val="20"/>
    </w:rPr>
  </w:style>
  <w:style w:type="character" w:customStyle="1" w:styleId="111">
    <w:name w:val="Стиль11 Знак"/>
    <w:link w:val="112"/>
    <w:uiPriority w:val="99"/>
    <w:locked/>
    <w:rsid w:val="0057728D"/>
    <w:rPr>
      <w:rFonts w:ascii="Times New Roman" w:eastAsia="Times New Roman" w:hAnsi="Times New Roman" w:cs="Times New Roman"/>
      <w:b/>
      <w:bCs/>
      <w:caps/>
      <w:spacing w:val="20"/>
      <w:kern w:val="28"/>
      <w:sz w:val="28"/>
      <w:szCs w:val="28"/>
      <w:shd w:val="clear" w:color="auto" w:fill="FFFFFF"/>
    </w:rPr>
  </w:style>
  <w:style w:type="paragraph" w:customStyle="1" w:styleId="112">
    <w:name w:val="Стиль11"/>
    <w:basedOn w:val="10"/>
    <w:link w:val="111"/>
    <w:autoRedefine/>
    <w:uiPriority w:val="99"/>
    <w:qFormat/>
    <w:rsid w:val="0057728D"/>
    <w:pPr>
      <w:keepNext w:val="0"/>
      <w:pBdr>
        <w:bottom w:val="thinThickSmallGap" w:sz="12" w:space="1" w:color="943634"/>
      </w:pBdr>
      <w:spacing w:before="0" w:after="0" w:line="276" w:lineRule="auto"/>
    </w:pPr>
    <w:rPr>
      <w:caps/>
      <w:spacing w:val="20"/>
      <w:sz w:val="28"/>
      <w:szCs w:val="28"/>
    </w:rPr>
  </w:style>
  <w:style w:type="character" w:customStyle="1" w:styleId="45">
    <w:name w:val="Стиль4 Знак"/>
    <w:link w:val="4"/>
    <w:uiPriority w:val="99"/>
    <w:locked/>
    <w:rsid w:val="0057728D"/>
    <w:rPr>
      <w:rFonts w:ascii="Times New Roman" w:eastAsia="Times New Roman" w:hAnsi="Times New Roman" w:cs="Times New Roman"/>
      <w:bCs/>
      <w:sz w:val="24"/>
      <w:szCs w:val="24"/>
      <w:shd w:val="clear" w:color="auto" w:fill="FFFFFF"/>
      <w:lang w:eastAsia="ar-SA"/>
    </w:rPr>
  </w:style>
  <w:style w:type="paragraph" w:customStyle="1" w:styleId="4">
    <w:name w:val="Стиль4"/>
    <w:basedOn w:val="a"/>
    <w:link w:val="45"/>
    <w:uiPriority w:val="99"/>
    <w:qFormat/>
    <w:rsid w:val="0057728D"/>
    <w:pPr>
      <w:widowControl w:val="0"/>
      <w:numPr>
        <w:numId w:val="4"/>
      </w:numPr>
      <w:shd w:val="clear" w:color="auto" w:fill="FFFFFF"/>
      <w:suppressAutoHyphens/>
      <w:autoSpaceDE w:val="0"/>
      <w:spacing w:after="0" w:line="360" w:lineRule="auto"/>
      <w:jc w:val="both"/>
    </w:pPr>
    <w:rPr>
      <w:rFonts w:ascii="Times New Roman" w:eastAsia="Times New Roman" w:hAnsi="Times New Roman" w:cs="Times New Roman"/>
      <w:bCs/>
      <w:sz w:val="24"/>
      <w:szCs w:val="24"/>
      <w:lang w:eastAsia="ar-SA"/>
    </w:rPr>
  </w:style>
  <w:style w:type="paragraph" w:customStyle="1" w:styleId="Style2">
    <w:name w:val="Style2"/>
    <w:basedOn w:val="a"/>
    <w:uiPriority w:val="99"/>
    <w:rsid w:val="0057728D"/>
    <w:pPr>
      <w:widowControl w:val="0"/>
      <w:shd w:val="clear" w:color="auto" w:fill="FFFFFF"/>
      <w:suppressAutoHyphens/>
      <w:autoSpaceDE w:val="0"/>
      <w:autoSpaceDN w:val="0"/>
      <w:adjustRightInd w:val="0"/>
      <w:spacing w:after="0" w:line="240" w:lineRule="auto"/>
      <w:ind w:firstLine="567"/>
      <w:jc w:val="both"/>
    </w:pPr>
    <w:rPr>
      <w:rFonts w:ascii="Times New Roman" w:eastAsia="Times New Roman" w:hAnsi="Times New Roman" w:cs="Times New Roman"/>
      <w:bCs/>
      <w:sz w:val="24"/>
      <w:szCs w:val="24"/>
    </w:rPr>
  </w:style>
  <w:style w:type="paragraph" w:customStyle="1" w:styleId="afffd">
    <w:name w:val="Рисунок/Таблица"/>
    <w:basedOn w:val="a"/>
    <w:uiPriority w:val="99"/>
    <w:qFormat/>
    <w:rsid w:val="0057728D"/>
    <w:pPr>
      <w:widowControl w:val="0"/>
      <w:shd w:val="clear" w:color="auto" w:fill="FFFFFF"/>
      <w:suppressAutoHyphens/>
      <w:autoSpaceDE w:val="0"/>
      <w:spacing w:after="120" w:line="360" w:lineRule="auto"/>
      <w:ind w:firstLine="567"/>
      <w:jc w:val="center"/>
    </w:pPr>
    <w:rPr>
      <w:rFonts w:ascii="Times New Roman" w:eastAsia="Times New Roman" w:hAnsi="Times New Roman" w:cs="Times New Roman"/>
      <w:bCs/>
      <w:sz w:val="28"/>
      <w:szCs w:val="24"/>
    </w:rPr>
  </w:style>
  <w:style w:type="paragraph" w:customStyle="1" w:styleId="afffe">
    <w:name w:val="Стиль адрес"/>
    <w:basedOn w:val="a"/>
    <w:uiPriority w:val="99"/>
    <w:rsid w:val="0057728D"/>
    <w:pPr>
      <w:widowControl w:val="0"/>
      <w:shd w:val="clear" w:color="auto" w:fill="FFFFFF"/>
      <w:tabs>
        <w:tab w:val="num" w:pos="360"/>
      </w:tabs>
      <w:suppressAutoHyphens/>
      <w:autoSpaceDE w:val="0"/>
      <w:spacing w:line="264" w:lineRule="auto"/>
      <w:ind w:left="4820" w:firstLine="567"/>
      <w:jc w:val="both"/>
    </w:pPr>
    <w:rPr>
      <w:rFonts w:ascii="Cambria" w:eastAsia="Times New Roman" w:hAnsi="Cambria" w:cs="Times New Roman"/>
      <w:bCs/>
      <w:sz w:val="28"/>
      <w:szCs w:val="20"/>
      <w:lang w:val="en-US"/>
    </w:rPr>
  </w:style>
  <w:style w:type="paragraph" w:customStyle="1" w:styleId="xl63">
    <w:name w:val="xl63"/>
    <w:basedOn w:val="a"/>
    <w:uiPriority w:val="99"/>
    <w:rsid w:val="0057728D"/>
    <w:pPr>
      <w:widowControl w:val="0"/>
      <w:pBdr>
        <w:top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64">
    <w:name w:val="xl64"/>
    <w:basedOn w:val="a"/>
    <w:uiPriority w:val="99"/>
    <w:rsid w:val="0057728D"/>
    <w:pPr>
      <w:widowControl w:val="0"/>
      <w:pBdr>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character" w:customStyle="1" w:styleId="1f7">
    <w:name w:val="Стиль1 Знак"/>
    <w:link w:val="1f8"/>
    <w:uiPriority w:val="99"/>
    <w:locked/>
    <w:rsid w:val="0057728D"/>
    <w:rPr>
      <w:rFonts w:ascii="Times New Roman" w:eastAsia="Times New Roman" w:hAnsi="Times New Roman" w:cs="Times New Roman"/>
      <w:bCs/>
      <w:sz w:val="24"/>
      <w:szCs w:val="24"/>
      <w:shd w:val="clear" w:color="auto" w:fill="FFFFFF"/>
      <w:lang w:eastAsia="ar-SA"/>
    </w:rPr>
  </w:style>
  <w:style w:type="paragraph" w:customStyle="1" w:styleId="1f8">
    <w:name w:val="Стиль1"/>
    <w:basedOn w:val="110"/>
    <w:link w:val="1f7"/>
    <w:uiPriority w:val="99"/>
    <w:qFormat/>
    <w:rsid w:val="0057728D"/>
    <w:pPr>
      <w:tabs>
        <w:tab w:val="num" w:pos="720"/>
      </w:tabs>
      <w:ind w:hanging="360"/>
      <w:contextualSpacing w:val="0"/>
    </w:pPr>
    <w:rPr>
      <w:sz w:val="24"/>
      <w:szCs w:val="24"/>
      <w:lang w:eastAsia="ar-SA"/>
    </w:rPr>
  </w:style>
  <w:style w:type="paragraph" w:customStyle="1" w:styleId="font6">
    <w:name w:val="font6"/>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Calibri" w:eastAsia="Times New Roman" w:hAnsi="Calibri" w:cs="Times New Roman"/>
      <w:bCs/>
      <w:sz w:val="24"/>
      <w:szCs w:val="24"/>
    </w:rPr>
  </w:style>
  <w:style w:type="paragraph" w:customStyle="1" w:styleId="xl107">
    <w:name w:val="xl107"/>
    <w:basedOn w:val="a"/>
    <w:uiPriority w:val="99"/>
    <w:rsid w:val="0057728D"/>
    <w:pPr>
      <w:widowControl w:val="0"/>
      <w:pBdr>
        <w:top w:val="single" w:sz="4" w:space="0" w:color="auto"/>
        <w:left w:val="single" w:sz="4" w:space="0" w:color="auto"/>
        <w:bottom w:val="single" w:sz="4"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108">
    <w:name w:val="xl108"/>
    <w:basedOn w:val="a"/>
    <w:uiPriority w:val="99"/>
    <w:rsid w:val="0057728D"/>
    <w:pPr>
      <w:widowControl w:val="0"/>
      <w:pBdr>
        <w:top w:val="single" w:sz="8" w:space="0" w:color="auto"/>
        <w:left w:val="single" w:sz="8"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109">
    <w:name w:val="xl109"/>
    <w:basedOn w:val="a"/>
    <w:uiPriority w:val="99"/>
    <w:rsid w:val="0057728D"/>
    <w:pPr>
      <w:widowControl w:val="0"/>
      <w:pBdr>
        <w:top w:val="single" w:sz="8"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110">
    <w:name w:val="xl110"/>
    <w:basedOn w:val="a"/>
    <w:uiPriority w:val="99"/>
    <w:rsid w:val="0057728D"/>
    <w:pPr>
      <w:widowControl w:val="0"/>
      <w:pBdr>
        <w:top w:val="single" w:sz="8" w:space="0" w:color="auto"/>
        <w:left w:val="single" w:sz="4" w:space="0" w:color="auto"/>
        <w:bottom w:val="single" w:sz="4"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111">
    <w:name w:val="xl111"/>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12">
    <w:name w:val="xl112"/>
    <w:basedOn w:val="a"/>
    <w:uiPriority w:val="99"/>
    <w:rsid w:val="0057728D"/>
    <w:pPr>
      <w:widowControl w:val="0"/>
      <w:pBdr>
        <w:top w:val="single" w:sz="4" w:space="0" w:color="auto"/>
        <w:left w:val="single" w:sz="4" w:space="0" w:color="auto"/>
        <w:bottom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13">
    <w:name w:val="xl113"/>
    <w:basedOn w:val="a"/>
    <w:uiPriority w:val="99"/>
    <w:rsid w:val="0057728D"/>
    <w:pPr>
      <w:widowControl w:val="0"/>
      <w:shd w:val="clear" w:color="auto" w:fill="CCCC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48"/>
      <w:szCs w:val="48"/>
    </w:rPr>
  </w:style>
  <w:style w:type="paragraph" w:customStyle="1" w:styleId="xl114">
    <w:name w:val="xl114"/>
    <w:basedOn w:val="a"/>
    <w:uiPriority w:val="99"/>
    <w:rsid w:val="0057728D"/>
    <w:pPr>
      <w:widowControl w:val="0"/>
      <w:pBdr>
        <w:top w:val="single" w:sz="4" w:space="0" w:color="auto"/>
      </w:pBdr>
      <w:shd w:val="clear" w:color="auto" w:fill="CCCC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48"/>
      <w:szCs w:val="48"/>
    </w:rPr>
  </w:style>
  <w:style w:type="paragraph" w:customStyle="1" w:styleId="xl115">
    <w:name w:val="xl115"/>
    <w:basedOn w:val="a"/>
    <w:uiPriority w:val="99"/>
    <w:rsid w:val="0057728D"/>
    <w:pPr>
      <w:widowControl w:val="0"/>
      <w:pBdr>
        <w:top w:val="single" w:sz="4" w:space="0" w:color="auto"/>
        <w:right w:val="single" w:sz="8" w:space="0" w:color="auto"/>
      </w:pBdr>
      <w:shd w:val="clear" w:color="auto" w:fill="CCCC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48"/>
      <w:szCs w:val="48"/>
    </w:rPr>
  </w:style>
  <w:style w:type="paragraph" w:customStyle="1" w:styleId="xl116">
    <w:name w:val="xl116"/>
    <w:basedOn w:val="a"/>
    <w:uiPriority w:val="99"/>
    <w:rsid w:val="0057728D"/>
    <w:pPr>
      <w:widowControl w:val="0"/>
      <w:pBdr>
        <w:left w:val="single" w:sz="4" w:space="0" w:color="000000"/>
      </w:pBdr>
      <w:shd w:val="clear" w:color="auto" w:fill="CCCC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48"/>
      <w:szCs w:val="48"/>
    </w:rPr>
  </w:style>
  <w:style w:type="paragraph" w:customStyle="1" w:styleId="xl117">
    <w:name w:val="xl117"/>
    <w:basedOn w:val="a"/>
    <w:uiPriority w:val="99"/>
    <w:rsid w:val="0057728D"/>
    <w:pPr>
      <w:widowControl w:val="0"/>
      <w:pBdr>
        <w:right w:val="single" w:sz="8" w:space="0" w:color="auto"/>
      </w:pBdr>
      <w:shd w:val="clear" w:color="auto" w:fill="CCCC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48"/>
      <w:szCs w:val="48"/>
    </w:rPr>
  </w:style>
  <w:style w:type="paragraph" w:customStyle="1" w:styleId="font7">
    <w:name w:val="font7"/>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1f9">
    <w:name w:val="Рецензия1"/>
    <w:uiPriority w:val="99"/>
    <w:semiHidden/>
    <w:rsid w:val="0057728D"/>
    <w:pPr>
      <w:autoSpaceDN w:val="0"/>
      <w:spacing w:after="0" w:line="240" w:lineRule="auto"/>
    </w:pPr>
    <w:rPr>
      <w:rFonts w:ascii="Times New Roman" w:eastAsia="Times New Roman" w:hAnsi="Times New Roman" w:cs="Times New Roman"/>
      <w:sz w:val="20"/>
      <w:szCs w:val="20"/>
    </w:rPr>
  </w:style>
  <w:style w:type="character" w:customStyle="1" w:styleId="NoSpacingChar1">
    <w:name w:val="No Spacing Char1"/>
    <w:link w:val="2f2"/>
    <w:uiPriority w:val="99"/>
    <w:locked/>
    <w:rsid w:val="0057728D"/>
    <w:rPr>
      <w:rFonts w:ascii="Cambria" w:eastAsia="Times New Roman" w:hAnsi="Cambria" w:cs="Times New Roman"/>
      <w:bCs/>
      <w:sz w:val="24"/>
      <w:szCs w:val="24"/>
      <w:shd w:val="clear" w:color="auto" w:fill="FFFFFF"/>
      <w:lang w:val="en-US"/>
    </w:rPr>
  </w:style>
  <w:style w:type="paragraph" w:customStyle="1" w:styleId="2f2">
    <w:name w:val="Без интервала2"/>
    <w:basedOn w:val="a"/>
    <w:link w:val="NoSpacingChar1"/>
    <w:uiPriority w:val="99"/>
    <w:rsid w:val="0057728D"/>
    <w:pPr>
      <w:widowControl w:val="0"/>
      <w:shd w:val="clear" w:color="auto" w:fill="FFFFFF"/>
      <w:suppressAutoHyphens/>
      <w:autoSpaceDE w:val="0"/>
      <w:spacing w:after="0" w:line="240" w:lineRule="auto"/>
      <w:ind w:firstLine="567"/>
      <w:jc w:val="both"/>
    </w:pPr>
    <w:rPr>
      <w:rFonts w:ascii="Cambria" w:eastAsia="Times New Roman" w:hAnsi="Cambria" w:cs="Times New Roman"/>
      <w:bCs/>
      <w:sz w:val="24"/>
      <w:szCs w:val="24"/>
      <w:lang w:val="en-US"/>
    </w:rPr>
  </w:style>
  <w:style w:type="character" w:customStyle="1" w:styleId="QuoteChar1">
    <w:name w:val="Quote Char1"/>
    <w:link w:val="220"/>
    <w:uiPriority w:val="99"/>
    <w:locked/>
    <w:rsid w:val="0057728D"/>
    <w:rPr>
      <w:rFonts w:ascii="Cambria" w:eastAsia="Times New Roman" w:hAnsi="Cambria" w:cs="Times New Roman"/>
      <w:bCs/>
      <w:i/>
      <w:iCs/>
      <w:sz w:val="20"/>
      <w:szCs w:val="20"/>
      <w:shd w:val="clear" w:color="auto" w:fill="FFFFFF"/>
    </w:rPr>
  </w:style>
  <w:style w:type="paragraph" w:customStyle="1" w:styleId="220">
    <w:name w:val="Цитата 22"/>
    <w:basedOn w:val="a"/>
    <w:next w:val="a"/>
    <w:link w:val="QuoteChar1"/>
    <w:uiPriority w:val="99"/>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i/>
      <w:iCs/>
      <w:sz w:val="20"/>
      <w:szCs w:val="20"/>
    </w:rPr>
  </w:style>
  <w:style w:type="character" w:customStyle="1" w:styleId="IntenseQuoteChar1">
    <w:name w:val="Intense Quote Char1"/>
    <w:link w:val="2f3"/>
    <w:uiPriority w:val="99"/>
    <w:locked/>
    <w:rsid w:val="0057728D"/>
    <w:rPr>
      <w:rFonts w:ascii="Cambria" w:eastAsia="Times New Roman" w:hAnsi="Cambria" w:cs="Times New Roman"/>
      <w:bCs/>
      <w:caps/>
      <w:color w:val="622423"/>
      <w:spacing w:val="5"/>
      <w:sz w:val="20"/>
      <w:szCs w:val="20"/>
      <w:shd w:val="clear" w:color="auto" w:fill="FFFFFF"/>
    </w:rPr>
  </w:style>
  <w:style w:type="paragraph" w:customStyle="1" w:styleId="2f3">
    <w:name w:val="Выделенная цитата2"/>
    <w:basedOn w:val="a"/>
    <w:next w:val="a"/>
    <w:link w:val="IntenseQuoteChar1"/>
    <w:uiPriority w:val="99"/>
    <w:rsid w:val="0057728D"/>
    <w:pPr>
      <w:widowControl w:val="0"/>
      <w:pBdr>
        <w:top w:val="dotted" w:sz="2" w:space="10" w:color="632423"/>
        <w:bottom w:val="dotted" w:sz="2" w:space="4" w:color="632423"/>
      </w:pBdr>
      <w:shd w:val="clear" w:color="auto" w:fill="FFFFFF"/>
      <w:suppressAutoHyphens/>
      <w:autoSpaceDE w:val="0"/>
      <w:spacing w:before="160" w:after="0" w:line="300" w:lineRule="auto"/>
      <w:ind w:left="1440" w:right="1440" w:firstLine="567"/>
      <w:jc w:val="both"/>
    </w:pPr>
    <w:rPr>
      <w:rFonts w:ascii="Cambria" w:eastAsia="Times New Roman" w:hAnsi="Cambria" w:cs="Times New Roman"/>
      <w:bCs/>
      <w:caps/>
      <w:color w:val="622423"/>
      <w:spacing w:val="5"/>
      <w:sz w:val="20"/>
      <w:szCs w:val="20"/>
    </w:rPr>
  </w:style>
  <w:style w:type="paragraph" w:customStyle="1" w:styleId="2f4">
    <w:name w:val="Заголовок оглавления2"/>
    <w:basedOn w:val="10"/>
    <w:next w:val="a"/>
    <w:uiPriority w:val="99"/>
    <w:rsid w:val="0057728D"/>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a">
    <w:name w:val="Знак Знак Знак Знак1"/>
    <w:basedOn w:val="a"/>
    <w:uiPriority w:val="99"/>
    <w:rsid w:val="0057728D"/>
    <w:pPr>
      <w:widowControl w:val="0"/>
      <w:shd w:val="clear" w:color="auto" w:fill="FFFFFF"/>
      <w:suppressAutoHyphens/>
      <w:autoSpaceDE w:val="0"/>
      <w:spacing w:after="160" w:line="240" w:lineRule="exact"/>
      <w:ind w:firstLine="567"/>
      <w:jc w:val="both"/>
    </w:pPr>
    <w:rPr>
      <w:rFonts w:ascii="Times New Roman" w:eastAsia="Calibri" w:hAnsi="Times New Roman" w:cs="Times New Roman"/>
      <w:bCs/>
      <w:sz w:val="20"/>
      <w:szCs w:val="20"/>
      <w:lang w:eastAsia="zh-CN"/>
    </w:rPr>
  </w:style>
  <w:style w:type="paragraph" w:customStyle="1" w:styleId="113">
    <w:name w:val="Рецензия11"/>
    <w:uiPriority w:val="99"/>
    <w:semiHidden/>
    <w:rsid w:val="0057728D"/>
    <w:pPr>
      <w:autoSpaceDN w:val="0"/>
      <w:spacing w:after="0" w:line="240" w:lineRule="auto"/>
    </w:pPr>
    <w:rPr>
      <w:rFonts w:ascii="Times New Roman" w:eastAsia="Times New Roman" w:hAnsi="Times New Roman" w:cs="Times New Roman"/>
      <w:sz w:val="20"/>
      <w:szCs w:val="20"/>
    </w:rPr>
  </w:style>
  <w:style w:type="paragraph" w:customStyle="1" w:styleId="213">
    <w:name w:val="Без интервала21"/>
    <w:basedOn w:val="a"/>
    <w:uiPriority w:val="99"/>
    <w:rsid w:val="0057728D"/>
    <w:pPr>
      <w:widowControl w:val="0"/>
      <w:shd w:val="clear" w:color="auto" w:fill="FFFFFF"/>
      <w:suppressAutoHyphens/>
      <w:autoSpaceDE w:val="0"/>
      <w:spacing w:after="0" w:line="240" w:lineRule="auto"/>
      <w:ind w:firstLine="567"/>
      <w:jc w:val="both"/>
    </w:pPr>
    <w:rPr>
      <w:rFonts w:ascii="Cambria" w:eastAsia="Times New Roman" w:hAnsi="Cambria" w:cs="Times New Roman"/>
      <w:bCs/>
      <w:sz w:val="24"/>
      <w:szCs w:val="24"/>
      <w:lang w:val="en-US"/>
    </w:rPr>
  </w:style>
  <w:style w:type="paragraph" w:customStyle="1" w:styleId="221">
    <w:name w:val="Цитата 221"/>
    <w:basedOn w:val="a"/>
    <w:next w:val="a"/>
    <w:uiPriority w:val="99"/>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i/>
      <w:iCs/>
      <w:sz w:val="20"/>
      <w:szCs w:val="20"/>
    </w:rPr>
  </w:style>
  <w:style w:type="paragraph" w:customStyle="1" w:styleId="214">
    <w:name w:val="Выделенная цитата21"/>
    <w:basedOn w:val="a"/>
    <w:next w:val="a"/>
    <w:uiPriority w:val="99"/>
    <w:rsid w:val="0057728D"/>
    <w:pPr>
      <w:widowControl w:val="0"/>
      <w:pBdr>
        <w:top w:val="dotted" w:sz="2" w:space="10" w:color="632423"/>
        <w:bottom w:val="dotted" w:sz="2" w:space="4" w:color="632423"/>
      </w:pBdr>
      <w:shd w:val="clear" w:color="auto" w:fill="FFFFFF"/>
      <w:suppressAutoHyphens/>
      <w:autoSpaceDE w:val="0"/>
      <w:spacing w:before="160" w:after="0" w:line="300" w:lineRule="auto"/>
      <w:ind w:left="1440" w:right="1440" w:firstLine="567"/>
      <w:jc w:val="both"/>
    </w:pPr>
    <w:rPr>
      <w:rFonts w:ascii="Cambria" w:eastAsia="Times New Roman" w:hAnsi="Cambria" w:cs="Times New Roman"/>
      <w:bCs/>
      <w:caps/>
      <w:color w:val="622423"/>
      <w:spacing w:val="5"/>
      <w:sz w:val="20"/>
      <w:szCs w:val="20"/>
    </w:rPr>
  </w:style>
  <w:style w:type="paragraph" w:customStyle="1" w:styleId="215">
    <w:name w:val="Заголовок оглавления21"/>
    <w:basedOn w:val="10"/>
    <w:next w:val="a"/>
    <w:uiPriority w:val="99"/>
    <w:rsid w:val="0057728D"/>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2f5">
    <w:name w:val="Абзац списка2"/>
    <w:basedOn w:val="a"/>
    <w:uiPriority w:val="99"/>
    <w:rsid w:val="0057728D"/>
    <w:pPr>
      <w:widowControl w:val="0"/>
      <w:shd w:val="clear" w:color="auto" w:fill="FFFFFF"/>
      <w:suppressAutoHyphens/>
      <w:autoSpaceDE w:val="0"/>
      <w:ind w:left="720" w:firstLine="567"/>
      <w:contextualSpacing/>
      <w:jc w:val="both"/>
    </w:pPr>
    <w:rPr>
      <w:rFonts w:ascii="Calibri" w:eastAsia="Times New Roman" w:hAnsi="Calibri" w:cs="Times New Roman"/>
      <w:bCs/>
      <w:sz w:val="24"/>
      <w:szCs w:val="24"/>
      <w:lang w:eastAsia="en-US"/>
    </w:rPr>
  </w:style>
  <w:style w:type="paragraph" w:customStyle="1" w:styleId="39">
    <w:name w:val="Абзац списка3"/>
    <w:basedOn w:val="a"/>
    <w:uiPriority w:val="99"/>
    <w:rsid w:val="0057728D"/>
    <w:pPr>
      <w:widowControl w:val="0"/>
      <w:shd w:val="clear" w:color="auto" w:fill="FFFFFF"/>
      <w:suppressAutoHyphens/>
      <w:autoSpaceDE w:val="0"/>
      <w:ind w:left="720" w:firstLine="567"/>
      <w:contextualSpacing/>
      <w:jc w:val="both"/>
    </w:pPr>
    <w:rPr>
      <w:rFonts w:ascii="Calibri" w:eastAsia="Times New Roman" w:hAnsi="Calibri" w:cs="Times New Roman"/>
      <w:bCs/>
      <w:sz w:val="24"/>
      <w:szCs w:val="24"/>
      <w:lang w:eastAsia="en-US"/>
    </w:rPr>
  </w:style>
  <w:style w:type="paragraph" w:customStyle="1" w:styleId="affff">
    <w:name w:val="Знак Знак Знак Знак Знак Знак Знак"/>
    <w:basedOn w:val="a"/>
    <w:uiPriority w:val="99"/>
    <w:rsid w:val="0057728D"/>
    <w:pPr>
      <w:widowControl w:val="0"/>
      <w:shd w:val="clear" w:color="auto" w:fill="FFFFFF"/>
      <w:suppressAutoHyphens/>
      <w:autoSpaceDE w:val="0"/>
      <w:spacing w:after="0" w:line="240" w:lineRule="auto"/>
      <w:ind w:firstLine="567"/>
      <w:jc w:val="both"/>
    </w:pPr>
    <w:rPr>
      <w:rFonts w:ascii="Verdana" w:eastAsia="Times New Roman" w:hAnsi="Verdana" w:cs="Verdana"/>
      <w:bCs/>
      <w:sz w:val="20"/>
      <w:szCs w:val="20"/>
      <w:lang w:val="en-US" w:eastAsia="en-US"/>
    </w:rPr>
  </w:style>
  <w:style w:type="paragraph" w:customStyle="1" w:styleId="msonormalcxspmiddle">
    <w:name w:val="msonormalcxspmiddle"/>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4"/>
      <w:szCs w:val="24"/>
    </w:rPr>
  </w:style>
  <w:style w:type="paragraph" w:customStyle="1" w:styleId="msolistparagraph0">
    <w:name w:val="msolistparagraph"/>
    <w:basedOn w:val="a"/>
    <w:uiPriority w:val="99"/>
    <w:rsid w:val="0057728D"/>
    <w:pPr>
      <w:widowControl w:val="0"/>
      <w:shd w:val="clear" w:color="auto" w:fill="FFFFFF"/>
      <w:suppressAutoHyphens/>
      <w:autoSpaceDE w:val="0"/>
      <w:spacing w:after="0" w:line="240" w:lineRule="auto"/>
      <w:ind w:left="720" w:firstLine="567"/>
      <w:contextualSpacing/>
      <w:jc w:val="both"/>
    </w:pPr>
    <w:rPr>
      <w:rFonts w:ascii="Times New Roman" w:eastAsia="Times New Roman" w:hAnsi="Times New Roman" w:cs="Times New Roman"/>
      <w:bCs/>
      <w:sz w:val="24"/>
      <w:szCs w:val="24"/>
    </w:rPr>
  </w:style>
  <w:style w:type="character" w:styleId="affff0">
    <w:name w:val="footnote reference"/>
    <w:uiPriority w:val="99"/>
    <w:semiHidden/>
    <w:unhideWhenUsed/>
    <w:rsid w:val="0057728D"/>
    <w:rPr>
      <w:vertAlign w:val="superscript"/>
    </w:rPr>
  </w:style>
  <w:style w:type="character" w:styleId="affff1">
    <w:name w:val="annotation reference"/>
    <w:uiPriority w:val="99"/>
    <w:semiHidden/>
    <w:unhideWhenUsed/>
    <w:rsid w:val="0057728D"/>
    <w:rPr>
      <w:rFonts w:ascii="Times New Roman" w:hAnsi="Times New Roman" w:cs="Times New Roman" w:hint="default"/>
      <w:sz w:val="16"/>
      <w:szCs w:val="16"/>
    </w:rPr>
  </w:style>
  <w:style w:type="character" w:styleId="affff2">
    <w:name w:val="Subtle Emphasis"/>
    <w:uiPriority w:val="99"/>
    <w:qFormat/>
    <w:rsid w:val="0057728D"/>
    <w:rPr>
      <w:i/>
      <w:iCs/>
    </w:rPr>
  </w:style>
  <w:style w:type="character" w:styleId="affff3">
    <w:name w:val="Intense Emphasis"/>
    <w:uiPriority w:val="99"/>
    <w:qFormat/>
    <w:rsid w:val="0057728D"/>
    <w:rPr>
      <w:i/>
      <w:iCs/>
      <w:caps/>
      <w:spacing w:val="10"/>
      <w:sz w:val="20"/>
      <w:szCs w:val="20"/>
    </w:rPr>
  </w:style>
  <w:style w:type="character" w:styleId="affff4">
    <w:name w:val="Subtle Reference"/>
    <w:uiPriority w:val="99"/>
    <w:qFormat/>
    <w:rsid w:val="0057728D"/>
    <w:rPr>
      <w:rFonts w:ascii="Calibri" w:eastAsia="Times New Roman" w:hAnsi="Calibri" w:cs="Times New Roman" w:hint="default"/>
      <w:i/>
      <w:iCs/>
      <w:color w:val="622423"/>
    </w:rPr>
  </w:style>
  <w:style w:type="character" w:styleId="affff5">
    <w:name w:val="Intense Reference"/>
    <w:uiPriority w:val="99"/>
    <w:qFormat/>
    <w:rsid w:val="0057728D"/>
    <w:rPr>
      <w:rFonts w:ascii="Calibri" w:eastAsia="Times New Roman" w:hAnsi="Calibri" w:cs="Times New Roman" w:hint="default"/>
      <w:b/>
      <w:bCs/>
      <w:i/>
      <w:iCs/>
      <w:color w:val="622423"/>
    </w:rPr>
  </w:style>
  <w:style w:type="character" w:styleId="affff6">
    <w:name w:val="Book Title"/>
    <w:uiPriority w:val="99"/>
    <w:qFormat/>
    <w:rsid w:val="0057728D"/>
    <w:rPr>
      <w:caps/>
      <w:color w:val="622423"/>
      <w:spacing w:val="5"/>
      <w:u w:color="622423"/>
    </w:rPr>
  </w:style>
  <w:style w:type="character" w:customStyle="1" w:styleId="affff7">
    <w:name w:val="Основной шрифт"/>
    <w:uiPriority w:val="99"/>
    <w:semiHidden/>
    <w:rsid w:val="0057728D"/>
  </w:style>
  <w:style w:type="paragraph" w:styleId="affff8">
    <w:name w:val="Title"/>
    <w:basedOn w:val="a"/>
    <w:next w:val="a"/>
    <w:link w:val="affff9"/>
    <w:uiPriority w:val="99"/>
    <w:qFormat/>
    <w:rsid w:val="0057728D"/>
    <w:pPr>
      <w:widowControl w:val="0"/>
      <w:pBdr>
        <w:bottom w:val="single" w:sz="8" w:space="4" w:color="4F81BD" w:themeColor="accent1"/>
      </w:pBdr>
      <w:shd w:val="clear" w:color="auto" w:fill="FFFFFF"/>
      <w:suppressAutoHyphens/>
      <w:autoSpaceDE w:val="0"/>
      <w:spacing w:after="300" w:line="240" w:lineRule="auto"/>
      <w:ind w:firstLine="567"/>
      <w:contextualSpacing/>
      <w:jc w:val="both"/>
    </w:pPr>
    <w:rPr>
      <w:rFonts w:asciiTheme="majorHAnsi" w:eastAsiaTheme="majorEastAsia" w:hAnsiTheme="majorHAnsi" w:cstheme="majorBidi"/>
      <w:bCs/>
      <w:color w:val="17365D" w:themeColor="text2" w:themeShade="BF"/>
      <w:spacing w:val="5"/>
      <w:kern w:val="28"/>
      <w:sz w:val="52"/>
      <w:szCs w:val="52"/>
    </w:rPr>
  </w:style>
  <w:style w:type="character" w:customStyle="1" w:styleId="affff9">
    <w:name w:val="Название Знак"/>
    <w:basedOn w:val="a0"/>
    <w:link w:val="affff8"/>
    <w:uiPriority w:val="99"/>
    <w:rsid w:val="0057728D"/>
    <w:rPr>
      <w:rFonts w:asciiTheme="majorHAnsi" w:eastAsiaTheme="majorEastAsia" w:hAnsiTheme="majorHAnsi" w:cstheme="majorBidi"/>
      <w:bCs/>
      <w:color w:val="17365D" w:themeColor="text2" w:themeShade="BF"/>
      <w:spacing w:val="5"/>
      <w:kern w:val="28"/>
      <w:sz w:val="52"/>
      <w:szCs w:val="52"/>
      <w:shd w:val="clear" w:color="auto" w:fill="FFFFFF"/>
    </w:rPr>
  </w:style>
  <w:style w:type="character" w:customStyle="1" w:styleId="RTFNum21">
    <w:name w:val="RTF_Num 2 1"/>
    <w:uiPriority w:val="99"/>
    <w:rsid w:val="0057728D"/>
    <w:rPr>
      <w:rFonts w:ascii="Symbol" w:hAnsi="Symbol" w:hint="default"/>
    </w:rPr>
  </w:style>
  <w:style w:type="character" w:customStyle="1" w:styleId="NumberingSymbols">
    <w:name w:val="Numbering Symbols"/>
    <w:uiPriority w:val="99"/>
    <w:rsid w:val="0057728D"/>
  </w:style>
  <w:style w:type="character" w:customStyle="1" w:styleId="1fb">
    <w:name w:val="Основной шрифт абзаца1"/>
    <w:uiPriority w:val="99"/>
    <w:rsid w:val="0057728D"/>
  </w:style>
  <w:style w:type="character" w:customStyle="1" w:styleId="15">
    <w:name w:val="Нижний колонтитул Знак1"/>
    <w:link w:val="af"/>
    <w:uiPriority w:val="99"/>
    <w:semiHidden/>
    <w:locked/>
    <w:rsid w:val="0057728D"/>
    <w:rPr>
      <w:rFonts w:ascii="Times New Roman" w:eastAsia="Times New Roman" w:hAnsi="Times New Roman" w:cs="Times New Roman"/>
      <w:bCs/>
      <w:sz w:val="24"/>
      <w:szCs w:val="24"/>
      <w:shd w:val="clear" w:color="auto" w:fill="FFFFFF"/>
    </w:rPr>
  </w:style>
  <w:style w:type="character" w:customStyle="1" w:styleId="affffa">
    <w:name w:val="Гипертекстовая ссылка"/>
    <w:uiPriority w:val="99"/>
    <w:rsid w:val="0057728D"/>
    <w:rPr>
      <w:color w:val="106BBE"/>
    </w:rPr>
  </w:style>
  <w:style w:type="character" w:customStyle="1" w:styleId="3a">
    <w:name w:val="Знак Знак3"/>
    <w:uiPriority w:val="99"/>
    <w:locked/>
    <w:rsid w:val="0057728D"/>
    <w:rPr>
      <w:rFonts w:ascii="Garamond" w:hAnsi="Garamond" w:cs="Times New Roman" w:hint="default"/>
      <w:lang w:val="ru-RU" w:eastAsia="ru-RU"/>
    </w:rPr>
  </w:style>
  <w:style w:type="character" w:customStyle="1" w:styleId="BodyTextChar1">
    <w:name w:val="Body Text Char1"/>
    <w:aliases w:val="Знак1 Знак Char1,Знак1 Знак Char,Знак1 Знак Char4"/>
    <w:uiPriority w:val="99"/>
    <w:locked/>
    <w:rsid w:val="0057728D"/>
    <w:rPr>
      <w:lang w:val="ru-RU" w:eastAsia="ru-RU"/>
    </w:rPr>
  </w:style>
  <w:style w:type="character" w:customStyle="1" w:styleId="b-serp-urlitem">
    <w:name w:val="b-serp-url__item"/>
    <w:uiPriority w:val="99"/>
    <w:rsid w:val="0057728D"/>
    <w:rPr>
      <w:rFonts w:ascii="Times New Roman" w:hAnsi="Times New Roman" w:cs="Times New Roman" w:hint="default"/>
    </w:rPr>
  </w:style>
  <w:style w:type="character" w:customStyle="1" w:styleId="affffb">
    <w:name w:val="Основной текст + Полужирный"/>
    <w:aliases w:val="Курсив,Интервал 0 pt"/>
    <w:uiPriority w:val="99"/>
    <w:rsid w:val="0057728D"/>
    <w:rPr>
      <w:rFonts w:ascii="Times New Roman" w:hAnsi="Times New Roman" w:cs="Times New Roman" w:hint="default"/>
      <w:b/>
      <w:bCs w:val="0"/>
      <w:i/>
      <w:iCs w:val="0"/>
      <w:strike w:val="0"/>
      <w:dstrike w:val="0"/>
      <w:spacing w:val="3"/>
      <w:u w:val="none"/>
      <w:effect w:val="none"/>
      <w:lang w:val="ru-RU" w:eastAsia="ru-RU"/>
    </w:rPr>
  </w:style>
  <w:style w:type="character" w:customStyle="1" w:styleId="430">
    <w:name w:val="Основной текст (4)3"/>
    <w:uiPriority w:val="99"/>
    <w:rsid w:val="0057728D"/>
    <w:rPr>
      <w:shd w:val="clear" w:color="auto" w:fill="FFFFFF"/>
    </w:rPr>
  </w:style>
  <w:style w:type="character" w:customStyle="1" w:styleId="420">
    <w:name w:val="Основной текст (4)2"/>
    <w:uiPriority w:val="99"/>
    <w:rsid w:val="0057728D"/>
    <w:rPr>
      <w:shd w:val="clear" w:color="auto" w:fill="FFFFFF"/>
    </w:rPr>
  </w:style>
  <w:style w:type="character" w:customStyle="1" w:styleId="Heading1Char">
    <w:name w:val="Heading 1 Char"/>
    <w:uiPriority w:val="99"/>
    <w:locked/>
    <w:rsid w:val="0057728D"/>
    <w:rPr>
      <w:b/>
      <w:bCs w:val="0"/>
      <w:sz w:val="28"/>
    </w:rPr>
  </w:style>
  <w:style w:type="character" w:customStyle="1" w:styleId="17">
    <w:name w:val="Текст выноски Знак1"/>
    <w:link w:val="aff7"/>
    <w:uiPriority w:val="99"/>
    <w:semiHidden/>
    <w:locked/>
    <w:rsid w:val="0057728D"/>
    <w:rPr>
      <w:rFonts w:ascii="Tahoma" w:eastAsia="Times New Roman" w:hAnsi="Tahoma" w:cs="Tahoma"/>
      <w:bCs/>
      <w:sz w:val="16"/>
      <w:szCs w:val="16"/>
      <w:shd w:val="clear" w:color="auto" w:fill="FFFFFF"/>
    </w:rPr>
  </w:style>
  <w:style w:type="character" w:customStyle="1" w:styleId="CommentTextChar">
    <w:name w:val="Comment Text Char"/>
    <w:uiPriority w:val="99"/>
    <w:locked/>
    <w:rsid w:val="0057728D"/>
    <w:rPr>
      <w:rFonts w:ascii="Times New Roman" w:hAnsi="Times New Roman" w:cs="Times New Roman" w:hint="default"/>
    </w:rPr>
  </w:style>
  <w:style w:type="character" w:customStyle="1" w:styleId="BodyTextChar">
    <w:name w:val="Body Text Char"/>
    <w:aliases w:val="Знак1 Знак Char2,Body Text Char2,Body Text Char21"/>
    <w:uiPriority w:val="99"/>
    <w:locked/>
    <w:rsid w:val="0057728D"/>
    <w:rPr>
      <w:rFonts w:ascii="Times New Roman" w:hAnsi="Times New Roman" w:cs="Times New Roman" w:hint="default"/>
      <w:sz w:val="20"/>
      <w:shd w:val="clear" w:color="auto" w:fill="FFFFFF"/>
      <w:lang w:eastAsia="ru-RU"/>
    </w:rPr>
  </w:style>
  <w:style w:type="character" w:customStyle="1" w:styleId="WW8Num1z0">
    <w:name w:val="WW8Num1z0"/>
    <w:uiPriority w:val="99"/>
    <w:rsid w:val="0057728D"/>
  </w:style>
  <w:style w:type="character" w:customStyle="1" w:styleId="WW8Num1z1">
    <w:name w:val="WW8Num1z1"/>
    <w:uiPriority w:val="99"/>
    <w:rsid w:val="0057728D"/>
  </w:style>
  <w:style w:type="character" w:customStyle="1" w:styleId="WW8Num1z2">
    <w:name w:val="WW8Num1z2"/>
    <w:uiPriority w:val="99"/>
    <w:rsid w:val="0057728D"/>
  </w:style>
  <w:style w:type="character" w:customStyle="1" w:styleId="WW8Num1z3">
    <w:name w:val="WW8Num1z3"/>
    <w:uiPriority w:val="99"/>
    <w:rsid w:val="0057728D"/>
  </w:style>
  <w:style w:type="character" w:customStyle="1" w:styleId="WW8Num1z4">
    <w:name w:val="WW8Num1z4"/>
    <w:uiPriority w:val="99"/>
    <w:rsid w:val="0057728D"/>
  </w:style>
  <w:style w:type="character" w:customStyle="1" w:styleId="WW8Num1z5">
    <w:name w:val="WW8Num1z5"/>
    <w:uiPriority w:val="99"/>
    <w:rsid w:val="0057728D"/>
  </w:style>
  <w:style w:type="character" w:customStyle="1" w:styleId="WW8Num1z6">
    <w:name w:val="WW8Num1z6"/>
    <w:uiPriority w:val="99"/>
    <w:rsid w:val="0057728D"/>
  </w:style>
  <w:style w:type="character" w:customStyle="1" w:styleId="WW8Num1z7">
    <w:name w:val="WW8Num1z7"/>
    <w:uiPriority w:val="99"/>
    <w:rsid w:val="0057728D"/>
  </w:style>
  <w:style w:type="character" w:customStyle="1" w:styleId="WW8Num1z8">
    <w:name w:val="WW8Num1z8"/>
    <w:uiPriority w:val="99"/>
    <w:rsid w:val="0057728D"/>
  </w:style>
  <w:style w:type="character" w:customStyle="1" w:styleId="WW8Num2z0">
    <w:name w:val="WW8Num2z0"/>
    <w:uiPriority w:val="99"/>
    <w:rsid w:val="0057728D"/>
  </w:style>
  <w:style w:type="character" w:customStyle="1" w:styleId="WW8Num2z1">
    <w:name w:val="WW8Num2z1"/>
    <w:uiPriority w:val="99"/>
    <w:rsid w:val="0057728D"/>
  </w:style>
  <w:style w:type="character" w:customStyle="1" w:styleId="WW8Num2z2">
    <w:name w:val="WW8Num2z2"/>
    <w:uiPriority w:val="99"/>
    <w:rsid w:val="0057728D"/>
  </w:style>
  <w:style w:type="character" w:customStyle="1" w:styleId="WW8Num2z3">
    <w:name w:val="WW8Num2z3"/>
    <w:uiPriority w:val="99"/>
    <w:rsid w:val="0057728D"/>
  </w:style>
  <w:style w:type="character" w:customStyle="1" w:styleId="WW8Num2z4">
    <w:name w:val="WW8Num2z4"/>
    <w:uiPriority w:val="99"/>
    <w:rsid w:val="0057728D"/>
  </w:style>
  <w:style w:type="character" w:customStyle="1" w:styleId="WW8Num2z5">
    <w:name w:val="WW8Num2z5"/>
    <w:uiPriority w:val="99"/>
    <w:rsid w:val="0057728D"/>
  </w:style>
  <w:style w:type="character" w:customStyle="1" w:styleId="WW8Num2z6">
    <w:name w:val="WW8Num2z6"/>
    <w:uiPriority w:val="99"/>
    <w:rsid w:val="0057728D"/>
  </w:style>
  <w:style w:type="character" w:customStyle="1" w:styleId="WW8Num2z7">
    <w:name w:val="WW8Num2z7"/>
    <w:uiPriority w:val="99"/>
    <w:rsid w:val="0057728D"/>
  </w:style>
  <w:style w:type="character" w:customStyle="1" w:styleId="WW8Num2z8">
    <w:name w:val="WW8Num2z8"/>
    <w:uiPriority w:val="99"/>
    <w:rsid w:val="0057728D"/>
  </w:style>
  <w:style w:type="character" w:customStyle="1" w:styleId="14">
    <w:name w:val="Верхний колонтитул Знак1"/>
    <w:link w:val="ad"/>
    <w:uiPriority w:val="99"/>
    <w:semiHidden/>
    <w:locked/>
    <w:rsid w:val="0057728D"/>
    <w:rPr>
      <w:rFonts w:ascii="Times New Roman" w:eastAsia="Andale Sans UI" w:hAnsi="Times New Roman" w:cs="Tahoma"/>
      <w:bCs/>
      <w:kern w:val="3"/>
      <w:sz w:val="24"/>
      <w:szCs w:val="24"/>
      <w:shd w:val="clear" w:color="auto" w:fill="FFFFFF"/>
      <w:lang w:val="de-DE" w:eastAsia="ja-JP" w:bidi="fa-IR"/>
    </w:rPr>
  </w:style>
  <w:style w:type="character" w:customStyle="1" w:styleId="WW8Num3z0">
    <w:name w:val="WW8Num3z0"/>
    <w:uiPriority w:val="99"/>
    <w:rsid w:val="0057728D"/>
    <w:rPr>
      <w:rFonts w:ascii="Symbol" w:hAnsi="Symbol" w:hint="default"/>
    </w:rPr>
  </w:style>
  <w:style w:type="character" w:customStyle="1" w:styleId="WW8Num4z0">
    <w:name w:val="WW8Num4z0"/>
    <w:uiPriority w:val="99"/>
    <w:rsid w:val="0057728D"/>
    <w:rPr>
      <w:rFonts w:ascii="Symbol" w:hAnsi="Symbol" w:hint="default"/>
    </w:rPr>
  </w:style>
  <w:style w:type="character" w:customStyle="1" w:styleId="WW8Num5z0">
    <w:name w:val="WW8Num5z0"/>
    <w:uiPriority w:val="99"/>
    <w:rsid w:val="0057728D"/>
    <w:rPr>
      <w:rFonts w:ascii="Symbol" w:hAnsi="Symbol" w:hint="default"/>
    </w:rPr>
  </w:style>
  <w:style w:type="character" w:customStyle="1" w:styleId="WW8Num6z0">
    <w:name w:val="WW8Num6z0"/>
    <w:uiPriority w:val="99"/>
    <w:rsid w:val="0057728D"/>
    <w:rPr>
      <w:rFonts w:ascii="Symbol" w:hAnsi="Symbol" w:hint="default"/>
    </w:rPr>
  </w:style>
  <w:style w:type="character" w:customStyle="1" w:styleId="WW8Num7z0">
    <w:name w:val="WW8Num7z0"/>
    <w:uiPriority w:val="99"/>
    <w:rsid w:val="0057728D"/>
    <w:rPr>
      <w:rFonts w:ascii="Symbol" w:hAnsi="Symbol" w:hint="default"/>
    </w:rPr>
  </w:style>
  <w:style w:type="character" w:customStyle="1" w:styleId="WW8Num8z0">
    <w:name w:val="WW8Num8z0"/>
    <w:uiPriority w:val="99"/>
    <w:rsid w:val="0057728D"/>
    <w:rPr>
      <w:rFonts w:ascii="Symbol" w:hAnsi="Symbol" w:hint="default"/>
    </w:rPr>
  </w:style>
  <w:style w:type="character" w:customStyle="1" w:styleId="WW8Num9z0">
    <w:name w:val="WW8Num9z0"/>
    <w:uiPriority w:val="99"/>
    <w:rsid w:val="0057728D"/>
    <w:rPr>
      <w:rFonts w:ascii="Symbol" w:hAnsi="Symbol" w:hint="default"/>
    </w:rPr>
  </w:style>
  <w:style w:type="character" w:customStyle="1" w:styleId="WW8Num10z0">
    <w:name w:val="WW8Num10z0"/>
    <w:uiPriority w:val="99"/>
    <w:rsid w:val="0057728D"/>
    <w:rPr>
      <w:rFonts w:ascii="Times New Roman" w:hAnsi="Times New Roman" w:cs="Times New Roman" w:hint="default"/>
    </w:rPr>
  </w:style>
  <w:style w:type="character" w:customStyle="1" w:styleId="Absatz-Standardschriftart">
    <w:name w:val="Absatz-Standardschriftart"/>
    <w:uiPriority w:val="99"/>
    <w:rsid w:val="0057728D"/>
  </w:style>
  <w:style w:type="character" w:customStyle="1" w:styleId="WW-Absatz-Standardschriftart">
    <w:name w:val="WW-Absatz-Standardschriftart"/>
    <w:uiPriority w:val="99"/>
    <w:rsid w:val="0057728D"/>
  </w:style>
  <w:style w:type="character" w:customStyle="1" w:styleId="WW-Absatz-Standardschriftart1">
    <w:name w:val="WW-Absatz-Standardschriftart1"/>
    <w:uiPriority w:val="99"/>
    <w:rsid w:val="0057728D"/>
  </w:style>
  <w:style w:type="character" w:customStyle="1" w:styleId="WW-Absatz-Standardschriftart11">
    <w:name w:val="WW-Absatz-Standardschriftart11"/>
    <w:uiPriority w:val="99"/>
    <w:rsid w:val="0057728D"/>
  </w:style>
  <w:style w:type="character" w:customStyle="1" w:styleId="WW-Absatz-Standardschriftart111">
    <w:name w:val="WW-Absatz-Standardschriftart111"/>
    <w:uiPriority w:val="99"/>
    <w:rsid w:val="0057728D"/>
  </w:style>
  <w:style w:type="character" w:customStyle="1" w:styleId="WW-Absatz-Standardschriftart1111">
    <w:name w:val="WW-Absatz-Standardschriftart1111"/>
    <w:uiPriority w:val="99"/>
    <w:rsid w:val="0057728D"/>
  </w:style>
  <w:style w:type="character" w:customStyle="1" w:styleId="WW-Absatz-Standardschriftart11111">
    <w:name w:val="WW-Absatz-Standardschriftart11111"/>
    <w:uiPriority w:val="99"/>
    <w:rsid w:val="0057728D"/>
  </w:style>
  <w:style w:type="character" w:customStyle="1" w:styleId="WW8Num3z1">
    <w:name w:val="WW8Num3z1"/>
    <w:uiPriority w:val="99"/>
    <w:rsid w:val="0057728D"/>
    <w:rPr>
      <w:rFonts w:ascii="Courier New" w:hAnsi="Courier New" w:cs="Courier New" w:hint="default"/>
    </w:rPr>
  </w:style>
  <w:style w:type="character" w:customStyle="1" w:styleId="WW8Num3z2">
    <w:name w:val="WW8Num3z2"/>
    <w:uiPriority w:val="99"/>
    <w:rsid w:val="0057728D"/>
    <w:rPr>
      <w:rFonts w:ascii="Wingdings" w:hAnsi="Wingdings" w:hint="default"/>
    </w:rPr>
  </w:style>
  <w:style w:type="character" w:customStyle="1" w:styleId="WW8Num6z1">
    <w:name w:val="WW8Num6z1"/>
    <w:uiPriority w:val="99"/>
    <w:rsid w:val="0057728D"/>
    <w:rPr>
      <w:rFonts w:ascii="Courier New" w:hAnsi="Courier New" w:cs="Courier New" w:hint="default"/>
    </w:rPr>
  </w:style>
  <w:style w:type="character" w:customStyle="1" w:styleId="WW8Num6z2">
    <w:name w:val="WW8Num6z2"/>
    <w:uiPriority w:val="99"/>
    <w:rsid w:val="0057728D"/>
    <w:rPr>
      <w:rFonts w:ascii="Wingdings" w:hAnsi="Wingdings" w:hint="default"/>
    </w:rPr>
  </w:style>
  <w:style w:type="character" w:customStyle="1" w:styleId="WW8Num8z1">
    <w:name w:val="WW8Num8z1"/>
    <w:uiPriority w:val="99"/>
    <w:rsid w:val="0057728D"/>
    <w:rPr>
      <w:rFonts w:ascii="Courier New" w:hAnsi="Courier New" w:cs="Courier New" w:hint="default"/>
    </w:rPr>
  </w:style>
  <w:style w:type="character" w:customStyle="1" w:styleId="WW8Num8z2">
    <w:name w:val="WW8Num8z2"/>
    <w:uiPriority w:val="99"/>
    <w:rsid w:val="0057728D"/>
    <w:rPr>
      <w:rFonts w:ascii="Wingdings" w:hAnsi="Wingdings" w:hint="default"/>
    </w:rPr>
  </w:style>
  <w:style w:type="character" w:customStyle="1" w:styleId="WW8Num10z1">
    <w:name w:val="WW8Num10z1"/>
    <w:uiPriority w:val="99"/>
    <w:rsid w:val="0057728D"/>
    <w:rPr>
      <w:rFonts w:ascii="Courier New" w:hAnsi="Courier New" w:cs="Courier New" w:hint="default"/>
    </w:rPr>
  </w:style>
  <w:style w:type="character" w:customStyle="1" w:styleId="WW8Num10z2">
    <w:name w:val="WW8Num10z2"/>
    <w:uiPriority w:val="99"/>
    <w:rsid w:val="0057728D"/>
    <w:rPr>
      <w:rFonts w:ascii="Wingdings" w:hAnsi="Wingdings" w:hint="default"/>
    </w:rPr>
  </w:style>
  <w:style w:type="character" w:customStyle="1" w:styleId="WW8Num10z3">
    <w:name w:val="WW8Num10z3"/>
    <w:uiPriority w:val="99"/>
    <w:rsid w:val="0057728D"/>
    <w:rPr>
      <w:rFonts w:ascii="Symbol" w:hAnsi="Symbol" w:hint="default"/>
    </w:rPr>
  </w:style>
  <w:style w:type="character" w:customStyle="1" w:styleId="WW8Num11z0">
    <w:name w:val="WW8Num11z0"/>
    <w:uiPriority w:val="99"/>
    <w:rsid w:val="0057728D"/>
    <w:rPr>
      <w:rFonts w:ascii="Symbol" w:hAnsi="Symbol" w:hint="default"/>
    </w:rPr>
  </w:style>
  <w:style w:type="character" w:customStyle="1" w:styleId="WW8Num11z1">
    <w:name w:val="WW8Num11z1"/>
    <w:uiPriority w:val="99"/>
    <w:rsid w:val="0057728D"/>
    <w:rPr>
      <w:rFonts w:ascii="Courier New" w:hAnsi="Courier New" w:cs="Courier New" w:hint="default"/>
    </w:rPr>
  </w:style>
  <w:style w:type="character" w:customStyle="1" w:styleId="WW8Num11z2">
    <w:name w:val="WW8Num11z2"/>
    <w:uiPriority w:val="99"/>
    <w:rsid w:val="0057728D"/>
    <w:rPr>
      <w:rFonts w:ascii="Wingdings" w:hAnsi="Wingdings" w:hint="default"/>
    </w:rPr>
  </w:style>
  <w:style w:type="character" w:customStyle="1" w:styleId="WW8Num12z0">
    <w:name w:val="WW8Num12z0"/>
    <w:uiPriority w:val="99"/>
    <w:rsid w:val="0057728D"/>
    <w:rPr>
      <w:rFonts w:ascii="Symbol" w:hAnsi="Symbol" w:hint="default"/>
    </w:rPr>
  </w:style>
  <w:style w:type="character" w:customStyle="1" w:styleId="WW8Num12z1">
    <w:name w:val="WW8Num12z1"/>
    <w:uiPriority w:val="99"/>
    <w:rsid w:val="0057728D"/>
    <w:rPr>
      <w:rFonts w:ascii="Courier New" w:hAnsi="Courier New" w:cs="Courier New" w:hint="default"/>
    </w:rPr>
  </w:style>
  <w:style w:type="character" w:customStyle="1" w:styleId="WW8Num12z2">
    <w:name w:val="WW8Num12z2"/>
    <w:uiPriority w:val="99"/>
    <w:rsid w:val="0057728D"/>
    <w:rPr>
      <w:rFonts w:ascii="Wingdings" w:hAnsi="Wingdings" w:hint="default"/>
    </w:rPr>
  </w:style>
  <w:style w:type="character" w:customStyle="1" w:styleId="WW8Num13z0">
    <w:name w:val="WW8Num13z0"/>
    <w:uiPriority w:val="99"/>
    <w:rsid w:val="0057728D"/>
    <w:rPr>
      <w:rFonts w:ascii="Symbol" w:hAnsi="Symbol" w:hint="default"/>
    </w:rPr>
  </w:style>
  <w:style w:type="character" w:customStyle="1" w:styleId="WW8Num13z1">
    <w:name w:val="WW8Num13z1"/>
    <w:uiPriority w:val="99"/>
    <w:rsid w:val="0057728D"/>
    <w:rPr>
      <w:rFonts w:ascii="Courier New" w:hAnsi="Courier New" w:cs="Courier New" w:hint="default"/>
    </w:rPr>
  </w:style>
  <w:style w:type="character" w:customStyle="1" w:styleId="WW8Num13z2">
    <w:name w:val="WW8Num13z2"/>
    <w:uiPriority w:val="99"/>
    <w:rsid w:val="0057728D"/>
    <w:rPr>
      <w:rFonts w:ascii="Wingdings" w:hAnsi="Wingdings" w:hint="default"/>
    </w:rPr>
  </w:style>
  <w:style w:type="character" w:customStyle="1" w:styleId="WW8Num15z0">
    <w:name w:val="WW8Num15z0"/>
    <w:uiPriority w:val="99"/>
    <w:rsid w:val="0057728D"/>
    <w:rPr>
      <w:rFonts w:ascii="Symbol" w:hAnsi="Symbol" w:hint="default"/>
    </w:rPr>
  </w:style>
  <w:style w:type="character" w:customStyle="1" w:styleId="WW8Num15z1">
    <w:name w:val="WW8Num15z1"/>
    <w:uiPriority w:val="99"/>
    <w:rsid w:val="0057728D"/>
    <w:rPr>
      <w:rFonts w:ascii="Courier New" w:hAnsi="Courier New" w:cs="Courier New" w:hint="default"/>
    </w:rPr>
  </w:style>
  <w:style w:type="character" w:customStyle="1" w:styleId="WW8Num15z2">
    <w:name w:val="WW8Num15z2"/>
    <w:uiPriority w:val="99"/>
    <w:rsid w:val="0057728D"/>
    <w:rPr>
      <w:rFonts w:ascii="Wingdings" w:hAnsi="Wingdings" w:hint="default"/>
    </w:rPr>
  </w:style>
  <w:style w:type="character" w:customStyle="1" w:styleId="WW8Num16z0">
    <w:name w:val="WW8Num16z0"/>
    <w:uiPriority w:val="99"/>
    <w:rsid w:val="0057728D"/>
    <w:rPr>
      <w:rFonts w:ascii="Symbol" w:hAnsi="Symbol" w:hint="default"/>
    </w:rPr>
  </w:style>
  <w:style w:type="character" w:customStyle="1" w:styleId="WW8Num16z1">
    <w:name w:val="WW8Num16z1"/>
    <w:uiPriority w:val="99"/>
    <w:rsid w:val="0057728D"/>
    <w:rPr>
      <w:rFonts w:ascii="Courier New" w:hAnsi="Courier New" w:cs="Courier New" w:hint="default"/>
    </w:rPr>
  </w:style>
  <w:style w:type="character" w:customStyle="1" w:styleId="WW8Num16z2">
    <w:name w:val="WW8Num16z2"/>
    <w:uiPriority w:val="99"/>
    <w:rsid w:val="0057728D"/>
    <w:rPr>
      <w:rFonts w:ascii="Wingdings" w:hAnsi="Wingdings" w:hint="default"/>
    </w:rPr>
  </w:style>
  <w:style w:type="character" w:customStyle="1" w:styleId="WW8Num18z0">
    <w:name w:val="WW8Num18z0"/>
    <w:uiPriority w:val="99"/>
    <w:rsid w:val="0057728D"/>
    <w:rPr>
      <w:rFonts w:ascii="Symbol" w:hAnsi="Symbol" w:hint="default"/>
    </w:rPr>
  </w:style>
  <w:style w:type="character" w:customStyle="1" w:styleId="WW8Num18z1">
    <w:name w:val="WW8Num18z1"/>
    <w:uiPriority w:val="99"/>
    <w:rsid w:val="0057728D"/>
    <w:rPr>
      <w:rFonts w:ascii="Courier New" w:hAnsi="Courier New" w:cs="Courier New" w:hint="default"/>
    </w:rPr>
  </w:style>
  <w:style w:type="character" w:customStyle="1" w:styleId="WW8Num18z2">
    <w:name w:val="WW8Num18z2"/>
    <w:uiPriority w:val="99"/>
    <w:rsid w:val="0057728D"/>
    <w:rPr>
      <w:rFonts w:ascii="Wingdings" w:hAnsi="Wingdings" w:hint="default"/>
    </w:rPr>
  </w:style>
  <w:style w:type="character" w:customStyle="1" w:styleId="WW8Num20z0">
    <w:name w:val="WW8Num20z0"/>
    <w:uiPriority w:val="99"/>
    <w:rsid w:val="0057728D"/>
    <w:rPr>
      <w:rFonts w:ascii="Symbol" w:hAnsi="Symbol" w:hint="default"/>
    </w:rPr>
  </w:style>
  <w:style w:type="character" w:customStyle="1" w:styleId="WW8Num20z1">
    <w:name w:val="WW8Num20z1"/>
    <w:uiPriority w:val="99"/>
    <w:rsid w:val="0057728D"/>
    <w:rPr>
      <w:rFonts w:ascii="Courier New" w:hAnsi="Courier New" w:cs="Courier New" w:hint="default"/>
    </w:rPr>
  </w:style>
  <w:style w:type="character" w:customStyle="1" w:styleId="WW8Num20z2">
    <w:name w:val="WW8Num20z2"/>
    <w:uiPriority w:val="99"/>
    <w:rsid w:val="0057728D"/>
    <w:rPr>
      <w:rFonts w:ascii="Wingdings" w:hAnsi="Wingdings" w:hint="default"/>
    </w:rPr>
  </w:style>
  <w:style w:type="character" w:customStyle="1" w:styleId="WW8Num21z0">
    <w:name w:val="WW8Num21z0"/>
    <w:uiPriority w:val="99"/>
    <w:rsid w:val="0057728D"/>
    <w:rPr>
      <w:rFonts w:ascii="Symbol" w:hAnsi="Symbol" w:hint="default"/>
    </w:rPr>
  </w:style>
  <w:style w:type="character" w:customStyle="1" w:styleId="WW8Num21z1">
    <w:name w:val="WW8Num21z1"/>
    <w:uiPriority w:val="99"/>
    <w:rsid w:val="0057728D"/>
    <w:rPr>
      <w:rFonts w:ascii="Courier New" w:hAnsi="Courier New" w:cs="Courier New" w:hint="default"/>
    </w:rPr>
  </w:style>
  <w:style w:type="character" w:customStyle="1" w:styleId="WW8Num21z2">
    <w:name w:val="WW8Num21z2"/>
    <w:uiPriority w:val="99"/>
    <w:rsid w:val="0057728D"/>
    <w:rPr>
      <w:rFonts w:ascii="Wingdings" w:hAnsi="Wingdings" w:hint="default"/>
    </w:rPr>
  </w:style>
  <w:style w:type="character" w:customStyle="1" w:styleId="WW8Num22z0">
    <w:name w:val="WW8Num22z0"/>
    <w:uiPriority w:val="99"/>
    <w:rsid w:val="0057728D"/>
    <w:rPr>
      <w:rFonts w:ascii="Symbol" w:hAnsi="Symbol" w:hint="default"/>
    </w:rPr>
  </w:style>
  <w:style w:type="character" w:customStyle="1" w:styleId="WW8Num22z1">
    <w:name w:val="WW8Num22z1"/>
    <w:uiPriority w:val="99"/>
    <w:rsid w:val="0057728D"/>
    <w:rPr>
      <w:rFonts w:ascii="Courier New" w:hAnsi="Courier New" w:cs="Courier New" w:hint="default"/>
    </w:rPr>
  </w:style>
  <w:style w:type="character" w:customStyle="1" w:styleId="WW8Num22z2">
    <w:name w:val="WW8Num22z2"/>
    <w:uiPriority w:val="99"/>
    <w:rsid w:val="0057728D"/>
    <w:rPr>
      <w:rFonts w:ascii="Wingdings" w:hAnsi="Wingdings" w:hint="default"/>
    </w:rPr>
  </w:style>
  <w:style w:type="character" w:customStyle="1" w:styleId="WW8Num25z0">
    <w:name w:val="WW8Num25z0"/>
    <w:uiPriority w:val="99"/>
    <w:rsid w:val="0057728D"/>
    <w:rPr>
      <w:rFonts w:ascii="Times New Roman" w:hAnsi="Times New Roman" w:cs="Times New Roman" w:hint="default"/>
    </w:rPr>
  </w:style>
  <w:style w:type="character" w:customStyle="1" w:styleId="WW8Num28z0">
    <w:name w:val="WW8Num28z0"/>
    <w:uiPriority w:val="99"/>
    <w:rsid w:val="0057728D"/>
    <w:rPr>
      <w:rFonts w:ascii="Symbol" w:hAnsi="Symbol" w:hint="default"/>
    </w:rPr>
  </w:style>
  <w:style w:type="character" w:customStyle="1" w:styleId="WW8Num28z1">
    <w:name w:val="WW8Num28z1"/>
    <w:uiPriority w:val="99"/>
    <w:rsid w:val="0057728D"/>
    <w:rPr>
      <w:rFonts w:ascii="Courier New" w:hAnsi="Courier New" w:cs="Courier New" w:hint="default"/>
    </w:rPr>
  </w:style>
  <w:style w:type="character" w:customStyle="1" w:styleId="WW8Num28z2">
    <w:name w:val="WW8Num28z2"/>
    <w:uiPriority w:val="99"/>
    <w:rsid w:val="0057728D"/>
    <w:rPr>
      <w:rFonts w:ascii="Wingdings" w:hAnsi="Wingdings" w:hint="default"/>
    </w:rPr>
  </w:style>
  <w:style w:type="character" w:customStyle="1" w:styleId="WW8Num29z0">
    <w:name w:val="WW8Num29z0"/>
    <w:uiPriority w:val="99"/>
    <w:rsid w:val="0057728D"/>
    <w:rPr>
      <w:rFonts w:ascii="Symbol" w:hAnsi="Symbol" w:hint="default"/>
    </w:rPr>
  </w:style>
  <w:style w:type="character" w:customStyle="1" w:styleId="WW8Num29z1">
    <w:name w:val="WW8Num29z1"/>
    <w:uiPriority w:val="99"/>
    <w:rsid w:val="0057728D"/>
    <w:rPr>
      <w:rFonts w:ascii="Courier New" w:hAnsi="Courier New" w:cs="Courier New" w:hint="default"/>
    </w:rPr>
  </w:style>
  <w:style w:type="character" w:customStyle="1" w:styleId="WW8Num29z2">
    <w:name w:val="WW8Num29z2"/>
    <w:uiPriority w:val="99"/>
    <w:rsid w:val="0057728D"/>
    <w:rPr>
      <w:rFonts w:ascii="Wingdings" w:hAnsi="Wingdings" w:hint="default"/>
    </w:rPr>
  </w:style>
  <w:style w:type="character" w:customStyle="1" w:styleId="WW8Num32z2">
    <w:name w:val="WW8Num32z2"/>
    <w:uiPriority w:val="99"/>
    <w:rsid w:val="0057728D"/>
    <w:rPr>
      <w:b/>
      <w:bCs w:val="0"/>
    </w:rPr>
  </w:style>
  <w:style w:type="character" w:customStyle="1" w:styleId="WW8Num33z0">
    <w:name w:val="WW8Num33z0"/>
    <w:uiPriority w:val="99"/>
    <w:rsid w:val="0057728D"/>
    <w:rPr>
      <w:rFonts w:ascii="Symbol" w:hAnsi="Symbol" w:hint="default"/>
    </w:rPr>
  </w:style>
  <w:style w:type="character" w:customStyle="1" w:styleId="WW8Num33z1">
    <w:name w:val="WW8Num33z1"/>
    <w:uiPriority w:val="99"/>
    <w:rsid w:val="0057728D"/>
    <w:rPr>
      <w:rFonts w:ascii="Courier New" w:hAnsi="Courier New" w:cs="Courier New" w:hint="default"/>
    </w:rPr>
  </w:style>
  <w:style w:type="character" w:customStyle="1" w:styleId="WW8Num33z2">
    <w:name w:val="WW8Num33z2"/>
    <w:uiPriority w:val="99"/>
    <w:rsid w:val="0057728D"/>
    <w:rPr>
      <w:rFonts w:ascii="Wingdings" w:hAnsi="Wingdings" w:hint="default"/>
    </w:rPr>
  </w:style>
  <w:style w:type="character" w:customStyle="1" w:styleId="WW8Num34z0">
    <w:name w:val="WW8Num34z0"/>
    <w:uiPriority w:val="99"/>
    <w:rsid w:val="0057728D"/>
    <w:rPr>
      <w:rFonts w:ascii="Symbol" w:hAnsi="Symbol" w:hint="default"/>
    </w:rPr>
  </w:style>
  <w:style w:type="character" w:customStyle="1" w:styleId="WW8Num34z1">
    <w:name w:val="WW8Num34z1"/>
    <w:uiPriority w:val="99"/>
    <w:rsid w:val="0057728D"/>
    <w:rPr>
      <w:rFonts w:ascii="Courier New" w:hAnsi="Courier New" w:cs="Courier New" w:hint="default"/>
    </w:rPr>
  </w:style>
  <w:style w:type="character" w:customStyle="1" w:styleId="WW8Num34z2">
    <w:name w:val="WW8Num34z2"/>
    <w:uiPriority w:val="99"/>
    <w:rsid w:val="0057728D"/>
    <w:rPr>
      <w:rFonts w:ascii="Wingdings" w:hAnsi="Wingdings" w:hint="default"/>
    </w:rPr>
  </w:style>
  <w:style w:type="character" w:customStyle="1" w:styleId="WW8Num36z0">
    <w:name w:val="WW8Num36z0"/>
    <w:uiPriority w:val="99"/>
    <w:rsid w:val="0057728D"/>
    <w:rPr>
      <w:rFonts w:ascii="Symbol" w:hAnsi="Symbol" w:hint="default"/>
    </w:rPr>
  </w:style>
  <w:style w:type="character" w:customStyle="1" w:styleId="WW8Num36z1">
    <w:name w:val="WW8Num36z1"/>
    <w:uiPriority w:val="99"/>
    <w:rsid w:val="0057728D"/>
    <w:rPr>
      <w:rFonts w:ascii="Courier New" w:hAnsi="Courier New" w:cs="Courier New" w:hint="default"/>
    </w:rPr>
  </w:style>
  <w:style w:type="character" w:customStyle="1" w:styleId="WW8Num36z2">
    <w:name w:val="WW8Num36z2"/>
    <w:uiPriority w:val="99"/>
    <w:rsid w:val="0057728D"/>
    <w:rPr>
      <w:rFonts w:ascii="Wingdings" w:hAnsi="Wingdings" w:hint="default"/>
    </w:rPr>
  </w:style>
  <w:style w:type="character" w:customStyle="1" w:styleId="affffc">
    <w:name w:val="Маркеры списка"/>
    <w:uiPriority w:val="99"/>
    <w:rsid w:val="0057728D"/>
    <w:rPr>
      <w:rFonts w:ascii="StarSymbol" w:eastAsia="StarSymbol" w:hAnsi="StarSymbol" w:hint="eastAsia"/>
      <w:sz w:val="18"/>
    </w:rPr>
  </w:style>
  <w:style w:type="character" w:customStyle="1" w:styleId="WW-Absatz-Standardschriftart1111111111111">
    <w:name w:val="WW-Absatz-Standardschriftart1111111111111"/>
    <w:uiPriority w:val="99"/>
    <w:rsid w:val="0057728D"/>
  </w:style>
  <w:style w:type="character" w:customStyle="1" w:styleId="affffd">
    <w:name w:val="Символы концевой сноски"/>
    <w:uiPriority w:val="99"/>
    <w:rsid w:val="0057728D"/>
    <w:rPr>
      <w:vertAlign w:val="superscript"/>
    </w:rPr>
  </w:style>
  <w:style w:type="character" w:customStyle="1" w:styleId="FootnoteTextChar">
    <w:name w:val="Footnote Text Char"/>
    <w:uiPriority w:val="99"/>
    <w:locked/>
    <w:rsid w:val="0057728D"/>
    <w:rPr>
      <w:rFonts w:ascii="Cambria" w:hAnsi="Cambria" w:hint="default"/>
      <w:lang w:val="en-US"/>
    </w:rPr>
  </w:style>
  <w:style w:type="character" w:customStyle="1" w:styleId="afb">
    <w:name w:val="Название объекта Знак"/>
    <w:link w:val="afa"/>
    <w:uiPriority w:val="99"/>
    <w:semiHidden/>
    <w:locked/>
    <w:rsid w:val="0057728D"/>
    <w:rPr>
      <w:rFonts w:ascii="Times New Roman" w:eastAsia="Times New Roman CYR" w:hAnsi="Times New Roman" w:cs="Times New Roman"/>
      <w:b/>
      <w:color w:val="4F81BD" w:themeColor="accent1"/>
      <w:sz w:val="18"/>
      <w:szCs w:val="18"/>
      <w:shd w:val="clear" w:color="auto" w:fill="FFFFFF"/>
    </w:rPr>
  </w:style>
  <w:style w:type="character" w:customStyle="1" w:styleId="1fc">
    <w:name w:val="Слабое выделение1"/>
    <w:uiPriority w:val="99"/>
    <w:rsid w:val="0057728D"/>
    <w:rPr>
      <w:i/>
      <w:iCs w:val="0"/>
    </w:rPr>
  </w:style>
  <w:style w:type="character" w:customStyle="1" w:styleId="1fd">
    <w:name w:val="Сильное выделение1"/>
    <w:uiPriority w:val="99"/>
    <w:rsid w:val="0057728D"/>
    <w:rPr>
      <w:i/>
      <w:iCs w:val="0"/>
      <w:caps/>
      <w:spacing w:val="10"/>
      <w:sz w:val="20"/>
    </w:rPr>
  </w:style>
  <w:style w:type="character" w:customStyle="1" w:styleId="1fe">
    <w:name w:val="Слабая ссылка1"/>
    <w:uiPriority w:val="99"/>
    <w:rsid w:val="0057728D"/>
    <w:rPr>
      <w:rFonts w:ascii="Calibri" w:hAnsi="Calibri" w:cs="Calibri" w:hint="default"/>
      <w:i/>
      <w:iCs w:val="0"/>
      <w:color w:val="622423"/>
    </w:rPr>
  </w:style>
  <w:style w:type="character" w:customStyle="1" w:styleId="1ff">
    <w:name w:val="Сильная ссылка1"/>
    <w:uiPriority w:val="99"/>
    <w:rsid w:val="0057728D"/>
    <w:rPr>
      <w:rFonts w:ascii="Calibri" w:hAnsi="Calibri" w:cs="Calibri" w:hint="default"/>
      <w:b/>
      <w:bCs w:val="0"/>
      <w:i/>
      <w:iCs w:val="0"/>
      <w:color w:val="622423"/>
    </w:rPr>
  </w:style>
  <w:style w:type="character" w:customStyle="1" w:styleId="1ff0">
    <w:name w:val="Название книги1"/>
    <w:uiPriority w:val="99"/>
    <w:rsid w:val="0057728D"/>
    <w:rPr>
      <w:caps/>
      <w:color w:val="622423"/>
      <w:spacing w:val="5"/>
      <w:u w:color="622423"/>
    </w:rPr>
  </w:style>
  <w:style w:type="character" w:customStyle="1" w:styleId="16-66">
    <w:name w:val="стиль16-66"/>
    <w:uiPriority w:val="99"/>
    <w:rsid w:val="0057728D"/>
  </w:style>
  <w:style w:type="character" w:customStyle="1" w:styleId="st1">
    <w:name w:val="st1"/>
    <w:uiPriority w:val="99"/>
    <w:rsid w:val="0057728D"/>
  </w:style>
  <w:style w:type="character" w:customStyle="1" w:styleId="FontStyle12">
    <w:name w:val="Font Style12"/>
    <w:uiPriority w:val="99"/>
    <w:rsid w:val="0057728D"/>
    <w:rPr>
      <w:rFonts w:ascii="Times New Roman" w:hAnsi="Times New Roman" w:cs="Times New Roman" w:hint="default"/>
      <w:sz w:val="28"/>
    </w:rPr>
  </w:style>
  <w:style w:type="character" w:customStyle="1" w:styleId="apple-converted-space">
    <w:name w:val="apple-converted-space"/>
    <w:uiPriority w:val="99"/>
    <w:rsid w:val="0057728D"/>
  </w:style>
  <w:style w:type="character" w:customStyle="1" w:styleId="2f6">
    <w:name w:val="Слабое выделение2"/>
    <w:uiPriority w:val="99"/>
    <w:rsid w:val="0057728D"/>
    <w:rPr>
      <w:i/>
      <w:iCs w:val="0"/>
    </w:rPr>
  </w:style>
  <w:style w:type="character" w:customStyle="1" w:styleId="2f7">
    <w:name w:val="Сильное выделение2"/>
    <w:uiPriority w:val="99"/>
    <w:rsid w:val="0057728D"/>
    <w:rPr>
      <w:i/>
      <w:iCs w:val="0"/>
      <w:caps/>
      <w:spacing w:val="10"/>
      <w:sz w:val="20"/>
    </w:rPr>
  </w:style>
  <w:style w:type="character" w:customStyle="1" w:styleId="2f8">
    <w:name w:val="Слабая ссылка2"/>
    <w:uiPriority w:val="99"/>
    <w:rsid w:val="0057728D"/>
    <w:rPr>
      <w:rFonts w:ascii="Calibri" w:hAnsi="Calibri" w:cs="Calibri" w:hint="default"/>
      <w:i/>
      <w:iCs w:val="0"/>
      <w:color w:val="622423"/>
    </w:rPr>
  </w:style>
  <w:style w:type="character" w:customStyle="1" w:styleId="2f9">
    <w:name w:val="Сильная ссылка2"/>
    <w:uiPriority w:val="99"/>
    <w:rsid w:val="0057728D"/>
    <w:rPr>
      <w:rFonts w:ascii="Calibri" w:hAnsi="Calibri" w:cs="Calibri" w:hint="default"/>
      <w:b/>
      <w:bCs w:val="0"/>
      <w:i/>
      <w:iCs w:val="0"/>
      <w:color w:val="622423"/>
    </w:rPr>
  </w:style>
  <w:style w:type="character" w:customStyle="1" w:styleId="2fa">
    <w:name w:val="Название книги2"/>
    <w:uiPriority w:val="99"/>
    <w:rsid w:val="0057728D"/>
    <w:rPr>
      <w:caps/>
      <w:color w:val="622423"/>
      <w:spacing w:val="5"/>
      <w:u w:color="622423"/>
    </w:rPr>
  </w:style>
  <w:style w:type="character" w:customStyle="1" w:styleId="311">
    <w:name w:val="Знак Знак31"/>
    <w:uiPriority w:val="99"/>
    <w:locked/>
    <w:rsid w:val="0057728D"/>
    <w:rPr>
      <w:rFonts w:ascii="Garamond" w:hAnsi="Garamond" w:cs="Times New Roman" w:hint="default"/>
      <w:lang w:val="ru-RU" w:eastAsia="ru-RU"/>
    </w:rPr>
  </w:style>
  <w:style w:type="character" w:customStyle="1" w:styleId="216">
    <w:name w:val="Слабое выделение21"/>
    <w:uiPriority w:val="99"/>
    <w:rsid w:val="0057728D"/>
    <w:rPr>
      <w:i/>
      <w:iCs w:val="0"/>
    </w:rPr>
  </w:style>
  <w:style w:type="character" w:customStyle="1" w:styleId="217">
    <w:name w:val="Сильное выделение21"/>
    <w:uiPriority w:val="99"/>
    <w:rsid w:val="0057728D"/>
    <w:rPr>
      <w:i/>
      <w:iCs w:val="0"/>
      <w:caps/>
      <w:spacing w:val="10"/>
      <w:sz w:val="20"/>
    </w:rPr>
  </w:style>
  <w:style w:type="character" w:customStyle="1" w:styleId="218">
    <w:name w:val="Слабая ссылка21"/>
    <w:uiPriority w:val="99"/>
    <w:rsid w:val="0057728D"/>
    <w:rPr>
      <w:rFonts w:ascii="Calibri" w:hAnsi="Calibri" w:cs="Calibri" w:hint="default"/>
      <w:i/>
      <w:iCs w:val="0"/>
      <w:color w:val="622423"/>
    </w:rPr>
  </w:style>
  <w:style w:type="character" w:customStyle="1" w:styleId="219">
    <w:name w:val="Сильная ссылка21"/>
    <w:uiPriority w:val="99"/>
    <w:rsid w:val="0057728D"/>
    <w:rPr>
      <w:rFonts w:ascii="Calibri" w:hAnsi="Calibri" w:cs="Calibri" w:hint="default"/>
      <w:b/>
      <w:bCs w:val="0"/>
      <w:i/>
      <w:iCs w:val="0"/>
      <w:color w:val="622423"/>
    </w:rPr>
  </w:style>
  <w:style w:type="character" w:customStyle="1" w:styleId="21a">
    <w:name w:val="Название книги21"/>
    <w:uiPriority w:val="99"/>
    <w:rsid w:val="0057728D"/>
    <w:rPr>
      <w:caps/>
      <w:color w:val="622423"/>
      <w:spacing w:val="5"/>
      <w:u w:color="622423"/>
    </w:rPr>
  </w:style>
  <w:style w:type="character" w:customStyle="1" w:styleId="Heading2Char">
    <w:name w:val="Heading 2 Char"/>
    <w:uiPriority w:val="99"/>
    <w:locked/>
    <w:rsid w:val="0057728D"/>
    <w:rPr>
      <w:rFonts w:ascii="Arial" w:hAnsi="Arial" w:cs="Arial" w:hint="default"/>
      <w:b/>
      <w:bCs w:val="0"/>
      <w:i/>
      <w:iCs w:val="0"/>
      <w:sz w:val="28"/>
      <w:lang w:val="ru-RU" w:eastAsia="ru-RU"/>
    </w:rPr>
  </w:style>
  <w:style w:type="character" w:customStyle="1" w:styleId="Heading3Char">
    <w:name w:val="Heading 3 Char"/>
    <w:uiPriority w:val="99"/>
    <w:locked/>
    <w:rsid w:val="0057728D"/>
    <w:rPr>
      <w:sz w:val="28"/>
      <w:lang w:val="en-US" w:eastAsia="ru-RU"/>
    </w:rPr>
  </w:style>
  <w:style w:type="character" w:customStyle="1" w:styleId="Heading4Char">
    <w:name w:val="Heading 4 Char"/>
    <w:uiPriority w:val="99"/>
    <w:locked/>
    <w:rsid w:val="0057728D"/>
    <w:rPr>
      <w:b/>
      <w:bCs w:val="0"/>
      <w:sz w:val="28"/>
      <w:lang w:val="ru-RU" w:eastAsia="ru-RU"/>
    </w:rPr>
  </w:style>
  <w:style w:type="character" w:customStyle="1" w:styleId="Heading5Char">
    <w:name w:val="Heading 5 Char"/>
    <w:uiPriority w:val="99"/>
    <w:locked/>
    <w:rsid w:val="0057728D"/>
    <w:rPr>
      <w:b/>
      <w:bCs w:val="0"/>
      <w:sz w:val="24"/>
      <w:lang w:val="ru-RU" w:eastAsia="ru-RU"/>
    </w:rPr>
  </w:style>
  <w:style w:type="character" w:customStyle="1" w:styleId="Heading6Char">
    <w:name w:val="Heading 6 Char"/>
    <w:uiPriority w:val="99"/>
    <w:locked/>
    <w:rsid w:val="0057728D"/>
    <w:rPr>
      <w:rFonts w:ascii="Cambria" w:hAnsi="Cambria" w:hint="default"/>
      <w:caps/>
      <w:color w:val="943634"/>
      <w:spacing w:val="10"/>
      <w:lang w:val="ru-RU" w:eastAsia="ru-RU"/>
    </w:rPr>
  </w:style>
  <w:style w:type="character" w:customStyle="1" w:styleId="Heading7Char">
    <w:name w:val="Heading 7 Char"/>
    <w:uiPriority w:val="99"/>
    <w:locked/>
    <w:rsid w:val="0057728D"/>
    <w:rPr>
      <w:rFonts w:ascii="Cambria" w:hAnsi="Cambria" w:hint="default"/>
      <w:i/>
      <w:iCs w:val="0"/>
      <w:caps/>
      <w:color w:val="943634"/>
      <w:spacing w:val="10"/>
      <w:lang w:val="ru-RU" w:eastAsia="ru-RU"/>
    </w:rPr>
  </w:style>
  <w:style w:type="character" w:customStyle="1" w:styleId="Heading8Char">
    <w:name w:val="Heading 8 Char"/>
    <w:uiPriority w:val="99"/>
    <w:locked/>
    <w:rsid w:val="0057728D"/>
    <w:rPr>
      <w:rFonts w:ascii="Cambria" w:hAnsi="Cambria" w:hint="default"/>
      <w:caps/>
      <w:spacing w:val="10"/>
      <w:lang w:val="ru-RU" w:eastAsia="ru-RU"/>
    </w:rPr>
  </w:style>
  <w:style w:type="character" w:customStyle="1" w:styleId="Heading9Char">
    <w:name w:val="Heading 9 Char"/>
    <w:uiPriority w:val="99"/>
    <w:locked/>
    <w:rsid w:val="0057728D"/>
    <w:rPr>
      <w:rFonts w:ascii="Cambria" w:hAnsi="Cambria" w:hint="default"/>
      <w:i/>
      <w:iCs w:val="0"/>
      <w:caps/>
      <w:spacing w:val="10"/>
      <w:lang w:val="ru-RU" w:eastAsia="ru-RU"/>
    </w:rPr>
  </w:style>
  <w:style w:type="character" w:customStyle="1" w:styleId="BodyTextIndent2Char">
    <w:name w:val="Body Text Indent 2 Char"/>
    <w:uiPriority w:val="99"/>
    <w:locked/>
    <w:rsid w:val="0057728D"/>
    <w:rPr>
      <w:lang w:val="ru-RU" w:eastAsia="ru-RU"/>
    </w:rPr>
  </w:style>
  <w:style w:type="character" w:customStyle="1" w:styleId="BalloonTextChar">
    <w:name w:val="Balloon Text Char"/>
    <w:uiPriority w:val="99"/>
    <w:locked/>
    <w:rsid w:val="0057728D"/>
    <w:rPr>
      <w:rFonts w:ascii="Tahoma" w:hAnsi="Tahoma" w:cs="Tahoma" w:hint="default"/>
      <w:sz w:val="16"/>
      <w:lang w:val="ru-RU" w:eastAsia="ru-RU"/>
    </w:rPr>
  </w:style>
  <w:style w:type="character" w:customStyle="1" w:styleId="TitleChar">
    <w:name w:val="Title Char"/>
    <w:uiPriority w:val="99"/>
    <w:locked/>
    <w:rsid w:val="0057728D"/>
    <w:rPr>
      <w:sz w:val="24"/>
      <w:lang w:val="ru-RU" w:eastAsia="ru-RU"/>
    </w:rPr>
  </w:style>
  <w:style w:type="character" w:customStyle="1" w:styleId="BodyText3Char">
    <w:name w:val="Body Text 3 Char"/>
    <w:uiPriority w:val="99"/>
    <w:locked/>
    <w:rsid w:val="0057728D"/>
    <w:rPr>
      <w:sz w:val="16"/>
      <w:lang w:val="ru-RU" w:eastAsia="ru-RU"/>
    </w:rPr>
  </w:style>
  <w:style w:type="character" w:customStyle="1" w:styleId="FooterChar">
    <w:name w:val="Footer Char"/>
    <w:uiPriority w:val="99"/>
    <w:locked/>
    <w:rsid w:val="0057728D"/>
    <w:rPr>
      <w:lang w:val="ru-RU" w:eastAsia="ru-RU"/>
    </w:rPr>
  </w:style>
  <w:style w:type="character" w:customStyle="1" w:styleId="CommentSubjectChar">
    <w:name w:val="Comment Subject Char"/>
    <w:uiPriority w:val="99"/>
    <w:locked/>
    <w:rsid w:val="0057728D"/>
    <w:rPr>
      <w:b/>
      <w:bCs w:val="0"/>
      <w:lang w:val="ru-RU" w:eastAsia="ru-RU"/>
    </w:rPr>
  </w:style>
  <w:style w:type="character" w:customStyle="1" w:styleId="FootnoteTextChar1">
    <w:name w:val="Footnote Text Char1"/>
    <w:uiPriority w:val="99"/>
    <w:locked/>
    <w:rsid w:val="0057728D"/>
    <w:rPr>
      <w:lang w:val="ru-RU" w:eastAsia="ru-RU"/>
    </w:rPr>
  </w:style>
  <w:style w:type="character" w:customStyle="1" w:styleId="HeaderChar">
    <w:name w:val="Header Char"/>
    <w:uiPriority w:val="99"/>
    <w:locked/>
    <w:rsid w:val="0057728D"/>
    <w:rPr>
      <w:sz w:val="24"/>
      <w:lang w:val="ru-RU" w:eastAsia="ar-SA" w:bidi="ar-SA"/>
    </w:rPr>
  </w:style>
  <w:style w:type="character" w:customStyle="1" w:styleId="BodyTextIndentChar">
    <w:name w:val="Body Text Indent Char"/>
    <w:uiPriority w:val="99"/>
    <w:locked/>
    <w:rsid w:val="0057728D"/>
    <w:rPr>
      <w:rFonts w:ascii="Cambria" w:hAnsi="Cambria" w:hint="default"/>
      <w:sz w:val="24"/>
      <w:lang w:val="ru-RU" w:eastAsia="ru-RU"/>
    </w:rPr>
  </w:style>
  <w:style w:type="character" w:customStyle="1" w:styleId="DocumentMapChar">
    <w:name w:val="Document Map Char"/>
    <w:uiPriority w:val="99"/>
    <w:locked/>
    <w:rsid w:val="0057728D"/>
    <w:rPr>
      <w:rFonts w:ascii="Tahoma" w:hAnsi="Tahoma" w:cs="Tahoma" w:hint="default"/>
      <w:lang w:val="ru-RU" w:eastAsia="ru-RU"/>
    </w:rPr>
  </w:style>
  <w:style w:type="character" w:customStyle="1" w:styleId="SubtitleChar">
    <w:name w:val="Subtitle Char"/>
    <w:uiPriority w:val="99"/>
    <w:locked/>
    <w:rsid w:val="0057728D"/>
    <w:rPr>
      <w:rFonts w:ascii="Cambria" w:hAnsi="Cambria" w:hint="default"/>
      <w:caps/>
      <w:spacing w:val="20"/>
      <w:sz w:val="18"/>
      <w:lang w:val="ru-RU" w:eastAsia="ru-RU"/>
    </w:rPr>
  </w:style>
  <w:style w:type="character" w:customStyle="1" w:styleId="BodyTextFirstIndentChar">
    <w:name w:val="Body Text First Indent Char"/>
    <w:uiPriority w:val="99"/>
    <w:locked/>
    <w:rsid w:val="0057728D"/>
    <w:rPr>
      <w:rFonts w:ascii="Cambria" w:hAnsi="Cambria" w:hint="default"/>
      <w:sz w:val="22"/>
      <w:lang w:val="en-US" w:eastAsia="en-US"/>
    </w:rPr>
  </w:style>
  <w:style w:type="character" w:customStyle="1" w:styleId="BodyTextFirstIndent2Char">
    <w:name w:val="Body Text First Indent 2 Char"/>
    <w:uiPriority w:val="99"/>
    <w:locked/>
    <w:rsid w:val="0057728D"/>
    <w:rPr>
      <w:rFonts w:ascii="Cambria" w:hAnsi="Cambria" w:hint="default"/>
      <w:sz w:val="24"/>
      <w:lang w:val="ru-RU" w:eastAsia="ru-RU"/>
    </w:rPr>
  </w:style>
  <w:style w:type="character" w:customStyle="1" w:styleId="BodyText2Char">
    <w:name w:val="Body Text 2 Char"/>
    <w:uiPriority w:val="99"/>
    <w:locked/>
    <w:rsid w:val="0057728D"/>
    <w:rPr>
      <w:rFonts w:ascii="Cambria" w:hAnsi="Cambria" w:hint="default"/>
      <w:sz w:val="24"/>
      <w:lang w:val="en-US" w:eastAsia="ru-RU"/>
    </w:rPr>
  </w:style>
  <w:style w:type="character" w:customStyle="1" w:styleId="BodyTextIndent3Char">
    <w:name w:val="Body Text Indent 3 Char"/>
    <w:uiPriority w:val="99"/>
    <w:locked/>
    <w:rsid w:val="0057728D"/>
    <w:rPr>
      <w:rFonts w:ascii="Cambria" w:hAnsi="Cambria" w:hint="default"/>
      <w:sz w:val="16"/>
      <w:lang w:val="ru-RU" w:eastAsia="ru-RU"/>
    </w:rPr>
  </w:style>
  <w:style w:type="character" w:customStyle="1" w:styleId="EndnoteTextChar">
    <w:name w:val="Endnote Text Char"/>
    <w:uiPriority w:val="99"/>
    <w:locked/>
    <w:rsid w:val="0057728D"/>
    <w:rPr>
      <w:rFonts w:ascii="Cambria" w:hAnsi="Cambria" w:hint="default"/>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uiPriority w:val="99"/>
    <w:locked/>
    <w:rsid w:val="0057728D"/>
    <w:rPr>
      <w:rFonts w:ascii="Cambria" w:hAnsi="Cambria" w:hint="default"/>
      <w:caps/>
      <w:spacing w:val="10"/>
      <w:sz w:val="18"/>
      <w:lang w:val="en-US" w:eastAsia="ru-RU"/>
    </w:rPr>
  </w:style>
  <w:style w:type="character" w:customStyle="1" w:styleId="HTMLPreformattedChar">
    <w:name w:val="HTML Preformatted Char"/>
    <w:uiPriority w:val="99"/>
    <w:locked/>
    <w:rsid w:val="0057728D"/>
    <w:rPr>
      <w:rFonts w:ascii="Courier New" w:hAnsi="Courier New" w:cs="Courier New" w:hint="default"/>
      <w:lang w:val="ru-RU" w:eastAsia="ru-RU"/>
    </w:rPr>
  </w:style>
  <w:style w:type="character" w:customStyle="1" w:styleId="-">
    <w:name w:val="Интернет-ссылка"/>
    <w:uiPriority w:val="99"/>
    <w:rsid w:val="0057728D"/>
    <w:rPr>
      <w:color w:val="000080"/>
      <w:u w:val="single"/>
    </w:rPr>
  </w:style>
  <w:style w:type="table" w:styleId="affffe">
    <w:name w:val="Table Grid"/>
    <w:basedOn w:val="a1"/>
    <w:uiPriority w:val="59"/>
    <w:rsid w:val="005772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Сетка таблицы1"/>
    <w:uiPriority w:val="99"/>
    <w:rsid w:val="0057728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57728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b">
    <w:name w:val="Сетка таблицы2"/>
    <w:uiPriority w:val="99"/>
    <w:rsid w:val="0057728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57728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57728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List"/>
    <w:basedOn w:val="Textbody"/>
    <w:uiPriority w:val="99"/>
    <w:semiHidden/>
    <w:unhideWhenUsed/>
    <w:rsid w:val="0057728D"/>
  </w:style>
  <w:style w:type="numbering" w:customStyle="1" w:styleId="RTFNum2">
    <w:name w:val="RTF_Num 2"/>
    <w:rsid w:val="0057728D"/>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style>
  <w:style w:type="paragraph" w:styleId="10">
    <w:name w:val="heading 1"/>
    <w:basedOn w:val="a"/>
    <w:next w:val="a"/>
    <w:link w:val="11"/>
    <w:uiPriority w:val="99"/>
    <w:qFormat/>
    <w:rsid w:val="0057728D"/>
    <w:pPr>
      <w:keepNext/>
      <w:widowControl w:val="0"/>
      <w:shd w:val="clear" w:color="auto" w:fill="FFFFFF"/>
      <w:suppressAutoHyphens/>
      <w:autoSpaceDE w:val="0"/>
      <w:spacing w:before="240" w:after="60" w:line="240" w:lineRule="auto"/>
      <w:ind w:firstLine="567"/>
      <w:jc w:val="center"/>
      <w:outlineLvl w:val="0"/>
    </w:pPr>
    <w:rPr>
      <w:rFonts w:ascii="Times New Roman" w:eastAsia="Times New Roman" w:hAnsi="Times New Roman" w:cs="Times New Roman"/>
      <w:b/>
      <w:bCs/>
      <w:kern w:val="28"/>
      <w:sz w:val="36"/>
      <w:szCs w:val="20"/>
    </w:rPr>
  </w:style>
  <w:style w:type="paragraph" w:styleId="23">
    <w:name w:val="heading 2"/>
    <w:basedOn w:val="a"/>
    <w:next w:val="a"/>
    <w:link w:val="24"/>
    <w:uiPriority w:val="99"/>
    <w:semiHidden/>
    <w:unhideWhenUsed/>
    <w:qFormat/>
    <w:rsid w:val="0057728D"/>
    <w:pPr>
      <w:keepNext/>
      <w:widowControl w:val="0"/>
      <w:shd w:val="clear" w:color="auto" w:fill="FFFFFF"/>
      <w:suppressAutoHyphens/>
      <w:autoSpaceDE w:val="0"/>
      <w:spacing w:before="240" w:after="60" w:line="240" w:lineRule="auto"/>
      <w:ind w:firstLine="567"/>
      <w:jc w:val="both"/>
      <w:outlineLvl w:val="1"/>
    </w:pPr>
    <w:rPr>
      <w:rFonts w:ascii="Times New Roman" w:eastAsia="Times New Roman" w:hAnsi="Times New Roman" w:cs="Times New Roman"/>
      <w:b/>
      <w:bCs/>
      <w:iCs/>
      <w:sz w:val="24"/>
      <w:szCs w:val="28"/>
    </w:rPr>
  </w:style>
  <w:style w:type="paragraph" w:styleId="3">
    <w:name w:val="heading 3"/>
    <w:basedOn w:val="a"/>
    <w:next w:val="a"/>
    <w:link w:val="30"/>
    <w:uiPriority w:val="99"/>
    <w:semiHidden/>
    <w:unhideWhenUsed/>
    <w:qFormat/>
    <w:rsid w:val="0057728D"/>
    <w:pPr>
      <w:keepNext/>
      <w:widowControl w:val="0"/>
      <w:shd w:val="clear" w:color="auto" w:fill="FFFFFF"/>
      <w:suppressAutoHyphens/>
      <w:autoSpaceDE w:val="0"/>
      <w:spacing w:after="0" w:line="240" w:lineRule="auto"/>
      <w:ind w:firstLine="567"/>
      <w:jc w:val="center"/>
      <w:outlineLvl w:val="2"/>
    </w:pPr>
    <w:rPr>
      <w:rFonts w:ascii="Times New Roman" w:eastAsia="Times New Roman" w:hAnsi="Times New Roman" w:cs="Times New Roman"/>
      <w:bCs/>
      <w:sz w:val="28"/>
      <w:szCs w:val="20"/>
      <w:lang w:val="en-US"/>
    </w:rPr>
  </w:style>
  <w:style w:type="paragraph" w:styleId="40">
    <w:name w:val="heading 4"/>
    <w:basedOn w:val="a"/>
    <w:next w:val="a"/>
    <w:link w:val="41"/>
    <w:uiPriority w:val="99"/>
    <w:semiHidden/>
    <w:unhideWhenUsed/>
    <w:qFormat/>
    <w:rsid w:val="0057728D"/>
    <w:pPr>
      <w:keepNext/>
      <w:widowControl w:val="0"/>
      <w:shd w:val="clear" w:color="auto" w:fill="FFFFFF"/>
      <w:suppressAutoHyphens/>
      <w:autoSpaceDE w:val="0"/>
      <w:spacing w:after="0" w:line="360" w:lineRule="exact"/>
      <w:ind w:firstLine="567"/>
      <w:jc w:val="center"/>
      <w:outlineLvl w:val="3"/>
    </w:pPr>
    <w:rPr>
      <w:rFonts w:ascii="Times New Roman" w:eastAsia="Times New Roman" w:hAnsi="Times New Roman" w:cs="Times New Roman"/>
      <w:b/>
      <w:bCs/>
      <w:sz w:val="32"/>
      <w:szCs w:val="24"/>
    </w:rPr>
  </w:style>
  <w:style w:type="paragraph" w:styleId="5">
    <w:name w:val="heading 5"/>
    <w:basedOn w:val="a"/>
    <w:next w:val="a"/>
    <w:link w:val="50"/>
    <w:uiPriority w:val="99"/>
    <w:semiHidden/>
    <w:unhideWhenUsed/>
    <w:qFormat/>
    <w:rsid w:val="0057728D"/>
    <w:pPr>
      <w:keepNext/>
      <w:widowControl w:val="0"/>
      <w:shd w:val="clear" w:color="auto" w:fill="FFFFFF"/>
      <w:suppressAutoHyphens/>
      <w:autoSpaceDE w:val="0"/>
      <w:spacing w:after="0" w:line="240" w:lineRule="auto"/>
      <w:ind w:firstLine="567"/>
      <w:jc w:val="both"/>
      <w:outlineLvl w:val="4"/>
    </w:pPr>
    <w:rPr>
      <w:rFonts w:ascii="Times New Roman" w:eastAsia="Times New Roman" w:hAnsi="Times New Roman" w:cs="Times New Roman"/>
      <w:b/>
      <w:bCs/>
      <w:sz w:val="24"/>
      <w:szCs w:val="20"/>
    </w:rPr>
  </w:style>
  <w:style w:type="paragraph" w:styleId="6">
    <w:name w:val="heading 6"/>
    <w:basedOn w:val="a"/>
    <w:next w:val="a"/>
    <w:link w:val="60"/>
    <w:uiPriority w:val="99"/>
    <w:semiHidden/>
    <w:unhideWhenUsed/>
    <w:qFormat/>
    <w:rsid w:val="0057728D"/>
    <w:pPr>
      <w:widowControl w:val="0"/>
      <w:shd w:val="clear" w:color="auto" w:fill="FFFFFF"/>
      <w:suppressAutoHyphens/>
      <w:autoSpaceDE w:val="0"/>
      <w:spacing w:after="120" w:line="360" w:lineRule="auto"/>
      <w:ind w:firstLine="567"/>
      <w:jc w:val="center"/>
      <w:outlineLvl w:val="5"/>
    </w:pPr>
    <w:rPr>
      <w:rFonts w:ascii="Cambria" w:eastAsia="Times New Roman" w:hAnsi="Cambria" w:cs="Times New Roman"/>
      <w:bCs/>
      <w:caps/>
      <w:color w:val="943634"/>
      <w:spacing w:val="10"/>
      <w:sz w:val="20"/>
      <w:szCs w:val="20"/>
    </w:rPr>
  </w:style>
  <w:style w:type="paragraph" w:styleId="7">
    <w:name w:val="heading 7"/>
    <w:basedOn w:val="a"/>
    <w:next w:val="a"/>
    <w:link w:val="70"/>
    <w:uiPriority w:val="99"/>
    <w:semiHidden/>
    <w:unhideWhenUsed/>
    <w:qFormat/>
    <w:rsid w:val="0057728D"/>
    <w:pPr>
      <w:widowControl w:val="0"/>
      <w:shd w:val="clear" w:color="auto" w:fill="FFFFFF"/>
      <w:suppressAutoHyphens/>
      <w:autoSpaceDE w:val="0"/>
      <w:spacing w:after="120" w:line="360" w:lineRule="auto"/>
      <w:ind w:firstLine="567"/>
      <w:jc w:val="center"/>
      <w:outlineLvl w:val="6"/>
    </w:pPr>
    <w:rPr>
      <w:rFonts w:ascii="Cambria" w:eastAsia="Times New Roman" w:hAnsi="Cambria" w:cs="Times New Roman"/>
      <w:bCs/>
      <w:i/>
      <w:iCs/>
      <w:caps/>
      <w:color w:val="943634"/>
      <w:spacing w:val="10"/>
      <w:sz w:val="20"/>
      <w:szCs w:val="20"/>
    </w:rPr>
  </w:style>
  <w:style w:type="paragraph" w:styleId="8">
    <w:name w:val="heading 8"/>
    <w:basedOn w:val="a"/>
    <w:next w:val="a"/>
    <w:link w:val="80"/>
    <w:uiPriority w:val="99"/>
    <w:semiHidden/>
    <w:unhideWhenUsed/>
    <w:qFormat/>
    <w:rsid w:val="0057728D"/>
    <w:pPr>
      <w:widowControl w:val="0"/>
      <w:shd w:val="clear" w:color="auto" w:fill="FFFFFF"/>
      <w:suppressAutoHyphens/>
      <w:autoSpaceDE w:val="0"/>
      <w:spacing w:after="120" w:line="360" w:lineRule="auto"/>
      <w:ind w:firstLine="567"/>
      <w:jc w:val="center"/>
      <w:outlineLvl w:val="7"/>
    </w:pPr>
    <w:rPr>
      <w:rFonts w:ascii="Cambria" w:eastAsia="Times New Roman" w:hAnsi="Cambria" w:cs="Times New Roman"/>
      <w:bCs/>
      <w:caps/>
      <w:spacing w:val="10"/>
      <w:sz w:val="20"/>
      <w:szCs w:val="20"/>
    </w:rPr>
  </w:style>
  <w:style w:type="paragraph" w:styleId="9">
    <w:name w:val="heading 9"/>
    <w:basedOn w:val="a"/>
    <w:next w:val="a"/>
    <w:link w:val="90"/>
    <w:uiPriority w:val="99"/>
    <w:semiHidden/>
    <w:unhideWhenUsed/>
    <w:qFormat/>
    <w:rsid w:val="0057728D"/>
    <w:pPr>
      <w:widowControl w:val="0"/>
      <w:shd w:val="clear" w:color="auto" w:fill="FFFFFF"/>
      <w:suppressAutoHyphens/>
      <w:autoSpaceDE w:val="0"/>
      <w:spacing w:after="120" w:line="360" w:lineRule="auto"/>
      <w:ind w:firstLine="567"/>
      <w:jc w:val="center"/>
      <w:outlineLvl w:val="8"/>
    </w:pPr>
    <w:rPr>
      <w:rFonts w:ascii="Cambria" w:eastAsia="Times New Roman" w:hAnsi="Cambria" w:cs="Times New Roman"/>
      <w:bCs/>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7728D"/>
    <w:rPr>
      <w:rFonts w:ascii="Times New Roman" w:eastAsia="Times New Roman" w:hAnsi="Times New Roman" w:cs="Times New Roman"/>
      <w:b/>
      <w:bCs/>
      <w:kern w:val="28"/>
      <w:sz w:val="36"/>
      <w:szCs w:val="20"/>
      <w:shd w:val="clear" w:color="auto" w:fill="FFFFFF"/>
    </w:rPr>
  </w:style>
  <w:style w:type="character" w:customStyle="1" w:styleId="24">
    <w:name w:val="Заголовок 2 Знак"/>
    <w:basedOn w:val="a0"/>
    <w:link w:val="23"/>
    <w:uiPriority w:val="99"/>
    <w:semiHidden/>
    <w:rsid w:val="0057728D"/>
    <w:rPr>
      <w:rFonts w:ascii="Times New Roman" w:eastAsia="Times New Roman" w:hAnsi="Times New Roman" w:cs="Times New Roman"/>
      <w:b/>
      <w:bCs/>
      <w:iCs/>
      <w:sz w:val="24"/>
      <w:szCs w:val="28"/>
      <w:shd w:val="clear" w:color="auto" w:fill="FFFFFF"/>
    </w:rPr>
  </w:style>
  <w:style w:type="character" w:customStyle="1" w:styleId="30">
    <w:name w:val="Заголовок 3 Знак"/>
    <w:basedOn w:val="a0"/>
    <w:link w:val="3"/>
    <w:uiPriority w:val="99"/>
    <w:semiHidden/>
    <w:rsid w:val="0057728D"/>
    <w:rPr>
      <w:rFonts w:ascii="Times New Roman" w:eastAsia="Times New Roman" w:hAnsi="Times New Roman" w:cs="Times New Roman"/>
      <w:bCs/>
      <w:sz w:val="28"/>
      <w:szCs w:val="20"/>
      <w:shd w:val="clear" w:color="auto" w:fill="FFFFFF"/>
      <w:lang w:val="en-US"/>
    </w:rPr>
  </w:style>
  <w:style w:type="character" w:customStyle="1" w:styleId="41">
    <w:name w:val="Заголовок 4 Знак"/>
    <w:basedOn w:val="a0"/>
    <w:link w:val="40"/>
    <w:uiPriority w:val="99"/>
    <w:semiHidden/>
    <w:rsid w:val="0057728D"/>
    <w:rPr>
      <w:rFonts w:ascii="Times New Roman" w:eastAsia="Times New Roman" w:hAnsi="Times New Roman" w:cs="Times New Roman"/>
      <w:b/>
      <w:bCs/>
      <w:sz w:val="32"/>
      <w:szCs w:val="24"/>
      <w:shd w:val="clear" w:color="auto" w:fill="FFFFFF"/>
    </w:rPr>
  </w:style>
  <w:style w:type="character" w:customStyle="1" w:styleId="50">
    <w:name w:val="Заголовок 5 Знак"/>
    <w:basedOn w:val="a0"/>
    <w:link w:val="5"/>
    <w:uiPriority w:val="99"/>
    <w:semiHidden/>
    <w:rsid w:val="0057728D"/>
    <w:rPr>
      <w:rFonts w:ascii="Times New Roman" w:eastAsia="Times New Roman" w:hAnsi="Times New Roman" w:cs="Times New Roman"/>
      <w:b/>
      <w:bCs/>
      <w:sz w:val="24"/>
      <w:szCs w:val="20"/>
      <w:shd w:val="clear" w:color="auto" w:fill="FFFFFF"/>
    </w:rPr>
  </w:style>
  <w:style w:type="character" w:customStyle="1" w:styleId="60">
    <w:name w:val="Заголовок 6 Знак"/>
    <w:basedOn w:val="a0"/>
    <w:link w:val="6"/>
    <w:uiPriority w:val="99"/>
    <w:semiHidden/>
    <w:rsid w:val="0057728D"/>
    <w:rPr>
      <w:rFonts w:ascii="Cambria" w:eastAsia="Times New Roman" w:hAnsi="Cambria" w:cs="Times New Roman"/>
      <w:bCs/>
      <w:caps/>
      <w:color w:val="943634"/>
      <w:spacing w:val="10"/>
      <w:sz w:val="20"/>
      <w:szCs w:val="20"/>
      <w:shd w:val="clear" w:color="auto" w:fill="FFFFFF"/>
    </w:rPr>
  </w:style>
  <w:style w:type="character" w:customStyle="1" w:styleId="70">
    <w:name w:val="Заголовок 7 Знак"/>
    <w:basedOn w:val="a0"/>
    <w:link w:val="7"/>
    <w:uiPriority w:val="99"/>
    <w:semiHidden/>
    <w:rsid w:val="0057728D"/>
    <w:rPr>
      <w:rFonts w:ascii="Cambria" w:eastAsia="Times New Roman" w:hAnsi="Cambria" w:cs="Times New Roman"/>
      <w:bCs/>
      <w:i/>
      <w:iCs/>
      <w:caps/>
      <w:color w:val="943634"/>
      <w:spacing w:val="10"/>
      <w:sz w:val="20"/>
      <w:szCs w:val="20"/>
      <w:shd w:val="clear" w:color="auto" w:fill="FFFFFF"/>
    </w:rPr>
  </w:style>
  <w:style w:type="character" w:customStyle="1" w:styleId="80">
    <w:name w:val="Заголовок 8 Знак"/>
    <w:basedOn w:val="a0"/>
    <w:link w:val="8"/>
    <w:uiPriority w:val="99"/>
    <w:semiHidden/>
    <w:rsid w:val="0057728D"/>
    <w:rPr>
      <w:rFonts w:ascii="Cambria" w:eastAsia="Times New Roman" w:hAnsi="Cambria" w:cs="Times New Roman"/>
      <w:bCs/>
      <w:caps/>
      <w:spacing w:val="10"/>
      <w:sz w:val="20"/>
      <w:szCs w:val="20"/>
      <w:shd w:val="clear" w:color="auto" w:fill="FFFFFF"/>
    </w:rPr>
  </w:style>
  <w:style w:type="character" w:customStyle="1" w:styleId="90">
    <w:name w:val="Заголовок 9 Знак"/>
    <w:basedOn w:val="a0"/>
    <w:link w:val="9"/>
    <w:uiPriority w:val="99"/>
    <w:semiHidden/>
    <w:rsid w:val="0057728D"/>
    <w:rPr>
      <w:rFonts w:ascii="Cambria" w:eastAsia="Times New Roman" w:hAnsi="Cambria" w:cs="Times New Roman"/>
      <w:bCs/>
      <w:i/>
      <w:iCs/>
      <w:caps/>
      <w:spacing w:val="10"/>
      <w:sz w:val="20"/>
      <w:szCs w:val="20"/>
      <w:shd w:val="clear" w:color="auto" w:fill="FFFFFF"/>
    </w:rPr>
  </w:style>
  <w:style w:type="character" w:styleId="a3">
    <w:name w:val="Hyperlink"/>
    <w:uiPriority w:val="99"/>
    <w:unhideWhenUsed/>
    <w:rsid w:val="0057728D"/>
    <w:rPr>
      <w:color w:val="0000FF"/>
      <w:u w:val="single"/>
    </w:rPr>
  </w:style>
  <w:style w:type="character" w:styleId="a4">
    <w:name w:val="FollowedHyperlink"/>
    <w:uiPriority w:val="99"/>
    <w:semiHidden/>
    <w:unhideWhenUsed/>
    <w:rsid w:val="0057728D"/>
    <w:rPr>
      <w:color w:val="800080"/>
      <w:u w:val="single"/>
    </w:rPr>
  </w:style>
  <w:style w:type="character" w:styleId="a5">
    <w:name w:val="Emphasis"/>
    <w:uiPriority w:val="99"/>
    <w:qFormat/>
    <w:rsid w:val="0057728D"/>
    <w:rPr>
      <w:i w:val="0"/>
      <w:iCs w:val="0"/>
      <w:caps/>
      <w:spacing w:val="5"/>
      <w:sz w:val="20"/>
    </w:rPr>
  </w:style>
  <w:style w:type="paragraph" w:styleId="HTML">
    <w:name w:val="HTML Preformatted"/>
    <w:basedOn w:val="a"/>
    <w:link w:val="HTML0"/>
    <w:uiPriority w:val="99"/>
    <w:semiHidden/>
    <w:unhideWhenUsed/>
    <w:rsid w:val="0057728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pPr>
    <w:rPr>
      <w:rFonts w:ascii="Courier New" w:eastAsia="Times New Roman" w:hAnsi="Courier New" w:cs="Courier New"/>
      <w:bCs/>
      <w:sz w:val="20"/>
      <w:szCs w:val="20"/>
    </w:rPr>
  </w:style>
  <w:style w:type="character" w:customStyle="1" w:styleId="HTML0">
    <w:name w:val="Стандартный HTML Знак"/>
    <w:basedOn w:val="a0"/>
    <w:link w:val="HTML"/>
    <w:uiPriority w:val="99"/>
    <w:semiHidden/>
    <w:rsid w:val="0057728D"/>
    <w:rPr>
      <w:rFonts w:ascii="Courier New" w:eastAsia="Times New Roman" w:hAnsi="Courier New" w:cs="Courier New"/>
      <w:bCs/>
      <w:sz w:val="20"/>
      <w:szCs w:val="20"/>
      <w:shd w:val="clear" w:color="auto" w:fill="FFFFFF"/>
    </w:rPr>
  </w:style>
  <w:style w:type="character" w:styleId="a6">
    <w:name w:val="Strong"/>
    <w:uiPriority w:val="99"/>
    <w:qFormat/>
    <w:rsid w:val="0057728D"/>
    <w:rPr>
      <w:b/>
      <w:bCs w:val="0"/>
      <w:color w:val="943634"/>
      <w:spacing w:val="5"/>
    </w:rPr>
  </w:style>
  <w:style w:type="paragraph" w:styleId="a7">
    <w:name w:val="Normal (Web)"/>
    <w:basedOn w:val="a"/>
    <w:uiPriority w:val="99"/>
    <w:semiHidden/>
    <w:unhideWhenUsed/>
    <w:rsid w:val="0057728D"/>
    <w:pPr>
      <w:widowControl w:val="0"/>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4"/>
      <w:szCs w:val="24"/>
    </w:rPr>
  </w:style>
  <w:style w:type="paragraph" w:styleId="12">
    <w:name w:val="index 1"/>
    <w:basedOn w:val="a"/>
    <w:next w:val="a"/>
    <w:autoRedefine/>
    <w:uiPriority w:val="99"/>
    <w:semiHidden/>
    <w:unhideWhenUsed/>
    <w:rsid w:val="0057728D"/>
    <w:pPr>
      <w:widowControl w:val="0"/>
      <w:shd w:val="clear" w:color="auto" w:fill="FFFFFF"/>
      <w:suppressAutoHyphens/>
      <w:autoSpaceDE w:val="0"/>
      <w:spacing w:after="0" w:line="360" w:lineRule="auto"/>
      <w:ind w:left="200" w:hanging="200"/>
      <w:jc w:val="both"/>
    </w:pPr>
    <w:rPr>
      <w:rFonts w:ascii="Cambria" w:eastAsia="Times New Roman" w:hAnsi="Cambria" w:cs="Times New Roman"/>
      <w:bCs/>
      <w:sz w:val="24"/>
      <w:szCs w:val="24"/>
      <w:lang w:val="en-US"/>
    </w:rPr>
  </w:style>
  <w:style w:type="paragraph" w:styleId="13">
    <w:name w:val="toc 1"/>
    <w:basedOn w:val="a"/>
    <w:next w:val="a"/>
    <w:autoRedefine/>
    <w:uiPriority w:val="99"/>
    <w:semiHidden/>
    <w:unhideWhenUsed/>
    <w:qFormat/>
    <w:rsid w:val="0057728D"/>
    <w:pPr>
      <w:widowControl w:val="0"/>
      <w:shd w:val="clear" w:color="auto" w:fill="FFFFFF" w:themeFill="background1"/>
      <w:tabs>
        <w:tab w:val="left" w:pos="660"/>
        <w:tab w:val="right" w:leader="dot" w:pos="9639"/>
      </w:tabs>
      <w:suppressAutoHyphens/>
      <w:autoSpaceDE w:val="0"/>
      <w:spacing w:after="0" w:line="240" w:lineRule="auto"/>
    </w:pPr>
    <w:rPr>
      <w:rFonts w:ascii="Times New Roman" w:eastAsia="Times New Roman" w:hAnsi="Times New Roman" w:cs="Times New Roman"/>
      <w:bCs/>
      <w:iCs/>
      <w:noProof/>
      <w:sz w:val="28"/>
      <w:szCs w:val="28"/>
    </w:rPr>
  </w:style>
  <w:style w:type="paragraph" w:styleId="25">
    <w:name w:val="toc 2"/>
    <w:basedOn w:val="a"/>
    <w:next w:val="a"/>
    <w:autoRedefine/>
    <w:uiPriority w:val="99"/>
    <w:semiHidden/>
    <w:unhideWhenUsed/>
    <w:qFormat/>
    <w:rsid w:val="0057728D"/>
    <w:pPr>
      <w:widowControl w:val="0"/>
      <w:shd w:val="clear" w:color="auto" w:fill="FFFFFF"/>
      <w:tabs>
        <w:tab w:val="left" w:pos="426"/>
        <w:tab w:val="right" w:leader="dot" w:pos="9771"/>
      </w:tabs>
      <w:suppressAutoHyphens/>
      <w:autoSpaceDE w:val="0"/>
      <w:spacing w:after="0" w:line="240" w:lineRule="auto"/>
      <w:ind w:firstLine="567"/>
      <w:jc w:val="both"/>
    </w:pPr>
    <w:rPr>
      <w:rFonts w:ascii="Times New Roman" w:eastAsia="Times New Roman" w:hAnsi="Times New Roman" w:cs="Times New Roman"/>
      <w:bCs/>
      <w:noProof/>
      <w:sz w:val="20"/>
      <w:szCs w:val="20"/>
    </w:rPr>
  </w:style>
  <w:style w:type="paragraph" w:styleId="31">
    <w:name w:val="toc 3"/>
    <w:basedOn w:val="a"/>
    <w:next w:val="a"/>
    <w:autoRedefine/>
    <w:uiPriority w:val="99"/>
    <w:semiHidden/>
    <w:unhideWhenUsed/>
    <w:qFormat/>
    <w:rsid w:val="0057728D"/>
    <w:pPr>
      <w:widowControl w:val="0"/>
      <w:shd w:val="clear" w:color="auto" w:fill="FFFFFF"/>
      <w:suppressAutoHyphens/>
      <w:autoSpaceDE w:val="0"/>
      <w:spacing w:after="0" w:line="360" w:lineRule="auto"/>
      <w:ind w:left="220" w:firstLine="567"/>
      <w:jc w:val="both"/>
    </w:pPr>
    <w:rPr>
      <w:rFonts w:ascii="Calibri" w:eastAsia="Times New Roman" w:hAnsi="Calibri" w:cs="Times New Roman"/>
      <w:bCs/>
      <w:sz w:val="20"/>
      <w:szCs w:val="20"/>
      <w:lang w:val="en-US"/>
    </w:rPr>
  </w:style>
  <w:style w:type="paragraph" w:styleId="42">
    <w:name w:val="toc 4"/>
    <w:basedOn w:val="a"/>
    <w:next w:val="a"/>
    <w:autoRedefine/>
    <w:uiPriority w:val="99"/>
    <w:semiHidden/>
    <w:unhideWhenUsed/>
    <w:rsid w:val="0057728D"/>
    <w:pPr>
      <w:widowControl w:val="0"/>
      <w:shd w:val="clear" w:color="auto" w:fill="FFFFFF"/>
      <w:suppressAutoHyphens/>
      <w:autoSpaceDE w:val="0"/>
      <w:spacing w:after="0" w:line="360" w:lineRule="auto"/>
      <w:ind w:left="440" w:firstLine="567"/>
      <w:jc w:val="both"/>
    </w:pPr>
    <w:rPr>
      <w:rFonts w:ascii="Calibri" w:eastAsia="Times New Roman" w:hAnsi="Calibri" w:cs="Times New Roman"/>
      <w:bCs/>
      <w:sz w:val="20"/>
      <w:szCs w:val="20"/>
      <w:lang w:val="en-US"/>
    </w:rPr>
  </w:style>
  <w:style w:type="paragraph" w:styleId="51">
    <w:name w:val="toc 5"/>
    <w:basedOn w:val="a"/>
    <w:next w:val="a"/>
    <w:autoRedefine/>
    <w:uiPriority w:val="99"/>
    <w:semiHidden/>
    <w:unhideWhenUsed/>
    <w:rsid w:val="0057728D"/>
    <w:pPr>
      <w:widowControl w:val="0"/>
      <w:shd w:val="clear" w:color="auto" w:fill="FFFFFF"/>
      <w:suppressAutoHyphens/>
      <w:autoSpaceDE w:val="0"/>
      <w:spacing w:after="0" w:line="360" w:lineRule="auto"/>
      <w:ind w:left="660" w:firstLine="567"/>
      <w:jc w:val="both"/>
    </w:pPr>
    <w:rPr>
      <w:rFonts w:ascii="Calibri" w:eastAsia="Times New Roman" w:hAnsi="Calibri" w:cs="Times New Roman"/>
      <w:bCs/>
      <w:sz w:val="20"/>
      <w:szCs w:val="20"/>
      <w:lang w:val="en-US"/>
    </w:rPr>
  </w:style>
  <w:style w:type="paragraph" w:styleId="61">
    <w:name w:val="toc 6"/>
    <w:basedOn w:val="a"/>
    <w:next w:val="a"/>
    <w:autoRedefine/>
    <w:uiPriority w:val="99"/>
    <w:semiHidden/>
    <w:unhideWhenUsed/>
    <w:rsid w:val="0057728D"/>
    <w:pPr>
      <w:widowControl w:val="0"/>
      <w:shd w:val="clear" w:color="auto" w:fill="FFFFFF"/>
      <w:suppressAutoHyphens/>
      <w:autoSpaceDE w:val="0"/>
      <w:spacing w:after="0" w:line="360" w:lineRule="auto"/>
      <w:ind w:left="880" w:firstLine="567"/>
      <w:jc w:val="both"/>
    </w:pPr>
    <w:rPr>
      <w:rFonts w:ascii="Calibri" w:eastAsia="Times New Roman" w:hAnsi="Calibri" w:cs="Times New Roman"/>
      <w:bCs/>
      <w:sz w:val="20"/>
      <w:szCs w:val="20"/>
      <w:lang w:val="en-US"/>
    </w:rPr>
  </w:style>
  <w:style w:type="paragraph" w:styleId="71">
    <w:name w:val="toc 7"/>
    <w:basedOn w:val="a"/>
    <w:next w:val="a"/>
    <w:autoRedefine/>
    <w:uiPriority w:val="99"/>
    <w:semiHidden/>
    <w:unhideWhenUsed/>
    <w:rsid w:val="0057728D"/>
    <w:pPr>
      <w:widowControl w:val="0"/>
      <w:shd w:val="clear" w:color="auto" w:fill="FFFFFF"/>
      <w:suppressAutoHyphens/>
      <w:autoSpaceDE w:val="0"/>
      <w:spacing w:after="0" w:line="360" w:lineRule="auto"/>
      <w:ind w:left="1100" w:firstLine="567"/>
      <w:jc w:val="both"/>
    </w:pPr>
    <w:rPr>
      <w:rFonts w:ascii="Calibri" w:eastAsia="Times New Roman" w:hAnsi="Calibri" w:cs="Times New Roman"/>
      <w:bCs/>
      <w:sz w:val="20"/>
      <w:szCs w:val="20"/>
      <w:lang w:val="en-US"/>
    </w:rPr>
  </w:style>
  <w:style w:type="paragraph" w:styleId="81">
    <w:name w:val="toc 8"/>
    <w:basedOn w:val="a"/>
    <w:next w:val="a"/>
    <w:autoRedefine/>
    <w:uiPriority w:val="99"/>
    <w:semiHidden/>
    <w:unhideWhenUsed/>
    <w:rsid w:val="0057728D"/>
    <w:pPr>
      <w:widowControl w:val="0"/>
      <w:shd w:val="clear" w:color="auto" w:fill="FFFFFF"/>
      <w:suppressAutoHyphens/>
      <w:autoSpaceDE w:val="0"/>
      <w:spacing w:after="0" w:line="360" w:lineRule="auto"/>
      <w:ind w:left="1320" w:firstLine="567"/>
      <w:jc w:val="both"/>
    </w:pPr>
    <w:rPr>
      <w:rFonts w:ascii="Calibri" w:eastAsia="Times New Roman" w:hAnsi="Calibri" w:cs="Times New Roman"/>
      <w:bCs/>
      <w:sz w:val="20"/>
      <w:szCs w:val="20"/>
      <w:lang w:val="en-US"/>
    </w:rPr>
  </w:style>
  <w:style w:type="paragraph" w:styleId="91">
    <w:name w:val="toc 9"/>
    <w:basedOn w:val="a"/>
    <w:next w:val="a"/>
    <w:autoRedefine/>
    <w:uiPriority w:val="99"/>
    <w:semiHidden/>
    <w:unhideWhenUsed/>
    <w:rsid w:val="0057728D"/>
    <w:pPr>
      <w:widowControl w:val="0"/>
      <w:shd w:val="clear" w:color="auto" w:fill="FFFFFF"/>
      <w:suppressAutoHyphens/>
      <w:autoSpaceDE w:val="0"/>
      <w:spacing w:after="0" w:line="360" w:lineRule="auto"/>
      <w:ind w:left="1540" w:firstLine="567"/>
      <w:jc w:val="both"/>
    </w:pPr>
    <w:rPr>
      <w:rFonts w:ascii="Calibri" w:eastAsia="Times New Roman" w:hAnsi="Calibri" w:cs="Times New Roman"/>
      <w:bCs/>
      <w:sz w:val="20"/>
      <w:szCs w:val="20"/>
      <w:lang w:val="en-US"/>
    </w:rPr>
  </w:style>
  <w:style w:type="paragraph" w:styleId="a8">
    <w:name w:val="Normal Indent"/>
    <w:basedOn w:val="a"/>
    <w:uiPriority w:val="99"/>
    <w:semiHidden/>
    <w:unhideWhenUsed/>
    <w:rsid w:val="0057728D"/>
    <w:pPr>
      <w:widowControl w:val="0"/>
      <w:shd w:val="clear" w:color="auto" w:fill="FFFFFF"/>
      <w:suppressAutoHyphens/>
      <w:autoSpaceDE w:val="0"/>
      <w:spacing w:after="0" w:line="360" w:lineRule="auto"/>
      <w:ind w:left="708" w:firstLine="567"/>
      <w:jc w:val="both"/>
    </w:pPr>
    <w:rPr>
      <w:rFonts w:ascii="Cambria" w:eastAsia="Times New Roman" w:hAnsi="Cambria" w:cs="Times New Roman"/>
      <w:bCs/>
      <w:sz w:val="24"/>
      <w:szCs w:val="24"/>
      <w:lang w:val="en-US"/>
    </w:rPr>
  </w:style>
  <w:style w:type="paragraph" w:styleId="a9">
    <w:name w:val="footnote text"/>
    <w:basedOn w:val="a"/>
    <w:link w:val="aa"/>
    <w:uiPriority w:val="99"/>
    <w:semiHidden/>
    <w:unhideWhenUsed/>
    <w:rsid w:val="0057728D"/>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bCs/>
      <w:sz w:val="20"/>
      <w:szCs w:val="20"/>
    </w:rPr>
  </w:style>
  <w:style w:type="character" w:customStyle="1" w:styleId="aa">
    <w:name w:val="Текст сноски Знак"/>
    <w:basedOn w:val="a0"/>
    <w:link w:val="a9"/>
    <w:uiPriority w:val="99"/>
    <w:semiHidden/>
    <w:rsid w:val="0057728D"/>
    <w:rPr>
      <w:rFonts w:ascii="Times New Roman" w:eastAsia="Times New Roman" w:hAnsi="Times New Roman" w:cs="Times New Roman"/>
      <w:bCs/>
      <w:sz w:val="20"/>
      <w:szCs w:val="20"/>
      <w:shd w:val="clear" w:color="auto" w:fill="FFFFFF"/>
    </w:rPr>
  </w:style>
  <w:style w:type="paragraph" w:styleId="ab">
    <w:name w:val="annotation text"/>
    <w:basedOn w:val="a"/>
    <w:link w:val="ac"/>
    <w:uiPriority w:val="99"/>
    <w:semiHidden/>
    <w:unhideWhenUsed/>
    <w:rsid w:val="0057728D"/>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bCs/>
      <w:sz w:val="20"/>
      <w:szCs w:val="20"/>
    </w:rPr>
  </w:style>
  <w:style w:type="character" w:customStyle="1" w:styleId="ac">
    <w:name w:val="Текст примечания Знак"/>
    <w:basedOn w:val="a0"/>
    <w:link w:val="ab"/>
    <w:uiPriority w:val="99"/>
    <w:semiHidden/>
    <w:rsid w:val="0057728D"/>
    <w:rPr>
      <w:rFonts w:ascii="Times New Roman" w:eastAsia="Times New Roman" w:hAnsi="Times New Roman" w:cs="Times New Roman"/>
      <w:bCs/>
      <w:sz w:val="20"/>
      <w:szCs w:val="20"/>
      <w:shd w:val="clear" w:color="auto" w:fill="FFFFFF"/>
    </w:rPr>
  </w:style>
  <w:style w:type="paragraph" w:styleId="ad">
    <w:name w:val="header"/>
    <w:basedOn w:val="a"/>
    <w:link w:val="14"/>
    <w:uiPriority w:val="99"/>
    <w:semiHidden/>
    <w:unhideWhenUsed/>
    <w:rsid w:val="0057728D"/>
    <w:pPr>
      <w:widowControl w:val="0"/>
      <w:shd w:val="clear" w:color="auto" w:fill="FFFFFF"/>
      <w:tabs>
        <w:tab w:val="center" w:pos="4677"/>
        <w:tab w:val="right" w:pos="9355"/>
      </w:tabs>
      <w:suppressAutoHyphens/>
      <w:autoSpaceDE w:val="0"/>
      <w:autoSpaceDN w:val="0"/>
      <w:spacing w:after="0" w:line="240" w:lineRule="auto"/>
      <w:ind w:firstLine="567"/>
      <w:jc w:val="both"/>
    </w:pPr>
    <w:rPr>
      <w:rFonts w:ascii="Times New Roman" w:eastAsia="Andale Sans UI" w:hAnsi="Times New Roman" w:cs="Tahoma"/>
      <w:bCs/>
      <w:kern w:val="3"/>
      <w:sz w:val="24"/>
      <w:szCs w:val="24"/>
      <w:lang w:val="de-DE" w:eastAsia="ja-JP" w:bidi="fa-IR"/>
    </w:rPr>
  </w:style>
  <w:style w:type="character" w:customStyle="1" w:styleId="ae">
    <w:name w:val="Верхний колонтитул Знак"/>
    <w:basedOn w:val="a0"/>
    <w:uiPriority w:val="99"/>
    <w:semiHidden/>
    <w:rsid w:val="0057728D"/>
  </w:style>
  <w:style w:type="paragraph" w:styleId="af">
    <w:name w:val="footer"/>
    <w:basedOn w:val="a"/>
    <w:link w:val="15"/>
    <w:uiPriority w:val="99"/>
    <w:semiHidden/>
    <w:unhideWhenUsed/>
    <w:rsid w:val="0057728D"/>
    <w:pPr>
      <w:widowControl w:val="0"/>
      <w:shd w:val="clear" w:color="auto" w:fill="FFFFFF"/>
      <w:tabs>
        <w:tab w:val="center" w:pos="4677"/>
        <w:tab w:val="right" w:pos="9355"/>
      </w:tabs>
      <w:suppressAutoHyphens/>
      <w:autoSpaceDE w:val="0"/>
      <w:spacing w:after="0" w:line="240" w:lineRule="auto"/>
      <w:ind w:firstLine="567"/>
      <w:jc w:val="both"/>
    </w:pPr>
    <w:rPr>
      <w:rFonts w:ascii="Times New Roman" w:eastAsia="Times New Roman" w:hAnsi="Times New Roman" w:cs="Times New Roman"/>
      <w:bCs/>
      <w:sz w:val="24"/>
      <w:szCs w:val="24"/>
    </w:rPr>
  </w:style>
  <w:style w:type="character" w:customStyle="1" w:styleId="af0">
    <w:name w:val="Нижний колонтитул Знак"/>
    <w:basedOn w:val="a0"/>
    <w:uiPriority w:val="99"/>
    <w:semiHidden/>
    <w:rsid w:val="0057728D"/>
  </w:style>
  <w:style w:type="paragraph" w:styleId="af1">
    <w:name w:val="index heading"/>
    <w:basedOn w:val="a"/>
    <w:next w:val="12"/>
    <w:uiPriority w:val="99"/>
    <w:semiHidden/>
    <w:unhideWhenUsed/>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sz w:val="24"/>
      <w:szCs w:val="24"/>
      <w:lang w:val="en-US"/>
    </w:rPr>
  </w:style>
  <w:style w:type="paragraph" w:styleId="af2">
    <w:name w:val="endnote text"/>
    <w:basedOn w:val="a"/>
    <w:link w:val="af3"/>
    <w:uiPriority w:val="99"/>
    <w:semiHidden/>
    <w:unhideWhenUsed/>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sz w:val="20"/>
      <w:szCs w:val="20"/>
      <w:lang w:eastAsia="ar-SA"/>
    </w:rPr>
  </w:style>
  <w:style w:type="character" w:customStyle="1" w:styleId="af3">
    <w:name w:val="Текст концевой сноски Знак"/>
    <w:basedOn w:val="a0"/>
    <w:link w:val="af2"/>
    <w:uiPriority w:val="99"/>
    <w:semiHidden/>
    <w:rsid w:val="0057728D"/>
    <w:rPr>
      <w:rFonts w:ascii="Cambria" w:eastAsia="Times New Roman" w:hAnsi="Cambria" w:cs="Times New Roman"/>
      <w:bCs/>
      <w:sz w:val="20"/>
      <w:szCs w:val="20"/>
      <w:shd w:val="clear" w:color="auto" w:fill="FFFFFF"/>
      <w:lang w:eastAsia="ar-SA"/>
    </w:rPr>
  </w:style>
  <w:style w:type="paragraph" w:styleId="af4">
    <w:name w:val="List Bullet"/>
    <w:basedOn w:val="a"/>
    <w:autoRedefine/>
    <w:uiPriority w:val="99"/>
    <w:semiHidden/>
    <w:unhideWhenUsed/>
    <w:rsid w:val="0057728D"/>
    <w:pPr>
      <w:widowControl w:val="0"/>
      <w:shd w:val="clear" w:color="auto" w:fill="FFFFFF"/>
      <w:suppressAutoHyphens/>
      <w:autoSpaceDE w:val="0"/>
      <w:spacing w:after="60" w:line="240" w:lineRule="auto"/>
      <w:ind w:firstLine="567"/>
      <w:jc w:val="both"/>
    </w:pPr>
    <w:rPr>
      <w:rFonts w:ascii="Times New Roman" w:eastAsia="Times New Roman" w:hAnsi="Times New Roman" w:cs="Times New Roman"/>
      <w:bCs/>
      <w:sz w:val="24"/>
      <w:szCs w:val="24"/>
    </w:rPr>
  </w:style>
  <w:style w:type="paragraph" w:styleId="26">
    <w:name w:val="List 2"/>
    <w:basedOn w:val="a"/>
    <w:uiPriority w:val="99"/>
    <w:semiHidden/>
    <w:unhideWhenUsed/>
    <w:rsid w:val="0057728D"/>
    <w:pPr>
      <w:widowControl w:val="0"/>
      <w:shd w:val="clear" w:color="auto" w:fill="FFFFFF"/>
      <w:suppressAutoHyphens/>
      <w:autoSpaceDE w:val="0"/>
      <w:spacing w:after="0" w:line="240" w:lineRule="auto"/>
      <w:ind w:left="566" w:hanging="283"/>
      <w:jc w:val="both"/>
    </w:pPr>
    <w:rPr>
      <w:rFonts w:ascii="Times New Roman" w:eastAsia="Times New Roman" w:hAnsi="Times New Roman" w:cs="Times New Roman"/>
      <w:bCs/>
      <w:sz w:val="24"/>
      <w:szCs w:val="24"/>
    </w:rPr>
  </w:style>
  <w:style w:type="paragraph" w:styleId="32">
    <w:name w:val="List 3"/>
    <w:basedOn w:val="a"/>
    <w:uiPriority w:val="99"/>
    <w:semiHidden/>
    <w:unhideWhenUsed/>
    <w:rsid w:val="0057728D"/>
    <w:pPr>
      <w:widowControl w:val="0"/>
      <w:shd w:val="clear" w:color="auto" w:fill="FFFFFF"/>
      <w:suppressAutoHyphens/>
      <w:autoSpaceDE w:val="0"/>
      <w:spacing w:after="0" w:line="240" w:lineRule="auto"/>
      <w:ind w:left="849" w:hanging="283"/>
      <w:jc w:val="both"/>
    </w:pPr>
    <w:rPr>
      <w:rFonts w:ascii="Times New Roman" w:eastAsia="Times New Roman" w:hAnsi="Times New Roman" w:cs="Times New Roman"/>
      <w:bCs/>
      <w:sz w:val="24"/>
      <w:szCs w:val="24"/>
    </w:rPr>
  </w:style>
  <w:style w:type="paragraph" w:styleId="43">
    <w:name w:val="List 4"/>
    <w:basedOn w:val="a"/>
    <w:uiPriority w:val="99"/>
    <w:semiHidden/>
    <w:unhideWhenUsed/>
    <w:rsid w:val="0057728D"/>
    <w:pPr>
      <w:widowControl w:val="0"/>
      <w:shd w:val="clear" w:color="auto" w:fill="FFFFFF"/>
      <w:suppressAutoHyphens/>
      <w:autoSpaceDE w:val="0"/>
      <w:spacing w:after="0" w:line="240" w:lineRule="auto"/>
      <w:ind w:left="1132" w:hanging="283"/>
      <w:jc w:val="both"/>
    </w:pPr>
    <w:rPr>
      <w:rFonts w:ascii="Times New Roman" w:eastAsia="Times New Roman" w:hAnsi="Times New Roman" w:cs="Times New Roman"/>
      <w:bCs/>
      <w:sz w:val="24"/>
      <w:szCs w:val="24"/>
    </w:rPr>
  </w:style>
  <w:style w:type="paragraph" w:styleId="21">
    <w:name w:val="List Bullet 2"/>
    <w:basedOn w:val="a"/>
    <w:autoRedefine/>
    <w:uiPriority w:val="99"/>
    <w:semiHidden/>
    <w:unhideWhenUsed/>
    <w:rsid w:val="0057728D"/>
    <w:pPr>
      <w:widowControl w:val="0"/>
      <w:numPr>
        <w:ilvl w:val="1"/>
        <w:numId w:val="1"/>
      </w:numPr>
      <w:shd w:val="clear" w:color="auto" w:fill="FFFFFF"/>
      <w:tabs>
        <w:tab w:val="num" w:pos="643"/>
      </w:tabs>
      <w:suppressAutoHyphens/>
      <w:autoSpaceDE w:val="0"/>
      <w:spacing w:after="60" w:line="240" w:lineRule="auto"/>
      <w:ind w:left="643" w:hanging="360"/>
      <w:jc w:val="both"/>
    </w:pPr>
    <w:rPr>
      <w:rFonts w:ascii="Times New Roman" w:eastAsia="Times New Roman" w:hAnsi="Times New Roman" w:cs="Times New Roman"/>
      <w:bCs/>
      <w:sz w:val="24"/>
      <w:szCs w:val="20"/>
    </w:rPr>
  </w:style>
  <w:style w:type="paragraph" w:styleId="2">
    <w:name w:val="List Number 2"/>
    <w:basedOn w:val="a"/>
    <w:uiPriority w:val="99"/>
    <w:semiHidden/>
    <w:unhideWhenUsed/>
    <w:rsid w:val="0057728D"/>
    <w:pPr>
      <w:widowControl w:val="0"/>
      <w:numPr>
        <w:numId w:val="2"/>
      </w:numPr>
      <w:shd w:val="clear" w:color="auto" w:fill="FFFFFF"/>
      <w:suppressAutoHyphens/>
      <w:autoSpaceDE w:val="0"/>
      <w:spacing w:after="0" w:line="240" w:lineRule="auto"/>
      <w:jc w:val="both"/>
    </w:pPr>
    <w:rPr>
      <w:rFonts w:ascii="Times New Roman" w:eastAsia="Times New Roman" w:hAnsi="Times New Roman" w:cs="Times New Roman"/>
      <w:bCs/>
      <w:sz w:val="24"/>
      <w:szCs w:val="24"/>
    </w:rPr>
  </w:style>
  <w:style w:type="character" w:customStyle="1" w:styleId="af5">
    <w:name w:val="Основной текст Знак"/>
    <w:aliases w:val="Знак1 Знак Знак"/>
    <w:basedOn w:val="a0"/>
    <w:link w:val="af6"/>
    <w:uiPriority w:val="99"/>
    <w:semiHidden/>
    <w:locked/>
    <w:rsid w:val="0057728D"/>
    <w:rPr>
      <w:rFonts w:ascii="Times New Roman" w:eastAsia="Times New Roman" w:hAnsi="Times New Roman" w:cs="Times New Roman"/>
      <w:bCs/>
      <w:sz w:val="24"/>
      <w:szCs w:val="20"/>
      <w:shd w:val="clear" w:color="auto" w:fill="FFFFFF"/>
    </w:rPr>
  </w:style>
  <w:style w:type="paragraph" w:styleId="af6">
    <w:name w:val="Body Text"/>
    <w:aliases w:val="Знак1 Знак"/>
    <w:basedOn w:val="a"/>
    <w:link w:val="af5"/>
    <w:uiPriority w:val="99"/>
    <w:semiHidden/>
    <w:unhideWhenUsed/>
    <w:rsid w:val="0057728D"/>
    <w:pPr>
      <w:widowControl w:val="0"/>
      <w:shd w:val="clear" w:color="auto" w:fill="FFFFFF"/>
      <w:suppressAutoHyphens/>
      <w:autoSpaceDE w:val="0"/>
      <w:spacing w:after="120" w:line="240" w:lineRule="auto"/>
      <w:ind w:firstLine="567"/>
      <w:jc w:val="both"/>
    </w:pPr>
    <w:rPr>
      <w:rFonts w:ascii="Times New Roman" w:eastAsia="Times New Roman" w:hAnsi="Times New Roman" w:cs="Times New Roman"/>
      <w:bCs/>
      <w:sz w:val="24"/>
      <w:szCs w:val="20"/>
    </w:rPr>
  </w:style>
  <w:style w:type="character" w:customStyle="1" w:styleId="16">
    <w:name w:val="Основной текст Знак1"/>
    <w:aliases w:val="Знак1 Знак Знак1"/>
    <w:basedOn w:val="a0"/>
    <w:uiPriority w:val="99"/>
    <w:semiHidden/>
    <w:rsid w:val="0057728D"/>
  </w:style>
  <w:style w:type="paragraph" w:styleId="af7">
    <w:name w:val="Body Text Indent"/>
    <w:basedOn w:val="a"/>
    <w:link w:val="af8"/>
    <w:uiPriority w:val="99"/>
    <w:semiHidden/>
    <w:unhideWhenUsed/>
    <w:rsid w:val="0057728D"/>
    <w:pPr>
      <w:widowControl w:val="0"/>
      <w:shd w:val="clear" w:color="auto" w:fill="FFFFFF"/>
      <w:suppressAutoHyphens/>
      <w:autoSpaceDE w:val="0"/>
      <w:spacing w:before="60" w:after="0" w:line="240" w:lineRule="auto"/>
      <w:ind w:firstLine="851"/>
      <w:jc w:val="both"/>
    </w:pPr>
    <w:rPr>
      <w:rFonts w:ascii="Times New Roman" w:eastAsia="Times New Roman" w:hAnsi="Times New Roman" w:cs="Times New Roman"/>
      <w:bCs/>
      <w:sz w:val="24"/>
      <w:szCs w:val="20"/>
    </w:rPr>
  </w:style>
  <w:style w:type="character" w:customStyle="1" w:styleId="af8">
    <w:name w:val="Основной текст с отступом Знак"/>
    <w:basedOn w:val="a0"/>
    <w:link w:val="af7"/>
    <w:uiPriority w:val="99"/>
    <w:semiHidden/>
    <w:rsid w:val="0057728D"/>
    <w:rPr>
      <w:rFonts w:ascii="Times New Roman" w:eastAsia="Times New Roman" w:hAnsi="Times New Roman" w:cs="Times New Roman"/>
      <w:bCs/>
      <w:sz w:val="24"/>
      <w:szCs w:val="20"/>
      <w:shd w:val="clear" w:color="auto" w:fill="FFFFFF"/>
    </w:rPr>
  </w:style>
  <w:style w:type="paragraph" w:styleId="af9">
    <w:name w:val="List Continue"/>
    <w:basedOn w:val="a"/>
    <w:uiPriority w:val="99"/>
    <w:semiHidden/>
    <w:unhideWhenUsed/>
    <w:rsid w:val="0057728D"/>
    <w:pPr>
      <w:widowControl w:val="0"/>
      <w:shd w:val="clear" w:color="auto" w:fill="FFFFFF"/>
      <w:suppressAutoHyphens/>
      <w:autoSpaceDE w:val="0"/>
      <w:spacing w:after="120" w:line="240" w:lineRule="auto"/>
      <w:ind w:left="283" w:firstLine="567"/>
      <w:jc w:val="both"/>
    </w:pPr>
    <w:rPr>
      <w:rFonts w:ascii="Times New Roman" w:eastAsia="Times New Roman" w:hAnsi="Times New Roman" w:cs="Times New Roman"/>
      <w:bCs/>
      <w:sz w:val="24"/>
      <w:szCs w:val="24"/>
    </w:rPr>
  </w:style>
  <w:style w:type="paragraph" w:styleId="27">
    <w:name w:val="List Continue 2"/>
    <w:basedOn w:val="a"/>
    <w:uiPriority w:val="99"/>
    <w:semiHidden/>
    <w:unhideWhenUsed/>
    <w:rsid w:val="0057728D"/>
    <w:pPr>
      <w:widowControl w:val="0"/>
      <w:shd w:val="clear" w:color="auto" w:fill="FFFFFF"/>
      <w:suppressAutoHyphens/>
      <w:autoSpaceDE w:val="0"/>
      <w:spacing w:after="120" w:line="240" w:lineRule="auto"/>
      <w:ind w:left="566" w:firstLine="567"/>
      <w:jc w:val="both"/>
    </w:pPr>
    <w:rPr>
      <w:rFonts w:ascii="Times New Roman" w:eastAsia="Times New Roman" w:hAnsi="Times New Roman" w:cs="Times New Roman"/>
      <w:bCs/>
      <w:sz w:val="24"/>
      <w:szCs w:val="24"/>
    </w:rPr>
  </w:style>
  <w:style w:type="paragraph" w:styleId="afa">
    <w:name w:val="caption"/>
    <w:basedOn w:val="a"/>
    <w:next w:val="a"/>
    <w:link w:val="afb"/>
    <w:uiPriority w:val="99"/>
    <w:semiHidden/>
    <w:unhideWhenUsed/>
    <w:qFormat/>
    <w:rsid w:val="0057728D"/>
    <w:pPr>
      <w:widowControl w:val="0"/>
      <w:shd w:val="clear" w:color="auto" w:fill="FFFFFF"/>
      <w:suppressAutoHyphens/>
      <w:autoSpaceDE w:val="0"/>
      <w:spacing w:line="240" w:lineRule="auto"/>
      <w:ind w:firstLine="567"/>
      <w:jc w:val="both"/>
    </w:pPr>
    <w:rPr>
      <w:rFonts w:ascii="Times New Roman" w:eastAsia="Times New Roman CYR" w:hAnsi="Times New Roman" w:cs="Times New Roman"/>
      <w:b/>
      <w:color w:val="4F81BD" w:themeColor="accent1"/>
      <w:sz w:val="18"/>
      <w:szCs w:val="18"/>
    </w:rPr>
  </w:style>
  <w:style w:type="paragraph" w:customStyle="1" w:styleId="Textbody">
    <w:name w:val="Text body"/>
    <w:basedOn w:val="Standard"/>
    <w:uiPriority w:val="99"/>
    <w:rsid w:val="0057728D"/>
    <w:pPr>
      <w:spacing w:after="120"/>
    </w:pPr>
  </w:style>
  <w:style w:type="paragraph" w:styleId="afc">
    <w:name w:val="Subtitle"/>
    <w:basedOn w:val="afa"/>
    <w:next w:val="Textbody"/>
    <w:link w:val="afd"/>
    <w:uiPriority w:val="99"/>
    <w:qFormat/>
    <w:rsid w:val="0057728D"/>
    <w:pPr>
      <w:keepNext/>
      <w:shd w:val="clear" w:color="auto" w:fill="auto"/>
      <w:autoSpaceDE/>
      <w:autoSpaceDN w:val="0"/>
      <w:spacing w:before="240" w:after="120"/>
      <w:ind w:firstLine="0"/>
      <w:jc w:val="center"/>
    </w:pPr>
    <w:rPr>
      <w:rFonts w:ascii="Arial" w:eastAsia="MS PGothic" w:hAnsi="Arial" w:cs="Tahoma"/>
      <w:b w:val="0"/>
      <w:color w:val="auto"/>
      <w:kern w:val="3"/>
      <w:sz w:val="28"/>
      <w:szCs w:val="28"/>
      <w:lang w:val="de-DE" w:eastAsia="ja-JP" w:bidi="fa-IR"/>
    </w:rPr>
  </w:style>
  <w:style w:type="character" w:customStyle="1" w:styleId="afd">
    <w:name w:val="Подзаголовок Знак"/>
    <w:basedOn w:val="a0"/>
    <w:link w:val="afc"/>
    <w:uiPriority w:val="99"/>
    <w:rsid w:val="0057728D"/>
    <w:rPr>
      <w:rFonts w:ascii="Arial" w:eastAsia="MS PGothic" w:hAnsi="Arial" w:cs="Tahoma"/>
      <w:kern w:val="3"/>
      <w:sz w:val="28"/>
      <w:szCs w:val="28"/>
      <w:lang w:val="de-DE" w:eastAsia="ja-JP" w:bidi="fa-IR"/>
    </w:rPr>
  </w:style>
  <w:style w:type="paragraph" w:styleId="afe">
    <w:name w:val="Body Text First Indent"/>
    <w:basedOn w:val="af6"/>
    <w:link w:val="aff"/>
    <w:uiPriority w:val="99"/>
    <w:semiHidden/>
    <w:unhideWhenUsed/>
    <w:rsid w:val="0057728D"/>
    <w:pPr>
      <w:spacing w:line="360" w:lineRule="auto"/>
      <w:ind w:firstLine="210"/>
    </w:pPr>
    <w:rPr>
      <w:rFonts w:ascii="Cambria" w:hAnsi="Cambria"/>
      <w:sz w:val="22"/>
      <w:szCs w:val="22"/>
      <w:lang w:val="en-US" w:eastAsia="en-US"/>
    </w:rPr>
  </w:style>
  <w:style w:type="character" w:customStyle="1" w:styleId="aff">
    <w:name w:val="Красная строка Знак"/>
    <w:basedOn w:val="16"/>
    <w:link w:val="afe"/>
    <w:uiPriority w:val="99"/>
    <w:semiHidden/>
    <w:rsid w:val="0057728D"/>
    <w:rPr>
      <w:rFonts w:ascii="Cambria" w:eastAsia="Times New Roman" w:hAnsi="Cambria" w:cs="Times New Roman"/>
      <w:bCs/>
      <w:shd w:val="clear" w:color="auto" w:fill="FFFFFF"/>
      <w:lang w:val="en-US" w:eastAsia="en-US"/>
    </w:rPr>
  </w:style>
  <w:style w:type="paragraph" w:styleId="28">
    <w:name w:val="Body Text First Indent 2"/>
    <w:basedOn w:val="af7"/>
    <w:link w:val="29"/>
    <w:uiPriority w:val="99"/>
    <w:semiHidden/>
    <w:unhideWhenUsed/>
    <w:rsid w:val="0057728D"/>
    <w:pPr>
      <w:spacing w:before="0" w:line="360" w:lineRule="auto"/>
      <w:ind w:right="284" w:firstLine="210"/>
    </w:pPr>
    <w:rPr>
      <w:rFonts w:ascii="Cambria" w:hAnsi="Cambria"/>
      <w:sz w:val="28"/>
      <w:szCs w:val="24"/>
    </w:rPr>
  </w:style>
  <w:style w:type="character" w:customStyle="1" w:styleId="29">
    <w:name w:val="Красная строка 2 Знак"/>
    <w:basedOn w:val="af8"/>
    <w:link w:val="28"/>
    <w:uiPriority w:val="99"/>
    <w:semiHidden/>
    <w:rsid w:val="0057728D"/>
    <w:rPr>
      <w:rFonts w:ascii="Cambria" w:eastAsia="Times New Roman" w:hAnsi="Cambria" w:cs="Times New Roman"/>
      <w:bCs/>
      <w:sz w:val="28"/>
      <w:szCs w:val="24"/>
      <w:shd w:val="clear" w:color="auto" w:fill="FFFFFF"/>
    </w:rPr>
  </w:style>
  <w:style w:type="paragraph" w:styleId="22">
    <w:name w:val="Body Text 2"/>
    <w:basedOn w:val="a"/>
    <w:link w:val="2a"/>
    <w:uiPriority w:val="99"/>
    <w:semiHidden/>
    <w:unhideWhenUsed/>
    <w:rsid w:val="0057728D"/>
    <w:pPr>
      <w:widowControl w:val="0"/>
      <w:numPr>
        <w:ilvl w:val="1"/>
        <w:numId w:val="3"/>
      </w:numPr>
      <w:shd w:val="clear" w:color="auto" w:fill="FFFFFF"/>
      <w:suppressAutoHyphens/>
      <w:autoSpaceDE w:val="0"/>
      <w:spacing w:after="60" w:line="240" w:lineRule="auto"/>
      <w:jc w:val="both"/>
    </w:pPr>
    <w:rPr>
      <w:rFonts w:ascii="Times New Roman" w:eastAsia="Times New Roman" w:hAnsi="Times New Roman" w:cs="Times New Roman"/>
      <w:bCs/>
      <w:sz w:val="24"/>
      <w:szCs w:val="20"/>
    </w:rPr>
  </w:style>
  <w:style w:type="character" w:customStyle="1" w:styleId="2a">
    <w:name w:val="Основной текст 2 Знак"/>
    <w:basedOn w:val="a0"/>
    <w:link w:val="22"/>
    <w:uiPriority w:val="99"/>
    <w:semiHidden/>
    <w:rsid w:val="0057728D"/>
    <w:rPr>
      <w:rFonts w:ascii="Times New Roman" w:eastAsia="Times New Roman" w:hAnsi="Times New Roman" w:cs="Times New Roman"/>
      <w:bCs/>
      <w:sz w:val="24"/>
      <w:szCs w:val="20"/>
      <w:shd w:val="clear" w:color="auto" w:fill="FFFFFF"/>
    </w:rPr>
  </w:style>
  <w:style w:type="paragraph" w:styleId="33">
    <w:name w:val="Body Text 3"/>
    <w:basedOn w:val="a"/>
    <w:link w:val="34"/>
    <w:uiPriority w:val="99"/>
    <w:semiHidden/>
    <w:unhideWhenUsed/>
    <w:rsid w:val="0057728D"/>
    <w:pPr>
      <w:keepNext/>
      <w:keepLines/>
      <w:widowControl w:val="0"/>
      <w:suppressLineNumbers/>
      <w:shd w:val="clear" w:color="auto" w:fill="FFFFFF"/>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spacing w:before="148" w:after="112" w:line="240" w:lineRule="auto"/>
      <w:ind w:firstLine="567"/>
      <w:jc w:val="both"/>
    </w:pPr>
    <w:rPr>
      <w:rFonts w:ascii="Times New Roman" w:eastAsia="Times New Roman" w:hAnsi="Times New Roman" w:cs="Times New Roman"/>
      <w:b/>
      <w:bCs/>
      <w:i/>
      <w:sz w:val="24"/>
      <w:szCs w:val="24"/>
    </w:rPr>
  </w:style>
  <w:style w:type="character" w:customStyle="1" w:styleId="34">
    <w:name w:val="Основной текст 3 Знак"/>
    <w:basedOn w:val="a0"/>
    <w:link w:val="33"/>
    <w:uiPriority w:val="99"/>
    <w:semiHidden/>
    <w:rsid w:val="0057728D"/>
    <w:rPr>
      <w:rFonts w:ascii="Times New Roman" w:eastAsia="Times New Roman" w:hAnsi="Times New Roman" w:cs="Times New Roman"/>
      <w:b/>
      <w:bCs/>
      <w:i/>
      <w:sz w:val="24"/>
      <w:szCs w:val="24"/>
      <w:shd w:val="clear" w:color="auto" w:fill="FFFFFF"/>
    </w:rPr>
  </w:style>
  <w:style w:type="paragraph" w:styleId="2b">
    <w:name w:val="Body Text Indent 2"/>
    <w:basedOn w:val="a"/>
    <w:link w:val="2c"/>
    <w:uiPriority w:val="99"/>
    <w:semiHidden/>
    <w:unhideWhenUsed/>
    <w:rsid w:val="0057728D"/>
    <w:pPr>
      <w:widowControl w:val="0"/>
      <w:shd w:val="clear" w:color="auto" w:fill="FFFFFF"/>
      <w:suppressAutoHyphens/>
      <w:autoSpaceDE w:val="0"/>
      <w:spacing w:after="120" w:line="480" w:lineRule="auto"/>
      <w:ind w:left="283" w:firstLine="567"/>
      <w:jc w:val="both"/>
    </w:pPr>
    <w:rPr>
      <w:rFonts w:ascii="Times New Roman" w:eastAsia="Times New Roman" w:hAnsi="Times New Roman" w:cs="Times New Roman"/>
      <w:bCs/>
      <w:sz w:val="24"/>
      <w:szCs w:val="20"/>
    </w:rPr>
  </w:style>
  <w:style w:type="character" w:customStyle="1" w:styleId="2c">
    <w:name w:val="Основной текст с отступом 2 Знак"/>
    <w:basedOn w:val="a0"/>
    <w:link w:val="2b"/>
    <w:uiPriority w:val="99"/>
    <w:semiHidden/>
    <w:rsid w:val="0057728D"/>
    <w:rPr>
      <w:rFonts w:ascii="Times New Roman" w:eastAsia="Times New Roman" w:hAnsi="Times New Roman" w:cs="Times New Roman"/>
      <w:bCs/>
      <w:sz w:val="24"/>
      <w:szCs w:val="20"/>
      <w:shd w:val="clear" w:color="auto" w:fill="FFFFFF"/>
    </w:rPr>
  </w:style>
  <w:style w:type="paragraph" w:styleId="35">
    <w:name w:val="Body Text Indent 3"/>
    <w:basedOn w:val="a"/>
    <w:link w:val="36"/>
    <w:uiPriority w:val="99"/>
    <w:semiHidden/>
    <w:unhideWhenUsed/>
    <w:rsid w:val="0057728D"/>
    <w:pPr>
      <w:widowControl w:val="0"/>
      <w:shd w:val="clear" w:color="auto" w:fill="FFFFFF"/>
      <w:suppressAutoHyphens/>
      <w:autoSpaceDE w:val="0"/>
      <w:spacing w:after="120" w:line="360" w:lineRule="auto"/>
      <w:ind w:left="283" w:firstLine="720"/>
      <w:jc w:val="both"/>
    </w:pPr>
    <w:rPr>
      <w:rFonts w:ascii="Cambria" w:eastAsia="Times New Roman" w:hAnsi="Cambria" w:cs="Times New Roman"/>
      <w:bCs/>
      <w:sz w:val="16"/>
      <w:szCs w:val="16"/>
    </w:rPr>
  </w:style>
  <w:style w:type="character" w:customStyle="1" w:styleId="36">
    <w:name w:val="Основной текст с отступом 3 Знак"/>
    <w:basedOn w:val="a0"/>
    <w:link w:val="35"/>
    <w:uiPriority w:val="99"/>
    <w:semiHidden/>
    <w:rsid w:val="0057728D"/>
    <w:rPr>
      <w:rFonts w:ascii="Cambria" w:eastAsia="Times New Roman" w:hAnsi="Cambria" w:cs="Times New Roman"/>
      <w:bCs/>
      <w:sz w:val="16"/>
      <w:szCs w:val="16"/>
      <w:shd w:val="clear" w:color="auto" w:fill="FFFFFF"/>
    </w:rPr>
  </w:style>
  <w:style w:type="paragraph" w:styleId="aff0">
    <w:name w:val="Block Text"/>
    <w:basedOn w:val="a"/>
    <w:uiPriority w:val="99"/>
    <w:semiHidden/>
    <w:unhideWhenUsed/>
    <w:rsid w:val="0057728D"/>
    <w:pPr>
      <w:widowControl w:val="0"/>
      <w:shd w:val="clear" w:color="auto" w:fill="FFFFFF"/>
      <w:suppressAutoHyphens/>
      <w:autoSpaceDE w:val="0"/>
      <w:spacing w:before="5" w:after="0" w:line="480" w:lineRule="auto"/>
      <w:ind w:left="426" w:right="14" w:firstLine="567"/>
      <w:jc w:val="both"/>
    </w:pPr>
    <w:rPr>
      <w:rFonts w:ascii="CG Times" w:eastAsia="Times New Roman" w:hAnsi="CG Times" w:cs="Times New Roman"/>
      <w:bCs/>
      <w:color w:val="000000"/>
      <w:sz w:val="24"/>
      <w:szCs w:val="18"/>
      <w:lang w:val="en-US"/>
    </w:rPr>
  </w:style>
  <w:style w:type="paragraph" w:styleId="aff1">
    <w:name w:val="Document Map"/>
    <w:basedOn w:val="a"/>
    <w:link w:val="aff2"/>
    <w:uiPriority w:val="99"/>
    <w:semiHidden/>
    <w:unhideWhenUsed/>
    <w:rsid w:val="0057728D"/>
    <w:pPr>
      <w:widowControl w:val="0"/>
      <w:shd w:val="clear" w:color="auto" w:fill="000080"/>
      <w:suppressAutoHyphens/>
      <w:autoSpaceDE w:val="0"/>
      <w:spacing w:after="0" w:line="360" w:lineRule="auto"/>
      <w:ind w:firstLine="567"/>
      <w:jc w:val="both"/>
    </w:pPr>
    <w:rPr>
      <w:rFonts w:ascii="Tahoma" w:eastAsia="Times New Roman" w:hAnsi="Tahoma" w:cs="Times New Roman"/>
      <w:bCs/>
      <w:sz w:val="20"/>
      <w:szCs w:val="20"/>
    </w:rPr>
  </w:style>
  <w:style w:type="character" w:customStyle="1" w:styleId="aff2">
    <w:name w:val="Схема документа Знак"/>
    <w:basedOn w:val="a0"/>
    <w:link w:val="aff1"/>
    <w:uiPriority w:val="99"/>
    <w:semiHidden/>
    <w:rsid w:val="0057728D"/>
    <w:rPr>
      <w:rFonts w:ascii="Tahoma" w:eastAsia="Times New Roman" w:hAnsi="Tahoma" w:cs="Times New Roman"/>
      <w:bCs/>
      <w:sz w:val="20"/>
      <w:szCs w:val="20"/>
      <w:shd w:val="clear" w:color="auto" w:fill="000080"/>
    </w:rPr>
  </w:style>
  <w:style w:type="paragraph" w:styleId="aff3">
    <w:name w:val="Plain Text"/>
    <w:basedOn w:val="a"/>
    <w:link w:val="aff4"/>
    <w:uiPriority w:val="99"/>
    <w:semiHidden/>
    <w:unhideWhenUsed/>
    <w:rsid w:val="0057728D"/>
    <w:pPr>
      <w:widowControl w:val="0"/>
      <w:shd w:val="clear" w:color="auto" w:fill="FFFFFF"/>
      <w:suppressAutoHyphens/>
      <w:autoSpaceDE w:val="0"/>
      <w:spacing w:after="0" w:line="240" w:lineRule="auto"/>
      <w:ind w:firstLine="567"/>
      <w:jc w:val="both"/>
    </w:pPr>
    <w:rPr>
      <w:rFonts w:ascii="Courier New" w:eastAsia="Times New Roman" w:hAnsi="Courier New" w:cs="Courier New"/>
      <w:bCs/>
      <w:sz w:val="20"/>
      <w:szCs w:val="20"/>
    </w:rPr>
  </w:style>
  <w:style w:type="character" w:customStyle="1" w:styleId="aff4">
    <w:name w:val="Текст Знак"/>
    <w:basedOn w:val="a0"/>
    <w:link w:val="aff3"/>
    <w:uiPriority w:val="99"/>
    <w:semiHidden/>
    <w:rsid w:val="0057728D"/>
    <w:rPr>
      <w:rFonts w:ascii="Courier New" w:eastAsia="Times New Roman" w:hAnsi="Courier New" w:cs="Courier New"/>
      <w:bCs/>
      <w:sz w:val="20"/>
      <w:szCs w:val="20"/>
      <w:shd w:val="clear" w:color="auto" w:fill="FFFFFF"/>
    </w:rPr>
  </w:style>
  <w:style w:type="paragraph" w:styleId="aff5">
    <w:name w:val="annotation subject"/>
    <w:basedOn w:val="ab"/>
    <w:next w:val="ab"/>
    <w:link w:val="aff6"/>
    <w:uiPriority w:val="99"/>
    <w:semiHidden/>
    <w:unhideWhenUsed/>
    <w:rsid w:val="0057728D"/>
    <w:rPr>
      <w:b/>
    </w:rPr>
  </w:style>
  <w:style w:type="character" w:customStyle="1" w:styleId="aff6">
    <w:name w:val="Тема примечания Знак"/>
    <w:basedOn w:val="ac"/>
    <w:link w:val="aff5"/>
    <w:uiPriority w:val="99"/>
    <w:semiHidden/>
    <w:rsid w:val="0057728D"/>
    <w:rPr>
      <w:rFonts w:ascii="Times New Roman" w:eastAsia="Times New Roman" w:hAnsi="Times New Roman" w:cs="Times New Roman"/>
      <w:b/>
      <w:bCs/>
      <w:sz w:val="20"/>
      <w:szCs w:val="20"/>
      <w:shd w:val="clear" w:color="auto" w:fill="FFFFFF"/>
    </w:rPr>
  </w:style>
  <w:style w:type="paragraph" w:styleId="aff7">
    <w:name w:val="Balloon Text"/>
    <w:basedOn w:val="a"/>
    <w:link w:val="17"/>
    <w:uiPriority w:val="99"/>
    <w:semiHidden/>
    <w:unhideWhenUsed/>
    <w:rsid w:val="0057728D"/>
    <w:pPr>
      <w:widowControl w:val="0"/>
      <w:shd w:val="clear" w:color="auto" w:fill="FFFFFF"/>
      <w:suppressAutoHyphens/>
      <w:autoSpaceDE w:val="0"/>
      <w:spacing w:after="0" w:line="240" w:lineRule="auto"/>
      <w:ind w:firstLine="567"/>
      <w:jc w:val="both"/>
    </w:pPr>
    <w:rPr>
      <w:rFonts w:ascii="Tahoma" w:eastAsia="Times New Roman" w:hAnsi="Tahoma" w:cs="Tahoma"/>
      <w:bCs/>
      <w:sz w:val="16"/>
      <w:szCs w:val="16"/>
    </w:rPr>
  </w:style>
  <w:style w:type="character" w:customStyle="1" w:styleId="aff8">
    <w:name w:val="Текст выноски Знак"/>
    <w:basedOn w:val="a0"/>
    <w:uiPriority w:val="99"/>
    <w:semiHidden/>
    <w:rsid w:val="0057728D"/>
    <w:rPr>
      <w:rFonts w:ascii="Tahoma" w:hAnsi="Tahoma" w:cs="Tahoma"/>
      <w:sz w:val="16"/>
      <w:szCs w:val="16"/>
    </w:rPr>
  </w:style>
  <w:style w:type="character" w:customStyle="1" w:styleId="aff9">
    <w:name w:val="Без интервала Знак"/>
    <w:link w:val="affa"/>
    <w:uiPriority w:val="99"/>
    <w:locked/>
    <w:rsid w:val="0057728D"/>
    <w:rPr>
      <w:rFonts w:ascii="Cambria" w:eastAsia="Times New Roman" w:hAnsi="Cambria" w:cs="Times New Roman"/>
      <w:bCs/>
      <w:sz w:val="24"/>
      <w:szCs w:val="24"/>
      <w:shd w:val="clear" w:color="auto" w:fill="FFFFFF"/>
      <w:lang w:val="en-US" w:bidi="en-US"/>
    </w:rPr>
  </w:style>
  <w:style w:type="paragraph" w:styleId="affa">
    <w:name w:val="No Spacing"/>
    <w:basedOn w:val="a"/>
    <w:link w:val="aff9"/>
    <w:uiPriority w:val="99"/>
    <w:qFormat/>
    <w:rsid w:val="0057728D"/>
    <w:pPr>
      <w:widowControl w:val="0"/>
      <w:shd w:val="clear" w:color="auto" w:fill="FFFFFF"/>
      <w:suppressAutoHyphens/>
      <w:autoSpaceDE w:val="0"/>
      <w:spacing w:after="0" w:line="240" w:lineRule="auto"/>
      <w:ind w:firstLine="567"/>
      <w:jc w:val="both"/>
    </w:pPr>
    <w:rPr>
      <w:rFonts w:ascii="Cambria" w:eastAsia="Times New Roman" w:hAnsi="Cambria" w:cs="Times New Roman"/>
      <w:bCs/>
      <w:sz w:val="24"/>
      <w:szCs w:val="24"/>
      <w:lang w:val="en-US" w:bidi="en-US"/>
    </w:rPr>
  </w:style>
  <w:style w:type="paragraph" w:styleId="affb">
    <w:name w:val="Revision"/>
    <w:uiPriority w:val="99"/>
    <w:semiHidden/>
    <w:rsid w:val="0057728D"/>
    <w:pPr>
      <w:autoSpaceDN w:val="0"/>
      <w:spacing w:after="0" w:line="240" w:lineRule="auto"/>
    </w:pPr>
    <w:rPr>
      <w:rFonts w:ascii="Times New Roman" w:eastAsia="Times New Roman" w:hAnsi="Times New Roman" w:cs="Times New Roman"/>
      <w:sz w:val="20"/>
      <w:szCs w:val="20"/>
    </w:rPr>
  </w:style>
  <w:style w:type="character" w:customStyle="1" w:styleId="affc">
    <w:name w:val="Абзац списка Знак"/>
    <w:link w:val="affd"/>
    <w:uiPriority w:val="99"/>
    <w:locked/>
    <w:rsid w:val="0057728D"/>
    <w:rPr>
      <w:rFonts w:ascii="Times New Roman" w:eastAsia="Calibri" w:hAnsi="Times New Roman" w:cs="Times New Roman"/>
      <w:bCs/>
      <w:sz w:val="24"/>
      <w:szCs w:val="24"/>
      <w:shd w:val="clear" w:color="auto" w:fill="FFFFFF"/>
    </w:rPr>
  </w:style>
  <w:style w:type="paragraph" w:styleId="affd">
    <w:name w:val="List Paragraph"/>
    <w:basedOn w:val="a"/>
    <w:link w:val="affc"/>
    <w:uiPriority w:val="99"/>
    <w:qFormat/>
    <w:rsid w:val="0057728D"/>
    <w:pPr>
      <w:widowControl w:val="0"/>
      <w:shd w:val="clear" w:color="auto" w:fill="FFFFFF"/>
      <w:suppressAutoHyphens/>
      <w:autoSpaceDE w:val="0"/>
      <w:autoSpaceDN w:val="0"/>
      <w:spacing w:after="0" w:line="240" w:lineRule="auto"/>
      <w:ind w:left="720" w:firstLine="567"/>
      <w:jc w:val="both"/>
    </w:pPr>
    <w:rPr>
      <w:rFonts w:ascii="Times New Roman" w:eastAsia="Calibri" w:hAnsi="Times New Roman" w:cs="Times New Roman"/>
      <w:bCs/>
      <w:sz w:val="24"/>
      <w:szCs w:val="24"/>
    </w:rPr>
  </w:style>
  <w:style w:type="paragraph" w:styleId="2d">
    <w:name w:val="Quote"/>
    <w:basedOn w:val="a"/>
    <w:next w:val="a"/>
    <w:link w:val="2e"/>
    <w:uiPriority w:val="99"/>
    <w:qFormat/>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i/>
      <w:iCs/>
      <w:sz w:val="20"/>
      <w:szCs w:val="20"/>
    </w:rPr>
  </w:style>
  <w:style w:type="character" w:customStyle="1" w:styleId="2e">
    <w:name w:val="Цитата 2 Знак"/>
    <w:basedOn w:val="a0"/>
    <w:link w:val="2d"/>
    <w:uiPriority w:val="99"/>
    <w:rsid w:val="0057728D"/>
    <w:rPr>
      <w:rFonts w:ascii="Cambria" w:eastAsia="Times New Roman" w:hAnsi="Cambria" w:cs="Times New Roman"/>
      <w:bCs/>
      <w:i/>
      <w:iCs/>
      <w:sz w:val="20"/>
      <w:szCs w:val="20"/>
      <w:shd w:val="clear" w:color="auto" w:fill="FFFFFF"/>
    </w:rPr>
  </w:style>
  <w:style w:type="paragraph" w:styleId="affe">
    <w:name w:val="Intense Quote"/>
    <w:basedOn w:val="a"/>
    <w:next w:val="a"/>
    <w:link w:val="afff"/>
    <w:uiPriority w:val="99"/>
    <w:qFormat/>
    <w:rsid w:val="0057728D"/>
    <w:pPr>
      <w:widowControl w:val="0"/>
      <w:pBdr>
        <w:top w:val="dotted" w:sz="2" w:space="10" w:color="632423"/>
        <w:bottom w:val="dotted" w:sz="2" w:space="4" w:color="632423"/>
      </w:pBdr>
      <w:shd w:val="clear" w:color="auto" w:fill="FFFFFF"/>
      <w:suppressAutoHyphens/>
      <w:autoSpaceDE w:val="0"/>
      <w:spacing w:before="160" w:after="0" w:line="300" w:lineRule="auto"/>
      <w:ind w:left="1440" w:right="1440" w:firstLine="567"/>
      <w:jc w:val="both"/>
    </w:pPr>
    <w:rPr>
      <w:rFonts w:ascii="Cambria" w:eastAsia="Times New Roman" w:hAnsi="Cambria" w:cs="Times New Roman"/>
      <w:bCs/>
      <w:caps/>
      <w:color w:val="622423"/>
      <w:spacing w:val="5"/>
      <w:sz w:val="20"/>
      <w:szCs w:val="20"/>
    </w:rPr>
  </w:style>
  <w:style w:type="character" w:customStyle="1" w:styleId="afff">
    <w:name w:val="Выделенная цитата Знак"/>
    <w:basedOn w:val="a0"/>
    <w:link w:val="affe"/>
    <w:uiPriority w:val="99"/>
    <w:rsid w:val="0057728D"/>
    <w:rPr>
      <w:rFonts w:ascii="Cambria" w:eastAsia="Times New Roman" w:hAnsi="Cambria" w:cs="Times New Roman"/>
      <w:bCs/>
      <w:caps/>
      <w:color w:val="622423"/>
      <w:spacing w:val="5"/>
      <w:sz w:val="20"/>
      <w:szCs w:val="20"/>
      <w:shd w:val="clear" w:color="auto" w:fill="FFFFFF"/>
    </w:rPr>
  </w:style>
  <w:style w:type="paragraph" w:styleId="afff0">
    <w:name w:val="TOC Heading"/>
    <w:basedOn w:val="10"/>
    <w:next w:val="a"/>
    <w:uiPriority w:val="99"/>
    <w:semiHidden/>
    <w:unhideWhenUsed/>
    <w:qFormat/>
    <w:rsid w:val="0057728D"/>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paragraph" w:customStyle="1" w:styleId="18">
    <w:name w:val="1"/>
    <w:basedOn w:val="a"/>
    <w:uiPriority w:val="99"/>
    <w:rsid w:val="0057728D"/>
    <w:pPr>
      <w:widowControl w:val="0"/>
      <w:shd w:val="clear" w:color="auto" w:fill="FFFFFF"/>
      <w:suppressAutoHyphens/>
      <w:autoSpaceDE w:val="0"/>
      <w:spacing w:after="160" w:line="240" w:lineRule="exact"/>
      <w:ind w:firstLine="567"/>
      <w:jc w:val="both"/>
    </w:pPr>
    <w:rPr>
      <w:rFonts w:ascii="Times New Roman" w:eastAsia="Calibri" w:hAnsi="Times New Roman" w:cs="Times New Roman"/>
      <w:bCs/>
      <w:sz w:val="20"/>
      <w:szCs w:val="20"/>
      <w:lang w:eastAsia="zh-CN"/>
    </w:rPr>
  </w:style>
  <w:style w:type="character" w:customStyle="1" w:styleId="37">
    <w:name w:val="Стиль3 Знак"/>
    <w:link w:val="38"/>
    <w:uiPriority w:val="99"/>
    <w:locked/>
    <w:rsid w:val="0057728D"/>
    <w:rPr>
      <w:rFonts w:ascii="Times New Roman" w:eastAsia="Times New Roman" w:hAnsi="Times New Roman" w:cs="Times New Roman"/>
      <w:bCs/>
      <w:sz w:val="24"/>
      <w:szCs w:val="20"/>
      <w:shd w:val="clear" w:color="auto" w:fill="FFFFFF"/>
    </w:rPr>
  </w:style>
  <w:style w:type="paragraph" w:customStyle="1" w:styleId="38">
    <w:name w:val="Стиль3"/>
    <w:basedOn w:val="2b"/>
    <w:link w:val="37"/>
    <w:uiPriority w:val="99"/>
    <w:qFormat/>
    <w:rsid w:val="0057728D"/>
    <w:pPr>
      <w:adjustRightInd w:val="0"/>
      <w:spacing w:after="0" w:line="240" w:lineRule="auto"/>
      <w:ind w:left="0"/>
    </w:pPr>
  </w:style>
  <w:style w:type="paragraph" w:customStyle="1" w:styleId="afff1">
    <w:name w:val="Íîðìàëüíûé"/>
    <w:uiPriority w:val="99"/>
    <w:semiHidden/>
    <w:rsid w:val="0057728D"/>
    <w:pPr>
      <w:autoSpaceDN w:val="0"/>
      <w:spacing w:after="0" w:line="240" w:lineRule="auto"/>
    </w:pPr>
    <w:rPr>
      <w:rFonts w:ascii="Courier" w:eastAsia="Times New Roman" w:hAnsi="Courier" w:cs="Times New Roman"/>
      <w:sz w:val="24"/>
      <w:szCs w:val="20"/>
      <w:lang w:val="en-GB"/>
    </w:rPr>
  </w:style>
  <w:style w:type="paragraph" w:customStyle="1" w:styleId="20">
    <w:name w:val="Стиль2"/>
    <w:basedOn w:val="2"/>
    <w:uiPriority w:val="99"/>
    <w:rsid w:val="0057728D"/>
    <w:pPr>
      <w:keepNext/>
      <w:keepLines/>
      <w:numPr>
        <w:ilvl w:val="1"/>
        <w:numId w:val="4"/>
      </w:numPr>
      <w:suppressLineNumbers/>
      <w:spacing w:after="60"/>
    </w:pPr>
    <w:rPr>
      <w:b/>
      <w:szCs w:val="20"/>
    </w:rPr>
  </w:style>
  <w:style w:type="paragraph" w:customStyle="1" w:styleId="FR4">
    <w:name w:val="FR4"/>
    <w:uiPriority w:val="99"/>
    <w:rsid w:val="0057728D"/>
    <w:pPr>
      <w:widowControl w:val="0"/>
      <w:autoSpaceDN w:val="0"/>
      <w:snapToGrid w:val="0"/>
      <w:spacing w:before="20" w:after="0" w:line="240" w:lineRule="auto"/>
      <w:ind w:left="7160"/>
      <w:jc w:val="both"/>
    </w:pPr>
    <w:rPr>
      <w:rFonts w:ascii="Arial" w:eastAsia="Times New Roman" w:hAnsi="Arial" w:cs="Times New Roman"/>
      <w:b/>
      <w:szCs w:val="20"/>
    </w:rPr>
  </w:style>
  <w:style w:type="paragraph" w:customStyle="1" w:styleId="afff2">
    <w:name w:val="Тендерные данные"/>
    <w:basedOn w:val="a"/>
    <w:uiPriority w:val="99"/>
    <w:semiHidden/>
    <w:rsid w:val="0057728D"/>
    <w:pPr>
      <w:widowControl w:val="0"/>
      <w:shd w:val="clear" w:color="auto" w:fill="FFFFFF"/>
      <w:tabs>
        <w:tab w:val="left" w:pos="1985"/>
      </w:tabs>
      <w:suppressAutoHyphens/>
      <w:autoSpaceDE w:val="0"/>
      <w:spacing w:before="120" w:after="60" w:line="240" w:lineRule="auto"/>
      <w:ind w:firstLine="567"/>
      <w:jc w:val="both"/>
    </w:pPr>
    <w:rPr>
      <w:rFonts w:ascii="Times New Roman" w:eastAsia="Times New Roman" w:hAnsi="Times New Roman" w:cs="Times New Roman"/>
      <w:b/>
      <w:bCs/>
      <w:sz w:val="24"/>
      <w:szCs w:val="20"/>
    </w:rPr>
  </w:style>
  <w:style w:type="character" w:customStyle="1" w:styleId="ConsNormal">
    <w:name w:val="ConsNormal Знак"/>
    <w:link w:val="ConsNormal0"/>
    <w:uiPriority w:val="99"/>
    <w:locked/>
    <w:rsid w:val="0057728D"/>
    <w:rPr>
      <w:rFonts w:ascii="Arial" w:eastAsia="Times New Roman" w:hAnsi="Arial" w:cs="Arial"/>
      <w:sz w:val="20"/>
      <w:szCs w:val="20"/>
    </w:rPr>
  </w:style>
  <w:style w:type="paragraph" w:customStyle="1" w:styleId="ConsNormal0">
    <w:name w:val="ConsNormal"/>
    <w:link w:val="ConsNormal"/>
    <w:uiPriority w:val="99"/>
    <w:rsid w:val="0057728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uiPriority w:val="99"/>
    <w:rsid w:val="0057728D"/>
    <w:pPr>
      <w:autoSpaceDE w:val="0"/>
      <w:autoSpaceDN w:val="0"/>
      <w:adjustRightInd w:val="0"/>
      <w:spacing w:after="0" w:line="240" w:lineRule="auto"/>
      <w:ind w:firstLine="720"/>
    </w:pPr>
    <w:rPr>
      <w:rFonts w:ascii="Arial" w:eastAsia="Times New Roman" w:hAnsi="Arial" w:cs="Arial"/>
      <w:sz w:val="16"/>
      <w:szCs w:val="16"/>
    </w:rPr>
  </w:style>
  <w:style w:type="paragraph" w:customStyle="1" w:styleId="ConsPlusNonformat">
    <w:name w:val="ConsPlusNonformat"/>
    <w:uiPriority w:val="99"/>
    <w:rsid w:val="0057728D"/>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afff3">
    <w:name w:val="Знак Знак Знак Знак"/>
    <w:basedOn w:val="a"/>
    <w:uiPriority w:val="99"/>
    <w:rsid w:val="0057728D"/>
    <w:pPr>
      <w:widowControl w:val="0"/>
      <w:shd w:val="clear" w:color="auto" w:fill="FFFFFF"/>
      <w:suppressAutoHyphens/>
      <w:autoSpaceDE w:val="0"/>
      <w:spacing w:after="160" w:line="240" w:lineRule="exact"/>
      <w:ind w:firstLine="567"/>
      <w:jc w:val="both"/>
    </w:pPr>
    <w:rPr>
      <w:rFonts w:ascii="Times New Roman" w:eastAsia="Calibri" w:hAnsi="Times New Roman" w:cs="Times New Roman"/>
      <w:bCs/>
      <w:sz w:val="20"/>
      <w:szCs w:val="20"/>
      <w:lang w:eastAsia="zh-CN"/>
    </w:rPr>
  </w:style>
  <w:style w:type="paragraph" w:customStyle="1" w:styleId="ConsPlusCell">
    <w:name w:val="ConsPlusCell"/>
    <w:uiPriority w:val="99"/>
    <w:rsid w:val="0057728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4">
    <w:name w:val="Содержимое таблицы"/>
    <w:basedOn w:val="a"/>
    <w:uiPriority w:val="99"/>
    <w:rsid w:val="0057728D"/>
    <w:pPr>
      <w:widowControl w:val="0"/>
      <w:suppressLineNumbers/>
      <w:shd w:val="clear" w:color="auto" w:fill="FFFFFF"/>
      <w:suppressAutoHyphens/>
      <w:autoSpaceDE w:val="0"/>
      <w:spacing w:after="0" w:line="240" w:lineRule="auto"/>
      <w:ind w:firstLine="567"/>
      <w:jc w:val="both"/>
    </w:pPr>
    <w:rPr>
      <w:rFonts w:ascii="Times New Roman" w:eastAsia="Lucida Sans Unicode" w:hAnsi="Times New Roman" w:cs="Times New Roman"/>
      <w:bCs/>
      <w:kern w:val="2"/>
      <w:sz w:val="24"/>
      <w:szCs w:val="24"/>
    </w:rPr>
  </w:style>
  <w:style w:type="paragraph" w:customStyle="1" w:styleId="19">
    <w:name w:val="Обычный (веб)1"/>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Arial" w:eastAsia="Times New Roman" w:hAnsi="Arial" w:cs="Arial"/>
      <w:bCs/>
      <w:color w:val="454545"/>
      <w:sz w:val="20"/>
      <w:szCs w:val="20"/>
    </w:rPr>
  </w:style>
  <w:style w:type="character" w:customStyle="1" w:styleId="ConsPlusNonformat0">
    <w:name w:val="ConsPlusNonformat Знак Знак"/>
    <w:link w:val="ConsPlusNonformat1"/>
    <w:uiPriority w:val="99"/>
    <w:locked/>
    <w:rsid w:val="0057728D"/>
    <w:rPr>
      <w:rFonts w:ascii="Courier New" w:eastAsia="Times New Roman" w:hAnsi="Courier New" w:cs="Courier New"/>
      <w:sz w:val="24"/>
      <w:szCs w:val="24"/>
    </w:rPr>
  </w:style>
  <w:style w:type="paragraph" w:customStyle="1" w:styleId="ConsPlusNonformat1">
    <w:name w:val="ConsPlusNonformat Знак"/>
    <w:link w:val="ConsPlusNonformat0"/>
    <w:uiPriority w:val="99"/>
    <w:rsid w:val="0057728D"/>
    <w:pPr>
      <w:widowControl w:val="0"/>
      <w:autoSpaceDE w:val="0"/>
      <w:autoSpaceDN w:val="0"/>
      <w:spacing w:after="0" w:line="240" w:lineRule="auto"/>
    </w:pPr>
    <w:rPr>
      <w:rFonts w:ascii="Courier New" w:eastAsia="Times New Roman" w:hAnsi="Courier New" w:cs="Courier New"/>
      <w:sz w:val="24"/>
      <w:szCs w:val="24"/>
    </w:rPr>
  </w:style>
  <w:style w:type="paragraph" w:customStyle="1" w:styleId="Standard">
    <w:name w:val="Standard"/>
    <w:uiPriority w:val="99"/>
    <w:rsid w:val="0057728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Index">
    <w:name w:val="Index"/>
    <w:basedOn w:val="Standard"/>
    <w:uiPriority w:val="99"/>
    <w:rsid w:val="0057728D"/>
    <w:pPr>
      <w:suppressLineNumbers/>
    </w:pPr>
  </w:style>
  <w:style w:type="paragraph" w:customStyle="1" w:styleId="TableContents">
    <w:name w:val="Table Contents"/>
    <w:basedOn w:val="Standard"/>
    <w:uiPriority w:val="99"/>
    <w:rsid w:val="0057728D"/>
    <w:pPr>
      <w:suppressLineNumbers/>
    </w:pPr>
  </w:style>
  <w:style w:type="paragraph" w:customStyle="1" w:styleId="TableHeading">
    <w:name w:val="Table Heading"/>
    <w:basedOn w:val="TableContents"/>
    <w:uiPriority w:val="99"/>
    <w:rsid w:val="0057728D"/>
    <w:pPr>
      <w:jc w:val="center"/>
    </w:pPr>
    <w:rPr>
      <w:b/>
      <w:bCs/>
    </w:rPr>
  </w:style>
  <w:style w:type="paragraph" w:customStyle="1" w:styleId="ConsPlusDocList">
    <w:name w:val="ConsPlusDocList"/>
    <w:next w:val="Standard"/>
    <w:uiPriority w:val="99"/>
    <w:rsid w:val="0057728D"/>
    <w:pPr>
      <w:widowControl w:val="0"/>
      <w:suppressAutoHyphens/>
      <w:autoSpaceDE w:val="0"/>
      <w:autoSpaceDN w:val="0"/>
      <w:spacing w:after="0" w:line="240" w:lineRule="auto"/>
    </w:pPr>
    <w:rPr>
      <w:rFonts w:ascii="Arial" w:eastAsia="Arial" w:hAnsi="Arial" w:cs="Arial"/>
      <w:kern w:val="3"/>
      <w:sz w:val="20"/>
      <w:szCs w:val="20"/>
      <w:lang w:val="de-DE" w:eastAsia="ja-JP" w:bidi="fa-IR"/>
    </w:rPr>
  </w:style>
  <w:style w:type="paragraph" w:customStyle="1" w:styleId="ConsPlusTitle">
    <w:name w:val="ConsPlusTitle"/>
    <w:next w:val="Standard"/>
    <w:uiPriority w:val="99"/>
    <w:rsid w:val="0057728D"/>
    <w:pPr>
      <w:widowControl w:val="0"/>
      <w:suppressAutoHyphens/>
      <w:autoSpaceDE w:val="0"/>
      <w:autoSpaceDN w:val="0"/>
      <w:spacing w:after="0" w:line="240" w:lineRule="auto"/>
    </w:pPr>
    <w:rPr>
      <w:rFonts w:ascii="Arial" w:eastAsia="Arial" w:hAnsi="Arial" w:cs="Arial"/>
      <w:b/>
      <w:bCs/>
      <w:kern w:val="3"/>
      <w:sz w:val="20"/>
      <w:szCs w:val="20"/>
      <w:lang w:val="de-DE" w:eastAsia="ja-JP" w:bidi="fa-IR"/>
    </w:rPr>
  </w:style>
  <w:style w:type="character" w:customStyle="1" w:styleId="ListParagraphChar1">
    <w:name w:val="List Paragraph Char1"/>
    <w:link w:val="1a"/>
    <w:uiPriority w:val="99"/>
    <w:locked/>
    <w:rsid w:val="0057728D"/>
    <w:rPr>
      <w:rFonts w:ascii="Times New Roman" w:eastAsia="Times New Roman" w:hAnsi="Times New Roman" w:cs="Times New Roman"/>
      <w:bCs/>
      <w:sz w:val="20"/>
      <w:szCs w:val="20"/>
      <w:shd w:val="clear" w:color="auto" w:fill="FFFFFF"/>
    </w:rPr>
  </w:style>
  <w:style w:type="paragraph" w:customStyle="1" w:styleId="1a">
    <w:name w:val="Абзац списка1"/>
    <w:basedOn w:val="a"/>
    <w:link w:val="ListParagraphChar1"/>
    <w:uiPriority w:val="99"/>
    <w:rsid w:val="0057728D"/>
    <w:pPr>
      <w:widowControl w:val="0"/>
      <w:shd w:val="clear" w:color="auto" w:fill="FFFFFF"/>
      <w:suppressAutoHyphens/>
      <w:overflowPunct w:val="0"/>
      <w:autoSpaceDE w:val="0"/>
      <w:autoSpaceDN w:val="0"/>
      <w:adjustRightInd w:val="0"/>
      <w:spacing w:after="0" w:line="240" w:lineRule="auto"/>
      <w:ind w:left="720" w:firstLine="567"/>
      <w:contextualSpacing/>
      <w:jc w:val="both"/>
    </w:pPr>
    <w:rPr>
      <w:rFonts w:ascii="Times New Roman" w:eastAsia="Times New Roman" w:hAnsi="Times New Roman" w:cs="Times New Roman"/>
      <w:bCs/>
      <w:sz w:val="20"/>
      <w:szCs w:val="20"/>
    </w:rPr>
  </w:style>
  <w:style w:type="paragraph" w:customStyle="1" w:styleId="western">
    <w:name w:val="western"/>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4"/>
      <w:szCs w:val="24"/>
    </w:rPr>
  </w:style>
  <w:style w:type="paragraph" w:customStyle="1" w:styleId="afff5">
    <w:name w:val="Комментарий"/>
    <w:basedOn w:val="a"/>
    <w:next w:val="a"/>
    <w:uiPriority w:val="99"/>
    <w:rsid w:val="0057728D"/>
    <w:pPr>
      <w:widowControl w:val="0"/>
      <w:shd w:val="clear" w:color="auto" w:fill="F0F0F0"/>
      <w:suppressAutoHyphens/>
      <w:autoSpaceDE w:val="0"/>
      <w:autoSpaceDN w:val="0"/>
      <w:adjustRightInd w:val="0"/>
      <w:spacing w:before="75" w:after="0" w:line="240" w:lineRule="auto"/>
      <w:ind w:left="170" w:firstLine="567"/>
      <w:jc w:val="both"/>
    </w:pPr>
    <w:rPr>
      <w:rFonts w:ascii="Arial" w:eastAsia="Times New Roman" w:hAnsi="Arial" w:cs="Times New Roman"/>
      <w:bCs/>
      <w:color w:val="353842"/>
      <w:sz w:val="24"/>
      <w:szCs w:val="24"/>
    </w:rPr>
  </w:style>
  <w:style w:type="paragraph" w:customStyle="1" w:styleId="afff6">
    <w:name w:val="Информация об изменениях документа"/>
    <w:basedOn w:val="afff5"/>
    <w:next w:val="a"/>
    <w:uiPriority w:val="99"/>
    <w:rsid w:val="0057728D"/>
    <w:rPr>
      <w:i/>
      <w:iCs/>
    </w:rPr>
  </w:style>
  <w:style w:type="character" w:customStyle="1" w:styleId="stwibulletlistCharCharCharCharChar">
    <w:name w:val="stwi bullet list Char Char Char Char Char"/>
    <w:link w:val="stwibulletlistCharCharCharChar"/>
    <w:uiPriority w:val="99"/>
    <w:locked/>
    <w:rsid w:val="0057728D"/>
    <w:rPr>
      <w:shd w:val="clear" w:color="auto" w:fill="FFFFFF"/>
      <w:lang w:eastAsia="en-US"/>
    </w:rPr>
  </w:style>
  <w:style w:type="paragraph" w:customStyle="1" w:styleId="stwibulletlistCharCharCharChar">
    <w:name w:val="stwi bullet list Char Char Char Char"/>
    <w:basedOn w:val="a"/>
    <w:link w:val="stwibulletlistCharCharCharCharChar"/>
    <w:uiPriority w:val="99"/>
    <w:rsid w:val="0057728D"/>
    <w:pPr>
      <w:widowControl w:val="0"/>
      <w:numPr>
        <w:numId w:val="5"/>
      </w:numPr>
      <w:shd w:val="clear" w:color="auto" w:fill="FFFFFF"/>
      <w:suppressAutoHyphens/>
      <w:autoSpaceDE w:val="0"/>
      <w:adjustRightInd w:val="0"/>
      <w:spacing w:before="100" w:beforeAutospacing="1" w:after="100" w:afterAutospacing="1" w:line="240" w:lineRule="auto"/>
      <w:jc w:val="both"/>
    </w:pPr>
    <w:rPr>
      <w:lang w:eastAsia="en-US"/>
    </w:rPr>
  </w:style>
  <w:style w:type="paragraph" w:customStyle="1" w:styleId="Default">
    <w:name w:val="Default"/>
    <w:uiPriority w:val="99"/>
    <w:rsid w:val="005772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110"/>
    <w:uiPriority w:val="99"/>
    <w:locked/>
    <w:rsid w:val="0057728D"/>
    <w:rPr>
      <w:rFonts w:ascii="Times New Roman" w:eastAsia="Times New Roman" w:hAnsi="Times New Roman" w:cs="Times New Roman"/>
      <w:bCs/>
      <w:sz w:val="20"/>
      <w:szCs w:val="20"/>
      <w:shd w:val="clear" w:color="auto" w:fill="FFFFFF"/>
    </w:rPr>
  </w:style>
  <w:style w:type="paragraph" w:customStyle="1" w:styleId="110">
    <w:name w:val="Абзац списка11"/>
    <w:basedOn w:val="a"/>
    <w:link w:val="ListParagraphChar"/>
    <w:uiPriority w:val="99"/>
    <w:rsid w:val="0057728D"/>
    <w:pPr>
      <w:widowControl w:val="0"/>
      <w:shd w:val="clear" w:color="auto" w:fill="FFFFFF"/>
      <w:suppressAutoHyphens/>
      <w:autoSpaceDE w:val="0"/>
      <w:spacing w:after="0" w:line="240" w:lineRule="auto"/>
      <w:ind w:left="720" w:firstLine="567"/>
      <w:contextualSpacing/>
      <w:jc w:val="both"/>
    </w:pPr>
    <w:rPr>
      <w:rFonts w:ascii="Times New Roman" w:eastAsia="Times New Roman" w:hAnsi="Times New Roman" w:cs="Times New Roman"/>
      <w:bCs/>
      <w:sz w:val="20"/>
      <w:szCs w:val="20"/>
    </w:rPr>
  </w:style>
  <w:style w:type="paragraph" w:customStyle="1" w:styleId="CharChar1CharChar1CharChar">
    <w:name w:val="Char Char Знак Знак1 Char Char1 Знак Знак Char Char"/>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Tahoma" w:eastAsia="Times New Roman" w:hAnsi="Tahoma" w:cs="Times New Roman"/>
      <w:bCs/>
      <w:sz w:val="20"/>
      <w:szCs w:val="20"/>
      <w:lang w:val="en-US" w:eastAsia="en-US"/>
    </w:rPr>
  </w:style>
  <w:style w:type="paragraph" w:customStyle="1" w:styleId="afff7">
    <w:name w:val="Знак"/>
    <w:basedOn w:val="a"/>
    <w:uiPriority w:val="99"/>
    <w:rsid w:val="0057728D"/>
    <w:pPr>
      <w:widowControl w:val="0"/>
      <w:shd w:val="clear" w:color="auto" w:fill="FFFFFF"/>
      <w:suppressAutoHyphens/>
      <w:autoSpaceDE w:val="0"/>
      <w:spacing w:after="0" w:line="240" w:lineRule="auto"/>
      <w:ind w:firstLine="567"/>
      <w:jc w:val="both"/>
    </w:pPr>
    <w:rPr>
      <w:rFonts w:ascii="Verdana" w:eastAsia="Times New Roman" w:hAnsi="Verdana" w:cs="Verdana"/>
      <w:bCs/>
      <w:sz w:val="20"/>
      <w:szCs w:val="20"/>
      <w:lang w:val="en-US" w:eastAsia="en-US"/>
    </w:rPr>
  </w:style>
  <w:style w:type="character" w:customStyle="1" w:styleId="2f">
    <w:name w:val="Основной текст (2)_"/>
    <w:link w:val="2f0"/>
    <w:uiPriority w:val="99"/>
    <w:locked/>
    <w:rsid w:val="0057728D"/>
    <w:rPr>
      <w:rFonts w:ascii="Calibri" w:hAnsi="Calibri" w:cs="Calibri"/>
      <w:b/>
      <w:spacing w:val="1"/>
      <w:sz w:val="26"/>
      <w:shd w:val="clear" w:color="auto" w:fill="FFFFFF"/>
      <w:lang w:eastAsia="en-US"/>
    </w:rPr>
  </w:style>
  <w:style w:type="paragraph" w:customStyle="1" w:styleId="2f0">
    <w:name w:val="Основной текст (2)"/>
    <w:basedOn w:val="a"/>
    <w:link w:val="2f"/>
    <w:uiPriority w:val="99"/>
    <w:rsid w:val="0057728D"/>
    <w:pPr>
      <w:widowControl w:val="0"/>
      <w:shd w:val="clear" w:color="auto" w:fill="FFFFFF"/>
      <w:suppressAutoHyphens/>
      <w:autoSpaceDE w:val="0"/>
      <w:spacing w:after="300" w:line="324" w:lineRule="exact"/>
      <w:ind w:firstLine="567"/>
      <w:jc w:val="center"/>
    </w:pPr>
    <w:rPr>
      <w:rFonts w:ascii="Calibri" w:hAnsi="Calibri" w:cs="Calibri"/>
      <w:b/>
      <w:spacing w:val="1"/>
      <w:sz w:val="26"/>
      <w:lang w:eastAsia="en-US"/>
    </w:rPr>
  </w:style>
  <w:style w:type="character" w:customStyle="1" w:styleId="600">
    <w:name w:val="Основной текст (60)_"/>
    <w:link w:val="601"/>
    <w:uiPriority w:val="99"/>
    <w:locked/>
    <w:rsid w:val="0057728D"/>
    <w:rPr>
      <w:rFonts w:ascii="Calibri" w:hAnsi="Calibri" w:cs="Calibri"/>
      <w:sz w:val="21"/>
      <w:shd w:val="clear" w:color="auto" w:fill="FFFFFF"/>
      <w:lang w:eastAsia="en-US"/>
    </w:rPr>
  </w:style>
  <w:style w:type="paragraph" w:customStyle="1" w:styleId="601">
    <w:name w:val="Основной текст (60)1"/>
    <w:basedOn w:val="a"/>
    <w:link w:val="600"/>
    <w:uiPriority w:val="99"/>
    <w:rsid w:val="0057728D"/>
    <w:pPr>
      <w:widowControl w:val="0"/>
      <w:shd w:val="clear" w:color="auto" w:fill="FFFFFF"/>
      <w:suppressAutoHyphens/>
      <w:autoSpaceDE w:val="0"/>
      <w:spacing w:after="0" w:line="240" w:lineRule="atLeast"/>
      <w:ind w:firstLine="567"/>
      <w:jc w:val="both"/>
    </w:pPr>
    <w:rPr>
      <w:rFonts w:ascii="Calibri" w:hAnsi="Calibri" w:cs="Calibri"/>
      <w:sz w:val="21"/>
      <w:lang w:eastAsia="en-US"/>
    </w:rPr>
  </w:style>
  <w:style w:type="character" w:customStyle="1" w:styleId="44">
    <w:name w:val="Основной текст (4)_"/>
    <w:link w:val="410"/>
    <w:uiPriority w:val="99"/>
    <w:locked/>
    <w:rsid w:val="0057728D"/>
    <w:rPr>
      <w:rFonts w:ascii="Calibri" w:hAnsi="Calibri" w:cs="Calibri"/>
      <w:shd w:val="clear" w:color="auto" w:fill="FFFFFF"/>
    </w:rPr>
  </w:style>
  <w:style w:type="paragraph" w:customStyle="1" w:styleId="410">
    <w:name w:val="Основной текст (4)1"/>
    <w:basedOn w:val="a"/>
    <w:link w:val="44"/>
    <w:uiPriority w:val="99"/>
    <w:rsid w:val="0057728D"/>
    <w:pPr>
      <w:widowControl w:val="0"/>
      <w:shd w:val="clear" w:color="auto" w:fill="FFFFFF"/>
      <w:suppressAutoHyphens/>
      <w:autoSpaceDE w:val="0"/>
      <w:spacing w:before="180" w:after="180" w:line="283" w:lineRule="exact"/>
      <w:ind w:hanging="940"/>
      <w:jc w:val="both"/>
    </w:pPr>
    <w:rPr>
      <w:rFonts w:ascii="Calibri" w:hAnsi="Calibri" w:cs="Calibri"/>
    </w:rPr>
  </w:style>
  <w:style w:type="paragraph" w:customStyle="1" w:styleId="afff8">
    <w:name w:val="Заголовок"/>
    <w:basedOn w:val="a"/>
    <w:next w:val="af6"/>
    <w:uiPriority w:val="99"/>
    <w:rsid w:val="0057728D"/>
    <w:pPr>
      <w:keepNext/>
      <w:widowControl w:val="0"/>
      <w:shd w:val="clear" w:color="auto" w:fill="FFFFFF"/>
      <w:suppressAutoHyphens/>
      <w:autoSpaceDE w:val="0"/>
      <w:spacing w:before="240" w:after="120" w:line="240" w:lineRule="auto"/>
      <w:ind w:firstLine="567"/>
      <w:jc w:val="both"/>
    </w:pPr>
    <w:rPr>
      <w:rFonts w:ascii="Arial" w:eastAsia="Microsoft YaHei" w:hAnsi="Arial" w:cs="Mangal"/>
      <w:bCs/>
      <w:sz w:val="28"/>
      <w:szCs w:val="28"/>
      <w:lang w:eastAsia="ar-SA"/>
    </w:rPr>
  </w:style>
  <w:style w:type="paragraph" w:customStyle="1" w:styleId="1b">
    <w:name w:val="Название1"/>
    <w:basedOn w:val="a"/>
    <w:uiPriority w:val="99"/>
    <w:rsid w:val="0057728D"/>
    <w:pPr>
      <w:widowControl w:val="0"/>
      <w:suppressLineNumbers/>
      <w:shd w:val="clear" w:color="auto" w:fill="FFFFFF"/>
      <w:suppressAutoHyphens/>
      <w:autoSpaceDE w:val="0"/>
      <w:spacing w:before="120" w:after="120" w:line="240" w:lineRule="auto"/>
      <w:ind w:firstLine="567"/>
      <w:jc w:val="both"/>
    </w:pPr>
    <w:rPr>
      <w:rFonts w:ascii="Times New Roman" w:eastAsia="Times New Roman" w:hAnsi="Times New Roman" w:cs="Mangal"/>
      <w:bCs/>
      <w:i/>
      <w:iCs/>
      <w:sz w:val="24"/>
      <w:szCs w:val="24"/>
      <w:lang w:eastAsia="ar-SA"/>
    </w:rPr>
  </w:style>
  <w:style w:type="paragraph" w:customStyle="1" w:styleId="1c">
    <w:name w:val="Указатель1"/>
    <w:basedOn w:val="a"/>
    <w:uiPriority w:val="99"/>
    <w:rsid w:val="0057728D"/>
    <w:pPr>
      <w:widowControl w:val="0"/>
      <w:suppressLineNumbers/>
      <w:shd w:val="clear" w:color="auto" w:fill="FFFFFF"/>
      <w:suppressAutoHyphens/>
      <w:autoSpaceDE w:val="0"/>
      <w:spacing w:after="0" w:line="240" w:lineRule="auto"/>
      <w:ind w:firstLine="567"/>
      <w:jc w:val="both"/>
    </w:pPr>
    <w:rPr>
      <w:rFonts w:ascii="Times New Roman" w:eastAsia="Times New Roman" w:hAnsi="Times New Roman" w:cs="Mangal"/>
      <w:bCs/>
      <w:sz w:val="24"/>
      <w:szCs w:val="24"/>
      <w:lang w:eastAsia="ar-SA"/>
    </w:rPr>
  </w:style>
  <w:style w:type="paragraph" w:customStyle="1" w:styleId="afff9">
    <w:name w:val="Заголовок таблицы"/>
    <w:basedOn w:val="afff4"/>
    <w:uiPriority w:val="99"/>
    <w:rsid w:val="0057728D"/>
    <w:pPr>
      <w:widowControl/>
      <w:jc w:val="center"/>
    </w:pPr>
    <w:rPr>
      <w:rFonts w:eastAsia="Times New Roman"/>
      <w:b/>
      <w:kern w:val="0"/>
      <w:lang w:eastAsia="ar-SA"/>
    </w:rPr>
  </w:style>
  <w:style w:type="paragraph" w:customStyle="1" w:styleId="xl67">
    <w:name w:val="xl67"/>
    <w:basedOn w:val="a"/>
    <w:uiPriority w:val="99"/>
    <w:rsid w:val="0057728D"/>
    <w:pPr>
      <w:widowControl w:val="0"/>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68">
    <w:name w:val="xl68"/>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69">
    <w:name w:val="xl69"/>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70">
    <w:name w:val="xl70"/>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color w:val="000000"/>
      <w:sz w:val="24"/>
      <w:szCs w:val="24"/>
    </w:rPr>
  </w:style>
  <w:style w:type="paragraph" w:customStyle="1" w:styleId="xl71">
    <w:name w:val="xl71"/>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xl72">
    <w:name w:val="xl72"/>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xl73">
    <w:name w:val="xl73"/>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74">
    <w:name w:val="xl74"/>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75">
    <w:name w:val="xl75"/>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76">
    <w:name w:val="xl76"/>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77">
    <w:name w:val="xl77"/>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xl78">
    <w:name w:val="xl78"/>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79">
    <w:name w:val="xl79"/>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80">
    <w:name w:val="xl80"/>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81">
    <w:name w:val="xl81"/>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Arial" w:eastAsia="Times New Roman" w:hAnsi="Arial" w:cs="Arial"/>
      <w:b/>
      <w:bCs/>
      <w:sz w:val="20"/>
      <w:szCs w:val="20"/>
    </w:rPr>
  </w:style>
  <w:style w:type="paragraph" w:customStyle="1" w:styleId="xl82">
    <w:name w:val="xl82"/>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color w:val="000000"/>
      <w:sz w:val="24"/>
      <w:szCs w:val="24"/>
    </w:rPr>
  </w:style>
  <w:style w:type="paragraph" w:customStyle="1" w:styleId="xl83">
    <w:name w:val="xl83"/>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xl84">
    <w:name w:val="xl84"/>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Arial" w:eastAsia="Times New Roman" w:hAnsi="Arial" w:cs="Arial"/>
      <w:b/>
      <w:bCs/>
      <w:sz w:val="20"/>
      <w:szCs w:val="20"/>
    </w:rPr>
  </w:style>
  <w:style w:type="paragraph" w:customStyle="1" w:styleId="xl85">
    <w:name w:val="xl85"/>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86">
    <w:name w:val="xl86"/>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xl87">
    <w:name w:val="xl87"/>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4"/>
      <w:szCs w:val="24"/>
    </w:rPr>
  </w:style>
  <w:style w:type="paragraph" w:customStyle="1" w:styleId="xl88">
    <w:name w:val="xl88"/>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4"/>
      <w:szCs w:val="24"/>
    </w:rPr>
  </w:style>
  <w:style w:type="paragraph" w:customStyle="1" w:styleId="xl89">
    <w:name w:val="xl89"/>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4"/>
      <w:szCs w:val="24"/>
    </w:rPr>
  </w:style>
  <w:style w:type="paragraph" w:customStyle="1" w:styleId="xl90">
    <w:name w:val="xl90"/>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91">
    <w:name w:val="xl91"/>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92">
    <w:name w:val="xl92"/>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93">
    <w:name w:val="xl93"/>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94">
    <w:name w:val="xl94"/>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paragraph" w:customStyle="1" w:styleId="font5">
    <w:name w:val="font5"/>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xl65">
    <w:name w:val="xl65"/>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0"/>
      <w:szCs w:val="20"/>
    </w:rPr>
  </w:style>
  <w:style w:type="paragraph" w:customStyle="1" w:styleId="xl66">
    <w:name w:val="xl66"/>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0"/>
      <w:szCs w:val="20"/>
    </w:rPr>
  </w:style>
  <w:style w:type="paragraph" w:customStyle="1" w:styleId="xl95">
    <w:name w:val="xl95"/>
    <w:basedOn w:val="a"/>
    <w:uiPriority w:val="99"/>
    <w:rsid w:val="0057728D"/>
    <w:pPr>
      <w:widowControl w:val="0"/>
      <w:pBdr>
        <w:top w:val="single" w:sz="8" w:space="0" w:color="auto"/>
        <w:left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0"/>
      <w:szCs w:val="20"/>
    </w:rPr>
  </w:style>
  <w:style w:type="paragraph" w:customStyle="1" w:styleId="xl96">
    <w:name w:val="xl96"/>
    <w:basedOn w:val="a"/>
    <w:uiPriority w:val="99"/>
    <w:rsid w:val="0057728D"/>
    <w:pPr>
      <w:widowControl w:val="0"/>
      <w:pBdr>
        <w:top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0"/>
      <w:szCs w:val="20"/>
    </w:rPr>
  </w:style>
  <w:style w:type="paragraph" w:customStyle="1" w:styleId="xl97">
    <w:name w:val="xl97"/>
    <w:basedOn w:val="a"/>
    <w:uiPriority w:val="99"/>
    <w:rsid w:val="0057728D"/>
    <w:pPr>
      <w:widowControl w:val="0"/>
      <w:pBdr>
        <w:top w:val="single" w:sz="8" w:space="0" w:color="auto"/>
        <w:left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0"/>
      <w:szCs w:val="20"/>
    </w:rPr>
  </w:style>
  <w:style w:type="paragraph" w:customStyle="1" w:styleId="xl98">
    <w:name w:val="xl98"/>
    <w:basedOn w:val="a"/>
    <w:uiPriority w:val="99"/>
    <w:rsid w:val="0057728D"/>
    <w:pPr>
      <w:widowControl w:val="0"/>
      <w:pBdr>
        <w:top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xl99">
    <w:name w:val="xl99"/>
    <w:basedOn w:val="a"/>
    <w:uiPriority w:val="99"/>
    <w:rsid w:val="0057728D"/>
    <w:pPr>
      <w:widowControl w:val="0"/>
      <w:pBdr>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0"/>
      <w:szCs w:val="20"/>
    </w:rPr>
  </w:style>
  <w:style w:type="paragraph" w:customStyle="1" w:styleId="xl100">
    <w:name w:val="xl100"/>
    <w:basedOn w:val="a"/>
    <w:uiPriority w:val="99"/>
    <w:rsid w:val="0057728D"/>
    <w:pPr>
      <w:widowControl w:val="0"/>
      <w:pBdr>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xl101">
    <w:name w:val="xl101"/>
    <w:basedOn w:val="a"/>
    <w:uiPriority w:val="99"/>
    <w:rsid w:val="0057728D"/>
    <w:pPr>
      <w:widowControl w:val="0"/>
      <w:pBdr>
        <w:top w:val="single" w:sz="8" w:space="0" w:color="auto"/>
        <w:left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
      <w:bCs/>
      <w:color w:val="000000"/>
      <w:sz w:val="20"/>
      <w:szCs w:val="20"/>
    </w:rPr>
  </w:style>
  <w:style w:type="paragraph" w:customStyle="1" w:styleId="xl102">
    <w:name w:val="xl102"/>
    <w:basedOn w:val="a"/>
    <w:uiPriority w:val="99"/>
    <w:rsid w:val="0057728D"/>
    <w:pPr>
      <w:widowControl w:val="0"/>
      <w:pBdr>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0"/>
      <w:szCs w:val="20"/>
    </w:rPr>
  </w:style>
  <w:style w:type="paragraph" w:customStyle="1" w:styleId="xl103">
    <w:name w:val="xl103"/>
    <w:basedOn w:val="a"/>
    <w:uiPriority w:val="99"/>
    <w:rsid w:val="0057728D"/>
    <w:pPr>
      <w:widowControl w:val="0"/>
      <w:pBdr>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xl104">
    <w:name w:val="xl104"/>
    <w:basedOn w:val="a"/>
    <w:uiPriority w:val="99"/>
    <w:rsid w:val="0057728D"/>
    <w:pPr>
      <w:widowControl w:val="0"/>
      <w:pBdr>
        <w:top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color w:val="000000"/>
      <w:sz w:val="20"/>
      <w:szCs w:val="20"/>
    </w:rPr>
  </w:style>
  <w:style w:type="paragraph" w:customStyle="1" w:styleId="xl105">
    <w:name w:val="xl105"/>
    <w:basedOn w:val="a"/>
    <w:uiPriority w:val="99"/>
    <w:rsid w:val="0057728D"/>
    <w:pPr>
      <w:widowControl w:val="0"/>
      <w:pBdr>
        <w:top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color w:val="000000"/>
      <w:sz w:val="20"/>
      <w:szCs w:val="20"/>
    </w:rPr>
  </w:style>
  <w:style w:type="paragraph" w:customStyle="1" w:styleId="xl106">
    <w:name w:val="xl106"/>
    <w:basedOn w:val="a"/>
    <w:uiPriority w:val="99"/>
    <w:rsid w:val="0057728D"/>
    <w:pPr>
      <w:widowControl w:val="0"/>
      <w:pBdr>
        <w:top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1">
    <w:name w:val="Красная строка1"/>
    <w:basedOn w:val="af6"/>
    <w:uiPriority w:val="99"/>
    <w:rsid w:val="0057728D"/>
    <w:pPr>
      <w:numPr>
        <w:numId w:val="6"/>
      </w:numPr>
      <w:spacing w:line="360" w:lineRule="auto"/>
      <w:ind w:left="0" w:firstLine="210"/>
    </w:pPr>
    <w:rPr>
      <w:rFonts w:ascii="Cambria" w:hAnsi="Cambria"/>
      <w:sz w:val="22"/>
      <w:szCs w:val="22"/>
      <w:lang w:val="en-US" w:eastAsia="ar-SA"/>
    </w:rPr>
  </w:style>
  <w:style w:type="character" w:customStyle="1" w:styleId="S">
    <w:name w:val="S_Маркированный Знак Знак"/>
    <w:link w:val="S0"/>
    <w:uiPriority w:val="99"/>
    <w:locked/>
    <w:rsid w:val="0057728D"/>
    <w:rPr>
      <w:rFonts w:ascii="Cambria" w:eastAsia="Times New Roman" w:hAnsi="Cambria" w:cs="Times New Roman"/>
      <w:bCs/>
      <w:sz w:val="24"/>
      <w:szCs w:val="24"/>
      <w:shd w:val="clear" w:color="auto" w:fill="FFFFFF"/>
      <w:lang w:val="en-US"/>
    </w:rPr>
  </w:style>
  <w:style w:type="paragraph" w:customStyle="1" w:styleId="S0">
    <w:name w:val="S_Маркированный"/>
    <w:basedOn w:val="af4"/>
    <w:link w:val="S"/>
    <w:autoRedefine/>
    <w:uiPriority w:val="99"/>
    <w:rsid w:val="0057728D"/>
    <w:pPr>
      <w:widowControl/>
      <w:tabs>
        <w:tab w:val="num" w:pos="720"/>
        <w:tab w:val="left" w:pos="1260"/>
        <w:tab w:val="num" w:pos="1361"/>
      </w:tabs>
      <w:spacing w:after="0" w:line="360" w:lineRule="auto"/>
      <w:ind w:firstLine="1021"/>
    </w:pPr>
    <w:rPr>
      <w:rFonts w:ascii="Cambria" w:hAnsi="Cambria"/>
      <w:lang w:val="en-US"/>
    </w:rPr>
  </w:style>
  <w:style w:type="character" w:customStyle="1" w:styleId="S31">
    <w:name w:val="S_Нумерованный_3.1 Знак Знак"/>
    <w:link w:val="S310"/>
    <w:uiPriority w:val="99"/>
    <w:locked/>
    <w:rsid w:val="0057728D"/>
    <w:rPr>
      <w:rFonts w:ascii="Cambria" w:eastAsia="Times New Roman" w:hAnsi="Cambria" w:cs="Times New Roman"/>
      <w:bCs/>
      <w:sz w:val="28"/>
      <w:szCs w:val="28"/>
      <w:shd w:val="clear" w:color="auto" w:fill="FFFFFF"/>
    </w:rPr>
  </w:style>
  <w:style w:type="paragraph" w:customStyle="1" w:styleId="S310">
    <w:name w:val="S_Нумерованный_3.1"/>
    <w:basedOn w:val="a"/>
    <w:link w:val="S31"/>
    <w:autoRedefine/>
    <w:uiPriority w:val="99"/>
    <w:rsid w:val="0057728D"/>
    <w:pPr>
      <w:widowControl w:val="0"/>
      <w:shd w:val="clear" w:color="auto" w:fill="FFFFFF"/>
      <w:suppressAutoHyphens/>
      <w:autoSpaceDE w:val="0"/>
      <w:spacing w:after="0" w:line="360" w:lineRule="auto"/>
      <w:ind w:firstLine="624"/>
      <w:jc w:val="both"/>
    </w:pPr>
    <w:rPr>
      <w:rFonts w:ascii="Cambria" w:eastAsia="Times New Roman" w:hAnsi="Cambria" w:cs="Times New Roman"/>
      <w:bCs/>
      <w:sz w:val="28"/>
      <w:szCs w:val="28"/>
    </w:rPr>
  </w:style>
  <w:style w:type="paragraph" w:customStyle="1" w:styleId="210">
    <w:name w:val="Основной текст с отступом 21"/>
    <w:basedOn w:val="a"/>
    <w:uiPriority w:val="99"/>
    <w:rsid w:val="0057728D"/>
    <w:pPr>
      <w:widowControl w:val="0"/>
      <w:shd w:val="clear" w:color="auto" w:fill="FFFFFF"/>
      <w:suppressAutoHyphens/>
      <w:autoSpaceDE w:val="0"/>
      <w:spacing w:after="0" w:line="360" w:lineRule="atLeast"/>
      <w:ind w:firstLine="720"/>
      <w:jc w:val="center"/>
    </w:pPr>
    <w:rPr>
      <w:rFonts w:ascii="Cambria" w:eastAsia="Times New Roman" w:hAnsi="Cambria" w:cs="Times New Roman"/>
      <w:bCs/>
      <w:sz w:val="36"/>
      <w:szCs w:val="24"/>
      <w:lang w:val="en-US" w:eastAsia="ar-SA"/>
    </w:rPr>
  </w:style>
  <w:style w:type="paragraph" w:customStyle="1" w:styleId="211">
    <w:name w:val="Список 21"/>
    <w:basedOn w:val="a"/>
    <w:uiPriority w:val="99"/>
    <w:rsid w:val="0057728D"/>
    <w:pPr>
      <w:widowControl w:val="0"/>
      <w:shd w:val="clear" w:color="auto" w:fill="FFFFFF"/>
      <w:suppressAutoHyphens/>
      <w:autoSpaceDE w:val="0"/>
      <w:spacing w:after="0" w:line="360" w:lineRule="auto"/>
      <w:ind w:left="566" w:hanging="283"/>
      <w:jc w:val="both"/>
    </w:pPr>
    <w:rPr>
      <w:rFonts w:ascii="Cambria" w:eastAsia="Times New Roman" w:hAnsi="Cambria" w:cs="Times New Roman"/>
      <w:bCs/>
      <w:sz w:val="24"/>
      <w:szCs w:val="24"/>
      <w:lang w:val="en-US" w:eastAsia="ar-SA"/>
    </w:rPr>
  </w:style>
  <w:style w:type="paragraph" w:customStyle="1" w:styleId="310">
    <w:name w:val="Основной текст с отступом 31"/>
    <w:basedOn w:val="a"/>
    <w:uiPriority w:val="99"/>
    <w:rsid w:val="0057728D"/>
    <w:pPr>
      <w:widowControl w:val="0"/>
      <w:shd w:val="clear" w:color="auto" w:fill="FFFFFF"/>
      <w:suppressAutoHyphens/>
      <w:autoSpaceDE w:val="0"/>
      <w:spacing w:after="120" w:line="360" w:lineRule="auto"/>
      <w:ind w:left="283" w:firstLine="567"/>
      <w:jc w:val="both"/>
    </w:pPr>
    <w:rPr>
      <w:rFonts w:ascii="Cambria" w:eastAsia="Times New Roman" w:hAnsi="Cambria" w:cs="Times New Roman"/>
      <w:bCs/>
      <w:sz w:val="16"/>
      <w:szCs w:val="16"/>
      <w:lang w:val="en-US" w:eastAsia="ar-SA"/>
    </w:rPr>
  </w:style>
  <w:style w:type="paragraph" w:customStyle="1" w:styleId="afffa">
    <w:name w:val="Содержимое врезки"/>
    <w:basedOn w:val="af6"/>
    <w:uiPriority w:val="99"/>
    <w:rsid w:val="0057728D"/>
    <w:pPr>
      <w:spacing w:line="360" w:lineRule="auto"/>
    </w:pPr>
    <w:rPr>
      <w:rFonts w:ascii="Cambria" w:hAnsi="Cambria"/>
      <w:sz w:val="22"/>
      <w:szCs w:val="22"/>
      <w:lang w:val="en-US" w:eastAsia="ar-SA"/>
    </w:rPr>
  </w:style>
  <w:style w:type="character" w:customStyle="1" w:styleId="1d">
    <w:name w:val="1основа Знак Знак Знак Знак"/>
    <w:link w:val="1e"/>
    <w:uiPriority w:val="99"/>
    <w:locked/>
    <w:rsid w:val="0057728D"/>
    <w:rPr>
      <w:rFonts w:ascii="Arial" w:eastAsia="Times New Roman" w:hAnsi="Arial" w:cs="Times New Roman"/>
      <w:bCs/>
      <w:sz w:val="24"/>
      <w:szCs w:val="24"/>
      <w:shd w:val="clear" w:color="auto" w:fill="FFFFFF"/>
    </w:rPr>
  </w:style>
  <w:style w:type="paragraph" w:customStyle="1" w:styleId="1e">
    <w:name w:val="1основа Знак Знак Знак"/>
    <w:basedOn w:val="a"/>
    <w:link w:val="1d"/>
    <w:uiPriority w:val="99"/>
    <w:rsid w:val="0057728D"/>
    <w:pPr>
      <w:widowControl w:val="0"/>
      <w:shd w:val="clear" w:color="auto" w:fill="FFFFFF"/>
      <w:suppressAutoHyphens/>
      <w:autoSpaceDE w:val="0"/>
      <w:spacing w:before="100" w:beforeAutospacing="1" w:after="100" w:afterAutospacing="1" w:line="360" w:lineRule="auto"/>
      <w:ind w:left="601" w:firstLine="601"/>
      <w:jc w:val="both"/>
    </w:pPr>
    <w:rPr>
      <w:rFonts w:ascii="Arial" w:eastAsia="Times New Roman" w:hAnsi="Arial" w:cs="Times New Roman"/>
      <w:bCs/>
      <w:sz w:val="24"/>
      <w:szCs w:val="24"/>
    </w:rPr>
  </w:style>
  <w:style w:type="character" w:customStyle="1" w:styleId="S1">
    <w:name w:val="S_Обычный в таблице Знак"/>
    <w:link w:val="S2"/>
    <w:uiPriority w:val="99"/>
    <w:locked/>
    <w:rsid w:val="0057728D"/>
    <w:rPr>
      <w:rFonts w:ascii="Cambria" w:eastAsia="Times New Roman" w:hAnsi="Cambria" w:cs="Times New Roman"/>
      <w:bCs/>
      <w:sz w:val="24"/>
      <w:szCs w:val="24"/>
      <w:shd w:val="clear" w:color="auto" w:fill="FFFFFF"/>
    </w:rPr>
  </w:style>
  <w:style w:type="paragraph" w:customStyle="1" w:styleId="S2">
    <w:name w:val="S_Обычный в таблице"/>
    <w:basedOn w:val="a"/>
    <w:link w:val="S1"/>
    <w:uiPriority w:val="99"/>
    <w:rsid w:val="0057728D"/>
    <w:pPr>
      <w:widowControl w:val="0"/>
      <w:shd w:val="clear" w:color="auto" w:fill="FFFFFF"/>
      <w:suppressAutoHyphens/>
      <w:autoSpaceDE w:val="0"/>
      <w:spacing w:after="0" w:line="360" w:lineRule="auto"/>
      <w:ind w:firstLine="567"/>
      <w:jc w:val="center"/>
    </w:pPr>
    <w:rPr>
      <w:rFonts w:ascii="Cambria" w:eastAsia="Times New Roman" w:hAnsi="Cambria" w:cs="Times New Roman"/>
      <w:bCs/>
      <w:sz w:val="24"/>
      <w:szCs w:val="24"/>
    </w:rPr>
  </w:style>
  <w:style w:type="paragraph" w:customStyle="1" w:styleId="1f">
    <w:name w:val="Цитата1"/>
    <w:basedOn w:val="a"/>
    <w:uiPriority w:val="99"/>
    <w:rsid w:val="0057728D"/>
    <w:pPr>
      <w:widowControl w:val="0"/>
      <w:shd w:val="clear" w:color="auto" w:fill="FFFFFF"/>
      <w:suppressAutoHyphens/>
      <w:autoSpaceDE w:val="0"/>
      <w:spacing w:after="0" w:line="360" w:lineRule="auto"/>
      <w:ind w:left="284" w:right="-1" w:firstLine="567"/>
      <w:jc w:val="both"/>
    </w:pPr>
    <w:rPr>
      <w:rFonts w:ascii="Cambria" w:eastAsia="Times New Roman" w:hAnsi="Cambria" w:cs="Times New Roman"/>
      <w:bCs/>
      <w:sz w:val="24"/>
      <w:szCs w:val="24"/>
      <w:lang w:val="en-US" w:eastAsia="ar-SA"/>
    </w:rPr>
  </w:style>
  <w:style w:type="character" w:customStyle="1" w:styleId="1f0">
    <w:name w:val="Подзаголовок_1 Знак"/>
    <w:link w:val="1f1"/>
    <w:uiPriority w:val="99"/>
    <w:locked/>
    <w:rsid w:val="0057728D"/>
    <w:rPr>
      <w:rFonts w:ascii="Cambria" w:eastAsia="Times New Roman" w:hAnsi="Cambria" w:cs="Times New Roman"/>
      <w:b/>
      <w:bCs/>
      <w:i/>
      <w:iCs/>
      <w:caps/>
      <w:spacing w:val="10"/>
      <w:sz w:val="26"/>
      <w:szCs w:val="26"/>
      <w:shd w:val="clear" w:color="auto" w:fill="FFFFFF"/>
    </w:rPr>
  </w:style>
  <w:style w:type="paragraph" w:customStyle="1" w:styleId="1f1">
    <w:name w:val="Подзаголовок_1"/>
    <w:basedOn w:val="9"/>
    <w:link w:val="1f0"/>
    <w:uiPriority w:val="99"/>
    <w:qFormat/>
    <w:rsid w:val="0057728D"/>
    <w:rPr>
      <w:b/>
      <w:sz w:val="26"/>
      <w:szCs w:val="26"/>
    </w:rPr>
  </w:style>
  <w:style w:type="character" w:customStyle="1" w:styleId="NoSpacingChar">
    <w:name w:val="No Spacing Char"/>
    <w:link w:val="1f2"/>
    <w:uiPriority w:val="99"/>
    <w:locked/>
    <w:rsid w:val="0057728D"/>
    <w:rPr>
      <w:rFonts w:ascii="Cambria" w:eastAsia="Times New Roman" w:hAnsi="Cambria" w:cs="Times New Roman"/>
      <w:bCs/>
      <w:sz w:val="24"/>
      <w:szCs w:val="24"/>
      <w:shd w:val="clear" w:color="auto" w:fill="FFFFFF"/>
      <w:lang w:val="en-US"/>
    </w:rPr>
  </w:style>
  <w:style w:type="paragraph" w:customStyle="1" w:styleId="1f2">
    <w:name w:val="Без интервала1"/>
    <w:basedOn w:val="a"/>
    <w:link w:val="NoSpacingChar"/>
    <w:uiPriority w:val="99"/>
    <w:rsid w:val="0057728D"/>
    <w:pPr>
      <w:widowControl w:val="0"/>
      <w:shd w:val="clear" w:color="auto" w:fill="FFFFFF"/>
      <w:suppressAutoHyphens/>
      <w:autoSpaceDE w:val="0"/>
      <w:spacing w:after="0" w:line="240" w:lineRule="auto"/>
      <w:ind w:firstLine="567"/>
      <w:jc w:val="both"/>
    </w:pPr>
    <w:rPr>
      <w:rFonts w:ascii="Cambria" w:eastAsia="Times New Roman" w:hAnsi="Cambria" w:cs="Times New Roman"/>
      <w:bCs/>
      <w:sz w:val="24"/>
      <w:szCs w:val="24"/>
      <w:lang w:val="en-US"/>
    </w:rPr>
  </w:style>
  <w:style w:type="character" w:customStyle="1" w:styleId="QuoteChar">
    <w:name w:val="Quote Char"/>
    <w:link w:val="212"/>
    <w:uiPriority w:val="99"/>
    <w:locked/>
    <w:rsid w:val="0057728D"/>
    <w:rPr>
      <w:rFonts w:ascii="Cambria" w:eastAsia="Times New Roman" w:hAnsi="Cambria" w:cs="Times New Roman"/>
      <w:bCs/>
      <w:i/>
      <w:iCs/>
      <w:sz w:val="20"/>
      <w:szCs w:val="20"/>
      <w:shd w:val="clear" w:color="auto" w:fill="FFFFFF"/>
    </w:rPr>
  </w:style>
  <w:style w:type="paragraph" w:customStyle="1" w:styleId="212">
    <w:name w:val="Цитата 21"/>
    <w:basedOn w:val="a"/>
    <w:next w:val="a"/>
    <w:link w:val="QuoteChar"/>
    <w:uiPriority w:val="99"/>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i/>
      <w:iCs/>
      <w:sz w:val="20"/>
      <w:szCs w:val="20"/>
    </w:rPr>
  </w:style>
  <w:style w:type="character" w:customStyle="1" w:styleId="IntenseQuoteChar">
    <w:name w:val="Intense Quote Char"/>
    <w:link w:val="1f3"/>
    <w:uiPriority w:val="99"/>
    <w:locked/>
    <w:rsid w:val="0057728D"/>
    <w:rPr>
      <w:rFonts w:ascii="Cambria" w:eastAsia="Times New Roman" w:hAnsi="Cambria" w:cs="Times New Roman"/>
      <w:bCs/>
      <w:caps/>
      <w:color w:val="622423"/>
      <w:spacing w:val="5"/>
      <w:sz w:val="20"/>
      <w:szCs w:val="20"/>
      <w:shd w:val="clear" w:color="auto" w:fill="FFFFFF"/>
    </w:rPr>
  </w:style>
  <w:style w:type="paragraph" w:customStyle="1" w:styleId="1f3">
    <w:name w:val="Выделенная цитата1"/>
    <w:basedOn w:val="a"/>
    <w:next w:val="a"/>
    <w:link w:val="IntenseQuoteChar"/>
    <w:uiPriority w:val="99"/>
    <w:rsid w:val="0057728D"/>
    <w:pPr>
      <w:widowControl w:val="0"/>
      <w:pBdr>
        <w:top w:val="dotted" w:sz="2" w:space="10" w:color="632423"/>
        <w:bottom w:val="dotted" w:sz="2" w:space="4" w:color="632423"/>
      </w:pBdr>
      <w:shd w:val="clear" w:color="auto" w:fill="FFFFFF"/>
      <w:suppressAutoHyphens/>
      <w:autoSpaceDE w:val="0"/>
      <w:spacing w:before="160" w:after="0" w:line="300" w:lineRule="auto"/>
      <w:ind w:left="1440" w:right="1440" w:firstLine="567"/>
      <w:jc w:val="both"/>
    </w:pPr>
    <w:rPr>
      <w:rFonts w:ascii="Cambria" w:eastAsia="Times New Roman" w:hAnsi="Cambria" w:cs="Times New Roman"/>
      <w:bCs/>
      <w:caps/>
      <w:color w:val="622423"/>
      <w:spacing w:val="5"/>
      <w:sz w:val="20"/>
      <w:szCs w:val="20"/>
    </w:rPr>
  </w:style>
  <w:style w:type="paragraph" w:customStyle="1" w:styleId="1f4">
    <w:name w:val="Заголовок оглавления1"/>
    <w:basedOn w:val="10"/>
    <w:next w:val="a"/>
    <w:uiPriority w:val="99"/>
    <w:rsid w:val="0057728D"/>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5">
    <w:name w:val="Обычный1"/>
    <w:uiPriority w:val="99"/>
    <w:rsid w:val="0057728D"/>
    <w:pPr>
      <w:autoSpaceDN w:val="0"/>
      <w:snapToGrid w:val="0"/>
      <w:spacing w:after="0" w:line="240" w:lineRule="auto"/>
    </w:pPr>
    <w:rPr>
      <w:rFonts w:ascii="Times New Roman" w:eastAsia="Times New Roman" w:hAnsi="Times New Roman" w:cs="Times New Roman"/>
      <w:szCs w:val="20"/>
    </w:rPr>
  </w:style>
  <w:style w:type="character" w:customStyle="1" w:styleId="afffb">
    <w:name w:val="Заголовок без нумерации Знак"/>
    <w:link w:val="afffc"/>
    <w:uiPriority w:val="99"/>
    <w:locked/>
    <w:rsid w:val="0057728D"/>
    <w:rPr>
      <w:rFonts w:ascii="Times New Roman" w:eastAsia="Times New Roman" w:hAnsi="Times New Roman" w:cs="Times New Roman"/>
      <w:b/>
      <w:bCs/>
      <w:sz w:val="24"/>
      <w:szCs w:val="20"/>
      <w:shd w:val="clear" w:color="auto" w:fill="FFFFFF"/>
    </w:rPr>
  </w:style>
  <w:style w:type="paragraph" w:customStyle="1" w:styleId="afffc">
    <w:name w:val="Заголовок без нумерации"/>
    <w:basedOn w:val="3"/>
    <w:link w:val="afffb"/>
    <w:uiPriority w:val="99"/>
    <w:qFormat/>
    <w:rsid w:val="0057728D"/>
    <w:pPr>
      <w:tabs>
        <w:tab w:val="left" w:pos="851"/>
      </w:tabs>
      <w:spacing w:before="240" w:after="240"/>
      <w:jc w:val="left"/>
    </w:pPr>
    <w:rPr>
      <w:b/>
      <w:sz w:val="24"/>
      <w:lang w:val="ru-RU"/>
    </w:rPr>
  </w:style>
  <w:style w:type="paragraph" w:customStyle="1" w:styleId="S3">
    <w:name w:val="S_Обычный"/>
    <w:basedOn w:val="Standard"/>
    <w:uiPriority w:val="99"/>
    <w:rsid w:val="0057728D"/>
    <w:pPr>
      <w:ind w:firstLine="709"/>
    </w:pPr>
    <w:rPr>
      <w:rFonts w:eastAsia="Times New Roman" w:cs="Mangal"/>
      <w:lang w:val="ru-RU" w:eastAsia="zh-CN" w:bidi="hi-IN"/>
    </w:rPr>
  </w:style>
  <w:style w:type="paragraph" w:customStyle="1" w:styleId="1f6">
    <w:name w:val="Рабочий Стиль1"/>
    <w:basedOn w:val="af6"/>
    <w:uiPriority w:val="99"/>
    <w:rsid w:val="0057728D"/>
    <w:pPr>
      <w:spacing w:after="0" w:line="312" w:lineRule="auto"/>
    </w:pPr>
    <w:rPr>
      <w:sz w:val="28"/>
    </w:rPr>
  </w:style>
  <w:style w:type="paragraph" w:customStyle="1" w:styleId="2f1">
    <w:name w:val="Обычный2"/>
    <w:uiPriority w:val="99"/>
    <w:rsid w:val="0057728D"/>
    <w:pPr>
      <w:autoSpaceDN w:val="0"/>
      <w:snapToGrid w:val="0"/>
      <w:spacing w:after="0" w:line="240" w:lineRule="auto"/>
    </w:pPr>
    <w:rPr>
      <w:rFonts w:ascii="Times New Roman" w:eastAsia="Times New Roman" w:hAnsi="Times New Roman" w:cs="Times New Roman"/>
      <w:szCs w:val="20"/>
    </w:rPr>
  </w:style>
  <w:style w:type="paragraph" w:customStyle="1" w:styleId="140">
    <w:name w:val="Стиль 14 пт По ширине"/>
    <w:basedOn w:val="a"/>
    <w:uiPriority w:val="99"/>
    <w:rsid w:val="0057728D"/>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bCs/>
      <w:sz w:val="28"/>
      <w:szCs w:val="20"/>
    </w:rPr>
  </w:style>
  <w:style w:type="character" w:customStyle="1" w:styleId="111">
    <w:name w:val="Стиль11 Знак"/>
    <w:link w:val="112"/>
    <w:uiPriority w:val="99"/>
    <w:locked/>
    <w:rsid w:val="0057728D"/>
    <w:rPr>
      <w:rFonts w:ascii="Times New Roman" w:eastAsia="Times New Roman" w:hAnsi="Times New Roman" w:cs="Times New Roman"/>
      <w:b/>
      <w:bCs/>
      <w:caps/>
      <w:spacing w:val="20"/>
      <w:kern w:val="28"/>
      <w:sz w:val="28"/>
      <w:szCs w:val="28"/>
      <w:shd w:val="clear" w:color="auto" w:fill="FFFFFF"/>
    </w:rPr>
  </w:style>
  <w:style w:type="paragraph" w:customStyle="1" w:styleId="112">
    <w:name w:val="Стиль11"/>
    <w:basedOn w:val="10"/>
    <w:link w:val="111"/>
    <w:autoRedefine/>
    <w:uiPriority w:val="99"/>
    <w:qFormat/>
    <w:rsid w:val="0057728D"/>
    <w:pPr>
      <w:keepNext w:val="0"/>
      <w:pBdr>
        <w:bottom w:val="thinThickSmallGap" w:sz="12" w:space="1" w:color="943634"/>
      </w:pBdr>
      <w:spacing w:before="0" w:after="0" w:line="276" w:lineRule="auto"/>
    </w:pPr>
    <w:rPr>
      <w:caps/>
      <w:spacing w:val="20"/>
      <w:sz w:val="28"/>
      <w:szCs w:val="28"/>
    </w:rPr>
  </w:style>
  <w:style w:type="character" w:customStyle="1" w:styleId="45">
    <w:name w:val="Стиль4 Знак"/>
    <w:link w:val="4"/>
    <w:uiPriority w:val="99"/>
    <w:locked/>
    <w:rsid w:val="0057728D"/>
    <w:rPr>
      <w:rFonts w:ascii="Times New Roman" w:eastAsia="Times New Roman" w:hAnsi="Times New Roman" w:cs="Times New Roman"/>
      <w:bCs/>
      <w:sz w:val="24"/>
      <w:szCs w:val="24"/>
      <w:shd w:val="clear" w:color="auto" w:fill="FFFFFF"/>
      <w:lang w:eastAsia="ar-SA"/>
    </w:rPr>
  </w:style>
  <w:style w:type="paragraph" w:customStyle="1" w:styleId="4">
    <w:name w:val="Стиль4"/>
    <w:basedOn w:val="a"/>
    <w:link w:val="45"/>
    <w:uiPriority w:val="99"/>
    <w:qFormat/>
    <w:rsid w:val="0057728D"/>
    <w:pPr>
      <w:widowControl w:val="0"/>
      <w:numPr>
        <w:numId w:val="4"/>
      </w:numPr>
      <w:shd w:val="clear" w:color="auto" w:fill="FFFFFF"/>
      <w:suppressAutoHyphens/>
      <w:autoSpaceDE w:val="0"/>
      <w:spacing w:after="0" w:line="360" w:lineRule="auto"/>
      <w:jc w:val="both"/>
    </w:pPr>
    <w:rPr>
      <w:rFonts w:ascii="Times New Roman" w:eastAsia="Times New Roman" w:hAnsi="Times New Roman" w:cs="Times New Roman"/>
      <w:bCs/>
      <w:sz w:val="24"/>
      <w:szCs w:val="24"/>
      <w:lang w:eastAsia="ar-SA"/>
    </w:rPr>
  </w:style>
  <w:style w:type="paragraph" w:customStyle="1" w:styleId="Style2">
    <w:name w:val="Style2"/>
    <w:basedOn w:val="a"/>
    <w:uiPriority w:val="99"/>
    <w:rsid w:val="0057728D"/>
    <w:pPr>
      <w:widowControl w:val="0"/>
      <w:shd w:val="clear" w:color="auto" w:fill="FFFFFF"/>
      <w:suppressAutoHyphens/>
      <w:autoSpaceDE w:val="0"/>
      <w:autoSpaceDN w:val="0"/>
      <w:adjustRightInd w:val="0"/>
      <w:spacing w:after="0" w:line="240" w:lineRule="auto"/>
      <w:ind w:firstLine="567"/>
      <w:jc w:val="both"/>
    </w:pPr>
    <w:rPr>
      <w:rFonts w:ascii="Times New Roman" w:eastAsia="Times New Roman" w:hAnsi="Times New Roman" w:cs="Times New Roman"/>
      <w:bCs/>
      <w:sz w:val="24"/>
      <w:szCs w:val="24"/>
    </w:rPr>
  </w:style>
  <w:style w:type="paragraph" w:customStyle="1" w:styleId="afffd">
    <w:name w:val="Рисунок/Таблица"/>
    <w:basedOn w:val="a"/>
    <w:uiPriority w:val="99"/>
    <w:qFormat/>
    <w:rsid w:val="0057728D"/>
    <w:pPr>
      <w:widowControl w:val="0"/>
      <w:shd w:val="clear" w:color="auto" w:fill="FFFFFF"/>
      <w:suppressAutoHyphens/>
      <w:autoSpaceDE w:val="0"/>
      <w:spacing w:after="120" w:line="360" w:lineRule="auto"/>
      <w:ind w:firstLine="567"/>
      <w:jc w:val="center"/>
    </w:pPr>
    <w:rPr>
      <w:rFonts w:ascii="Times New Roman" w:eastAsia="Times New Roman" w:hAnsi="Times New Roman" w:cs="Times New Roman"/>
      <w:bCs/>
      <w:sz w:val="28"/>
      <w:szCs w:val="24"/>
    </w:rPr>
  </w:style>
  <w:style w:type="paragraph" w:customStyle="1" w:styleId="afffe">
    <w:name w:val="Стиль адрес"/>
    <w:basedOn w:val="a"/>
    <w:uiPriority w:val="99"/>
    <w:rsid w:val="0057728D"/>
    <w:pPr>
      <w:widowControl w:val="0"/>
      <w:shd w:val="clear" w:color="auto" w:fill="FFFFFF"/>
      <w:tabs>
        <w:tab w:val="num" w:pos="360"/>
      </w:tabs>
      <w:suppressAutoHyphens/>
      <w:autoSpaceDE w:val="0"/>
      <w:spacing w:line="264" w:lineRule="auto"/>
      <w:ind w:left="4820" w:firstLine="567"/>
      <w:jc w:val="both"/>
    </w:pPr>
    <w:rPr>
      <w:rFonts w:ascii="Cambria" w:eastAsia="Times New Roman" w:hAnsi="Cambria" w:cs="Times New Roman"/>
      <w:bCs/>
      <w:sz w:val="28"/>
      <w:szCs w:val="20"/>
      <w:lang w:val="en-US"/>
    </w:rPr>
  </w:style>
  <w:style w:type="paragraph" w:customStyle="1" w:styleId="xl63">
    <w:name w:val="xl63"/>
    <w:basedOn w:val="a"/>
    <w:uiPriority w:val="99"/>
    <w:rsid w:val="0057728D"/>
    <w:pPr>
      <w:widowControl w:val="0"/>
      <w:pBdr>
        <w:top w:val="single" w:sz="8" w:space="0" w:color="auto"/>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64">
    <w:name w:val="xl64"/>
    <w:basedOn w:val="a"/>
    <w:uiPriority w:val="99"/>
    <w:rsid w:val="0057728D"/>
    <w:pPr>
      <w:widowControl w:val="0"/>
      <w:pBdr>
        <w:bottom w:val="single" w:sz="8" w:space="0" w:color="auto"/>
        <w:right w:val="single" w:sz="8" w:space="0" w:color="auto"/>
      </w:pBdr>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4"/>
      <w:szCs w:val="24"/>
    </w:rPr>
  </w:style>
  <w:style w:type="character" w:customStyle="1" w:styleId="1f7">
    <w:name w:val="Стиль1 Знак"/>
    <w:link w:val="1f8"/>
    <w:uiPriority w:val="99"/>
    <w:locked/>
    <w:rsid w:val="0057728D"/>
    <w:rPr>
      <w:rFonts w:ascii="Times New Roman" w:eastAsia="Times New Roman" w:hAnsi="Times New Roman" w:cs="Times New Roman"/>
      <w:bCs/>
      <w:sz w:val="24"/>
      <w:szCs w:val="24"/>
      <w:shd w:val="clear" w:color="auto" w:fill="FFFFFF"/>
      <w:lang w:eastAsia="ar-SA"/>
    </w:rPr>
  </w:style>
  <w:style w:type="paragraph" w:customStyle="1" w:styleId="1f8">
    <w:name w:val="Стиль1"/>
    <w:basedOn w:val="110"/>
    <w:link w:val="1f7"/>
    <w:uiPriority w:val="99"/>
    <w:qFormat/>
    <w:rsid w:val="0057728D"/>
    <w:pPr>
      <w:tabs>
        <w:tab w:val="num" w:pos="720"/>
      </w:tabs>
      <w:ind w:hanging="360"/>
      <w:contextualSpacing w:val="0"/>
    </w:pPr>
    <w:rPr>
      <w:sz w:val="24"/>
      <w:szCs w:val="24"/>
      <w:lang w:eastAsia="ar-SA"/>
    </w:rPr>
  </w:style>
  <w:style w:type="paragraph" w:customStyle="1" w:styleId="font6">
    <w:name w:val="font6"/>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Calibri" w:eastAsia="Times New Roman" w:hAnsi="Calibri" w:cs="Times New Roman"/>
      <w:bCs/>
      <w:sz w:val="24"/>
      <w:szCs w:val="24"/>
    </w:rPr>
  </w:style>
  <w:style w:type="paragraph" w:customStyle="1" w:styleId="xl107">
    <w:name w:val="xl107"/>
    <w:basedOn w:val="a"/>
    <w:uiPriority w:val="99"/>
    <w:rsid w:val="0057728D"/>
    <w:pPr>
      <w:widowControl w:val="0"/>
      <w:pBdr>
        <w:top w:val="single" w:sz="4" w:space="0" w:color="auto"/>
        <w:left w:val="single" w:sz="4" w:space="0" w:color="auto"/>
        <w:bottom w:val="single" w:sz="4"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108">
    <w:name w:val="xl108"/>
    <w:basedOn w:val="a"/>
    <w:uiPriority w:val="99"/>
    <w:rsid w:val="0057728D"/>
    <w:pPr>
      <w:widowControl w:val="0"/>
      <w:pBdr>
        <w:top w:val="single" w:sz="8" w:space="0" w:color="auto"/>
        <w:left w:val="single" w:sz="8"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109">
    <w:name w:val="xl109"/>
    <w:basedOn w:val="a"/>
    <w:uiPriority w:val="99"/>
    <w:rsid w:val="0057728D"/>
    <w:pPr>
      <w:widowControl w:val="0"/>
      <w:pBdr>
        <w:top w:val="single" w:sz="8"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110">
    <w:name w:val="xl110"/>
    <w:basedOn w:val="a"/>
    <w:uiPriority w:val="99"/>
    <w:rsid w:val="0057728D"/>
    <w:pPr>
      <w:widowControl w:val="0"/>
      <w:pBdr>
        <w:top w:val="single" w:sz="8" w:space="0" w:color="auto"/>
        <w:left w:val="single" w:sz="4" w:space="0" w:color="auto"/>
        <w:bottom w:val="single" w:sz="4" w:space="0" w:color="auto"/>
        <w:right w:val="single" w:sz="8"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Cs/>
      <w:sz w:val="24"/>
      <w:szCs w:val="24"/>
    </w:rPr>
  </w:style>
  <w:style w:type="paragraph" w:customStyle="1" w:styleId="xl111">
    <w:name w:val="xl111"/>
    <w:basedOn w:val="a"/>
    <w:uiPriority w:val="99"/>
    <w:rsid w:val="0057728D"/>
    <w:pPr>
      <w:widowControl w:val="0"/>
      <w:pBdr>
        <w:top w:val="single" w:sz="4" w:space="0" w:color="auto"/>
        <w:left w:val="single" w:sz="4" w:space="0" w:color="auto"/>
        <w:bottom w:val="single" w:sz="4" w:space="0" w:color="auto"/>
        <w:right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12">
    <w:name w:val="xl112"/>
    <w:basedOn w:val="a"/>
    <w:uiPriority w:val="99"/>
    <w:rsid w:val="0057728D"/>
    <w:pPr>
      <w:widowControl w:val="0"/>
      <w:pBdr>
        <w:top w:val="single" w:sz="4" w:space="0" w:color="auto"/>
        <w:left w:val="single" w:sz="4" w:space="0" w:color="auto"/>
        <w:bottom w:val="single" w:sz="4" w:space="0" w:color="auto"/>
      </w:pBdr>
      <w:shd w:val="clear" w:color="auto" w:fill="FFFF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13">
    <w:name w:val="xl113"/>
    <w:basedOn w:val="a"/>
    <w:uiPriority w:val="99"/>
    <w:rsid w:val="0057728D"/>
    <w:pPr>
      <w:widowControl w:val="0"/>
      <w:shd w:val="clear" w:color="auto" w:fill="CCCC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48"/>
      <w:szCs w:val="48"/>
    </w:rPr>
  </w:style>
  <w:style w:type="paragraph" w:customStyle="1" w:styleId="xl114">
    <w:name w:val="xl114"/>
    <w:basedOn w:val="a"/>
    <w:uiPriority w:val="99"/>
    <w:rsid w:val="0057728D"/>
    <w:pPr>
      <w:widowControl w:val="0"/>
      <w:pBdr>
        <w:top w:val="single" w:sz="4" w:space="0" w:color="auto"/>
      </w:pBdr>
      <w:shd w:val="clear" w:color="auto" w:fill="CCCC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48"/>
      <w:szCs w:val="48"/>
    </w:rPr>
  </w:style>
  <w:style w:type="paragraph" w:customStyle="1" w:styleId="xl115">
    <w:name w:val="xl115"/>
    <w:basedOn w:val="a"/>
    <w:uiPriority w:val="99"/>
    <w:rsid w:val="0057728D"/>
    <w:pPr>
      <w:widowControl w:val="0"/>
      <w:pBdr>
        <w:top w:val="single" w:sz="4" w:space="0" w:color="auto"/>
        <w:right w:val="single" w:sz="8" w:space="0" w:color="auto"/>
      </w:pBdr>
      <w:shd w:val="clear" w:color="auto" w:fill="CCCC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48"/>
      <w:szCs w:val="48"/>
    </w:rPr>
  </w:style>
  <w:style w:type="paragraph" w:customStyle="1" w:styleId="xl116">
    <w:name w:val="xl116"/>
    <w:basedOn w:val="a"/>
    <w:uiPriority w:val="99"/>
    <w:rsid w:val="0057728D"/>
    <w:pPr>
      <w:widowControl w:val="0"/>
      <w:pBdr>
        <w:left w:val="single" w:sz="4" w:space="0" w:color="000000"/>
      </w:pBdr>
      <w:shd w:val="clear" w:color="auto" w:fill="CCCC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48"/>
      <w:szCs w:val="48"/>
    </w:rPr>
  </w:style>
  <w:style w:type="paragraph" w:customStyle="1" w:styleId="xl117">
    <w:name w:val="xl117"/>
    <w:basedOn w:val="a"/>
    <w:uiPriority w:val="99"/>
    <w:rsid w:val="0057728D"/>
    <w:pPr>
      <w:widowControl w:val="0"/>
      <w:pBdr>
        <w:right w:val="single" w:sz="8" w:space="0" w:color="auto"/>
      </w:pBdr>
      <w:shd w:val="clear" w:color="auto" w:fill="CCCCFF"/>
      <w:suppressAutoHyphens/>
      <w:autoSpaceDE w:val="0"/>
      <w:spacing w:before="100" w:beforeAutospacing="1" w:after="100" w:afterAutospacing="1" w:line="240" w:lineRule="auto"/>
      <w:ind w:firstLine="567"/>
      <w:jc w:val="center"/>
    </w:pPr>
    <w:rPr>
      <w:rFonts w:ascii="Times New Roman" w:eastAsia="Times New Roman" w:hAnsi="Times New Roman" w:cs="Times New Roman"/>
      <w:b/>
      <w:bCs/>
      <w:sz w:val="48"/>
      <w:szCs w:val="48"/>
    </w:rPr>
  </w:style>
  <w:style w:type="paragraph" w:customStyle="1" w:styleId="font7">
    <w:name w:val="font7"/>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color w:val="000000"/>
      <w:sz w:val="20"/>
      <w:szCs w:val="20"/>
    </w:rPr>
  </w:style>
  <w:style w:type="paragraph" w:customStyle="1" w:styleId="1f9">
    <w:name w:val="Рецензия1"/>
    <w:uiPriority w:val="99"/>
    <w:semiHidden/>
    <w:rsid w:val="0057728D"/>
    <w:pPr>
      <w:autoSpaceDN w:val="0"/>
      <w:spacing w:after="0" w:line="240" w:lineRule="auto"/>
    </w:pPr>
    <w:rPr>
      <w:rFonts w:ascii="Times New Roman" w:eastAsia="Times New Roman" w:hAnsi="Times New Roman" w:cs="Times New Roman"/>
      <w:sz w:val="20"/>
      <w:szCs w:val="20"/>
    </w:rPr>
  </w:style>
  <w:style w:type="character" w:customStyle="1" w:styleId="NoSpacingChar1">
    <w:name w:val="No Spacing Char1"/>
    <w:link w:val="2f2"/>
    <w:uiPriority w:val="99"/>
    <w:locked/>
    <w:rsid w:val="0057728D"/>
    <w:rPr>
      <w:rFonts w:ascii="Cambria" w:eastAsia="Times New Roman" w:hAnsi="Cambria" w:cs="Times New Roman"/>
      <w:bCs/>
      <w:sz w:val="24"/>
      <w:szCs w:val="24"/>
      <w:shd w:val="clear" w:color="auto" w:fill="FFFFFF"/>
      <w:lang w:val="en-US"/>
    </w:rPr>
  </w:style>
  <w:style w:type="paragraph" w:customStyle="1" w:styleId="2f2">
    <w:name w:val="Без интервала2"/>
    <w:basedOn w:val="a"/>
    <w:link w:val="NoSpacingChar1"/>
    <w:uiPriority w:val="99"/>
    <w:rsid w:val="0057728D"/>
    <w:pPr>
      <w:widowControl w:val="0"/>
      <w:shd w:val="clear" w:color="auto" w:fill="FFFFFF"/>
      <w:suppressAutoHyphens/>
      <w:autoSpaceDE w:val="0"/>
      <w:spacing w:after="0" w:line="240" w:lineRule="auto"/>
      <w:ind w:firstLine="567"/>
      <w:jc w:val="both"/>
    </w:pPr>
    <w:rPr>
      <w:rFonts w:ascii="Cambria" w:eastAsia="Times New Roman" w:hAnsi="Cambria" w:cs="Times New Roman"/>
      <w:bCs/>
      <w:sz w:val="24"/>
      <w:szCs w:val="24"/>
      <w:lang w:val="en-US"/>
    </w:rPr>
  </w:style>
  <w:style w:type="character" w:customStyle="1" w:styleId="QuoteChar1">
    <w:name w:val="Quote Char1"/>
    <w:link w:val="220"/>
    <w:uiPriority w:val="99"/>
    <w:locked/>
    <w:rsid w:val="0057728D"/>
    <w:rPr>
      <w:rFonts w:ascii="Cambria" w:eastAsia="Times New Roman" w:hAnsi="Cambria" w:cs="Times New Roman"/>
      <w:bCs/>
      <w:i/>
      <w:iCs/>
      <w:sz w:val="20"/>
      <w:szCs w:val="20"/>
      <w:shd w:val="clear" w:color="auto" w:fill="FFFFFF"/>
    </w:rPr>
  </w:style>
  <w:style w:type="paragraph" w:customStyle="1" w:styleId="220">
    <w:name w:val="Цитата 22"/>
    <w:basedOn w:val="a"/>
    <w:next w:val="a"/>
    <w:link w:val="QuoteChar1"/>
    <w:uiPriority w:val="99"/>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i/>
      <w:iCs/>
      <w:sz w:val="20"/>
      <w:szCs w:val="20"/>
    </w:rPr>
  </w:style>
  <w:style w:type="character" w:customStyle="1" w:styleId="IntenseQuoteChar1">
    <w:name w:val="Intense Quote Char1"/>
    <w:link w:val="2f3"/>
    <w:uiPriority w:val="99"/>
    <w:locked/>
    <w:rsid w:val="0057728D"/>
    <w:rPr>
      <w:rFonts w:ascii="Cambria" w:eastAsia="Times New Roman" w:hAnsi="Cambria" w:cs="Times New Roman"/>
      <w:bCs/>
      <w:caps/>
      <w:color w:val="622423"/>
      <w:spacing w:val="5"/>
      <w:sz w:val="20"/>
      <w:szCs w:val="20"/>
      <w:shd w:val="clear" w:color="auto" w:fill="FFFFFF"/>
    </w:rPr>
  </w:style>
  <w:style w:type="paragraph" w:customStyle="1" w:styleId="2f3">
    <w:name w:val="Выделенная цитата2"/>
    <w:basedOn w:val="a"/>
    <w:next w:val="a"/>
    <w:link w:val="IntenseQuoteChar1"/>
    <w:uiPriority w:val="99"/>
    <w:rsid w:val="0057728D"/>
    <w:pPr>
      <w:widowControl w:val="0"/>
      <w:pBdr>
        <w:top w:val="dotted" w:sz="2" w:space="10" w:color="632423"/>
        <w:bottom w:val="dotted" w:sz="2" w:space="4" w:color="632423"/>
      </w:pBdr>
      <w:shd w:val="clear" w:color="auto" w:fill="FFFFFF"/>
      <w:suppressAutoHyphens/>
      <w:autoSpaceDE w:val="0"/>
      <w:spacing w:before="160" w:after="0" w:line="300" w:lineRule="auto"/>
      <w:ind w:left="1440" w:right="1440" w:firstLine="567"/>
      <w:jc w:val="both"/>
    </w:pPr>
    <w:rPr>
      <w:rFonts w:ascii="Cambria" w:eastAsia="Times New Roman" w:hAnsi="Cambria" w:cs="Times New Roman"/>
      <w:bCs/>
      <w:caps/>
      <w:color w:val="622423"/>
      <w:spacing w:val="5"/>
      <w:sz w:val="20"/>
      <w:szCs w:val="20"/>
    </w:rPr>
  </w:style>
  <w:style w:type="paragraph" w:customStyle="1" w:styleId="2f4">
    <w:name w:val="Заголовок оглавления2"/>
    <w:basedOn w:val="10"/>
    <w:next w:val="a"/>
    <w:uiPriority w:val="99"/>
    <w:rsid w:val="0057728D"/>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a">
    <w:name w:val="Знак Знак Знак Знак1"/>
    <w:basedOn w:val="a"/>
    <w:uiPriority w:val="99"/>
    <w:rsid w:val="0057728D"/>
    <w:pPr>
      <w:widowControl w:val="0"/>
      <w:shd w:val="clear" w:color="auto" w:fill="FFFFFF"/>
      <w:suppressAutoHyphens/>
      <w:autoSpaceDE w:val="0"/>
      <w:spacing w:after="160" w:line="240" w:lineRule="exact"/>
      <w:ind w:firstLine="567"/>
      <w:jc w:val="both"/>
    </w:pPr>
    <w:rPr>
      <w:rFonts w:ascii="Times New Roman" w:eastAsia="Calibri" w:hAnsi="Times New Roman" w:cs="Times New Roman"/>
      <w:bCs/>
      <w:sz w:val="20"/>
      <w:szCs w:val="20"/>
      <w:lang w:eastAsia="zh-CN"/>
    </w:rPr>
  </w:style>
  <w:style w:type="paragraph" w:customStyle="1" w:styleId="113">
    <w:name w:val="Рецензия11"/>
    <w:uiPriority w:val="99"/>
    <w:semiHidden/>
    <w:rsid w:val="0057728D"/>
    <w:pPr>
      <w:autoSpaceDN w:val="0"/>
      <w:spacing w:after="0" w:line="240" w:lineRule="auto"/>
    </w:pPr>
    <w:rPr>
      <w:rFonts w:ascii="Times New Roman" w:eastAsia="Times New Roman" w:hAnsi="Times New Roman" w:cs="Times New Roman"/>
      <w:sz w:val="20"/>
      <w:szCs w:val="20"/>
    </w:rPr>
  </w:style>
  <w:style w:type="paragraph" w:customStyle="1" w:styleId="213">
    <w:name w:val="Без интервала21"/>
    <w:basedOn w:val="a"/>
    <w:uiPriority w:val="99"/>
    <w:rsid w:val="0057728D"/>
    <w:pPr>
      <w:widowControl w:val="0"/>
      <w:shd w:val="clear" w:color="auto" w:fill="FFFFFF"/>
      <w:suppressAutoHyphens/>
      <w:autoSpaceDE w:val="0"/>
      <w:spacing w:after="0" w:line="240" w:lineRule="auto"/>
      <w:ind w:firstLine="567"/>
      <w:jc w:val="both"/>
    </w:pPr>
    <w:rPr>
      <w:rFonts w:ascii="Cambria" w:eastAsia="Times New Roman" w:hAnsi="Cambria" w:cs="Times New Roman"/>
      <w:bCs/>
      <w:sz w:val="24"/>
      <w:szCs w:val="24"/>
      <w:lang w:val="en-US"/>
    </w:rPr>
  </w:style>
  <w:style w:type="paragraph" w:customStyle="1" w:styleId="221">
    <w:name w:val="Цитата 221"/>
    <w:basedOn w:val="a"/>
    <w:next w:val="a"/>
    <w:uiPriority w:val="99"/>
    <w:rsid w:val="0057728D"/>
    <w:pPr>
      <w:widowControl w:val="0"/>
      <w:shd w:val="clear" w:color="auto" w:fill="FFFFFF"/>
      <w:suppressAutoHyphens/>
      <w:autoSpaceDE w:val="0"/>
      <w:spacing w:after="0" w:line="360" w:lineRule="auto"/>
      <w:ind w:firstLine="567"/>
      <w:jc w:val="both"/>
    </w:pPr>
    <w:rPr>
      <w:rFonts w:ascii="Cambria" w:eastAsia="Times New Roman" w:hAnsi="Cambria" w:cs="Times New Roman"/>
      <w:bCs/>
      <w:i/>
      <w:iCs/>
      <w:sz w:val="20"/>
      <w:szCs w:val="20"/>
    </w:rPr>
  </w:style>
  <w:style w:type="paragraph" w:customStyle="1" w:styleId="214">
    <w:name w:val="Выделенная цитата21"/>
    <w:basedOn w:val="a"/>
    <w:next w:val="a"/>
    <w:uiPriority w:val="99"/>
    <w:rsid w:val="0057728D"/>
    <w:pPr>
      <w:widowControl w:val="0"/>
      <w:pBdr>
        <w:top w:val="dotted" w:sz="2" w:space="10" w:color="632423"/>
        <w:bottom w:val="dotted" w:sz="2" w:space="4" w:color="632423"/>
      </w:pBdr>
      <w:shd w:val="clear" w:color="auto" w:fill="FFFFFF"/>
      <w:suppressAutoHyphens/>
      <w:autoSpaceDE w:val="0"/>
      <w:spacing w:before="160" w:after="0" w:line="300" w:lineRule="auto"/>
      <w:ind w:left="1440" w:right="1440" w:firstLine="567"/>
      <w:jc w:val="both"/>
    </w:pPr>
    <w:rPr>
      <w:rFonts w:ascii="Cambria" w:eastAsia="Times New Roman" w:hAnsi="Cambria" w:cs="Times New Roman"/>
      <w:bCs/>
      <w:caps/>
      <w:color w:val="622423"/>
      <w:spacing w:val="5"/>
      <w:sz w:val="20"/>
      <w:szCs w:val="20"/>
    </w:rPr>
  </w:style>
  <w:style w:type="paragraph" w:customStyle="1" w:styleId="215">
    <w:name w:val="Заголовок оглавления21"/>
    <w:basedOn w:val="10"/>
    <w:next w:val="a"/>
    <w:uiPriority w:val="99"/>
    <w:rsid w:val="0057728D"/>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2f5">
    <w:name w:val="Абзац списка2"/>
    <w:basedOn w:val="a"/>
    <w:uiPriority w:val="99"/>
    <w:rsid w:val="0057728D"/>
    <w:pPr>
      <w:widowControl w:val="0"/>
      <w:shd w:val="clear" w:color="auto" w:fill="FFFFFF"/>
      <w:suppressAutoHyphens/>
      <w:autoSpaceDE w:val="0"/>
      <w:ind w:left="720" w:firstLine="567"/>
      <w:contextualSpacing/>
      <w:jc w:val="both"/>
    </w:pPr>
    <w:rPr>
      <w:rFonts w:ascii="Calibri" w:eastAsia="Times New Roman" w:hAnsi="Calibri" w:cs="Times New Roman"/>
      <w:bCs/>
      <w:sz w:val="24"/>
      <w:szCs w:val="24"/>
      <w:lang w:eastAsia="en-US"/>
    </w:rPr>
  </w:style>
  <w:style w:type="paragraph" w:customStyle="1" w:styleId="39">
    <w:name w:val="Абзац списка3"/>
    <w:basedOn w:val="a"/>
    <w:uiPriority w:val="99"/>
    <w:rsid w:val="0057728D"/>
    <w:pPr>
      <w:widowControl w:val="0"/>
      <w:shd w:val="clear" w:color="auto" w:fill="FFFFFF"/>
      <w:suppressAutoHyphens/>
      <w:autoSpaceDE w:val="0"/>
      <w:ind w:left="720" w:firstLine="567"/>
      <w:contextualSpacing/>
      <w:jc w:val="both"/>
    </w:pPr>
    <w:rPr>
      <w:rFonts w:ascii="Calibri" w:eastAsia="Times New Roman" w:hAnsi="Calibri" w:cs="Times New Roman"/>
      <w:bCs/>
      <w:sz w:val="24"/>
      <w:szCs w:val="24"/>
      <w:lang w:eastAsia="en-US"/>
    </w:rPr>
  </w:style>
  <w:style w:type="paragraph" w:customStyle="1" w:styleId="affff">
    <w:name w:val="Знак Знак Знак Знак Знак Знак Знак"/>
    <w:basedOn w:val="a"/>
    <w:uiPriority w:val="99"/>
    <w:rsid w:val="0057728D"/>
    <w:pPr>
      <w:widowControl w:val="0"/>
      <w:shd w:val="clear" w:color="auto" w:fill="FFFFFF"/>
      <w:suppressAutoHyphens/>
      <w:autoSpaceDE w:val="0"/>
      <w:spacing w:after="0" w:line="240" w:lineRule="auto"/>
      <w:ind w:firstLine="567"/>
      <w:jc w:val="both"/>
    </w:pPr>
    <w:rPr>
      <w:rFonts w:ascii="Verdana" w:eastAsia="Times New Roman" w:hAnsi="Verdana" w:cs="Verdana"/>
      <w:bCs/>
      <w:sz w:val="20"/>
      <w:szCs w:val="20"/>
      <w:lang w:val="en-US" w:eastAsia="en-US"/>
    </w:rPr>
  </w:style>
  <w:style w:type="paragraph" w:customStyle="1" w:styleId="msonormalcxspmiddle">
    <w:name w:val="msonormalcxspmiddle"/>
    <w:basedOn w:val="a"/>
    <w:uiPriority w:val="99"/>
    <w:rsid w:val="0057728D"/>
    <w:pPr>
      <w:widowControl w:val="0"/>
      <w:shd w:val="clear" w:color="auto" w:fill="FFFFFF"/>
      <w:suppressAutoHyphens/>
      <w:autoSpaceDE w:val="0"/>
      <w:spacing w:before="100" w:beforeAutospacing="1" w:after="100" w:afterAutospacing="1" w:line="240" w:lineRule="auto"/>
      <w:ind w:firstLine="567"/>
      <w:jc w:val="both"/>
    </w:pPr>
    <w:rPr>
      <w:rFonts w:ascii="Times New Roman" w:eastAsia="Times New Roman" w:hAnsi="Times New Roman" w:cs="Times New Roman"/>
      <w:bCs/>
      <w:sz w:val="24"/>
      <w:szCs w:val="24"/>
    </w:rPr>
  </w:style>
  <w:style w:type="paragraph" w:customStyle="1" w:styleId="msolistparagraph0">
    <w:name w:val="msolistparagraph"/>
    <w:basedOn w:val="a"/>
    <w:uiPriority w:val="99"/>
    <w:rsid w:val="0057728D"/>
    <w:pPr>
      <w:widowControl w:val="0"/>
      <w:shd w:val="clear" w:color="auto" w:fill="FFFFFF"/>
      <w:suppressAutoHyphens/>
      <w:autoSpaceDE w:val="0"/>
      <w:spacing w:after="0" w:line="240" w:lineRule="auto"/>
      <w:ind w:left="720" w:firstLine="567"/>
      <w:contextualSpacing/>
      <w:jc w:val="both"/>
    </w:pPr>
    <w:rPr>
      <w:rFonts w:ascii="Times New Roman" w:eastAsia="Times New Roman" w:hAnsi="Times New Roman" w:cs="Times New Roman"/>
      <w:bCs/>
      <w:sz w:val="24"/>
      <w:szCs w:val="24"/>
    </w:rPr>
  </w:style>
  <w:style w:type="character" w:styleId="affff0">
    <w:name w:val="footnote reference"/>
    <w:uiPriority w:val="99"/>
    <w:semiHidden/>
    <w:unhideWhenUsed/>
    <w:rsid w:val="0057728D"/>
    <w:rPr>
      <w:vertAlign w:val="superscript"/>
    </w:rPr>
  </w:style>
  <w:style w:type="character" w:styleId="affff1">
    <w:name w:val="annotation reference"/>
    <w:uiPriority w:val="99"/>
    <w:semiHidden/>
    <w:unhideWhenUsed/>
    <w:rsid w:val="0057728D"/>
    <w:rPr>
      <w:rFonts w:ascii="Times New Roman" w:hAnsi="Times New Roman" w:cs="Times New Roman" w:hint="default"/>
      <w:sz w:val="16"/>
      <w:szCs w:val="16"/>
    </w:rPr>
  </w:style>
  <w:style w:type="character" w:styleId="affff2">
    <w:name w:val="Subtle Emphasis"/>
    <w:uiPriority w:val="99"/>
    <w:qFormat/>
    <w:rsid w:val="0057728D"/>
    <w:rPr>
      <w:i/>
      <w:iCs/>
    </w:rPr>
  </w:style>
  <w:style w:type="character" w:styleId="affff3">
    <w:name w:val="Intense Emphasis"/>
    <w:uiPriority w:val="99"/>
    <w:qFormat/>
    <w:rsid w:val="0057728D"/>
    <w:rPr>
      <w:i/>
      <w:iCs/>
      <w:caps/>
      <w:spacing w:val="10"/>
      <w:sz w:val="20"/>
      <w:szCs w:val="20"/>
    </w:rPr>
  </w:style>
  <w:style w:type="character" w:styleId="affff4">
    <w:name w:val="Subtle Reference"/>
    <w:uiPriority w:val="99"/>
    <w:qFormat/>
    <w:rsid w:val="0057728D"/>
    <w:rPr>
      <w:rFonts w:ascii="Calibri" w:eastAsia="Times New Roman" w:hAnsi="Calibri" w:cs="Times New Roman" w:hint="default"/>
      <w:i/>
      <w:iCs/>
      <w:color w:val="622423"/>
    </w:rPr>
  </w:style>
  <w:style w:type="character" w:styleId="affff5">
    <w:name w:val="Intense Reference"/>
    <w:uiPriority w:val="99"/>
    <w:qFormat/>
    <w:rsid w:val="0057728D"/>
    <w:rPr>
      <w:rFonts w:ascii="Calibri" w:eastAsia="Times New Roman" w:hAnsi="Calibri" w:cs="Times New Roman" w:hint="default"/>
      <w:b/>
      <w:bCs/>
      <w:i/>
      <w:iCs/>
      <w:color w:val="622423"/>
    </w:rPr>
  </w:style>
  <w:style w:type="character" w:styleId="affff6">
    <w:name w:val="Book Title"/>
    <w:uiPriority w:val="99"/>
    <w:qFormat/>
    <w:rsid w:val="0057728D"/>
    <w:rPr>
      <w:caps/>
      <w:color w:val="622423"/>
      <w:spacing w:val="5"/>
      <w:u w:color="622423"/>
    </w:rPr>
  </w:style>
  <w:style w:type="character" w:customStyle="1" w:styleId="affff7">
    <w:name w:val="Основной шрифт"/>
    <w:uiPriority w:val="99"/>
    <w:semiHidden/>
    <w:rsid w:val="0057728D"/>
  </w:style>
  <w:style w:type="paragraph" w:styleId="affff8">
    <w:name w:val="Title"/>
    <w:basedOn w:val="a"/>
    <w:next w:val="a"/>
    <w:link w:val="affff9"/>
    <w:uiPriority w:val="99"/>
    <w:qFormat/>
    <w:rsid w:val="0057728D"/>
    <w:pPr>
      <w:widowControl w:val="0"/>
      <w:pBdr>
        <w:bottom w:val="single" w:sz="8" w:space="4" w:color="4F81BD" w:themeColor="accent1"/>
      </w:pBdr>
      <w:shd w:val="clear" w:color="auto" w:fill="FFFFFF"/>
      <w:suppressAutoHyphens/>
      <w:autoSpaceDE w:val="0"/>
      <w:spacing w:after="300" w:line="240" w:lineRule="auto"/>
      <w:ind w:firstLine="567"/>
      <w:contextualSpacing/>
      <w:jc w:val="both"/>
    </w:pPr>
    <w:rPr>
      <w:rFonts w:asciiTheme="majorHAnsi" w:eastAsiaTheme="majorEastAsia" w:hAnsiTheme="majorHAnsi" w:cstheme="majorBidi"/>
      <w:bCs/>
      <w:color w:val="17365D" w:themeColor="text2" w:themeShade="BF"/>
      <w:spacing w:val="5"/>
      <w:kern w:val="28"/>
      <w:sz w:val="52"/>
      <w:szCs w:val="52"/>
    </w:rPr>
  </w:style>
  <w:style w:type="character" w:customStyle="1" w:styleId="affff9">
    <w:name w:val="Название Знак"/>
    <w:basedOn w:val="a0"/>
    <w:link w:val="affff8"/>
    <w:uiPriority w:val="99"/>
    <w:rsid w:val="0057728D"/>
    <w:rPr>
      <w:rFonts w:asciiTheme="majorHAnsi" w:eastAsiaTheme="majorEastAsia" w:hAnsiTheme="majorHAnsi" w:cstheme="majorBidi"/>
      <w:bCs/>
      <w:color w:val="17365D" w:themeColor="text2" w:themeShade="BF"/>
      <w:spacing w:val="5"/>
      <w:kern w:val="28"/>
      <w:sz w:val="52"/>
      <w:szCs w:val="52"/>
      <w:shd w:val="clear" w:color="auto" w:fill="FFFFFF"/>
    </w:rPr>
  </w:style>
  <w:style w:type="character" w:customStyle="1" w:styleId="RTFNum21">
    <w:name w:val="RTF_Num 2 1"/>
    <w:uiPriority w:val="99"/>
    <w:rsid w:val="0057728D"/>
    <w:rPr>
      <w:rFonts w:ascii="Symbol" w:hAnsi="Symbol" w:hint="default"/>
    </w:rPr>
  </w:style>
  <w:style w:type="character" w:customStyle="1" w:styleId="NumberingSymbols">
    <w:name w:val="Numbering Symbols"/>
    <w:uiPriority w:val="99"/>
    <w:rsid w:val="0057728D"/>
  </w:style>
  <w:style w:type="character" w:customStyle="1" w:styleId="1fb">
    <w:name w:val="Основной шрифт абзаца1"/>
    <w:uiPriority w:val="99"/>
    <w:rsid w:val="0057728D"/>
  </w:style>
  <w:style w:type="character" w:customStyle="1" w:styleId="15">
    <w:name w:val="Нижний колонтитул Знак1"/>
    <w:link w:val="af"/>
    <w:uiPriority w:val="99"/>
    <w:semiHidden/>
    <w:locked/>
    <w:rsid w:val="0057728D"/>
    <w:rPr>
      <w:rFonts w:ascii="Times New Roman" w:eastAsia="Times New Roman" w:hAnsi="Times New Roman" w:cs="Times New Roman"/>
      <w:bCs/>
      <w:sz w:val="24"/>
      <w:szCs w:val="24"/>
      <w:shd w:val="clear" w:color="auto" w:fill="FFFFFF"/>
    </w:rPr>
  </w:style>
  <w:style w:type="character" w:customStyle="1" w:styleId="affffa">
    <w:name w:val="Гипертекстовая ссылка"/>
    <w:uiPriority w:val="99"/>
    <w:rsid w:val="0057728D"/>
    <w:rPr>
      <w:color w:val="106BBE"/>
    </w:rPr>
  </w:style>
  <w:style w:type="character" w:customStyle="1" w:styleId="3a">
    <w:name w:val="Знак Знак3"/>
    <w:uiPriority w:val="99"/>
    <w:locked/>
    <w:rsid w:val="0057728D"/>
    <w:rPr>
      <w:rFonts w:ascii="Garamond" w:hAnsi="Garamond" w:cs="Times New Roman" w:hint="default"/>
      <w:lang w:val="ru-RU" w:eastAsia="ru-RU"/>
    </w:rPr>
  </w:style>
  <w:style w:type="character" w:customStyle="1" w:styleId="BodyTextChar1">
    <w:name w:val="Body Text Char1"/>
    <w:aliases w:val="Знак1 Знак Char1,Знак1 Знак Char,Знак1 Знак Char4"/>
    <w:uiPriority w:val="99"/>
    <w:locked/>
    <w:rsid w:val="0057728D"/>
    <w:rPr>
      <w:lang w:val="ru-RU" w:eastAsia="ru-RU"/>
    </w:rPr>
  </w:style>
  <w:style w:type="character" w:customStyle="1" w:styleId="b-serp-urlitem">
    <w:name w:val="b-serp-url__item"/>
    <w:uiPriority w:val="99"/>
    <w:rsid w:val="0057728D"/>
    <w:rPr>
      <w:rFonts w:ascii="Times New Roman" w:hAnsi="Times New Roman" w:cs="Times New Roman" w:hint="default"/>
    </w:rPr>
  </w:style>
  <w:style w:type="character" w:customStyle="1" w:styleId="affffb">
    <w:name w:val="Основной текст + Полужирный"/>
    <w:aliases w:val="Курсив,Интервал 0 pt"/>
    <w:uiPriority w:val="99"/>
    <w:rsid w:val="0057728D"/>
    <w:rPr>
      <w:rFonts w:ascii="Times New Roman" w:hAnsi="Times New Roman" w:cs="Times New Roman" w:hint="default"/>
      <w:b/>
      <w:bCs w:val="0"/>
      <w:i/>
      <w:iCs w:val="0"/>
      <w:strike w:val="0"/>
      <w:dstrike w:val="0"/>
      <w:spacing w:val="3"/>
      <w:u w:val="none"/>
      <w:effect w:val="none"/>
      <w:lang w:val="ru-RU" w:eastAsia="ru-RU"/>
    </w:rPr>
  </w:style>
  <w:style w:type="character" w:customStyle="1" w:styleId="430">
    <w:name w:val="Основной текст (4)3"/>
    <w:uiPriority w:val="99"/>
    <w:rsid w:val="0057728D"/>
    <w:rPr>
      <w:shd w:val="clear" w:color="auto" w:fill="FFFFFF"/>
    </w:rPr>
  </w:style>
  <w:style w:type="character" w:customStyle="1" w:styleId="420">
    <w:name w:val="Основной текст (4)2"/>
    <w:uiPriority w:val="99"/>
    <w:rsid w:val="0057728D"/>
    <w:rPr>
      <w:shd w:val="clear" w:color="auto" w:fill="FFFFFF"/>
    </w:rPr>
  </w:style>
  <w:style w:type="character" w:customStyle="1" w:styleId="Heading1Char">
    <w:name w:val="Heading 1 Char"/>
    <w:uiPriority w:val="99"/>
    <w:locked/>
    <w:rsid w:val="0057728D"/>
    <w:rPr>
      <w:b/>
      <w:bCs w:val="0"/>
      <w:sz w:val="28"/>
    </w:rPr>
  </w:style>
  <w:style w:type="character" w:customStyle="1" w:styleId="17">
    <w:name w:val="Текст выноски Знак1"/>
    <w:link w:val="aff7"/>
    <w:uiPriority w:val="99"/>
    <w:semiHidden/>
    <w:locked/>
    <w:rsid w:val="0057728D"/>
    <w:rPr>
      <w:rFonts w:ascii="Tahoma" w:eastAsia="Times New Roman" w:hAnsi="Tahoma" w:cs="Tahoma"/>
      <w:bCs/>
      <w:sz w:val="16"/>
      <w:szCs w:val="16"/>
      <w:shd w:val="clear" w:color="auto" w:fill="FFFFFF"/>
    </w:rPr>
  </w:style>
  <w:style w:type="character" w:customStyle="1" w:styleId="CommentTextChar">
    <w:name w:val="Comment Text Char"/>
    <w:uiPriority w:val="99"/>
    <w:locked/>
    <w:rsid w:val="0057728D"/>
    <w:rPr>
      <w:rFonts w:ascii="Times New Roman" w:hAnsi="Times New Roman" w:cs="Times New Roman" w:hint="default"/>
    </w:rPr>
  </w:style>
  <w:style w:type="character" w:customStyle="1" w:styleId="BodyTextChar">
    <w:name w:val="Body Text Char"/>
    <w:aliases w:val="Знак1 Знак Char2,Body Text Char2,Body Text Char21"/>
    <w:uiPriority w:val="99"/>
    <w:locked/>
    <w:rsid w:val="0057728D"/>
    <w:rPr>
      <w:rFonts w:ascii="Times New Roman" w:hAnsi="Times New Roman" w:cs="Times New Roman" w:hint="default"/>
      <w:sz w:val="20"/>
      <w:shd w:val="clear" w:color="auto" w:fill="FFFFFF"/>
      <w:lang w:eastAsia="ru-RU"/>
    </w:rPr>
  </w:style>
  <w:style w:type="character" w:customStyle="1" w:styleId="WW8Num1z0">
    <w:name w:val="WW8Num1z0"/>
    <w:uiPriority w:val="99"/>
    <w:rsid w:val="0057728D"/>
  </w:style>
  <w:style w:type="character" w:customStyle="1" w:styleId="WW8Num1z1">
    <w:name w:val="WW8Num1z1"/>
    <w:uiPriority w:val="99"/>
    <w:rsid w:val="0057728D"/>
  </w:style>
  <w:style w:type="character" w:customStyle="1" w:styleId="WW8Num1z2">
    <w:name w:val="WW8Num1z2"/>
    <w:uiPriority w:val="99"/>
    <w:rsid w:val="0057728D"/>
  </w:style>
  <w:style w:type="character" w:customStyle="1" w:styleId="WW8Num1z3">
    <w:name w:val="WW8Num1z3"/>
    <w:uiPriority w:val="99"/>
    <w:rsid w:val="0057728D"/>
  </w:style>
  <w:style w:type="character" w:customStyle="1" w:styleId="WW8Num1z4">
    <w:name w:val="WW8Num1z4"/>
    <w:uiPriority w:val="99"/>
    <w:rsid w:val="0057728D"/>
  </w:style>
  <w:style w:type="character" w:customStyle="1" w:styleId="WW8Num1z5">
    <w:name w:val="WW8Num1z5"/>
    <w:uiPriority w:val="99"/>
    <w:rsid w:val="0057728D"/>
  </w:style>
  <w:style w:type="character" w:customStyle="1" w:styleId="WW8Num1z6">
    <w:name w:val="WW8Num1z6"/>
    <w:uiPriority w:val="99"/>
    <w:rsid w:val="0057728D"/>
  </w:style>
  <w:style w:type="character" w:customStyle="1" w:styleId="WW8Num1z7">
    <w:name w:val="WW8Num1z7"/>
    <w:uiPriority w:val="99"/>
    <w:rsid w:val="0057728D"/>
  </w:style>
  <w:style w:type="character" w:customStyle="1" w:styleId="WW8Num1z8">
    <w:name w:val="WW8Num1z8"/>
    <w:uiPriority w:val="99"/>
    <w:rsid w:val="0057728D"/>
  </w:style>
  <w:style w:type="character" w:customStyle="1" w:styleId="WW8Num2z0">
    <w:name w:val="WW8Num2z0"/>
    <w:uiPriority w:val="99"/>
    <w:rsid w:val="0057728D"/>
  </w:style>
  <w:style w:type="character" w:customStyle="1" w:styleId="WW8Num2z1">
    <w:name w:val="WW8Num2z1"/>
    <w:uiPriority w:val="99"/>
    <w:rsid w:val="0057728D"/>
  </w:style>
  <w:style w:type="character" w:customStyle="1" w:styleId="WW8Num2z2">
    <w:name w:val="WW8Num2z2"/>
    <w:uiPriority w:val="99"/>
    <w:rsid w:val="0057728D"/>
  </w:style>
  <w:style w:type="character" w:customStyle="1" w:styleId="WW8Num2z3">
    <w:name w:val="WW8Num2z3"/>
    <w:uiPriority w:val="99"/>
    <w:rsid w:val="0057728D"/>
  </w:style>
  <w:style w:type="character" w:customStyle="1" w:styleId="WW8Num2z4">
    <w:name w:val="WW8Num2z4"/>
    <w:uiPriority w:val="99"/>
    <w:rsid w:val="0057728D"/>
  </w:style>
  <w:style w:type="character" w:customStyle="1" w:styleId="WW8Num2z5">
    <w:name w:val="WW8Num2z5"/>
    <w:uiPriority w:val="99"/>
    <w:rsid w:val="0057728D"/>
  </w:style>
  <w:style w:type="character" w:customStyle="1" w:styleId="WW8Num2z6">
    <w:name w:val="WW8Num2z6"/>
    <w:uiPriority w:val="99"/>
    <w:rsid w:val="0057728D"/>
  </w:style>
  <w:style w:type="character" w:customStyle="1" w:styleId="WW8Num2z7">
    <w:name w:val="WW8Num2z7"/>
    <w:uiPriority w:val="99"/>
    <w:rsid w:val="0057728D"/>
  </w:style>
  <w:style w:type="character" w:customStyle="1" w:styleId="WW8Num2z8">
    <w:name w:val="WW8Num2z8"/>
    <w:uiPriority w:val="99"/>
    <w:rsid w:val="0057728D"/>
  </w:style>
  <w:style w:type="character" w:customStyle="1" w:styleId="14">
    <w:name w:val="Верхний колонтитул Знак1"/>
    <w:link w:val="ad"/>
    <w:uiPriority w:val="99"/>
    <w:semiHidden/>
    <w:locked/>
    <w:rsid w:val="0057728D"/>
    <w:rPr>
      <w:rFonts w:ascii="Times New Roman" w:eastAsia="Andale Sans UI" w:hAnsi="Times New Roman" w:cs="Tahoma"/>
      <w:bCs/>
      <w:kern w:val="3"/>
      <w:sz w:val="24"/>
      <w:szCs w:val="24"/>
      <w:shd w:val="clear" w:color="auto" w:fill="FFFFFF"/>
      <w:lang w:val="de-DE" w:eastAsia="ja-JP" w:bidi="fa-IR"/>
    </w:rPr>
  </w:style>
  <w:style w:type="character" w:customStyle="1" w:styleId="WW8Num3z0">
    <w:name w:val="WW8Num3z0"/>
    <w:uiPriority w:val="99"/>
    <w:rsid w:val="0057728D"/>
    <w:rPr>
      <w:rFonts w:ascii="Symbol" w:hAnsi="Symbol" w:hint="default"/>
    </w:rPr>
  </w:style>
  <w:style w:type="character" w:customStyle="1" w:styleId="WW8Num4z0">
    <w:name w:val="WW8Num4z0"/>
    <w:uiPriority w:val="99"/>
    <w:rsid w:val="0057728D"/>
    <w:rPr>
      <w:rFonts w:ascii="Symbol" w:hAnsi="Symbol" w:hint="default"/>
    </w:rPr>
  </w:style>
  <w:style w:type="character" w:customStyle="1" w:styleId="WW8Num5z0">
    <w:name w:val="WW8Num5z0"/>
    <w:uiPriority w:val="99"/>
    <w:rsid w:val="0057728D"/>
    <w:rPr>
      <w:rFonts w:ascii="Symbol" w:hAnsi="Symbol" w:hint="default"/>
    </w:rPr>
  </w:style>
  <w:style w:type="character" w:customStyle="1" w:styleId="WW8Num6z0">
    <w:name w:val="WW8Num6z0"/>
    <w:uiPriority w:val="99"/>
    <w:rsid w:val="0057728D"/>
    <w:rPr>
      <w:rFonts w:ascii="Symbol" w:hAnsi="Symbol" w:hint="default"/>
    </w:rPr>
  </w:style>
  <w:style w:type="character" w:customStyle="1" w:styleId="WW8Num7z0">
    <w:name w:val="WW8Num7z0"/>
    <w:uiPriority w:val="99"/>
    <w:rsid w:val="0057728D"/>
    <w:rPr>
      <w:rFonts w:ascii="Symbol" w:hAnsi="Symbol" w:hint="default"/>
    </w:rPr>
  </w:style>
  <w:style w:type="character" w:customStyle="1" w:styleId="WW8Num8z0">
    <w:name w:val="WW8Num8z0"/>
    <w:uiPriority w:val="99"/>
    <w:rsid w:val="0057728D"/>
    <w:rPr>
      <w:rFonts w:ascii="Symbol" w:hAnsi="Symbol" w:hint="default"/>
    </w:rPr>
  </w:style>
  <w:style w:type="character" w:customStyle="1" w:styleId="WW8Num9z0">
    <w:name w:val="WW8Num9z0"/>
    <w:uiPriority w:val="99"/>
    <w:rsid w:val="0057728D"/>
    <w:rPr>
      <w:rFonts w:ascii="Symbol" w:hAnsi="Symbol" w:hint="default"/>
    </w:rPr>
  </w:style>
  <w:style w:type="character" w:customStyle="1" w:styleId="WW8Num10z0">
    <w:name w:val="WW8Num10z0"/>
    <w:uiPriority w:val="99"/>
    <w:rsid w:val="0057728D"/>
    <w:rPr>
      <w:rFonts w:ascii="Times New Roman" w:hAnsi="Times New Roman" w:cs="Times New Roman" w:hint="default"/>
    </w:rPr>
  </w:style>
  <w:style w:type="character" w:customStyle="1" w:styleId="Absatz-Standardschriftart">
    <w:name w:val="Absatz-Standardschriftart"/>
    <w:uiPriority w:val="99"/>
    <w:rsid w:val="0057728D"/>
  </w:style>
  <w:style w:type="character" w:customStyle="1" w:styleId="WW-Absatz-Standardschriftart">
    <w:name w:val="WW-Absatz-Standardschriftart"/>
    <w:uiPriority w:val="99"/>
    <w:rsid w:val="0057728D"/>
  </w:style>
  <w:style w:type="character" w:customStyle="1" w:styleId="WW-Absatz-Standardschriftart1">
    <w:name w:val="WW-Absatz-Standardschriftart1"/>
    <w:uiPriority w:val="99"/>
    <w:rsid w:val="0057728D"/>
  </w:style>
  <w:style w:type="character" w:customStyle="1" w:styleId="WW-Absatz-Standardschriftart11">
    <w:name w:val="WW-Absatz-Standardschriftart11"/>
    <w:uiPriority w:val="99"/>
    <w:rsid w:val="0057728D"/>
  </w:style>
  <w:style w:type="character" w:customStyle="1" w:styleId="WW-Absatz-Standardschriftart111">
    <w:name w:val="WW-Absatz-Standardschriftart111"/>
    <w:uiPriority w:val="99"/>
    <w:rsid w:val="0057728D"/>
  </w:style>
  <w:style w:type="character" w:customStyle="1" w:styleId="WW-Absatz-Standardschriftart1111">
    <w:name w:val="WW-Absatz-Standardschriftart1111"/>
    <w:uiPriority w:val="99"/>
    <w:rsid w:val="0057728D"/>
  </w:style>
  <w:style w:type="character" w:customStyle="1" w:styleId="WW-Absatz-Standardschriftart11111">
    <w:name w:val="WW-Absatz-Standardschriftart11111"/>
    <w:uiPriority w:val="99"/>
    <w:rsid w:val="0057728D"/>
  </w:style>
  <w:style w:type="character" w:customStyle="1" w:styleId="WW8Num3z1">
    <w:name w:val="WW8Num3z1"/>
    <w:uiPriority w:val="99"/>
    <w:rsid w:val="0057728D"/>
    <w:rPr>
      <w:rFonts w:ascii="Courier New" w:hAnsi="Courier New" w:cs="Courier New" w:hint="default"/>
    </w:rPr>
  </w:style>
  <w:style w:type="character" w:customStyle="1" w:styleId="WW8Num3z2">
    <w:name w:val="WW8Num3z2"/>
    <w:uiPriority w:val="99"/>
    <w:rsid w:val="0057728D"/>
    <w:rPr>
      <w:rFonts w:ascii="Wingdings" w:hAnsi="Wingdings" w:hint="default"/>
    </w:rPr>
  </w:style>
  <w:style w:type="character" w:customStyle="1" w:styleId="WW8Num6z1">
    <w:name w:val="WW8Num6z1"/>
    <w:uiPriority w:val="99"/>
    <w:rsid w:val="0057728D"/>
    <w:rPr>
      <w:rFonts w:ascii="Courier New" w:hAnsi="Courier New" w:cs="Courier New" w:hint="default"/>
    </w:rPr>
  </w:style>
  <w:style w:type="character" w:customStyle="1" w:styleId="WW8Num6z2">
    <w:name w:val="WW8Num6z2"/>
    <w:uiPriority w:val="99"/>
    <w:rsid w:val="0057728D"/>
    <w:rPr>
      <w:rFonts w:ascii="Wingdings" w:hAnsi="Wingdings" w:hint="default"/>
    </w:rPr>
  </w:style>
  <w:style w:type="character" w:customStyle="1" w:styleId="WW8Num8z1">
    <w:name w:val="WW8Num8z1"/>
    <w:uiPriority w:val="99"/>
    <w:rsid w:val="0057728D"/>
    <w:rPr>
      <w:rFonts w:ascii="Courier New" w:hAnsi="Courier New" w:cs="Courier New" w:hint="default"/>
    </w:rPr>
  </w:style>
  <w:style w:type="character" w:customStyle="1" w:styleId="WW8Num8z2">
    <w:name w:val="WW8Num8z2"/>
    <w:uiPriority w:val="99"/>
    <w:rsid w:val="0057728D"/>
    <w:rPr>
      <w:rFonts w:ascii="Wingdings" w:hAnsi="Wingdings" w:hint="default"/>
    </w:rPr>
  </w:style>
  <w:style w:type="character" w:customStyle="1" w:styleId="WW8Num10z1">
    <w:name w:val="WW8Num10z1"/>
    <w:uiPriority w:val="99"/>
    <w:rsid w:val="0057728D"/>
    <w:rPr>
      <w:rFonts w:ascii="Courier New" w:hAnsi="Courier New" w:cs="Courier New" w:hint="default"/>
    </w:rPr>
  </w:style>
  <w:style w:type="character" w:customStyle="1" w:styleId="WW8Num10z2">
    <w:name w:val="WW8Num10z2"/>
    <w:uiPriority w:val="99"/>
    <w:rsid w:val="0057728D"/>
    <w:rPr>
      <w:rFonts w:ascii="Wingdings" w:hAnsi="Wingdings" w:hint="default"/>
    </w:rPr>
  </w:style>
  <w:style w:type="character" w:customStyle="1" w:styleId="WW8Num10z3">
    <w:name w:val="WW8Num10z3"/>
    <w:uiPriority w:val="99"/>
    <w:rsid w:val="0057728D"/>
    <w:rPr>
      <w:rFonts w:ascii="Symbol" w:hAnsi="Symbol" w:hint="default"/>
    </w:rPr>
  </w:style>
  <w:style w:type="character" w:customStyle="1" w:styleId="WW8Num11z0">
    <w:name w:val="WW8Num11z0"/>
    <w:uiPriority w:val="99"/>
    <w:rsid w:val="0057728D"/>
    <w:rPr>
      <w:rFonts w:ascii="Symbol" w:hAnsi="Symbol" w:hint="default"/>
    </w:rPr>
  </w:style>
  <w:style w:type="character" w:customStyle="1" w:styleId="WW8Num11z1">
    <w:name w:val="WW8Num11z1"/>
    <w:uiPriority w:val="99"/>
    <w:rsid w:val="0057728D"/>
    <w:rPr>
      <w:rFonts w:ascii="Courier New" w:hAnsi="Courier New" w:cs="Courier New" w:hint="default"/>
    </w:rPr>
  </w:style>
  <w:style w:type="character" w:customStyle="1" w:styleId="WW8Num11z2">
    <w:name w:val="WW8Num11z2"/>
    <w:uiPriority w:val="99"/>
    <w:rsid w:val="0057728D"/>
    <w:rPr>
      <w:rFonts w:ascii="Wingdings" w:hAnsi="Wingdings" w:hint="default"/>
    </w:rPr>
  </w:style>
  <w:style w:type="character" w:customStyle="1" w:styleId="WW8Num12z0">
    <w:name w:val="WW8Num12z0"/>
    <w:uiPriority w:val="99"/>
    <w:rsid w:val="0057728D"/>
    <w:rPr>
      <w:rFonts w:ascii="Symbol" w:hAnsi="Symbol" w:hint="default"/>
    </w:rPr>
  </w:style>
  <w:style w:type="character" w:customStyle="1" w:styleId="WW8Num12z1">
    <w:name w:val="WW8Num12z1"/>
    <w:uiPriority w:val="99"/>
    <w:rsid w:val="0057728D"/>
    <w:rPr>
      <w:rFonts w:ascii="Courier New" w:hAnsi="Courier New" w:cs="Courier New" w:hint="default"/>
    </w:rPr>
  </w:style>
  <w:style w:type="character" w:customStyle="1" w:styleId="WW8Num12z2">
    <w:name w:val="WW8Num12z2"/>
    <w:uiPriority w:val="99"/>
    <w:rsid w:val="0057728D"/>
    <w:rPr>
      <w:rFonts w:ascii="Wingdings" w:hAnsi="Wingdings" w:hint="default"/>
    </w:rPr>
  </w:style>
  <w:style w:type="character" w:customStyle="1" w:styleId="WW8Num13z0">
    <w:name w:val="WW8Num13z0"/>
    <w:uiPriority w:val="99"/>
    <w:rsid w:val="0057728D"/>
    <w:rPr>
      <w:rFonts w:ascii="Symbol" w:hAnsi="Symbol" w:hint="default"/>
    </w:rPr>
  </w:style>
  <w:style w:type="character" w:customStyle="1" w:styleId="WW8Num13z1">
    <w:name w:val="WW8Num13z1"/>
    <w:uiPriority w:val="99"/>
    <w:rsid w:val="0057728D"/>
    <w:rPr>
      <w:rFonts w:ascii="Courier New" w:hAnsi="Courier New" w:cs="Courier New" w:hint="default"/>
    </w:rPr>
  </w:style>
  <w:style w:type="character" w:customStyle="1" w:styleId="WW8Num13z2">
    <w:name w:val="WW8Num13z2"/>
    <w:uiPriority w:val="99"/>
    <w:rsid w:val="0057728D"/>
    <w:rPr>
      <w:rFonts w:ascii="Wingdings" w:hAnsi="Wingdings" w:hint="default"/>
    </w:rPr>
  </w:style>
  <w:style w:type="character" w:customStyle="1" w:styleId="WW8Num15z0">
    <w:name w:val="WW8Num15z0"/>
    <w:uiPriority w:val="99"/>
    <w:rsid w:val="0057728D"/>
    <w:rPr>
      <w:rFonts w:ascii="Symbol" w:hAnsi="Symbol" w:hint="default"/>
    </w:rPr>
  </w:style>
  <w:style w:type="character" w:customStyle="1" w:styleId="WW8Num15z1">
    <w:name w:val="WW8Num15z1"/>
    <w:uiPriority w:val="99"/>
    <w:rsid w:val="0057728D"/>
    <w:rPr>
      <w:rFonts w:ascii="Courier New" w:hAnsi="Courier New" w:cs="Courier New" w:hint="default"/>
    </w:rPr>
  </w:style>
  <w:style w:type="character" w:customStyle="1" w:styleId="WW8Num15z2">
    <w:name w:val="WW8Num15z2"/>
    <w:uiPriority w:val="99"/>
    <w:rsid w:val="0057728D"/>
    <w:rPr>
      <w:rFonts w:ascii="Wingdings" w:hAnsi="Wingdings" w:hint="default"/>
    </w:rPr>
  </w:style>
  <w:style w:type="character" w:customStyle="1" w:styleId="WW8Num16z0">
    <w:name w:val="WW8Num16z0"/>
    <w:uiPriority w:val="99"/>
    <w:rsid w:val="0057728D"/>
    <w:rPr>
      <w:rFonts w:ascii="Symbol" w:hAnsi="Symbol" w:hint="default"/>
    </w:rPr>
  </w:style>
  <w:style w:type="character" w:customStyle="1" w:styleId="WW8Num16z1">
    <w:name w:val="WW8Num16z1"/>
    <w:uiPriority w:val="99"/>
    <w:rsid w:val="0057728D"/>
    <w:rPr>
      <w:rFonts w:ascii="Courier New" w:hAnsi="Courier New" w:cs="Courier New" w:hint="default"/>
    </w:rPr>
  </w:style>
  <w:style w:type="character" w:customStyle="1" w:styleId="WW8Num16z2">
    <w:name w:val="WW8Num16z2"/>
    <w:uiPriority w:val="99"/>
    <w:rsid w:val="0057728D"/>
    <w:rPr>
      <w:rFonts w:ascii="Wingdings" w:hAnsi="Wingdings" w:hint="default"/>
    </w:rPr>
  </w:style>
  <w:style w:type="character" w:customStyle="1" w:styleId="WW8Num18z0">
    <w:name w:val="WW8Num18z0"/>
    <w:uiPriority w:val="99"/>
    <w:rsid w:val="0057728D"/>
    <w:rPr>
      <w:rFonts w:ascii="Symbol" w:hAnsi="Symbol" w:hint="default"/>
    </w:rPr>
  </w:style>
  <w:style w:type="character" w:customStyle="1" w:styleId="WW8Num18z1">
    <w:name w:val="WW8Num18z1"/>
    <w:uiPriority w:val="99"/>
    <w:rsid w:val="0057728D"/>
    <w:rPr>
      <w:rFonts w:ascii="Courier New" w:hAnsi="Courier New" w:cs="Courier New" w:hint="default"/>
    </w:rPr>
  </w:style>
  <w:style w:type="character" w:customStyle="1" w:styleId="WW8Num18z2">
    <w:name w:val="WW8Num18z2"/>
    <w:uiPriority w:val="99"/>
    <w:rsid w:val="0057728D"/>
    <w:rPr>
      <w:rFonts w:ascii="Wingdings" w:hAnsi="Wingdings" w:hint="default"/>
    </w:rPr>
  </w:style>
  <w:style w:type="character" w:customStyle="1" w:styleId="WW8Num20z0">
    <w:name w:val="WW8Num20z0"/>
    <w:uiPriority w:val="99"/>
    <w:rsid w:val="0057728D"/>
    <w:rPr>
      <w:rFonts w:ascii="Symbol" w:hAnsi="Symbol" w:hint="default"/>
    </w:rPr>
  </w:style>
  <w:style w:type="character" w:customStyle="1" w:styleId="WW8Num20z1">
    <w:name w:val="WW8Num20z1"/>
    <w:uiPriority w:val="99"/>
    <w:rsid w:val="0057728D"/>
    <w:rPr>
      <w:rFonts w:ascii="Courier New" w:hAnsi="Courier New" w:cs="Courier New" w:hint="default"/>
    </w:rPr>
  </w:style>
  <w:style w:type="character" w:customStyle="1" w:styleId="WW8Num20z2">
    <w:name w:val="WW8Num20z2"/>
    <w:uiPriority w:val="99"/>
    <w:rsid w:val="0057728D"/>
    <w:rPr>
      <w:rFonts w:ascii="Wingdings" w:hAnsi="Wingdings" w:hint="default"/>
    </w:rPr>
  </w:style>
  <w:style w:type="character" w:customStyle="1" w:styleId="WW8Num21z0">
    <w:name w:val="WW8Num21z0"/>
    <w:uiPriority w:val="99"/>
    <w:rsid w:val="0057728D"/>
    <w:rPr>
      <w:rFonts w:ascii="Symbol" w:hAnsi="Symbol" w:hint="default"/>
    </w:rPr>
  </w:style>
  <w:style w:type="character" w:customStyle="1" w:styleId="WW8Num21z1">
    <w:name w:val="WW8Num21z1"/>
    <w:uiPriority w:val="99"/>
    <w:rsid w:val="0057728D"/>
    <w:rPr>
      <w:rFonts w:ascii="Courier New" w:hAnsi="Courier New" w:cs="Courier New" w:hint="default"/>
    </w:rPr>
  </w:style>
  <w:style w:type="character" w:customStyle="1" w:styleId="WW8Num21z2">
    <w:name w:val="WW8Num21z2"/>
    <w:uiPriority w:val="99"/>
    <w:rsid w:val="0057728D"/>
    <w:rPr>
      <w:rFonts w:ascii="Wingdings" w:hAnsi="Wingdings" w:hint="default"/>
    </w:rPr>
  </w:style>
  <w:style w:type="character" w:customStyle="1" w:styleId="WW8Num22z0">
    <w:name w:val="WW8Num22z0"/>
    <w:uiPriority w:val="99"/>
    <w:rsid w:val="0057728D"/>
    <w:rPr>
      <w:rFonts w:ascii="Symbol" w:hAnsi="Symbol" w:hint="default"/>
    </w:rPr>
  </w:style>
  <w:style w:type="character" w:customStyle="1" w:styleId="WW8Num22z1">
    <w:name w:val="WW8Num22z1"/>
    <w:uiPriority w:val="99"/>
    <w:rsid w:val="0057728D"/>
    <w:rPr>
      <w:rFonts w:ascii="Courier New" w:hAnsi="Courier New" w:cs="Courier New" w:hint="default"/>
    </w:rPr>
  </w:style>
  <w:style w:type="character" w:customStyle="1" w:styleId="WW8Num22z2">
    <w:name w:val="WW8Num22z2"/>
    <w:uiPriority w:val="99"/>
    <w:rsid w:val="0057728D"/>
    <w:rPr>
      <w:rFonts w:ascii="Wingdings" w:hAnsi="Wingdings" w:hint="default"/>
    </w:rPr>
  </w:style>
  <w:style w:type="character" w:customStyle="1" w:styleId="WW8Num25z0">
    <w:name w:val="WW8Num25z0"/>
    <w:uiPriority w:val="99"/>
    <w:rsid w:val="0057728D"/>
    <w:rPr>
      <w:rFonts w:ascii="Times New Roman" w:hAnsi="Times New Roman" w:cs="Times New Roman" w:hint="default"/>
    </w:rPr>
  </w:style>
  <w:style w:type="character" w:customStyle="1" w:styleId="WW8Num28z0">
    <w:name w:val="WW8Num28z0"/>
    <w:uiPriority w:val="99"/>
    <w:rsid w:val="0057728D"/>
    <w:rPr>
      <w:rFonts w:ascii="Symbol" w:hAnsi="Symbol" w:hint="default"/>
    </w:rPr>
  </w:style>
  <w:style w:type="character" w:customStyle="1" w:styleId="WW8Num28z1">
    <w:name w:val="WW8Num28z1"/>
    <w:uiPriority w:val="99"/>
    <w:rsid w:val="0057728D"/>
    <w:rPr>
      <w:rFonts w:ascii="Courier New" w:hAnsi="Courier New" w:cs="Courier New" w:hint="default"/>
    </w:rPr>
  </w:style>
  <w:style w:type="character" w:customStyle="1" w:styleId="WW8Num28z2">
    <w:name w:val="WW8Num28z2"/>
    <w:uiPriority w:val="99"/>
    <w:rsid w:val="0057728D"/>
    <w:rPr>
      <w:rFonts w:ascii="Wingdings" w:hAnsi="Wingdings" w:hint="default"/>
    </w:rPr>
  </w:style>
  <w:style w:type="character" w:customStyle="1" w:styleId="WW8Num29z0">
    <w:name w:val="WW8Num29z0"/>
    <w:uiPriority w:val="99"/>
    <w:rsid w:val="0057728D"/>
    <w:rPr>
      <w:rFonts w:ascii="Symbol" w:hAnsi="Symbol" w:hint="default"/>
    </w:rPr>
  </w:style>
  <w:style w:type="character" w:customStyle="1" w:styleId="WW8Num29z1">
    <w:name w:val="WW8Num29z1"/>
    <w:uiPriority w:val="99"/>
    <w:rsid w:val="0057728D"/>
    <w:rPr>
      <w:rFonts w:ascii="Courier New" w:hAnsi="Courier New" w:cs="Courier New" w:hint="default"/>
    </w:rPr>
  </w:style>
  <w:style w:type="character" w:customStyle="1" w:styleId="WW8Num29z2">
    <w:name w:val="WW8Num29z2"/>
    <w:uiPriority w:val="99"/>
    <w:rsid w:val="0057728D"/>
    <w:rPr>
      <w:rFonts w:ascii="Wingdings" w:hAnsi="Wingdings" w:hint="default"/>
    </w:rPr>
  </w:style>
  <w:style w:type="character" w:customStyle="1" w:styleId="WW8Num32z2">
    <w:name w:val="WW8Num32z2"/>
    <w:uiPriority w:val="99"/>
    <w:rsid w:val="0057728D"/>
    <w:rPr>
      <w:b/>
      <w:bCs w:val="0"/>
    </w:rPr>
  </w:style>
  <w:style w:type="character" w:customStyle="1" w:styleId="WW8Num33z0">
    <w:name w:val="WW8Num33z0"/>
    <w:uiPriority w:val="99"/>
    <w:rsid w:val="0057728D"/>
    <w:rPr>
      <w:rFonts w:ascii="Symbol" w:hAnsi="Symbol" w:hint="default"/>
    </w:rPr>
  </w:style>
  <w:style w:type="character" w:customStyle="1" w:styleId="WW8Num33z1">
    <w:name w:val="WW8Num33z1"/>
    <w:uiPriority w:val="99"/>
    <w:rsid w:val="0057728D"/>
    <w:rPr>
      <w:rFonts w:ascii="Courier New" w:hAnsi="Courier New" w:cs="Courier New" w:hint="default"/>
    </w:rPr>
  </w:style>
  <w:style w:type="character" w:customStyle="1" w:styleId="WW8Num33z2">
    <w:name w:val="WW8Num33z2"/>
    <w:uiPriority w:val="99"/>
    <w:rsid w:val="0057728D"/>
    <w:rPr>
      <w:rFonts w:ascii="Wingdings" w:hAnsi="Wingdings" w:hint="default"/>
    </w:rPr>
  </w:style>
  <w:style w:type="character" w:customStyle="1" w:styleId="WW8Num34z0">
    <w:name w:val="WW8Num34z0"/>
    <w:uiPriority w:val="99"/>
    <w:rsid w:val="0057728D"/>
    <w:rPr>
      <w:rFonts w:ascii="Symbol" w:hAnsi="Symbol" w:hint="default"/>
    </w:rPr>
  </w:style>
  <w:style w:type="character" w:customStyle="1" w:styleId="WW8Num34z1">
    <w:name w:val="WW8Num34z1"/>
    <w:uiPriority w:val="99"/>
    <w:rsid w:val="0057728D"/>
    <w:rPr>
      <w:rFonts w:ascii="Courier New" w:hAnsi="Courier New" w:cs="Courier New" w:hint="default"/>
    </w:rPr>
  </w:style>
  <w:style w:type="character" w:customStyle="1" w:styleId="WW8Num34z2">
    <w:name w:val="WW8Num34z2"/>
    <w:uiPriority w:val="99"/>
    <w:rsid w:val="0057728D"/>
    <w:rPr>
      <w:rFonts w:ascii="Wingdings" w:hAnsi="Wingdings" w:hint="default"/>
    </w:rPr>
  </w:style>
  <w:style w:type="character" w:customStyle="1" w:styleId="WW8Num36z0">
    <w:name w:val="WW8Num36z0"/>
    <w:uiPriority w:val="99"/>
    <w:rsid w:val="0057728D"/>
    <w:rPr>
      <w:rFonts w:ascii="Symbol" w:hAnsi="Symbol" w:hint="default"/>
    </w:rPr>
  </w:style>
  <w:style w:type="character" w:customStyle="1" w:styleId="WW8Num36z1">
    <w:name w:val="WW8Num36z1"/>
    <w:uiPriority w:val="99"/>
    <w:rsid w:val="0057728D"/>
    <w:rPr>
      <w:rFonts w:ascii="Courier New" w:hAnsi="Courier New" w:cs="Courier New" w:hint="default"/>
    </w:rPr>
  </w:style>
  <w:style w:type="character" w:customStyle="1" w:styleId="WW8Num36z2">
    <w:name w:val="WW8Num36z2"/>
    <w:uiPriority w:val="99"/>
    <w:rsid w:val="0057728D"/>
    <w:rPr>
      <w:rFonts w:ascii="Wingdings" w:hAnsi="Wingdings" w:hint="default"/>
    </w:rPr>
  </w:style>
  <w:style w:type="character" w:customStyle="1" w:styleId="affffc">
    <w:name w:val="Маркеры списка"/>
    <w:uiPriority w:val="99"/>
    <w:rsid w:val="0057728D"/>
    <w:rPr>
      <w:rFonts w:ascii="StarSymbol" w:eastAsia="StarSymbol" w:hAnsi="StarSymbol" w:hint="eastAsia"/>
      <w:sz w:val="18"/>
    </w:rPr>
  </w:style>
  <w:style w:type="character" w:customStyle="1" w:styleId="WW-Absatz-Standardschriftart1111111111111">
    <w:name w:val="WW-Absatz-Standardschriftart1111111111111"/>
    <w:uiPriority w:val="99"/>
    <w:rsid w:val="0057728D"/>
  </w:style>
  <w:style w:type="character" w:customStyle="1" w:styleId="affffd">
    <w:name w:val="Символы концевой сноски"/>
    <w:uiPriority w:val="99"/>
    <w:rsid w:val="0057728D"/>
    <w:rPr>
      <w:vertAlign w:val="superscript"/>
    </w:rPr>
  </w:style>
  <w:style w:type="character" w:customStyle="1" w:styleId="FootnoteTextChar">
    <w:name w:val="Footnote Text Char"/>
    <w:uiPriority w:val="99"/>
    <w:locked/>
    <w:rsid w:val="0057728D"/>
    <w:rPr>
      <w:rFonts w:ascii="Cambria" w:hAnsi="Cambria" w:hint="default"/>
      <w:lang w:val="en-US"/>
    </w:rPr>
  </w:style>
  <w:style w:type="character" w:customStyle="1" w:styleId="afb">
    <w:name w:val="Название объекта Знак"/>
    <w:link w:val="afa"/>
    <w:uiPriority w:val="99"/>
    <w:semiHidden/>
    <w:locked/>
    <w:rsid w:val="0057728D"/>
    <w:rPr>
      <w:rFonts w:ascii="Times New Roman" w:eastAsia="Times New Roman CYR" w:hAnsi="Times New Roman" w:cs="Times New Roman"/>
      <w:b/>
      <w:color w:val="4F81BD" w:themeColor="accent1"/>
      <w:sz w:val="18"/>
      <w:szCs w:val="18"/>
      <w:shd w:val="clear" w:color="auto" w:fill="FFFFFF"/>
    </w:rPr>
  </w:style>
  <w:style w:type="character" w:customStyle="1" w:styleId="1fc">
    <w:name w:val="Слабое выделение1"/>
    <w:uiPriority w:val="99"/>
    <w:rsid w:val="0057728D"/>
    <w:rPr>
      <w:i/>
      <w:iCs w:val="0"/>
    </w:rPr>
  </w:style>
  <w:style w:type="character" w:customStyle="1" w:styleId="1fd">
    <w:name w:val="Сильное выделение1"/>
    <w:uiPriority w:val="99"/>
    <w:rsid w:val="0057728D"/>
    <w:rPr>
      <w:i/>
      <w:iCs w:val="0"/>
      <w:caps/>
      <w:spacing w:val="10"/>
      <w:sz w:val="20"/>
    </w:rPr>
  </w:style>
  <w:style w:type="character" w:customStyle="1" w:styleId="1fe">
    <w:name w:val="Слабая ссылка1"/>
    <w:uiPriority w:val="99"/>
    <w:rsid w:val="0057728D"/>
    <w:rPr>
      <w:rFonts w:ascii="Calibri" w:hAnsi="Calibri" w:cs="Calibri" w:hint="default"/>
      <w:i/>
      <w:iCs w:val="0"/>
      <w:color w:val="622423"/>
    </w:rPr>
  </w:style>
  <w:style w:type="character" w:customStyle="1" w:styleId="1ff">
    <w:name w:val="Сильная ссылка1"/>
    <w:uiPriority w:val="99"/>
    <w:rsid w:val="0057728D"/>
    <w:rPr>
      <w:rFonts w:ascii="Calibri" w:hAnsi="Calibri" w:cs="Calibri" w:hint="default"/>
      <w:b/>
      <w:bCs w:val="0"/>
      <w:i/>
      <w:iCs w:val="0"/>
      <w:color w:val="622423"/>
    </w:rPr>
  </w:style>
  <w:style w:type="character" w:customStyle="1" w:styleId="1ff0">
    <w:name w:val="Название книги1"/>
    <w:uiPriority w:val="99"/>
    <w:rsid w:val="0057728D"/>
    <w:rPr>
      <w:caps/>
      <w:color w:val="622423"/>
      <w:spacing w:val="5"/>
      <w:u w:color="622423"/>
    </w:rPr>
  </w:style>
  <w:style w:type="character" w:customStyle="1" w:styleId="16-66">
    <w:name w:val="стиль16-66"/>
    <w:uiPriority w:val="99"/>
    <w:rsid w:val="0057728D"/>
  </w:style>
  <w:style w:type="character" w:customStyle="1" w:styleId="st1">
    <w:name w:val="st1"/>
    <w:uiPriority w:val="99"/>
    <w:rsid w:val="0057728D"/>
  </w:style>
  <w:style w:type="character" w:customStyle="1" w:styleId="FontStyle12">
    <w:name w:val="Font Style12"/>
    <w:uiPriority w:val="99"/>
    <w:rsid w:val="0057728D"/>
    <w:rPr>
      <w:rFonts w:ascii="Times New Roman" w:hAnsi="Times New Roman" w:cs="Times New Roman" w:hint="default"/>
      <w:sz w:val="28"/>
    </w:rPr>
  </w:style>
  <w:style w:type="character" w:customStyle="1" w:styleId="apple-converted-space">
    <w:name w:val="apple-converted-space"/>
    <w:uiPriority w:val="99"/>
    <w:rsid w:val="0057728D"/>
  </w:style>
  <w:style w:type="character" w:customStyle="1" w:styleId="2f6">
    <w:name w:val="Слабое выделение2"/>
    <w:uiPriority w:val="99"/>
    <w:rsid w:val="0057728D"/>
    <w:rPr>
      <w:i/>
      <w:iCs w:val="0"/>
    </w:rPr>
  </w:style>
  <w:style w:type="character" w:customStyle="1" w:styleId="2f7">
    <w:name w:val="Сильное выделение2"/>
    <w:uiPriority w:val="99"/>
    <w:rsid w:val="0057728D"/>
    <w:rPr>
      <w:i/>
      <w:iCs w:val="0"/>
      <w:caps/>
      <w:spacing w:val="10"/>
      <w:sz w:val="20"/>
    </w:rPr>
  </w:style>
  <w:style w:type="character" w:customStyle="1" w:styleId="2f8">
    <w:name w:val="Слабая ссылка2"/>
    <w:uiPriority w:val="99"/>
    <w:rsid w:val="0057728D"/>
    <w:rPr>
      <w:rFonts w:ascii="Calibri" w:hAnsi="Calibri" w:cs="Calibri" w:hint="default"/>
      <w:i/>
      <w:iCs w:val="0"/>
      <w:color w:val="622423"/>
    </w:rPr>
  </w:style>
  <w:style w:type="character" w:customStyle="1" w:styleId="2f9">
    <w:name w:val="Сильная ссылка2"/>
    <w:uiPriority w:val="99"/>
    <w:rsid w:val="0057728D"/>
    <w:rPr>
      <w:rFonts w:ascii="Calibri" w:hAnsi="Calibri" w:cs="Calibri" w:hint="default"/>
      <w:b/>
      <w:bCs w:val="0"/>
      <w:i/>
      <w:iCs w:val="0"/>
      <w:color w:val="622423"/>
    </w:rPr>
  </w:style>
  <w:style w:type="character" w:customStyle="1" w:styleId="2fa">
    <w:name w:val="Название книги2"/>
    <w:uiPriority w:val="99"/>
    <w:rsid w:val="0057728D"/>
    <w:rPr>
      <w:caps/>
      <w:color w:val="622423"/>
      <w:spacing w:val="5"/>
      <w:u w:color="622423"/>
    </w:rPr>
  </w:style>
  <w:style w:type="character" w:customStyle="1" w:styleId="311">
    <w:name w:val="Знак Знак31"/>
    <w:uiPriority w:val="99"/>
    <w:locked/>
    <w:rsid w:val="0057728D"/>
    <w:rPr>
      <w:rFonts w:ascii="Garamond" w:hAnsi="Garamond" w:cs="Times New Roman" w:hint="default"/>
      <w:lang w:val="ru-RU" w:eastAsia="ru-RU"/>
    </w:rPr>
  </w:style>
  <w:style w:type="character" w:customStyle="1" w:styleId="216">
    <w:name w:val="Слабое выделение21"/>
    <w:uiPriority w:val="99"/>
    <w:rsid w:val="0057728D"/>
    <w:rPr>
      <w:i/>
      <w:iCs w:val="0"/>
    </w:rPr>
  </w:style>
  <w:style w:type="character" w:customStyle="1" w:styleId="217">
    <w:name w:val="Сильное выделение21"/>
    <w:uiPriority w:val="99"/>
    <w:rsid w:val="0057728D"/>
    <w:rPr>
      <w:i/>
      <w:iCs w:val="0"/>
      <w:caps/>
      <w:spacing w:val="10"/>
      <w:sz w:val="20"/>
    </w:rPr>
  </w:style>
  <w:style w:type="character" w:customStyle="1" w:styleId="218">
    <w:name w:val="Слабая ссылка21"/>
    <w:uiPriority w:val="99"/>
    <w:rsid w:val="0057728D"/>
    <w:rPr>
      <w:rFonts w:ascii="Calibri" w:hAnsi="Calibri" w:cs="Calibri" w:hint="default"/>
      <w:i/>
      <w:iCs w:val="0"/>
      <w:color w:val="622423"/>
    </w:rPr>
  </w:style>
  <w:style w:type="character" w:customStyle="1" w:styleId="219">
    <w:name w:val="Сильная ссылка21"/>
    <w:uiPriority w:val="99"/>
    <w:rsid w:val="0057728D"/>
    <w:rPr>
      <w:rFonts w:ascii="Calibri" w:hAnsi="Calibri" w:cs="Calibri" w:hint="default"/>
      <w:b/>
      <w:bCs w:val="0"/>
      <w:i/>
      <w:iCs w:val="0"/>
      <w:color w:val="622423"/>
    </w:rPr>
  </w:style>
  <w:style w:type="character" w:customStyle="1" w:styleId="21a">
    <w:name w:val="Название книги21"/>
    <w:uiPriority w:val="99"/>
    <w:rsid w:val="0057728D"/>
    <w:rPr>
      <w:caps/>
      <w:color w:val="622423"/>
      <w:spacing w:val="5"/>
      <w:u w:color="622423"/>
    </w:rPr>
  </w:style>
  <w:style w:type="character" w:customStyle="1" w:styleId="Heading2Char">
    <w:name w:val="Heading 2 Char"/>
    <w:uiPriority w:val="99"/>
    <w:locked/>
    <w:rsid w:val="0057728D"/>
    <w:rPr>
      <w:rFonts w:ascii="Arial" w:hAnsi="Arial" w:cs="Arial" w:hint="default"/>
      <w:b/>
      <w:bCs w:val="0"/>
      <w:i/>
      <w:iCs w:val="0"/>
      <w:sz w:val="28"/>
      <w:lang w:val="ru-RU" w:eastAsia="ru-RU"/>
    </w:rPr>
  </w:style>
  <w:style w:type="character" w:customStyle="1" w:styleId="Heading3Char">
    <w:name w:val="Heading 3 Char"/>
    <w:uiPriority w:val="99"/>
    <w:locked/>
    <w:rsid w:val="0057728D"/>
    <w:rPr>
      <w:sz w:val="28"/>
      <w:lang w:val="en-US" w:eastAsia="ru-RU"/>
    </w:rPr>
  </w:style>
  <w:style w:type="character" w:customStyle="1" w:styleId="Heading4Char">
    <w:name w:val="Heading 4 Char"/>
    <w:uiPriority w:val="99"/>
    <w:locked/>
    <w:rsid w:val="0057728D"/>
    <w:rPr>
      <w:b/>
      <w:bCs w:val="0"/>
      <w:sz w:val="28"/>
      <w:lang w:val="ru-RU" w:eastAsia="ru-RU"/>
    </w:rPr>
  </w:style>
  <w:style w:type="character" w:customStyle="1" w:styleId="Heading5Char">
    <w:name w:val="Heading 5 Char"/>
    <w:uiPriority w:val="99"/>
    <w:locked/>
    <w:rsid w:val="0057728D"/>
    <w:rPr>
      <w:b/>
      <w:bCs w:val="0"/>
      <w:sz w:val="24"/>
      <w:lang w:val="ru-RU" w:eastAsia="ru-RU"/>
    </w:rPr>
  </w:style>
  <w:style w:type="character" w:customStyle="1" w:styleId="Heading6Char">
    <w:name w:val="Heading 6 Char"/>
    <w:uiPriority w:val="99"/>
    <w:locked/>
    <w:rsid w:val="0057728D"/>
    <w:rPr>
      <w:rFonts w:ascii="Cambria" w:hAnsi="Cambria" w:hint="default"/>
      <w:caps/>
      <w:color w:val="943634"/>
      <w:spacing w:val="10"/>
      <w:lang w:val="ru-RU" w:eastAsia="ru-RU"/>
    </w:rPr>
  </w:style>
  <w:style w:type="character" w:customStyle="1" w:styleId="Heading7Char">
    <w:name w:val="Heading 7 Char"/>
    <w:uiPriority w:val="99"/>
    <w:locked/>
    <w:rsid w:val="0057728D"/>
    <w:rPr>
      <w:rFonts w:ascii="Cambria" w:hAnsi="Cambria" w:hint="default"/>
      <w:i/>
      <w:iCs w:val="0"/>
      <w:caps/>
      <w:color w:val="943634"/>
      <w:spacing w:val="10"/>
      <w:lang w:val="ru-RU" w:eastAsia="ru-RU"/>
    </w:rPr>
  </w:style>
  <w:style w:type="character" w:customStyle="1" w:styleId="Heading8Char">
    <w:name w:val="Heading 8 Char"/>
    <w:uiPriority w:val="99"/>
    <w:locked/>
    <w:rsid w:val="0057728D"/>
    <w:rPr>
      <w:rFonts w:ascii="Cambria" w:hAnsi="Cambria" w:hint="default"/>
      <w:caps/>
      <w:spacing w:val="10"/>
      <w:lang w:val="ru-RU" w:eastAsia="ru-RU"/>
    </w:rPr>
  </w:style>
  <w:style w:type="character" w:customStyle="1" w:styleId="Heading9Char">
    <w:name w:val="Heading 9 Char"/>
    <w:uiPriority w:val="99"/>
    <w:locked/>
    <w:rsid w:val="0057728D"/>
    <w:rPr>
      <w:rFonts w:ascii="Cambria" w:hAnsi="Cambria" w:hint="default"/>
      <w:i/>
      <w:iCs w:val="0"/>
      <w:caps/>
      <w:spacing w:val="10"/>
      <w:lang w:val="ru-RU" w:eastAsia="ru-RU"/>
    </w:rPr>
  </w:style>
  <w:style w:type="character" w:customStyle="1" w:styleId="BodyTextIndent2Char">
    <w:name w:val="Body Text Indent 2 Char"/>
    <w:uiPriority w:val="99"/>
    <w:locked/>
    <w:rsid w:val="0057728D"/>
    <w:rPr>
      <w:lang w:val="ru-RU" w:eastAsia="ru-RU"/>
    </w:rPr>
  </w:style>
  <w:style w:type="character" w:customStyle="1" w:styleId="BalloonTextChar">
    <w:name w:val="Balloon Text Char"/>
    <w:uiPriority w:val="99"/>
    <w:locked/>
    <w:rsid w:val="0057728D"/>
    <w:rPr>
      <w:rFonts w:ascii="Tahoma" w:hAnsi="Tahoma" w:cs="Tahoma" w:hint="default"/>
      <w:sz w:val="16"/>
      <w:lang w:val="ru-RU" w:eastAsia="ru-RU"/>
    </w:rPr>
  </w:style>
  <w:style w:type="character" w:customStyle="1" w:styleId="TitleChar">
    <w:name w:val="Title Char"/>
    <w:uiPriority w:val="99"/>
    <w:locked/>
    <w:rsid w:val="0057728D"/>
    <w:rPr>
      <w:sz w:val="24"/>
      <w:lang w:val="ru-RU" w:eastAsia="ru-RU"/>
    </w:rPr>
  </w:style>
  <w:style w:type="character" w:customStyle="1" w:styleId="BodyText3Char">
    <w:name w:val="Body Text 3 Char"/>
    <w:uiPriority w:val="99"/>
    <w:locked/>
    <w:rsid w:val="0057728D"/>
    <w:rPr>
      <w:sz w:val="16"/>
      <w:lang w:val="ru-RU" w:eastAsia="ru-RU"/>
    </w:rPr>
  </w:style>
  <w:style w:type="character" w:customStyle="1" w:styleId="FooterChar">
    <w:name w:val="Footer Char"/>
    <w:uiPriority w:val="99"/>
    <w:locked/>
    <w:rsid w:val="0057728D"/>
    <w:rPr>
      <w:lang w:val="ru-RU" w:eastAsia="ru-RU"/>
    </w:rPr>
  </w:style>
  <w:style w:type="character" w:customStyle="1" w:styleId="CommentSubjectChar">
    <w:name w:val="Comment Subject Char"/>
    <w:uiPriority w:val="99"/>
    <w:locked/>
    <w:rsid w:val="0057728D"/>
    <w:rPr>
      <w:b/>
      <w:bCs w:val="0"/>
      <w:lang w:val="ru-RU" w:eastAsia="ru-RU"/>
    </w:rPr>
  </w:style>
  <w:style w:type="character" w:customStyle="1" w:styleId="FootnoteTextChar1">
    <w:name w:val="Footnote Text Char1"/>
    <w:uiPriority w:val="99"/>
    <w:locked/>
    <w:rsid w:val="0057728D"/>
    <w:rPr>
      <w:lang w:val="ru-RU" w:eastAsia="ru-RU"/>
    </w:rPr>
  </w:style>
  <w:style w:type="character" w:customStyle="1" w:styleId="HeaderChar">
    <w:name w:val="Header Char"/>
    <w:uiPriority w:val="99"/>
    <w:locked/>
    <w:rsid w:val="0057728D"/>
    <w:rPr>
      <w:sz w:val="24"/>
      <w:lang w:val="ru-RU" w:eastAsia="ar-SA" w:bidi="ar-SA"/>
    </w:rPr>
  </w:style>
  <w:style w:type="character" w:customStyle="1" w:styleId="BodyTextIndentChar">
    <w:name w:val="Body Text Indent Char"/>
    <w:uiPriority w:val="99"/>
    <w:locked/>
    <w:rsid w:val="0057728D"/>
    <w:rPr>
      <w:rFonts w:ascii="Cambria" w:hAnsi="Cambria" w:hint="default"/>
      <w:sz w:val="24"/>
      <w:lang w:val="ru-RU" w:eastAsia="ru-RU"/>
    </w:rPr>
  </w:style>
  <w:style w:type="character" w:customStyle="1" w:styleId="DocumentMapChar">
    <w:name w:val="Document Map Char"/>
    <w:uiPriority w:val="99"/>
    <w:locked/>
    <w:rsid w:val="0057728D"/>
    <w:rPr>
      <w:rFonts w:ascii="Tahoma" w:hAnsi="Tahoma" w:cs="Tahoma" w:hint="default"/>
      <w:lang w:val="ru-RU" w:eastAsia="ru-RU"/>
    </w:rPr>
  </w:style>
  <w:style w:type="character" w:customStyle="1" w:styleId="SubtitleChar">
    <w:name w:val="Subtitle Char"/>
    <w:uiPriority w:val="99"/>
    <w:locked/>
    <w:rsid w:val="0057728D"/>
    <w:rPr>
      <w:rFonts w:ascii="Cambria" w:hAnsi="Cambria" w:hint="default"/>
      <w:caps/>
      <w:spacing w:val="20"/>
      <w:sz w:val="18"/>
      <w:lang w:val="ru-RU" w:eastAsia="ru-RU"/>
    </w:rPr>
  </w:style>
  <w:style w:type="character" w:customStyle="1" w:styleId="BodyTextFirstIndentChar">
    <w:name w:val="Body Text First Indent Char"/>
    <w:uiPriority w:val="99"/>
    <w:locked/>
    <w:rsid w:val="0057728D"/>
    <w:rPr>
      <w:rFonts w:ascii="Cambria" w:hAnsi="Cambria" w:hint="default"/>
      <w:sz w:val="22"/>
      <w:lang w:val="en-US" w:eastAsia="en-US"/>
    </w:rPr>
  </w:style>
  <w:style w:type="character" w:customStyle="1" w:styleId="BodyTextFirstIndent2Char">
    <w:name w:val="Body Text First Indent 2 Char"/>
    <w:uiPriority w:val="99"/>
    <w:locked/>
    <w:rsid w:val="0057728D"/>
    <w:rPr>
      <w:rFonts w:ascii="Cambria" w:hAnsi="Cambria" w:hint="default"/>
      <w:sz w:val="24"/>
      <w:lang w:val="ru-RU" w:eastAsia="ru-RU"/>
    </w:rPr>
  </w:style>
  <w:style w:type="character" w:customStyle="1" w:styleId="BodyText2Char">
    <w:name w:val="Body Text 2 Char"/>
    <w:uiPriority w:val="99"/>
    <w:locked/>
    <w:rsid w:val="0057728D"/>
    <w:rPr>
      <w:rFonts w:ascii="Cambria" w:hAnsi="Cambria" w:hint="default"/>
      <w:sz w:val="24"/>
      <w:lang w:val="en-US" w:eastAsia="ru-RU"/>
    </w:rPr>
  </w:style>
  <w:style w:type="character" w:customStyle="1" w:styleId="BodyTextIndent3Char">
    <w:name w:val="Body Text Indent 3 Char"/>
    <w:uiPriority w:val="99"/>
    <w:locked/>
    <w:rsid w:val="0057728D"/>
    <w:rPr>
      <w:rFonts w:ascii="Cambria" w:hAnsi="Cambria" w:hint="default"/>
      <w:sz w:val="16"/>
      <w:lang w:val="ru-RU" w:eastAsia="ru-RU"/>
    </w:rPr>
  </w:style>
  <w:style w:type="character" w:customStyle="1" w:styleId="EndnoteTextChar">
    <w:name w:val="Endnote Text Char"/>
    <w:uiPriority w:val="99"/>
    <w:locked/>
    <w:rsid w:val="0057728D"/>
    <w:rPr>
      <w:rFonts w:ascii="Cambria" w:hAnsi="Cambria" w:hint="default"/>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uiPriority w:val="99"/>
    <w:locked/>
    <w:rsid w:val="0057728D"/>
    <w:rPr>
      <w:rFonts w:ascii="Cambria" w:hAnsi="Cambria" w:hint="default"/>
      <w:caps/>
      <w:spacing w:val="10"/>
      <w:sz w:val="18"/>
      <w:lang w:val="en-US" w:eastAsia="ru-RU"/>
    </w:rPr>
  </w:style>
  <w:style w:type="character" w:customStyle="1" w:styleId="HTMLPreformattedChar">
    <w:name w:val="HTML Preformatted Char"/>
    <w:uiPriority w:val="99"/>
    <w:locked/>
    <w:rsid w:val="0057728D"/>
    <w:rPr>
      <w:rFonts w:ascii="Courier New" w:hAnsi="Courier New" w:cs="Courier New" w:hint="default"/>
      <w:lang w:val="ru-RU" w:eastAsia="ru-RU"/>
    </w:rPr>
  </w:style>
  <w:style w:type="character" w:customStyle="1" w:styleId="-">
    <w:name w:val="Интернет-ссылка"/>
    <w:uiPriority w:val="99"/>
    <w:rsid w:val="0057728D"/>
    <w:rPr>
      <w:color w:val="000080"/>
      <w:u w:val="single"/>
    </w:rPr>
  </w:style>
  <w:style w:type="table" w:styleId="affffe">
    <w:name w:val="Table Grid"/>
    <w:basedOn w:val="a1"/>
    <w:uiPriority w:val="59"/>
    <w:rsid w:val="005772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Сетка таблицы1"/>
    <w:uiPriority w:val="99"/>
    <w:rsid w:val="0057728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57728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b">
    <w:name w:val="Сетка таблицы2"/>
    <w:uiPriority w:val="99"/>
    <w:rsid w:val="0057728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57728D"/>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57728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List"/>
    <w:basedOn w:val="Textbody"/>
    <w:uiPriority w:val="99"/>
    <w:semiHidden/>
    <w:unhideWhenUsed/>
    <w:rsid w:val="0057728D"/>
  </w:style>
  <w:style w:type="numbering" w:customStyle="1" w:styleId="RTFNum2">
    <w:name w:val="RTF_Num 2"/>
    <w:rsid w:val="0057728D"/>
    <w:pPr>
      <w:numPr>
        <w:numId w:val="7"/>
      </w:numPr>
    </w:pPr>
  </w:style>
</w:styles>
</file>

<file path=word/webSettings.xml><?xml version="1.0" encoding="utf-8"?>
<w:webSettings xmlns:r="http://schemas.openxmlformats.org/officeDocument/2006/relationships" xmlns:w="http://schemas.openxmlformats.org/wordprocessingml/2006/main">
  <w:divs>
    <w:div w:id="4165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13"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18"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26"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39" Type="http://schemas.openxmlformats.org/officeDocument/2006/relationships/hyperlink" Target="http://docs.cntd.ru/document/901941331" TargetMode="External"/><Relationship Id="rId3" Type="http://schemas.openxmlformats.org/officeDocument/2006/relationships/styles" Target="styles.xml"/><Relationship Id="rId21"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34" Type="http://schemas.openxmlformats.org/officeDocument/2006/relationships/hyperlink" Target="http://www.torgi.gov.ru" TargetMode="External"/><Relationship Id="rId42" Type="http://schemas.openxmlformats.org/officeDocument/2006/relationships/hyperlink" Target="http://base.garant.ru/12138284/" TargetMode="External"/><Relationship Id="rId47" Type="http://schemas.openxmlformats.org/officeDocument/2006/relationships/theme" Target="theme/theme1.xml"/><Relationship Id="rId7"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12"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17"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25"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33"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38" Type="http://schemas.openxmlformats.org/officeDocument/2006/relationships/hyperlink" Target="file:///C:\Documents%20and%20Settings\keysystems\&#1052;&#1086;&#1080;%20&#1076;&#1086;&#1082;&#1091;&#1084;&#1077;&#1085;&#1090;&#1099;\&#1040;&#1091;&#1082;&#1094;&#1080;&#1086;&#1085;&#1099;%20&#1080;%20&#1082;&#1086;&#1085;&#1082;&#1091;&#1088;&#1089;&#1099;\Documents%20and%20Settings\&#1040;&#1076;&#1084;&#1080;&#1085;&#1080;&#1089;&#1090;&#1088;&#1072;&#1090;&#1086;&#1088;\&#1056;&#1072;&#1073;&#1086;&#1095;&#1080;&#1081;%20&#1089;&#1090;&#1086;&#1083;\&#1054;&#1075;&#1083;&#1072;&#1074;&#1083;&#1077;&#1085;&#1080;&#1077;.mh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20"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29"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41"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1" Type="http://schemas.openxmlformats.org/officeDocument/2006/relationships/customXml" Target="../customXml/item1.xml"/><Relationship Id="rId6"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11"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24"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32"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37" Type="http://schemas.openxmlformats.org/officeDocument/2006/relationships/hyperlink" Target="http://www.torgi.gov.ru" TargetMode="External"/><Relationship Id="rId40"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45" Type="http://schemas.openxmlformats.org/officeDocument/2006/relationships/hyperlink" Target="http://www.&#1082;&#1072;&#1083;&#1075;&#1072;.&#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23"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28"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36" Type="http://schemas.openxmlformats.org/officeDocument/2006/relationships/hyperlink" Target="http://docs.cntd.ru/document/9027690" TargetMode="External"/><Relationship Id="rId10"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19"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31"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44" Type="http://schemas.openxmlformats.org/officeDocument/2006/relationships/hyperlink" Target="http://www.consultant.ru/cons/cgi/online.cgi?req=doc&amp;base=LAW&amp;n=164122&amp;rnd=244973.465814780&amp;dst=100010&amp;fld=134" TargetMode="External"/><Relationship Id="rId4" Type="http://schemas.openxmlformats.org/officeDocument/2006/relationships/settings" Target="settings.xml"/><Relationship Id="rId9"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14"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22"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27"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30" Type="http://schemas.openxmlformats.org/officeDocument/2006/relationships/hyperlink" Target="file:///C:\Users\User\Desktop\&#1052;&#1086;&#1080;%20&#1076;&#1086;&#1082;&#1091;&#1084;&#1077;&#1085;&#1090;&#1099;\&#1082;&#1086;&#1085;&#1094;&#1077;&#1089;&#1089;&#1080;&#1086;&#1085;&#1085;&#1099;&#1077;%20&#1089;&#1086;&#1075;&#1083;&#1072;&#1096;&#1077;&#1085;&#1080;&#1103;\&#1076;&#1086;&#1082;&#1091;&#1084;&#1077;&#1085;&#1090;&#1099;%20&#1085;&#1072;%20&#1072;&#1091;&#1082;&#1094;&#1080;&#1086;&#1085;.docx" TargetMode="External"/><Relationship Id="rId35" Type="http://schemas.openxmlformats.org/officeDocument/2006/relationships/hyperlink" Target="http://www.&#1082;&#1072;&#1083;&#1075;&#1072;.&#1079;&#1072;&#1073;&#1072;&#1081;&#1082;&#1072;&#1083;&#1100;&#1089;&#1082;&#1080;&#1081;&#1082;&#1088;&#1072;&#1081;.&#1088;&#1092;" TargetMode="External"/><Relationship Id="rId43" Type="http://schemas.openxmlformats.org/officeDocument/2006/relationships/hyperlink" Target="file:///C:\Documents%20and%20Settings\keysystems\&#1052;&#1086;&#1080;%20&#1076;&#1086;&#1082;&#1091;&#1084;&#1077;&#1085;&#1090;&#1099;\&#1040;&#1091;&#1082;&#1094;&#1080;&#1086;&#1085;&#1099;%20&#1080;%20&#1082;&#1086;&#1085;&#1082;&#1091;&#1088;&#1089;&#1099;\Documents%20and%20Settings\&#1040;&#1076;&#1084;&#1080;&#1085;&#1080;&#1089;&#1090;&#1088;&#1072;&#1090;&#1086;&#1088;\&#1056;&#1072;&#1073;&#1086;&#1095;&#1080;&#1081;%20&#1089;&#1090;&#1086;&#1083;\&#1054;&#1075;&#1083;&#1072;&#1074;&#1083;&#1077;&#1085;&#1080;&#1077;.mht"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2AD7C-6881-4866-92C8-4736CC4C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84</Pages>
  <Words>26526</Words>
  <Characters>151200</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Дракоша</cp:lastModifiedBy>
  <cp:revision>14</cp:revision>
  <cp:lastPrinted>2018-06-07T02:31:00Z</cp:lastPrinted>
  <dcterms:created xsi:type="dcterms:W3CDTF">2018-06-06T13:16:00Z</dcterms:created>
  <dcterms:modified xsi:type="dcterms:W3CDTF">2018-08-08T22:34:00Z</dcterms:modified>
</cp:coreProperties>
</file>