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308" w:rsidRPr="00014308" w:rsidRDefault="00014308">
      <w:pPr>
        <w:rPr>
          <w:rFonts w:ascii="Times New Roman" w:hAnsi="Times New Roman" w:cs="Times New Roman"/>
          <w:sz w:val="28"/>
          <w:szCs w:val="28"/>
        </w:rPr>
      </w:pPr>
      <w:r w:rsidRPr="00014308">
        <w:rPr>
          <w:rFonts w:ascii="Times New Roman" w:hAnsi="Times New Roman" w:cs="Times New Roman"/>
          <w:sz w:val="28"/>
          <w:szCs w:val="28"/>
        </w:rPr>
        <w:t xml:space="preserve">                          Администрация сельского поселения «</w:t>
      </w:r>
      <w:proofErr w:type="spellStart"/>
      <w:r w:rsidRPr="00014308">
        <w:rPr>
          <w:rFonts w:ascii="Times New Roman" w:hAnsi="Times New Roman" w:cs="Times New Roman"/>
          <w:sz w:val="28"/>
          <w:szCs w:val="28"/>
        </w:rPr>
        <w:t>Средне-Борзинское</w:t>
      </w:r>
      <w:proofErr w:type="spellEnd"/>
      <w:r w:rsidRPr="00014308">
        <w:rPr>
          <w:rFonts w:ascii="Times New Roman" w:hAnsi="Times New Roman" w:cs="Times New Roman"/>
          <w:sz w:val="28"/>
          <w:szCs w:val="28"/>
        </w:rPr>
        <w:t>»</w:t>
      </w:r>
      <w:r w:rsidR="00DF5F85">
        <w:rPr>
          <w:rFonts w:ascii="Times New Roman" w:hAnsi="Times New Roman" w:cs="Times New Roman"/>
          <w:sz w:val="28"/>
          <w:szCs w:val="28"/>
        </w:rPr>
        <w:t xml:space="preserve"> предоставляет Вам  информацию о жилищном фонде, находящемся в муниципальной собственности сельского поселения «Средне-Борзинское»</w:t>
      </w:r>
    </w:p>
    <w:tbl>
      <w:tblPr>
        <w:tblStyle w:val="a3"/>
        <w:tblW w:w="0" w:type="auto"/>
        <w:tblLook w:val="04A0"/>
      </w:tblPr>
      <w:tblGrid>
        <w:gridCol w:w="2518"/>
        <w:gridCol w:w="1209"/>
        <w:gridCol w:w="2437"/>
        <w:gridCol w:w="1743"/>
        <w:gridCol w:w="1664"/>
      </w:tblGrid>
      <w:tr w:rsidR="00014308" w:rsidTr="00085AC4">
        <w:tc>
          <w:tcPr>
            <w:tcW w:w="2518" w:type="dxa"/>
          </w:tcPr>
          <w:p w:rsidR="00014308" w:rsidRDefault="00085AC4" w:rsidP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собственник </w:t>
            </w:r>
          </w:p>
        </w:tc>
        <w:tc>
          <w:tcPr>
            <w:tcW w:w="1209" w:type="dxa"/>
          </w:tcPr>
          <w:p w:rsidR="00014308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37" w:type="dxa"/>
          </w:tcPr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дома</w:t>
            </w:r>
          </w:p>
        </w:tc>
        <w:tc>
          <w:tcPr>
            <w:tcW w:w="1743" w:type="dxa"/>
          </w:tcPr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дома</w:t>
            </w:r>
          </w:p>
        </w:tc>
        <w:tc>
          <w:tcPr>
            <w:tcW w:w="1664" w:type="dxa"/>
          </w:tcPr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постройки</w:t>
            </w:r>
          </w:p>
        </w:tc>
      </w:tr>
      <w:tr w:rsidR="00014308" w:rsidTr="00085AC4">
        <w:trPr>
          <w:trHeight w:val="5234"/>
        </w:trPr>
        <w:tc>
          <w:tcPr>
            <w:tcW w:w="2518" w:type="dxa"/>
          </w:tcPr>
          <w:p w:rsidR="00014308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сельского поселения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Средне-Борзинское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9" w:type="dxa"/>
          </w:tcPr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DF5F85" w:rsidRDefault="00DF5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437" w:type="dxa"/>
          </w:tcPr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ооперативная 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5\1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№5\2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елинная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№11\2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9\2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9\1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13\1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13\2</w:t>
            </w:r>
          </w:p>
          <w:p w:rsidR="00096FE7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олодежная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15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13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8251CE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251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№2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агорная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№7\1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№7\2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№9\1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№9\2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№13\1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№13\2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№19\2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№17\2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№17\1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еребоева</w:t>
            </w:r>
            <w:proofErr w:type="spellEnd"/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№24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ентральная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№8\1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46C2D">
              <w:rPr>
                <w:rFonts w:ascii="Times New Roman" w:hAnsi="Times New Roman" w:cs="Times New Roman"/>
                <w:sz w:val="28"/>
                <w:szCs w:val="28"/>
              </w:rPr>
              <w:t>8/2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№13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оветская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№18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№20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агарина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B7F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№9\1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№9\2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№10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№15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№19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№23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№25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овая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130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25778E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№4\1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№7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абережная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обозева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№9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№11</w:t>
            </w:r>
          </w:p>
        </w:tc>
        <w:tc>
          <w:tcPr>
            <w:tcW w:w="1743" w:type="dxa"/>
          </w:tcPr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96FE7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251CE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BB7FFD" w:rsidRDefault="00BB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FD" w:rsidRDefault="00BB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D13055" w:rsidRDefault="00D13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55" w:rsidRDefault="00D1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664" w:type="dxa"/>
          </w:tcPr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  <w:p w:rsidR="00014308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  <w:p w:rsidR="00096FE7" w:rsidRDefault="000143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1987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096FE7" w:rsidRDefault="00096F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1989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8251CE" w:rsidRDefault="008251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1976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527E75" w:rsidRDefault="00527E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1982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1969</w:t>
            </w:r>
          </w:p>
          <w:p w:rsidR="00A42497" w:rsidRDefault="00A42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1968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  <w:p w:rsidR="00946C2D" w:rsidRDefault="0094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1972</w:t>
            </w:r>
          </w:p>
          <w:p w:rsidR="00BB7FFD" w:rsidRDefault="00BB7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FD" w:rsidRDefault="00BB7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1964</w:t>
            </w:r>
          </w:p>
          <w:p w:rsidR="007245F8" w:rsidRDefault="00724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1964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1990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614B22" w:rsidRDefault="00614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D13055" w:rsidRDefault="00D13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055" w:rsidRDefault="00D13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1965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  <w:p w:rsidR="00085AC4" w:rsidRDefault="00085A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1983</w:t>
            </w:r>
          </w:p>
        </w:tc>
      </w:tr>
    </w:tbl>
    <w:p w:rsidR="00673577" w:rsidRPr="00014308" w:rsidRDefault="00673577">
      <w:pPr>
        <w:rPr>
          <w:rFonts w:ascii="Times New Roman" w:hAnsi="Times New Roman" w:cs="Times New Roman"/>
          <w:sz w:val="28"/>
          <w:szCs w:val="28"/>
        </w:rPr>
      </w:pPr>
    </w:p>
    <w:sectPr w:rsidR="00673577" w:rsidRPr="00014308" w:rsidSect="00673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308"/>
    <w:rsid w:val="00014308"/>
    <w:rsid w:val="00085AC4"/>
    <w:rsid w:val="00096FE7"/>
    <w:rsid w:val="0025778E"/>
    <w:rsid w:val="00527E75"/>
    <w:rsid w:val="00614B22"/>
    <w:rsid w:val="00673577"/>
    <w:rsid w:val="007245F8"/>
    <w:rsid w:val="008251CE"/>
    <w:rsid w:val="00946C2D"/>
    <w:rsid w:val="009E6621"/>
    <w:rsid w:val="00A42497"/>
    <w:rsid w:val="00BB7FFD"/>
    <w:rsid w:val="00D13055"/>
    <w:rsid w:val="00DF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Средняя Борзя</dc:creator>
  <cp:lastModifiedBy>Средняя Борзя</cp:lastModifiedBy>
  <cp:revision>6</cp:revision>
  <dcterms:created xsi:type="dcterms:W3CDTF">2017-02-04T01:54:00Z</dcterms:created>
  <dcterms:modified xsi:type="dcterms:W3CDTF">2017-02-04T06:10:00Z</dcterms:modified>
</cp:coreProperties>
</file>